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D0648">
      <w:pPr>
        <w:keepNext w:val="0"/>
        <w:keepLines w:val="0"/>
        <w:widowControl/>
        <w:suppressLineNumbers w:val="0"/>
        <w:ind w:firstLine="3202" w:firstLineChars="1000"/>
        <w:jc w:val="left"/>
      </w:pPr>
      <w:r>
        <w:rPr>
          <w:rFonts w:hint="eastAsia" w:ascii="宋体" w:hAnsi="宋体" w:eastAsia="宋体" w:cs="宋体"/>
          <w:b/>
          <w:bCs/>
          <w:color w:val="000000"/>
          <w:kern w:val="0"/>
          <w:sz w:val="31"/>
          <w:szCs w:val="31"/>
          <w:lang w:val="en-US" w:eastAsia="zh-CN" w:bidi="ar"/>
        </w:rPr>
        <w:t xml:space="preserve">联合体协议书 </w:t>
      </w:r>
    </w:p>
    <w:p w14:paraId="59EC8BDF">
      <w:pPr>
        <w:keepNext w:val="0"/>
        <w:keepLines w:val="0"/>
        <w:widowControl/>
        <w:suppressLineNumbers w:val="0"/>
        <w:spacing w:line="600" w:lineRule="auto"/>
        <w:ind w:firstLine="210" w:firstLineChars="100"/>
        <w:jc w:val="left"/>
        <w:rPr>
          <w:rFonts w:hint="eastAsia" w:ascii="宋体" w:hAnsi="宋体" w:eastAsia="宋体" w:cs="宋体"/>
          <w:color w:val="000000"/>
          <w:kern w:val="0"/>
          <w:sz w:val="21"/>
          <w:szCs w:val="21"/>
          <w:lang w:val="en-US" w:eastAsia="zh-CN" w:bidi="ar"/>
        </w:rPr>
      </w:pPr>
    </w:p>
    <w:p w14:paraId="19D80089">
      <w:pPr>
        <w:keepNext w:val="0"/>
        <w:keepLines w:val="0"/>
        <w:widowControl/>
        <w:suppressLineNumbers w:val="0"/>
        <w:spacing w:line="600" w:lineRule="auto"/>
        <w:ind w:firstLine="210" w:firstLineChars="10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u w:val="none"/>
          <w:lang w:val="en-US" w:eastAsia="zh-CN" w:bidi="ar"/>
        </w:rPr>
        <w:t>所有成员单位名称：</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）自愿组成联合体，共同参加（项目名称：</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）投标。现就联合体投标事宜订立如下协议。 </w:t>
      </w:r>
    </w:p>
    <w:p w14:paraId="2E2056D5">
      <w:pPr>
        <w:keepNext w:val="0"/>
        <w:keepLines w:val="0"/>
        <w:widowControl/>
        <w:numPr>
          <w:ilvl w:val="0"/>
          <w:numId w:val="0"/>
        </w:numPr>
        <w:suppressLineNumbers w:val="0"/>
        <w:spacing w:line="600" w:lineRule="auto"/>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（某成员单位名称）为（项目名称：</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）联合体牵头人；</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（某成员单位名称）为联合体成员。</w:t>
      </w:r>
    </w:p>
    <w:p w14:paraId="76E6BFBE">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2.联合体各成员授权牵头人代表联合体参加投标活动，签署文件，提交和接收相关的资料、 </w:t>
      </w:r>
    </w:p>
    <w:p w14:paraId="3D14F1B9">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信息及指示，进行合同谈判活动，负责合同实施阶段的组织和协调工作，以及处理与本招标项目有关的一切事宜。 </w:t>
      </w:r>
    </w:p>
    <w:p w14:paraId="2444923E">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3.联合体牵头人在本项目中签署的一切文件和处理的一切事宜，联合体各成员均予以承认。 </w:t>
      </w:r>
    </w:p>
    <w:p w14:paraId="6799ACC4">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联合体各成员将严格按照磋商文件、响应文件和合同的要求全面履行义务，并向采购人承担 </w:t>
      </w:r>
    </w:p>
    <w:p w14:paraId="48CC5D8A">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连带责任。 </w:t>
      </w:r>
    </w:p>
    <w:p w14:paraId="6967140A">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4. 联合体各成员单位内部的职责分工如下(需明确联合体牵头方及成员单位之间的权利、义务、利益、责任的分配和承担的详细工作内容)：</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 </w:t>
      </w:r>
    </w:p>
    <w:p w14:paraId="3878FD9B">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5.本协议书自所有成员单位法定代表人或其委托代理人签字或盖单位章之日起生效，合同 </w:t>
      </w:r>
    </w:p>
    <w:p w14:paraId="2B367BCC">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 xml:space="preserve">履行完毕后自动失效。 </w:t>
      </w:r>
    </w:p>
    <w:p w14:paraId="3F838FD7">
      <w:pPr>
        <w:keepNext w:val="0"/>
        <w:keepLines w:val="0"/>
        <w:widowControl/>
        <w:suppressLineNumbers w:val="0"/>
        <w:spacing w:line="600" w:lineRule="auto"/>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6.联合体中标后，本联合体协议是合同的附件，对联合体各成员单位有合同约束力，</w:t>
      </w:r>
      <w:r>
        <w:rPr>
          <w:rFonts w:hint="eastAsia" w:ascii="宋体" w:hAnsi="宋体" w:eastAsia="宋体" w:cs="宋体"/>
          <w:sz w:val="24"/>
          <w:szCs w:val="24"/>
          <w:lang w:eastAsia="zh-CN"/>
        </w:rPr>
        <w:t>磋商</w:t>
      </w:r>
      <w:r>
        <w:rPr>
          <w:rFonts w:ascii="宋体" w:hAnsi="宋体" w:eastAsia="宋体" w:cs="宋体"/>
          <w:sz w:val="24"/>
          <w:szCs w:val="24"/>
        </w:rPr>
        <w:t>文件及随后签订的合同将对联合体各成员有共同和各自的法律约束。联合体各方在各</w:t>
      </w:r>
      <w:r>
        <w:rPr>
          <w:rFonts w:hint="eastAsia" w:ascii="宋体" w:hAnsi="宋体" w:eastAsia="宋体" w:cs="宋体"/>
          <w:sz w:val="24"/>
          <w:szCs w:val="24"/>
          <w:lang w:eastAsia="zh-CN"/>
        </w:rPr>
        <w:t>自</w:t>
      </w:r>
      <w:r>
        <w:rPr>
          <w:rFonts w:ascii="宋体" w:hAnsi="宋体" w:eastAsia="宋体" w:cs="宋体"/>
          <w:sz w:val="24"/>
          <w:szCs w:val="24"/>
        </w:rPr>
        <w:t>工作范围内承担全部项目管理责任。</w:t>
      </w:r>
    </w:p>
    <w:p w14:paraId="1D2F593B">
      <w:pPr>
        <w:keepNext w:val="0"/>
        <w:keepLines w:val="0"/>
        <w:widowControl/>
        <w:suppressLineNumbers w:val="0"/>
        <w:spacing w:line="600" w:lineRule="auto"/>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联合体牵头人名称（盖单位章） ：</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 </w:t>
      </w:r>
    </w:p>
    <w:p w14:paraId="2DE0522F">
      <w:pPr>
        <w:keepNext w:val="0"/>
        <w:keepLines w:val="0"/>
        <w:widowControl/>
        <w:suppressLineNumbers w:val="0"/>
        <w:spacing w:line="600" w:lineRule="auto"/>
        <w:jc w:val="both"/>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法定代表人或其委托代理人（签字或盖章）：</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 </w:t>
      </w:r>
    </w:p>
    <w:p w14:paraId="61E2D955">
      <w:pPr>
        <w:keepNext w:val="0"/>
        <w:keepLines w:val="0"/>
        <w:widowControl/>
        <w:suppressLineNumbers w:val="0"/>
        <w:spacing w:line="600" w:lineRule="auto"/>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联合体成员名称（盖单位章） ：</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 </w:t>
      </w:r>
    </w:p>
    <w:p w14:paraId="433E49DD">
      <w:pPr>
        <w:keepNext w:val="0"/>
        <w:keepLines w:val="0"/>
        <w:widowControl/>
        <w:suppressLineNumbers w:val="0"/>
        <w:spacing w:line="600" w:lineRule="auto"/>
        <w:jc w:val="lef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法定代表人或其委托代理人（签字或盖章）：</w:t>
      </w:r>
      <w:r>
        <w:rPr>
          <w:rFonts w:hint="eastAsia" w:ascii="宋体" w:hAnsi="宋体" w:eastAsia="宋体" w:cs="宋体"/>
          <w:color w:val="000000"/>
          <w:kern w:val="0"/>
          <w:sz w:val="21"/>
          <w:szCs w:val="21"/>
          <w:u w:val="single"/>
          <w:lang w:val="en-US" w:eastAsia="zh-CN" w:bidi="ar"/>
        </w:rPr>
        <w:t xml:space="preserve">                          </w:t>
      </w:r>
      <w:r>
        <w:rPr>
          <w:rFonts w:hint="eastAsia" w:ascii="宋体" w:hAnsi="宋体" w:eastAsia="宋体" w:cs="宋体"/>
          <w:color w:val="000000"/>
          <w:kern w:val="0"/>
          <w:sz w:val="21"/>
          <w:szCs w:val="21"/>
          <w:lang w:val="en-US" w:eastAsia="zh-CN" w:bidi="ar"/>
        </w:rPr>
        <w:t xml:space="preserve"> </w:t>
      </w:r>
    </w:p>
    <w:p w14:paraId="0F696B2A">
      <w:pPr>
        <w:keepNext w:val="0"/>
        <w:keepLines w:val="0"/>
        <w:widowControl/>
        <w:suppressLineNumbers w:val="0"/>
        <w:spacing w:line="480" w:lineRule="auto"/>
        <w:jc w:val="right"/>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日   期： 年  月  日</w:t>
      </w:r>
    </w:p>
    <w:p w14:paraId="566CDC35">
      <w:pPr>
        <w:keepNext w:val="0"/>
        <w:keepLines w:val="0"/>
        <w:widowControl/>
        <w:suppressLineNumbers w:val="0"/>
        <w:spacing w:line="480" w:lineRule="auto"/>
        <w:jc w:val="left"/>
        <w:rPr>
          <w:rFonts w:hint="eastAsia" w:ascii="宋体" w:hAnsi="宋体" w:eastAsia="宋体" w:cs="宋体"/>
          <w:b/>
          <w:bCs/>
          <w:color w:val="000000"/>
          <w:kern w:val="0"/>
          <w:sz w:val="21"/>
          <w:szCs w:val="21"/>
          <w:lang w:val="en-US" w:eastAsia="zh-CN" w:bidi="ar"/>
        </w:rPr>
      </w:pPr>
    </w:p>
    <w:p w14:paraId="344FC71C">
      <w:pPr>
        <w:keepNext w:val="0"/>
        <w:keepLines w:val="0"/>
        <w:widowControl/>
        <w:suppressLineNumbers w:val="0"/>
        <w:spacing w:line="480" w:lineRule="auto"/>
        <w:jc w:val="left"/>
        <w:rPr>
          <w:rFonts w:hint="eastAsia" w:ascii="宋体" w:hAnsi="宋体" w:eastAsia="宋体" w:cs="宋体"/>
          <w:b/>
          <w:bCs/>
          <w:sz w:val="21"/>
          <w:szCs w:val="21"/>
        </w:rPr>
      </w:pPr>
      <w:r>
        <w:rPr>
          <w:rFonts w:hint="eastAsia" w:ascii="宋体" w:hAnsi="宋体" w:eastAsia="宋体" w:cs="宋体"/>
          <w:b/>
          <w:bCs/>
          <w:color w:val="000000"/>
          <w:kern w:val="0"/>
          <w:sz w:val="21"/>
          <w:szCs w:val="21"/>
          <w:lang w:val="en-US" w:eastAsia="zh-CN" w:bidi="ar"/>
        </w:rPr>
        <w:t>注：本协议书由法定代表人签字的，应附法定代表人身份证明</w:t>
      </w:r>
      <w:bookmarkStart w:id="0" w:name="_GoBack"/>
      <w:bookmarkEnd w:id="0"/>
      <w:r>
        <w:rPr>
          <w:rFonts w:hint="eastAsia" w:ascii="宋体" w:hAnsi="宋体" w:eastAsia="宋体" w:cs="宋体"/>
          <w:b/>
          <w:bCs/>
          <w:color w:val="000000"/>
          <w:kern w:val="0"/>
          <w:sz w:val="21"/>
          <w:szCs w:val="21"/>
          <w:lang w:val="en-US" w:eastAsia="zh-CN" w:bidi="ar"/>
        </w:rPr>
        <w:t xml:space="preserve">；由委托代理人签字的，应附授权委托书。 </w:t>
      </w:r>
    </w:p>
    <w:p w14:paraId="662E4827">
      <w:pPr>
        <w:keepNext w:val="0"/>
        <w:keepLines w:val="0"/>
        <w:widowControl/>
        <w:suppressLineNumbers w:val="0"/>
        <w:spacing w:line="480" w:lineRule="auto"/>
        <w:jc w:val="right"/>
        <w:rPr>
          <w:rFonts w:hint="eastAsia" w:ascii="宋体" w:hAnsi="宋体" w:eastAsia="宋体" w:cs="宋体"/>
          <w:color w:val="000000"/>
          <w:kern w:val="0"/>
          <w:sz w:val="21"/>
          <w:szCs w:val="21"/>
          <w:lang w:val="en-US" w:eastAsia="zh-CN" w:bidi="ar"/>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7F0C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6850C0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Fm/S8feAgAAJAYAAA4AAAAAAAAAAQAgAAAAHwEAAGRycy9lMm9Eb2MueG1sUEsF&#10;BgAAAAAGAAYAWQEAAG8GAAAAAA==&#10;">
              <v:fill on="f" focussize="0,0"/>
              <v:stroke on="f" weight="0.5pt"/>
              <v:imagedata o:title=""/>
              <o:lock v:ext="edit" aspectratio="f"/>
              <v:textbox inset="0mm,0mm,0mm,0mm" style="mso-fit-shape-to-text:t;">
                <w:txbxContent>
                  <w:p w14:paraId="06850C0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1B7DFB"/>
    <w:rsid w:val="1EEE44E6"/>
    <w:rsid w:val="4D894E8C"/>
    <w:rsid w:val="4D9C7AE5"/>
    <w:rsid w:val="50B25872"/>
    <w:rsid w:val="5F057688"/>
    <w:rsid w:val="60A52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474</Words>
  <Characters>480</Characters>
  <Lines>0</Lines>
  <Paragraphs>0</Paragraphs>
  <TotalTime>10</TotalTime>
  <ScaleCrop>false</ScaleCrop>
  <LinksUpToDate>false</LinksUpToDate>
  <CharactersWithSpaces>513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cp:lastModifiedBy>
  <dcterms:modified xsi:type="dcterms:W3CDTF">2024-11-22T12:48:42Z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07DF15C804394CBD82181B7269A84407_12</vt:lpwstr>
  </property>
</Properties>
</file>