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57C9F">
      <w:pPr>
        <w:pStyle w:val="4"/>
        <w:ind w:firstLine="1920" w:firstLineChars="600"/>
        <w:rPr>
          <w:rFonts w:hint="eastAsia"/>
          <w:color w:val="auto"/>
          <w:sz w:val="32"/>
          <w:szCs w:val="32"/>
          <w:lang w:val="en-US" w:eastAsia="zh-CN"/>
        </w:rPr>
      </w:pPr>
      <w:r>
        <w:rPr>
          <w:rFonts w:hint="eastAsia"/>
          <w:color w:val="auto"/>
          <w:sz w:val="32"/>
          <w:szCs w:val="32"/>
          <w:lang w:val="en-US" w:eastAsia="zh-CN"/>
        </w:rPr>
        <w:t>韩美林生肖艺术展项目需求</w:t>
      </w:r>
    </w:p>
    <w:p w14:paraId="0859F8AF">
      <w:pPr>
        <w:pStyle w:val="4"/>
        <w:rPr>
          <w:rFonts w:hint="eastAsia"/>
          <w:color w:val="auto"/>
          <w:sz w:val="24"/>
          <w:szCs w:val="24"/>
          <w:lang w:val="en-US" w:eastAsia="zh-CN"/>
        </w:rPr>
      </w:pPr>
    </w:p>
    <w:p w14:paraId="573D1AEC">
      <w:pPr>
        <w:pStyle w:val="4"/>
        <w:keepNext w:val="0"/>
        <w:keepLines w:val="0"/>
        <w:pageBreakBefore w:val="0"/>
        <w:widowControl w:val="0"/>
        <w:kinsoku/>
        <w:wordWrap/>
        <w:overflowPunct/>
        <w:topLinePunct w:val="0"/>
        <w:autoSpaceDE w:val="0"/>
        <w:autoSpaceDN w:val="0"/>
        <w:bidi w:val="0"/>
        <w:adjustRightInd/>
        <w:snapToGrid/>
        <w:spacing w:line="480" w:lineRule="auto"/>
        <w:ind w:left="0" w:leftChars="0" w:firstLine="0" w:firstLineChars="0"/>
        <w:textAlignment w:val="auto"/>
        <w:rPr>
          <w:rFonts w:hint="eastAsia"/>
          <w:color w:val="auto"/>
          <w:sz w:val="24"/>
          <w:szCs w:val="24"/>
          <w:lang w:val="en-US" w:eastAsia="zh-CN"/>
        </w:rPr>
      </w:pPr>
      <w:r>
        <w:rPr>
          <w:rFonts w:hint="eastAsia"/>
          <w:color w:val="auto"/>
          <w:sz w:val="24"/>
          <w:szCs w:val="24"/>
          <w:lang w:val="en-US" w:eastAsia="zh-CN"/>
        </w:rPr>
        <w:t>一、项目概况</w:t>
      </w:r>
    </w:p>
    <w:p w14:paraId="1D5064EB">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lang w:val="en-US" w:eastAsia="zh-CN"/>
        </w:rPr>
      </w:pPr>
      <w:r>
        <w:rPr>
          <w:rFonts w:hint="eastAsia"/>
          <w:color w:val="auto"/>
          <w:sz w:val="24"/>
          <w:szCs w:val="24"/>
          <w:lang w:val="en-US" w:eastAsia="zh-CN"/>
        </w:rPr>
        <w:t xml:space="preserve">    韩美林，现为清华大学首批文科资深教授、中央文史研究馆馆员、中国美术家协会陶瓷艺术委员会名誉主任、世界华人协会副会长。韩美林的生肖创作，形态多样，材质不拘，赋予拟人化的情感与性格，被创作者赋予了独特的象征意义，彰显了中国特色的时代精神，符合了大众心目中的理想典范，韩美林的生肖艺术，超越了民族与国家的界分，以对万物生灵的普遍关怀，成为世界人民喜闻乐见的艺术硕果。</w:t>
      </w:r>
    </w:p>
    <w:p w14:paraId="1BCAC867">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lang w:val="en-US" w:eastAsia="zh-CN"/>
        </w:rPr>
      </w:pPr>
    </w:p>
    <w:p w14:paraId="5766FA14">
      <w:pPr>
        <w:pStyle w:val="4"/>
        <w:keepNext w:val="0"/>
        <w:keepLines w:val="0"/>
        <w:pageBreakBefore w:val="0"/>
        <w:widowControl w:val="0"/>
        <w:kinsoku/>
        <w:wordWrap/>
        <w:overflowPunct/>
        <w:topLinePunct w:val="0"/>
        <w:autoSpaceDE w:val="0"/>
        <w:autoSpaceDN w:val="0"/>
        <w:bidi w:val="0"/>
        <w:adjustRightInd/>
        <w:snapToGrid/>
        <w:spacing w:line="480" w:lineRule="auto"/>
        <w:ind w:left="0" w:leftChars="0" w:firstLine="0" w:firstLineChars="0"/>
        <w:textAlignment w:val="auto"/>
        <w:rPr>
          <w:rFonts w:hint="eastAsia"/>
          <w:color w:val="auto"/>
          <w:sz w:val="24"/>
          <w:szCs w:val="24"/>
          <w:lang w:val="en-US" w:eastAsia="zh-CN"/>
        </w:rPr>
      </w:pPr>
      <w:r>
        <w:rPr>
          <w:rFonts w:hint="eastAsia"/>
          <w:color w:val="auto"/>
          <w:sz w:val="24"/>
          <w:szCs w:val="24"/>
          <w:lang w:val="en-US" w:eastAsia="zh-CN"/>
        </w:rPr>
        <w:t>二、项目总体说明</w:t>
      </w:r>
    </w:p>
    <w:p w14:paraId="70BFCCE2">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lang w:val="en-US" w:eastAsia="zh-CN"/>
        </w:rPr>
      </w:pPr>
      <w:r>
        <w:rPr>
          <w:rFonts w:hint="eastAsia"/>
          <w:color w:val="auto"/>
          <w:sz w:val="24"/>
          <w:szCs w:val="24"/>
          <w:lang w:val="en-US" w:eastAsia="zh-CN"/>
        </w:rPr>
        <w:t>“韩美林生肖艺术展”系列展自2019年启动以来，先后到故宫博物院、泰国曼谷中国文化中心、深圳南山博物馆、海口会展工厂、青岛市美术馆、北京韩美林艺术馆6站，2025年乙巳蛇年“生命密码——韩美林生肖艺术展”第七站将在哈尔滨市博物馆举行。</w:t>
      </w:r>
    </w:p>
    <w:p w14:paraId="093AD326">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lang w:val="en-US" w:eastAsia="zh-CN"/>
        </w:rPr>
      </w:pPr>
      <w:r>
        <w:rPr>
          <w:rFonts w:hint="eastAsia"/>
          <w:color w:val="auto"/>
          <w:sz w:val="24"/>
          <w:szCs w:val="24"/>
          <w:lang w:val="en-US" w:eastAsia="zh-CN"/>
        </w:rPr>
        <w:t>服务时间：自合同签订之日起至2025年3月下旬止，具体以采购人最终确定并下达任务（合同签订）时期为准。</w:t>
      </w:r>
    </w:p>
    <w:p w14:paraId="52987CE8">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lang w:val="en-US" w:eastAsia="zh-CN"/>
        </w:rPr>
      </w:pPr>
      <w:r>
        <w:rPr>
          <w:rFonts w:hint="eastAsia"/>
          <w:color w:val="auto"/>
          <w:sz w:val="24"/>
          <w:szCs w:val="24"/>
          <w:lang w:val="en-US" w:eastAsia="zh-CN"/>
        </w:rPr>
        <w:t>展出地点：哈尔滨市博物馆7号楼一层展厅</w:t>
      </w:r>
    </w:p>
    <w:p w14:paraId="08B8E45B">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lang w:val="en-US" w:eastAsia="zh-CN"/>
        </w:rPr>
      </w:pPr>
      <w:r>
        <w:rPr>
          <w:rFonts w:hint="eastAsia"/>
          <w:color w:val="auto"/>
          <w:sz w:val="24"/>
          <w:szCs w:val="24"/>
          <w:lang w:val="en-US" w:eastAsia="zh-CN"/>
        </w:rPr>
        <w:t>作品主题：展览将展出韩美林以十二生肖动物为题材的各类作品，包括书法、绘画、雕塑、陶瓷、染织、紫砂等。</w:t>
      </w:r>
    </w:p>
    <w:p w14:paraId="312B8724">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lang w:val="en-US" w:eastAsia="zh-CN"/>
        </w:rPr>
      </w:pPr>
      <w:r>
        <w:rPr>
          <w:rFonts w:hint="eastAsia"/>
          <w:color w:val="auto"/>
          <w:sz w:val="24"/>
          <w:szCs w:val="24"/>
          <w:lang w:val="en-US" w:eastAsia="zh-CN"/>
        </w:rPr>
        <w:t>作品数量：200件以上作品原件，具体数量以根据展陈方案最终确定的数量为准。</w:t>
      </w:r>
    </w:p>
    <w:p w14:paraId="173EFE5D">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lang w:val="en-US" w:eastAsia="zh-CN"/>
        </w:rPr>
      </w:pPr>
      <w:r>
        <w:rPr>
          <w:rFonts w:hint="eastAsia"/>
          <w:color w:val="auto"/>
          <w:sz w:val="24"/>
          <w:szCs w:val="24"/>
          <w:lang w:val="en-US" w:eastAsia="zh-CN"/>
        </w:rPr>
        <w:t>服务内容：投标人（乙方）负责展览活动的实施、深化设计、展陈搭建、</w:t>
      </w:r>
      <w:r>
        <w:rPr>
          <w:rFonts w:hint="eastAsia"/>
          <w:color w:val="auto"/>
          <w:sz w:val="24"/>
          <w:szCs w:val="24"/>
          <w:highlight w:val="none"/>
          <w:lang w:val="en-US" w:eastAsia="zh-CN"/>
        </w:rPr>
        <w:t>运输、保险、</w:t>
      </w:r>
      <w:r>
        <w:rPr>
          <w:rFonts w:hint="eastAsia"/>
          <w:color w:val="auto"/>
          <w:sz w:val="24"/>
          <w:szCs w:val="24"/>
          <w:lang w:val="en-US" w:eastAsia="zh-CN"/>
        </w:rPr>
        <w:t>布/撤展、</w:t>
      </w:r>
      <w:r>
        <w:rPr>
          <w:rFonts w:hint="eastAsia"/>
          <w:color w:val="auto"/>
          <w:sz w:val="24"/>
          <w:szCs w:val="24"/>
          <w:highlight w:val="none"/>
          <w:lang w:val="en-US" w:eastAsia="zh-CN"/>
        </w:rPr>
        <w:t>设备租赁</w:t>
      </w:r>
      <w:r>
        <w:rPr>
          <w:rFonts w:hint="eastAsia"/>
          <w:color w:val="auto"/>
          <w:sz w:val="24"/>
          <w:szCs w:val="24"/>
          <w:lang w:val="en-US" w:eastAsia="zh-CN"/>
        </w:rPr>
        <w:t>、安装、垃圾清洁和搬运等服务内容。</w:t>
      </w:r>
    </w:p>
    <w:p w14:paraId="52979980">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lang w:val="en-US" w:eastAsia="zh-CN"/>
        </w:rPr>
      </w:pPr>
    </w:p>
    <w:p w14:paraId="5A79407D">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lang w:val="en-US" w:eastAsia="zh-CN"/>
        </w:rPr>
        <w:t>三、</w:t>
      </w:r>
      <w:r>
        <w:rPr>
          <w:rFonts w:hint="eastAsia"/>
          <w:color w:val="auto"/>
          <w:sz w:val="24"/>
          <w:szCs w:val="24"/>
        </w:rPr>
        <w:t>总体服务要求</w:t>
      </w:r>
    </w:p>
    <w:p w14:paraId="761C587F">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1、布展服务内容包括但不限于：展览物料制作；展场布置；活动的媒体宣传；配套活动组织管理；撤展、设备租赁、安装、垃圾清洁和搬运等全过程服务。</w:t>
      </w:r>
      <w:r>
        <w:rPr>
          <w:rFonts w:hint="eastAsia"/>
          <w:color w:val="auto"/>
          <w:sz w:val="24"/>
          <w:szCs w:val="24"/>
          <w:lang w:eastAsia="zh-CN"/>
        </w:rPr>
        <w:t>中标单位</w:t>
      </w:r>
      <w:r>
        <w:rPr>
          <w:rFonts w:hint="eastAsia"/>
          <w:color w:val="auto"/>
          <w:sz w:val="24"/>
          <w:szCs w:val="24"/>
        </w:rPr>
        <w:t>拟实施的展览方案（至少需包含设计效果图</w:t>
      </w:r>
      <w:r>
        <w:rPr>
          <w:rFonts w:hint="eastAsia"/>
          <w:color w:val="auto"/>
          <w:sz w:val="24"/>
          <w:szCs w:val="24"/>
          <w:lang w:eastAsia="zh-CN"/>
        </w:rPr>
        <w:t>、</w:t>
      </w:r>
      <w:r>
        <w:rPr>
          <w:rFonts w:hint="eastAsia"/>
          <w:color w:val="auto"/>
          <w:sz w:val="24"/>
          <w:szCs w:val="24"/>
          <w:lang w:val="en-US" w:eastAsia="zh-CN"/>
        </w:rPr>
        <w:t>施工图</w:t>
      </w:r>
      <w:r>
        <w:rPr>
          <w:rFonts w:hint="eastAsia"/>
          <w:color w:val="auto"/>
          <w:sz w:val="24"/>
          <w:szCs w:val="24"/>
        </w:rPr>
        <w:t>及文字说明、施工具体材质及用量、布/撤展人员安排、时间进度安排等）需提交采购人审核，经采购人审核并确认通过后方可组织实施。</w:t>
      </w:r>
    </w:p>
    <w:p w14:paraId="71F64D5D">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2、采购人根据实际需要，提前向</w:t>
      </w:r>
      <w:r>
        <w:rPr>
          <w:rFonts w:hint="eastAsia"/>
          <w:color w:val="auto"/>
          <w:sz w:val="24"/>
          <w:szCs w:val="24"/>
          <w:lang w:eastAsia="zh-CN"/>
        </w:rPr>
        <w:t>中标单位</w:t>
      </w:r>
      <w:r>
        <w:rPr>
          <w:rFonts w:hint="eastAsia"/>
          <w:color w:val="auto"/>
          <w:sz w:val="24"/>
          <w:szCs w:val="24"/>
        </w:rPr>
        <w:t>发出服务内容的具体通知，明确任务的质量和时间要求，</w:t>
      </w:r>
      <w:r>
        <w:rPr>
          <w:rFonts w:hint="eastAsia"/>
          <w:color w:val="auto"/>
          <w:sz w:val="24"/>
          <w:szCs w:val="24"/>
          <w:lang w:eastAsia="zh-CN"/>
        </w:rPr>
        <w:t>中标单位</w:t>
      </w:r>
      <w:r>
        <w:rPr>
          <w:rFonts w:hint="eastAsia"/>
          <w:color w:val="auto"/>
          <w:sz w:val="24"/>
          <w:szCs w:val="24"/>
        </w:rPr>
        <w:t>需在采购人下达任务书之日起5个工作日内提交初步设计方案给采购人审核，采购人有权及时对</w:t>
      </w:r>
      <w:r>
        <w:rPr>
          <w:rFonts w:hint="eastAsia"/>
          <w:color w:val="auto"/>
          <w:sz w:val="24"/>
          <w:szCs w:val="24"/>
          <w:lang w:eastAsia="zh-CN"/>
        </w:rPr>
        <w:t>中标单位</w:t>
      </w:r>
      <w:r>
        <w:rPr>
          <w:rFonts w:hint="eastAsia"/>
          <w:color w:val="auto"/>
          <w:sz w:val="24"/>
          <w:szCs w:val="24"/>
        </w:rPr>
        <w:t>所提交的设计方案提出修改意见和建议，</w:t>
      </w:r>
      <w:r>
        <w:rPr>
          <w:rFonts w:hint="eastAsia"/>
          <w:color w:val="auto"/>
          <w:sz w:val="24"/>
          <w:szCs w:val="24"/>
          <w:lang w:eastAsia="zh-CN"/>
        </w:rPr>
        <w:t>中标单位</w:t>
      </w:r>
      <w:r>
        <w:rPr>
          <w:rFonts w:hint="eastAsia"/>
          <w:color w:val="auto"/>
          <w:sz w:val="24"/>
          <w:szCs w:val="24"/>
        </w:rPr>
        <w:t>须据此进行修改、调整并在3个工作日内再次提交深化设计方案给采购人审核，直至采购人签字认可最终设计稿后方可组织实施，尽快准备相关物料组织制作、布置以及相关的人员安排，确保按时保质完成。</w:t>
      </w:r>
    </w:p>
    <w:p w14:paraId="70E0BEB5">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3、</w:t>
      </w:r>
      <w:r>
        <w:rPr>
          <w:rFonts w:hint="eastAsia"/>
          <w:color w:val="auto"/>
          <w:sz w:val="24"/>
          <w:szCs w:val="24"/>
          <w:lang w:eastAsia="zh-CN"/>
        </w:rPr>
        <w:t>中标单位</w:t>
      </w:r>
      <w:r>
        <w:rPr>
          <w:rFonts w:hint="eastAsia"/>
          <w:color w:val="auto"/>
          <w:sz w:val="24"/>
          <w:szCs w:val="24"/>
        </w:rPr>
        <w:t>所提供的服务内容应当遵纪守法、不违背相关政策及行政法规，遵循公平、诚实信用的原则，符合社会主义精神文明建设的基本要求。在服务期间，采购人因实际需要临时增加项目活动的其他各项服务，</w:t>
      </w:r>
      <w:r>
        <w:rPr>
          <w:rFonts w:hint="eastAsia"/>
          <w:color w:val="auto"/>
          <w:sz w:val="24"/>
          <w:szCs w:val="24"/>
          <w:lang w:eastAsia="zh-CN"/>
        </w:rPr>
        <w:t>中标单位</w:t>
      </w:r>
      <w:r>
        <w:rPr>
          <w:rFonts w:hint="eastAsia"/>
          <w:color w:val="auto"/>
          <w:sz w:val="24"/>
          <w:szCs w:val="24"/>
        </w:rPr>
        <w:t>应予以配合。</w:t>
      </w:r>
    </w:p>
    <w:p w14:paraId="26C52A5B">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4、</w:t>
      </w:r>
      <w:r>
        <w:rPr>
          <w:rFonts w:hint="eastAsia"/>
          <w:color w:val="auto"/>
          <w:sz w:val="24"/>
          <w:szCs w:val="24"/>
          <w:lang w:eastAsia="zh-CN"/>
        </w:rPr>
        <w:t>中标单位</w:t>
      </w:r>
      <w:r>
        <w:rPr>
          <w:rFonts w:hint="eastAsia"/>
          <w:color w:val="auto"/>
          <w:sz w:val="24"/>
          <w:szCs w:val="24"/>
        </w:rPr>
        <w:t>应提前主动向采购人索要各类工作所需相关资料，并必须按采购人确认之定稿进行制作，若完全因</w:t>
      </w:r>
      <w:r>
        <w:rPr>
          <w:rFonts w:hint="eastAsia"/>
          <w:color w:val="auto"/>
          <w:sz w:val="24"/>
          <w:szCs w:val="24"/>
          <w:lang w:eastAsia="zh-CN"/>
        </w:rPr>
        <w:t>中标单位</w:t>
      </w:r>
      <w:r>
        <w:rPr>
          <w:rFonts w:hint="eastAsia"/>
          <w:color w:val="auto"/>
          <w:sz w:val="24"/>
          <w:szCs w:val="24"/>
        </w:rPr>
        <w:t>工作缘故导致提供内容与采购人确认之定稿不一致，从而致使采购人受损，</w:t>
      </w:r>
      <w:r>
        <w:rPr>
          <w:rFonts w:hint="eastAsia"/>
          <w:color w:val="auto"/>
          <w:sz w:val="24"/>
          <w:szCs w:val="24"/>
          <w:lang w:eastAsia="zh-CN"/>
        </w:rPr>
        <w:t>中标单位</w:t>
      </w:r>
      <w:r>
        <w:rPr>
          <w:rFonts w:hint="eastAsia"/>
          <w:color w:val="auto"/>
          <w:sz w:val="24"/>
          <w:szCs w:val="24"/>
        </w:rPr>
        <w:t>应负责向采购人赔偿经济损失。</w:t>
      </w:r>
    </w:p>
    <w:p w14:paraId="41A6A313">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5、</w:t>
      </w:r>
      <w:r>
        <w:rPr>
          <w:rFonts w:hint="eastAsia"/>
          <w:color w:val="auto"/>
          <w:sz w:val="24"/>
          <w:szCs w:val="24"/>
          <w:lang w:eastAsia="zh-CN"/>
        </w:rPr>
        <w:t>中标单位</w:t>
      </w:r>
      <w:r>
        <w:rPr>
          <w:rFonts w:hint="eastAsia"/>
          <w:color w:val="auto"/>
          <w:sz w:val="24"/>
          <w:szCs w:val="24"/>
        </w:rPr>
        <w:t>须根据拟提供的服务方案在响应文件中列明需要采购人配合的工作内容，在标书中注明公司人力配备情况，并在服务期间将相关工作人员的变动情况及时报告采购人。</w:t>
      </w:r>
    </w:p>
    <w:p w14:paraId="7EC1F23B">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6、</w:t>
      </w:r>
      <w:r>
        <w:rPr>
          <w:rFonts w:hint="eastAsia"/>
          <w:color w:val="auto"/>
          <w:sz w:val="24"/>
          <w:szCs w:val="24"/>
          <w:lang w:eastAsia="zh-CN"/>
        </w:rPr>
        <w:t>中标单位</w:t>
      </w:r>
      <w:r>
        <w:rPr>
          <w:rFonts w:hint="eastAsia"/>
          <w:color w:val="auto"/>
          <w:sz w:val="24"/>
          <w:szCs w:val="24"/>
        </w:rPr>
        <w:t>应尊重和服从采购人的领导和管理，很好地配合采购人的工作安排。</w:t>
      </w:r>
    </w:p>
    <w:p w14:paraId="20308880">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7、为进一步做好展览服务实施工作，</w:t>
      </w:r>
      <w:r>
        <w:rPr>
          <w:rFonts w:hint="eastAsia"/>
          <w:color w:val="auto"/>
          <w:sz w:val="24"/>
          <w:szCs w:val="24"/>
          <w:lang w:eastAsia="zh-CN"/>
        </w:rPr>
        <w:t>中标单位</w:t>
      </w:r>
      <w:r>
        <w:rPr>
          <w:rFonts w:hint="eastAsia"/>
          <w:color w:val="auto"/>
          <w:sz w:val="24"/>
          <w:szCs w:val="24"/>
        </w:rPr>
        <w:t>在实施其运行计划时，应与采购人及相关部门密切协调和合作，</w:t>
      </w:r>
      <w:r>
        <w:rPr>
          <w:rFonts w:hint="eastAsia"/>
          <w:color w:val="auto"/>
          <w:sz w:val="24"/>
          <w:szCs w:val="24"/>
          <w:lang w:eastAsia="zh-CN"/>
        </w:rPr>
        <w:t>中标单位</w:t>
      </w:r>
      <w:r>
        <w:rPr>
          <w:rFonts w:hint="eastAsia"/>
          <w:color w:val="auto"/>
          <w:sz w:val="24"/>
          <w:szCs w:val="24"/>
        </w:rPr>
        <w:t>全过程须接受采购人的监督管理，对采购人提出的工作意见要及时整改。</w:t>
      </w:r>
    </w:p>
    <w:p w14:paraId="46312315">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highlight w:val="none"/>
        </w:rPr>
      </w:pPr>
      <w:r>
        <w:rPr>
          <w:rFonts w:hint="eastAsia"/>
          <w:color w:val="auto"/>
          <w:sz w:val="24"/>
          <w:szCs w:val="24"/>
          <w:highlight w:val="none"/>
        </w:rPr>
        <w:t>8、因</w:t>
      </w:r>
      <w:r>
        <w:rPr>
          <w:rFonts w:hint="eastAsia"/>
          <w:color w:val="auto"/>
          <w:sz w:val="24"/>
          <w:szCs w:val="24"/>
          <w:highlight w:val="none"/>
          <w:lang w:eastAsia="zh-CN"/>
        </w:rPr>
        <w:t>中标单位</w:t>
      </w:r>
      <w:r>
        <w:rPr>
          <w:rFonts w:hint="eastAsia"/>
          <w:color w:val="auto"/>
          <w:sz w:val="24"/>
          <w:szCs w:val="24"/>
          <w:highlight w:val="none"/>
        </w:rPr>
        <w:t>未按时完成展览活动的策划、深化设计、加工制作、运输、布/撤展、设备租赁、安装、垃圾清理和搬运等服务和验收不合格的情况下，采购人有权终止合同，给采购人造成损失的，</w:t>
      </w:r>
      <w:r>
        <w:rPr>
          <w:rFonts w:hint="eastAsia"/>
          <w:color w:val="auto"/>
          <w:sz w:val="24"/>
          <w:szCs w:val="24"/>
          <w:highlight w:val="none"/>
          <w:lang w:eastAsia="zh-CN"/>
        </w:rPr>
        <w:t>中标单位</w:t>
      </w:r>
      <w:r>
        <w:rPr>
          <w:rFonts w:hint="eastAsia"/>
          <w:color w:val="auto"/>
          <w:sz w:val="24"/>
          <w:szCs w:val="24"/>
          <w:highlight w:val="none"/>
        </w:rPr>
        <w:t>应予赔偿。</w:t>
      </w:r>
    </w:p>
    <w:p w14:paraId="53D09644">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9、项目实施过程中因服务方案及服务措施所引起的一切费用由</w:t>
      </w:r>
      <w:r>
        <w:rPr>
          <w:rFonts w:hint="eastAsia"/>
          <w:color w:val="auto"/>
          <w:sz w:val="24"/>
          <w:szCs w:val="24"/>
          <w:lang w:eastAsia="zh-CN"/>
        </w:rPr>
        <w:t>中标单位</w:t>
      </w:r>
      <w:r>
        <w:rPr>
          <w:rFonts w:hint="eastAsia"/>
          <w:color w:val="auto"/>
          <w:sz w:val="24"/>
          <w:szCs w:val="24"/>
        </w:rPr>
        <w:t>自行负责。</w:t>
      </w:r>
    </w:p>
    <w:p w14:paraId="0358FBEE">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10、展</w:t>
      </w:r>
      <w:r>
        <w:rPr>
          <w:rFonts w:hint="eastAsia"/>
          <w:color w:val="auto"/>
          <w:sz w:val="24"/>
          <w:szCs w:val="24"/>
          <w:lang w:val="en-US" w:eastAsia="zh-CN"/>
        </w:rPr>
        <w:t>览</w:t>
      </w:r>
      <w:r>
        <w:rPr>
          <w:rFonts w:hint="eastAsia"/>
          <w:color w:val="auto"/>
          <w:sz w:val="24"/>
          <w:szCs w:val="24"/>
        </w:rPr>
        <w:t>期间发生的一切安全问题和损失由</w:t>
      </w:r>
      <w:r>
        <w:rPr>
          <w:rFonts w:hint="eastAsia"/>
          <w:color w:val="auto"/>
          <w:sz w:val="24"/>
          <w:szCs w:val="24"/>
          <w:lang w:eastAsia="zh-CN"/>
        </w:rPr>
        <w:t>中标单位</w:t>
      </w:r>
      <w:r>
        <w:rPr>
          <w:rFonts w:hint="eastAsia"/>
          <w:color w:val="auto"/>
          <w:sz w:val="24"/>
          <w:szCs w:val="24"/>
        </w:rPr>
        <w:t>自行负责，采购人不作任何补偿，相应风险</w:t>
      </w:r>
      <w:r>
        <w:rPr>
          <w:rFonts w:hint="eastAsia"/>
          <w:color w:val="auto"/>
          <w:sz w:val="24"/>
          <w:szCs w:val="24"/>
          <w:lang w:eastAsia="zh-CN"/>
        </w:rPr>
        <w:t>投标单位</w:t>
      </w:r>
      <w:r>
        <w:rPr>
          <w:rFonts w:hint="eastAsia"/>
          <w:color w:val="auto"/>
          <w:sz w:val="24"/>
          <w:szCs w:val="24"/>
        </w:rPr>
        <w:t>应考虑在响应报价当中。</w:t>
      </w:r>
    </w:p>
    <w:p w14:paraId="6275AE0D">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lang w:val="en-US" w:eastAsia="zh-CN"/>
        </w:rPr>
      </w:pPr>
      <w:r>
        <w:rPr>
          <w:rFonts w:hint="eastAsia"/>
          <w:color w:val="auto"/>
          <w:sz w:val="24"/>
          <w:szCs w:val="24"/>
          <w:lang w:val="en-US" w:eastAsia="zh-CN"/>
        </w:rPr>
        <w:t>四、布展设计要求</w:t>
      </w:r>
    </w:p>
    <w:p w14:paraId="077B781B">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布展方案设计：含展厅布局和展览形式的初步设计方案、深化设计方案，绘制设计图纸（含展览效果图、展厅布局图）等。要求立意新颖，品味高雅，根据作品主题及项目现场实际情况，负责空间布展设计、作品展项设计。其中包括作品布展空间布局设计（作品编辑、翻译、导图、排列，布展物料印刷等</w:t>
      </w:r>
      <w:r>
        <w:rPr>
          <w:rFonts w:hint="eastAsia"/>
          <w:color w:val="auto"/>
          <w:sz w:val="24"/>
          <w:szCs w:val="24"/>
          <w:lang w:val="en-US" w:eastAsia="zh-CN"/>
        </w:rPr>
        <w:t>每项不少于50册</w:t>
      </w:r>
      <w:r>
        <w:rPr>
          <w:rFonts w:hint="eastAsia"/>
          <w:color w:val="auto"/>
          <w:sz w:val="24"/>
          <w:szCs w:val="24"/>
        </w:rPr>
        <w:t>）。</w:t>
      </w:r>
    </w:p>
    <w:p w14:paraId="01F98079">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2、展览设计方案及图纸中包含的施工、设备材料采购</w:t>
      </w:r>
      <w:r>
        <w:rPr>
          <w:rFonts w:hint="eastAsia"/>
          <w:color w:val="auto"/>
          <w:sz w:val="24"/>
          <w:szCs w:val="24"/>
          <w:highlight w:val="none"/>
        </w:rPr>
        <w:t>、运输、安装等内容</w:t>
      </w:r>
      <w:r>
        <w:rPr>
          <w:rFonts w:hint="eastAsia"/>
          <w:color w:val="auto"/>
          <w:sz w:val="24"/>
          <w:szCs w:val="24"/>
        </w:rPr>
        <w:t>，包括展厅基本装饰布置（含展墙搭建等）、布展设备设施（博物馆专业展柜、博物馆专业灯具照明等）以及展览标题、</w:t>
      </w:r>
      <w:r>
        <w:rPr>
          <w:rFonts w:hint="eastAsia"/>
          <w:color w:val="auto"/>
          <w:sz w:val="24"/>
          <w:szCs w:val="24"/>
          <w:lang w:val="en-US" w:eastAsia="zh-CN"/>
        </w:rPr>
        <w:t>中英文</w:t>
      </w:r>
      <w:r>
        <w:rPr>
          <w:rFonts w:hint="eastAsia"/>
          <w:color w:val="auto"/>
          <w:sz w:val="24"/>
          <w:szCs w:val="24"/>
        </w:rPr>
        <w:t>说明牌、展板、展架展托、</w:t>
      </w:r>
      <w:r>
        <w:rPr>
          <w:rFonts w:hint="eastAsia"/>
          <w:color w:val="auto"/>
          <w:sz w:val="24"/>
          <w:szCs w:val="24"/>
          <w:lang w:val="en-US" w:eastAsia="zh-CN"/>
        </w:rPr>
        <w:t>观影区</w:t>
      </w:r>
      <w:r>
        <w:rPr>
          <w:rFonts w:hint="eastAsia"/>
          <w:color w:val="auto"/>
          <w:sz w:val="24"/>
          <w:szCs w:val="24"/>
        </w:rPr>
        <w:t>空间的搭建及内容制作、电路、微环境、作品布展、展览VI及展示系统、导览系统、海报、现场挂旗、背景板、动态互动视觉设计、展厅视觉物料、户外广告、部分说明、辅助陈列喷画制作等的设计制作以及撤展设施设备的拆除、垃圾清扫清运等。</w:t>
      </w:r>
    </w:p>
    <w:p w14:paraId="4FE7E286">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3、设计原则：</w:t>
      </w:r>
    </w:p>
    <w:p w14:paraId="741B7EAC">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形式设计是展览内容设计的“物化”，必须忠实于展览的主题和内容，必须是对展览内容准确和完整的表达。形式设计要做到“版面展示立体化，实物场景一体化，景观模型动态化，展示手段科技化”。艺术表现方式和科技展现手段要力求开拓创新，尽量避免与其他展览馆陈列方式雷同。在对展陈空间结构、展览内容分析研究的基础上，科学合理的划分各单元内容的平面布局和面积分配，科学地安排观众参观路线。</w:t>
      </w:r>
    </w:p>
    <w:p w14:paraId="5E8DB96F">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（2）合理利用创新技术理念和成果，在艺术表现方式和展现手段上适度创新，注重传统展示方式与现代展陈手段的合理运用，并富有创意，思想性、趣味性、知识性为一体，增强观众观展的体验感和参与感。</w:t>
      </w:r>
    </w:p>
    <w:p w14:paraId="11DA934F">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（3）用材和技术手段必须符合环保消防、安全节能的要求，不可存在安全隐患。</w:t>
      </w:r>
    </w:p>
    <w:p w14:paraId="403CB09B">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4、设计要求：设计造型应当能表达主题，并实施可行，以及符合施工安全、使用安全、消防安全要求和符合展馆的相关要求；并应综合考虑空间布局、功能分区、观众流向等因素，满足活动过程中所需要的综合功能。应有相对统一的版面形态，相对统一的空间位置，相对统一的组合变化手法。相对统一的材质和工艺，相对统一的照明和色彩关系等，以强化视觉力度或版面的整体吸引力。避免琐碎无序，杂乱无章。结构设计应符合国家有关设计规范和</w:t>
      </w:r>
      <w:r>
        <w:rPr>
          <w:rFonts w:hint="eastAsia"/>
          <w:color w:val="auto"/>
          <w:sz w:val="24"/>
          <w:szCs w:val="24"/>
          <w:lang w:val="en-US" w:eastAsia="zh-CN"/>
        </w:rPr>
        <w:t>招标</w:t>
      </w:r>
      <w:r>
        <w:rPr>
          <w:rFonts w:hint="eastAsia"/>
          <w:color w:val="auto"/>
          <w:sz w:val="24"/>
          <w:szCs w:val="24"/>
        </w:rPr>
        <w:t>文件对有关布展项目的要求；项目包括总体设计</w:t>
      </w:r>
      <w:r>
        <w:rPr>
          <w:rFonts w:hint="eastAsia"/>
          <w:color w:val="auto"/>
          <w:sz w:val="24"/>
          <w:szCs w:val="24"/>
          <w:highlight w:val="none"/>
        </w:rPr>
        <w:t>、结构设计、供配电设计、材料采购、制作、搭建、现场搭建施工、维护、搭建物拆卸、包装、运输、清撤等各项内容。布展材料使用环保材料，结构稳固，制作使用的材料必须符合当地及相关部门的</w:t>
      </w:r>
      <w:r>
        <w:rPr>
          <w:rFonts w:hint="eastAsia"/>
          <w:color w:val="auto"/>
          <w:sz w:val="24"/>
          <w:szCs w:val="24"/>
        </w:rPr>
        <w:t>规定，防火需符合国家相关标准。</w:t>
      </w:r>
    </w:p>
    <w:p w14:paraId="0C3209FA">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default"/>
          <w:color w:val="auto"/>
          <w:sz w:val="24"/>
          <w:szCs w:val="24"/>
          <w:lang w:val="en-US" w:eastAsia="zh-CN"/>
        </w:rPr>
      </w:pPr>
    </w:p>
    <w:p w14:paraId="42BB4E13">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lang w:val="en-US" w:eastAsia="zh-CN"/>
        </w:rPr>
        <w:t>五、</w:t>
      </w:r>
      <w:r>
        <w:rPr>
          <w:rFonts w:hint="eastAsia"/>
          <w:color w:val="auto"/>
          <w:sz w:val="24"/>
          <w:szCs w:val="24"/>
        </w:rPr>
        <w:t>展览布展施工要求</w:t>
      </w:r>
    </w:p>
    <w:p w14:paraId="04B4D462">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1、布展安全要求：</w:t>
      </w:r>
    </w:p>
    <w:p w14:paraId="4D294DFE">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实施服务、辅助设施符合展览展示需求以及符合公共场所安全消防规范，对参与人员的安全、事故应急措施的保障，设计制造的成品符合相应国家标准、规范要求：</w:t>
      </w:r>
    </w:p>
    <w:p w14:paraId="66E34FE7">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（1）在与安全有关的场所和位置，应设置疏散指示安全标志。</w:t>
      </w:r>
    </w:p>
    <w:p w14:paraId="08C27F54">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（2）安全标志应在醒目的位置设立，清晰易辨，不应设在可移动的物体上，以免这些物体位置移动后，看不见安全标志。</w:t>
      </w:r>
    </w:p>
    <w:p w14:paraId="468B1D76">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（3）展厅内所有物品均不应露出锐利边缘或锐利尖端，以及其他可伤害手指、腿脚等身体部位的危险部件，不得已露出时应做圆滑卷边处理。</w:t>
      </w:r>
    </w:p>
    <w:p w14:paraId="4CA6B324">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（4）所有材料一律选用符合防火要求的阻燃和难燃材料，燃烧性能等级要求应符合现行国家标准GB 50222-2017《建筑内部装修设计防火规范》的规定。</w:t>
      </w:r>
    </w:p>
    <w:p w14:paraId="012153D8">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（5）配电箱的壳体和底板宜采用A级材料制作。配电箱不得安装在B2级以下（含B2级）的装修材料上。开关、插座应安装在B1级以上的材料上。</w:t>
      </w:r>
    </w:p>
    <w:p w14:paraId="4E7B767F">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（6）明敷导线应穿管或加线槽板保护，吊顶内的导线应穿金属管保护，导线不得裸露。</w:t>
      </w:r>
    </w:p>
    <w:p w14:paraId="1DC94AD4">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（7）项目实施过程中不得遮挡消防设施、疏散指示标志及安全出口，并且不应妨碍消防设施和疏散通道的正常使用。不得擅自改动防火门。</w:t>
      </w:r>
    </w:p>
    <w:p w14:paraId="7442D21B">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（8）消火栓门四周的装饰材料颜色应与消火栓门的颜色有明显区别。</w:t>
      </w:r>
    </w:p>
    <w:p w14:paraId="01E6F9AB">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highlight w:val="none"/>
        </w:rPr>
      </w:pPr>
      <w:r>
        <w:rPr>
          <w:rFonts w:hint="eastAsia"/>
          <w:color w:val="auto"/>
          <w:sz w:val="24"/>
          <w:szCs w:val="24"/>
          <w:highlight w:val="none"/>
        </w:rPr>
        <w:t>2、展览材料、物料的运输及展览现场布置要求</w:t>
      </w:r>
    </w:p>
    <w:p w14:paraId="134FAC0B">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（1）展馆内布展材料的品种、规格、性能应符合国家现行有关标准的规定，严禁使用国家明令淘汰的材料。</w:t>
      </w:r>
    </w:p>
    <w:p w14:paraId="56354C9B">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（2）所有材料要求选用符合防火要求的阻燃和难燃材料，按照建筑防火规范选用符合防火等级的材料。</w:t>
      </w:r>
    </w:p>
    <w:p w14:paraId="433DC5A2">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（3）有放射和电磁辐射的用材要符合国家防护规定。</w:t>
      </w:r>
    </w:p>
    <w:p w14:paraId="4BC3334B">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（4）使用的各种材料不得对环境和人员造成污染和伤害，其所含有害物质溢出量不能高于国家规定的标准。符合国家有关环保节能标准要求，使用环保节能材料。</w:t>
      </w:r>
    </w:p>
    <w:p w14:paraId="0B3CA0B9">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（5）</w:t>
      </w:r>
      <w:r>
        <w:rPr>
          <w:rFonts w:hint="eastAsia"/>
          <w:color w:val="auto"/>
          <w:sz w:val="24"/>
          <w:szCs w:val="24"/>
          <w:lang w:eastAsia="zh-CN"/>
        </w:rPr>
        <w:t>中标单位</w:t>
      </w:r>
      <w:r>
        <w:rPr>
          <w:rFonts w:hint="eastAsia"/>
          <w:color w:val="auto"/>
          <w:sz w:val="24"/>
          <w:szCs w:val="24"/>
        </w:rPr>
        <w:t>须按采购人的指定地点负责所有展览材料及物料的运输工作，该费用包含在响应报价总价内。</w:t>
      </w:r>
    </w:p>
    <w:p w14:paraId="0323F8ED">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3、布展质量保证：对隔墙或封闭式展区的展项，在布展过程中应考虑空间与展项的承载问题，并注意以下事项：</w:t>
      </w:r>
    </w:p>
    <w:p w14:paraId="14C05D6A">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（1）对框架结构的实施要稳定牢固；</w:t>
      </w:r>
    </w:p>
    <w:p w14:paraId="48580ACE">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（2）各部位连接的接缝应严密平整；</w:t>
      </w:r>
    </w:p>
    <w:p w14:paraId="02AD92B5">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（3）对展项整体外型要符合展示设计要求；</w:t>
      </w:r>
    </w:p>
    <w:p w14:paraId="1F578E12">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（4）对封闭展区要考虑通风、排气设施；</w:t>
      </w:r>
    </w:p>
    <w:p w14:paraId="10B4101F">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（5）对内外面装饰要符合展示设计要求。</w:t>
      </w:r>
    </w:p>
    <w:p w14:paraId="6C99A31E">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4、布展安装要求：</w:t>
      </w:r>
    </w:p>
    <w:p w14:paraId="47CA152C">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（1）要求选用的一般通用电器设备、零配件等，应选型合理、成熟稳定，设备、元器件、零部件必须有出厂合格证或检测合格证明，其质量保证资料应完整、齐全。对于国家强制性规定3C认证的产品，必须有“</w:t>
      </w:r>
      <w:r>
        <w:rPr>
          <w:rFonts w:hint="eastAsia"/>
          <w:color w:val="auto"/>
          <w:sz w:val="24"/>
          <w:szCs w:val="24"/>
          <w:lang w:val="en-US" w:eastAsia="zh-CN"/>
        </w:rPr>
        <w:t>CC</w:t>
      </w:r>
      <w:r>
        <w:rPr>
          <w:rFonts w:hint="eastAsia"/>
          <w:color w:val="auto"/>
          <w:sz w:val="24"/>
          <w:szCs w:val="24"/>
        </w:rPr>
        <w:t>C” 认证标志。</w:t>
      </w:r>
    </w:p>
    <w:p w14:paraId="5307EE6A">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（2）布展的供电系统应设有独立的漏电保护开关，漏电保护开关设置在专用的开关箱内，既便于观察和维修，又防止观众触摸。漏电动作电流符合国家标准的相关规定。</w:t>
      </w:r>
    </w:p>
    <w:p w14:paraId="138C25C7">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（3）通电设备的金属外壳应进行接地保护设计。</w:t>
      </w:r>
    </w:p>
    <w:p w14:paraId="5BC18DD0">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（4）设备的控制箱必须设有通风和散热装置，对易于发热的电气部件、元器件应采取规范合理的散热措施。</w:t>
      </w:r>
    </w:p>
    <w:p w14:paraId="25C774C1">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（5）布展中的电缆需规范布线，保证安全距离或按标准设置阻燃隔离层,对布线易损部位要采取特别保护措施。电缆截面容量应满足使用要求。</w:t>
      </w:r>
    </w:p>
    <w:p w14:paraId="5E307341">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（6）布展的设备应易于维护、维修，维修空间具有较好的开敞性，易损件应为易购件、通用件，避免使用非标产品。</w:t>
      </w:r>
    </w:p>
    <w:p w14:paraId="6B07A89D">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（7）</w:t>
      </w:r>
      <w:r>
        <w:rPr>
          <w:rFonts w:hint="eastAsia"/>
          <w:color w:val="auto"/>
          <w:sz w:val="24"/>
          <w:szCs w:val="24"/>
          <w:lang w:eastAsia="zh-CN"/>
        </w:rPr>
        <w:t>投标单位</w:t>
      </w:r>
      <w:r>
        <w:rPr>
          <w:rFonts w:hint="eastAsia"/>
          <w:color w:val="auto"/>
          <w:sz w:val="24"/>
          <w:szCs w:val="24"/>
        </w:rPr>
        <w:t>须根据布展要求自行配备各类型钉枪、五金工具、木工工具、泡沫胶、可移背胶、玻璃胶、钢铁线等工具，该费用包含在投标总价内。</w:t>
      </w:r>
    </w:p>
    <w:p w14:paraId="60F45FA6">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（8）</w:t>
      </w:r>
      <w:r>
        <w:rPr>
          <w:rFonts w:hint="eastAsia"/>
          <w:color w:val="auto"/>
          <w:sz w:val="24"/>
          <w:szCs w:val="24"/>
          <w:lang w:eastAsia="zh-CN"/>
        </w:rPr>
        <w:t>中标单位</w:t>
      </w:r>
      <w:r>
        <w:rPr>
          <w:rFonts w:hint="eastAsia"/>
          <w:color w:val="auto"/>
          <w:sz w:val="24"/>
          <w:szCs w:val="24"/>
        </w:rPr>
        <w:t>须配备具有相关展览现场施工经验的技术人员（含木工）进行现场安装。</w:t>
      </w:r>
    </w:p>
    <w:p w14:paraId="1304A011">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highlight w:val="none"/>
        </w:rPr>
      </w:pPr>
      <w:r>
        <w:rPr>
          <w:rFonts w:hint="eastAsia"/>
          <w:color w:val="auto"/>
          <w:sz w:val="24"/>
          <w:szCs w:val="24"/>
        </w:rPr>
        <w:t>5、采购人不提供工人宿舍用地、食堂与生活设施，工人宿舍由</w:t>
      </w:r>
      <w:r>
        <w:rPr>
          <w:rFonts w:hint="eastAsia"/>
          <w:color w:val="auto"/>
          <w:sz w:val="24"/>
          <w:szCs w:val="24"/>
          <w:lang w:eastAsia="zh-CN"/>
        </w:rPr>
        <w:t>中标单位</w:t>
      </w:r>
      <w:r>
        <w:rPr>
          <w:rFonts w:hint="eastAsia"/>
          <w:color w:val="auto"/>
          <w:sz w:val="24"/>
          <w:szCs w:val="24"/>
        </w:rPr>
        <w:t>在施工现</w:t>
      </w:r>
      <w:r>
        <w:rPr>
          <w:rFonts w:hint="eastAsia"/>
          <w:color w:val="auto"/>
          <w:sz w:val="24"/>
          <w:szCs w:val="24"/>
          <w:highlight w:val="none"/>
        </w:rPr>
        <w:t>场以外自行解决。</w:t>
      </w:r>
    </w:p>
    <w:p w14:paraId="3A65EA1C">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highlight w:val="none"/>
        </w:rPr>
      </w:pPr>
      <w:r>
        <w:rPr>
          <w:rFonts w:hint="eastAsia"/>
          <w:color w:val="auto"/>
          <w:sz w:val="24"/>
          <w:szCs w:val="24"/>
          <w:highlight w:val="none"/>
        </w:rPr>
        <w:t>6、所有施工人员需是专业施工人员，电工需持证上岗，各特种作业人员需持证操作。</w:t>
      </w:r>
      <w:r>
        <w:rPr>
          <w:rFonts w:hint="eastAsia"/>
          <w:color w:val="auto"/>
          <w:sz w:val="24"/>
          <w:szCs w:val="24"/>
          <w:highlight w:val="none"/>
          <w:lang w:eastAsia="zh-CN"/>
        </w:rPr>
        <w:t>投标单位</w:t>
      </w:r>
      <w:r>
        <w:rPr>
          <w:rFonts w:hint="eastAsia"/>
          <w:color w:val="auto"/>
          <w:sz w:val="24"/>
          <w:szCs w:val="24"/>
          <w:highlight w:val="none"/>
        </w:rPr>
        <w:t>负责所有项目工作人员的安全和生产安全，并按规定购买相关保险。</w:t>
      </w:r>
    </w:p>
    <w:p w14:paraId="7BC9A972">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7、施工用水用电各接驳点均设于施工现场边缘。要求</w:t>
      </w:r>
      <w:r>
        <w:rPr>
          <w:rFonts w:hint="eastAsia"/>
          <w:color w:val="auto"/>
          <w:sz w:val="24"/>
          <w:szCs w:val="24"/>
          <w:lang w:eastAsia="zh-CN"/>
        </w:rPr>
        <w:t>中标单位</w:t>
      </w:r>
      <w:r>
        <w:rPr>
          <w:rFonts w:hint="eastAsia"/>
          <w:color w:val="auto"/>
          <w:sz w:val="24"/>
          <w:szCs w:val="24"/>
        </w:rPr>
        <w:t>安装独立施工用水用电表。费用由</w:t>
      </w:r>
      <w:r>
        <w:rPr>
          <w:rFonts w:hint="eastAsia"/>
          <w:color w:val="auto"/>
          <w:sz w:val="24"/>
          <w:szCs w:val="24"/>
          <w:lang w:eastAsia="zh-CN"/>
        </w:rPr>
        <w:t>中标单位</w:t>
      </w:r>
      <w:r>
        <w:rPr>
          <w:rFonts w:hint="eastAsia"/>
          <w:color w:val="auto"/>
          <w:sz w:val="24"/>
          <w:szCs w:val="24"/>
        </w:rPr>
        <w:t>解决。施工场地内水、电管线由</w:t>
      </w:r>
      <w:r>
        <w:rPr>
          <w:rFonts w:hint="eastAsia"/>
          <w:color w:val="auto"/>
          <w:sz w:val="24"/>
          <w:szCs w:val="24"/>
          <w:lang w:eastAsia="zh-CN"/>
        </w:rPr>
        <w:t>中标单位</w:t>
      </w:r>
      <w:r>
        <w:rPr>
          <w:rFonts w:hint="eastAsia"/>
          <w:color w:val="auto"/>
          <w:sz w:val="24"/>
          <w:szCs w:val="24"/>
        </w:rPr>
        <w:t>根据施工需要自行解决。</w:t>
      </w:r>
    </w:p>
    <w:p w14:paraId="0522A06E">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8、</w:t>
      </w:r>
      <w:r>
        <w:rPr>
          <w:rFonts w:hint="eastAsia"/>
          <w:color w:val="auto"/>
          <w:sz w:val="24"/>
          <w:szCs w:val="24"/>
          <w:lang w:eastAsia="zh-CN"/>
        </w:rPr>
        <w:t>中标单位</w:t>
      </w:r>
      <w:r>
        <w:rPr>
          <w:rFonts w:hint="eastAsia"/>
          <w:color w:val="auto"/>
          <w:sz w:val="24"/>
          <w:szCs w:val="24"/>
        </w:rPr>
        <w:t>在施工过程中，需注意保护场内原有的各种管线和设施。若有任何损坏，须立即通知有关部门和采购人，并承担相关损失责任和修复费用。</w:t>
      </w:r>
    </w:p>
    <w:p w14:paraId="01718366">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9、上述服务内容清单中提及的展墙复原服务标准均以采购人最终提供的标准为准。</w:t>
      </w:r>
    </w:p>
    <w:p w14:paraId="6E723F4C">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10、项目管理要求：</w:t>
      </w:r>
    </w:p>
    <w:p w14:paraId="323A68B6">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（1）负责项目实施现场的安全、保安和文明生产管理。</w:t>
      </w:r>
    </w:p>
    <w:p w14:paraId="09DE8000">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（2）负责项目实施过程中产生的技术资料和图纸的归档管理。</w:t>
      </w:r>
    </w:p>
    <w:p w14:paraId="2E8C9175">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（3）负责项目实施过程中产生的技术资料和图纸文件档案的移交。</w:t>
      </w:r>
    </w:p>
    <w:p w14:paraId="40F5FCF1">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（4）协助采购人进行项目报相关政府部门的审批。</w:t>
      </w:r>
    </w:p>
    <w:p w14:paraId="6B7A157A">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lang w:val="en-US" w:eastAsia="zh-CN"/>
        </w:rPr>
        <w:t>六</w:t>
      </w:r>
      <w:r>
        <w:rPr>
          <w:rFonts w:hint="eastAsia"/>
          <w:color w:val="auto"/>
          <w:sz w:val="24"/>
          <w:szCs w:val="24"/>
          <w:lang w:eastAsia="zh-CN"/>
        </w:rPr>
        <w:t>、</w:t>
      </w:r>
      <w:r>
        <w:rPr>
          <w:rFonts w:hint="eastAsia"/>
          <w:color w:val="auto"/>
          <w:sz w:val="24"/>
          <w:szCs w:val="24"/>
        </w:rPr>
        <w:t>展场维护及管理</w:t>
      </w:r>
    </w:p>
    <w:p w14:paraId="672328FA">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1、环境维护服务：展览布展完成后，须对展厅进行清洁以达到开放标准。</w:t>
      </w:r>
    </w:p>
    <w:p w14:paraId="0891549D">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2、灯光、轨道等设备、维护、使用及灯光效果根据实际情况进行替换及增设，音频/视频系统等根据展厅实际需要进行整合、增设，并且由此产生的一切费用由</w:t>
      </w:r>
      <w:r>
        <w:rPr>
          <w:rFonts w:hint="eastAsia"/>
          <w:color w:val="auto"/>
          <w:sz w:val="24"/>
          <w:szCs w:val="24"/>
          <w:lang w:eastAsia="zh-CN"/>
        </w:rPr>
        <w:t>中标单位</w:t>
      </w:r>
      <w:r>
        <w:rPr>
          <w:rFonts w:hint="eastAsia"/>
          <w:color w:val="auto"/>
          <w:sz w:val="24"/>
          <w:szCs w:val="24"/>
        </w:rPr>
        <w:t>承担，采购人将不再支付任何费用。</w:t>
      </w:r>
    </w:p>
    <w:p w14:paraId="3DDF4551">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3、须同时完成因本次展览所产生的垃圾进行清理及依法清运处理，保证满足展馆的清洁卫生要求。</w:t>
      </w:r>
    </w:p>
    <w:p w14:paraId="16FDE5BE">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lang w:val="en-US" w:eastAsia="zh-CN"/>
        </w:rPr>
        <w:t>七、</w:t>
      </w:r>
      <w:r>
        <w:rPr>
          <w:rFonts w:hint="eastAsia"/>
          <w:color w:val="auto"/>
          <w:sz w:val="24"/>
          <w:szCs w:val="24"/>
        </w:rPr>
        <w:t>媒体邀请及宣传推广</w:t>
      </w:r>
    </w:p>
    <w:p w14:paraId="02B16471">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w:t>
      </w:r>
      <w:r>
        <w:rPr>
          <w:rFonts w:hint="eastAsia"/>
          <w:color w:val="auto"/>
          <w:sz w:val="24"/>
          <w:szCs w:val="24"/>
          <w:lang w:val="en-US" w:eastAsia="zh-CN"/>
        </w:rPr>
        <w:t>中标单位</w:t>
      </w:r>
      <w:r>
        <w:rPr>
          <w:rFonts w:hint="eastAsia"/>
          <w:color w:val="auto"/>
          <w:sz w:val="24"/>
          <w:szCs w:val="24"/>
        </w:rPr>
        <w:t>负责邀请官媒和艺术媒体对展览开幕式进行宣传报道，收集整理相关报道链接并移交采购人</w:t>
      </w:r>
      <w:r>
        <w:rPr>
          <w:rFonts w:hint="eastAsia"/>
          <w:color w:val="auto"/>
          <w:sz w:val="24"/>
          <w:szCs w:val="24"/>
          <w:lang w:eastAsia="zh-CN"/>
        </w:rPr>
        <w:t>，</w:t>
      </w:r>
      <w:r>
        <w:rPr>
          <w:rFonts w:hint="eastAsia"/>
          <w:color w:val="auto"/>
          <w:sz w:val="24"/>
          <w:szCs w:val="24"/>
          <w:lang w:val="en-US" w:eastAsia="zh-CN"/>
        </w:rPr>
        <w:t>官媒宣传不少于</w:t>
      </w:r>
      <w:r>
        <w:rPr>
          <w:rFonts w:hint="default"/>
          <w:color w:val="auto"/>
          <w:sz w:val="24"/>
          <w:szCs w:val="24"/>
          <w:lang w:val="en-US" w:eastAsia="zh-CN"/>
        </w:rPr>
        <w:t>10</w:t>
      </w:r>
      <w:r>
        <w:rPr>
          <w:rFonts w:hint="eastAsia"/>
          <w:color w:val="auto"/>
          <w:sz w:val="24"/>
          <w:szCs w:val="24"/>
          <w:lang w:val="en-US" w:eastAsia="zh-CN"/>
        </w:rPr>
        <w:t>0篇次</w:t>
      </w:r>
      <w:r>
        <w:rPr>
          <w:rFonts w:hint="eastAsia"/>
          <w:color w:val="auto"/>
          <w:sz w:val="24"/>
          <w:szCs w:val="24"/>
        </w:rPr>
        <w:t>。</w:t>
      </w:r>
    </w:p>
    <w:p w14:paraId="1A06A44A">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lang w:val="en-US" w:eastAsia="zh-CN"/>
        </w:rPr>
      </w:pPr>
      <w:r>
        <w:rPr>
          <w:rFonts w:hint="eastAsia"/>
          <w:color w:val="auto"/>
          <w:sz w:val="24"/>
          <w:szCs w:val="24"/>
          <w:lang w:val="en-US" w:eastAsia="zh-CN"/>
        </w:rPr>
        <w:t>2</w:t>
      </w:r>
      <w:r>
        <w:rPr>
          <w:rFonts w:hint="eastAsia"/>
          <w:color w:val="auto"/>
          <w:sz w:val="24"/>
          <w:szCs w:val="24"/>
        </w:rPr>
        <w:t>、</w:t>
      </w:r>
      <w:r>
        <w:rPr>
          <w:rFonts w:hint="eastAsia"/>
          <w:color w:val="auto"/>
          <w:sz w:val="24"/>
          <w:szCs w:val="24"/>
          <w:lang w:val="en-US" w:eastAsia="zh-CN"/>
        </w:rPr>
        <w:t>中标单位</w:t>
      </w:r>
      <w:r>
        <w:rPr>
          <w:rFonts w:hint="eastAsia"/>
          <w:color w:val="auto"/>
          <w:sz w:val="24"/>
          <w:szCs w:val="24"/>
        </w:rPr>
        <w:t>负责宣传推广工作</w:t>
      </w:r>
      <w:r>
        <w:rPr>
          <w:rFonts w:hint="eastAsia"/>
          <w:color w:val="auto"/>
          <w:sz w:val="24"/>
          <w:szCs w:val="24"/>
          <w:lang w:eastAsia="zh-CN"/>
        </w:rPr>
        <w:t>，</w:t>
      </w:r>
      <w:r>
        <w:rPr>
          <w:rFonts w:hint="eastAsia"/>
          <w:color w:val="auto"/>
          <w:sz w:val="24"/>
          <w:szCs w:val="24"/>
        </w:rPr>
        <w:t>需根据项目主题目的，结合活动亮点提供策划内容配合采购人为展览活动做前期媒体宣传推广工作。</w:t>
      </w:r>
      <w:bookmarkStart w:id="0" w:name="_GoBack"/>
      <w:bookmarkEnd w:id="0"/>
    </w:p>
    <w:p w14:paraId="3D6DF9F6">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lang w:val="en-US" w:eastAsia="zh-CN"/>
        </w:rPr>
        <w:t>八、</w:t>
      </w:r>
      <w:r>
        <w:rPr>
          <w:rFonts w:hint="eastAsia"/>
          <w:color w:val="auto"/>
          <w:sz w:val="24"/>
          <w:szCs w:val="24"/>
        </w:rPr>
        <w:t>相关材质要求</w:t>
      </w:r>
    </w:p>
    <w:tbl>
      <w:tblPr>
        <w:tblStyle w:val="5"/>
        <w:tblW w:w="8704"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90"/>
        <w:gridCol w:w="1589"/>
        <w:gridCol w:w="6225"/>
      </w:tblGrid>
      <w:tr w14:paraId="70AA0C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single" w:color="000000" w:sz="4" w:space="0"/>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1BF918B7">
            <w:pPr>
              <w:pStyle w:val="4"/>
              <w:rPr>
                <w:rFonts w:hint="eastAsia"/>
                <w:color w:val="auto"/>
                <w:sz w:val="24"/>
                <w:szCs w:val="24"/>
              </w:rPr>
            </w:pPr>
            <w:r>
              <w:rPr>
                <w:rFonts w:hint="eastAsia"/>
                <w:color w:val="auto"/>
                <w:sz w:val="24"/>
                <w:szCs w:val="24"/>
              </w:rPr>
              <w:t>序号</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3088D83B">
            <w:pPr>
              <w:pStyle w:val="4"/>
              <w:rPr>
                <w:rFonts w:hint="eastAsia"/>
                <w:color w:val="auto"/>
                <w:sz w:val="24"/>
                <w:szCs w:val="24"/>
              </w:rPr>
            </w:pPr>
            <w:r>
              <w:rPr>
                <w:rFonts w:hint="eastAsia"/>
                <w:color w:val="auto"/>
                <w:sz w:val="24"/>
                <w:szCs w:val="24"/>
              </w:rPr>
              <w:t>材质名称</w:t>
            </w:r>
          </w:p>
        </w:tc>
        <w:tc>
          <w:tcPr>
            <w:tcW w:w="6392" w:type="dxa"/>
            <w:tcBorders>
              <w:top w:val="single" w:color="000000" w:sz="4" w:space="0"/>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0253C74B">
            <w:pPr>
              <w:pStyle w:val="4"/>
              <w:rPr>
                <w:rFonts w:hint="eastAsia"/>
                <w:color w:val="auto"/>
                <w:sz w:val="24"/>
                <w:szCs w:val="24"/>
              </w:rPr>
            </w:pPr>
            <w:r>
              <w:rPr>
                <w:rFonts w:hint="eastAsia"/>
                <w:color w:val="auto"/>
                <w:sz w:val="24"/>
                <w:szCs w:val="24"/>
              </w:rPr>
              <w:t>材质技术参数要求</w:t>
            </w:r>
          </w:p>
        </w:tc>
      </w:tr>
      <w:tr w14:paraId="124D91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67B1FFB1">
            <w:pPr>
              <w:pStyle w:val="4"/>
              <w:ind w:left="0" w:leftChars="0" w:firstLine="0" w:firstLineChars="0"/>
              <w:rPr>
                <w:rFonts w:hint="eastAsia"/>
                <w:color w:val="auto"/>
                <w:sz w:val="24"/>
                <w:szCs w:val="24"/>
              </w:rPr>
            </w:pPr>
            <w:r>
              <w:rPr>
                <w:rFonts w:hint="eastAsia"/>
                <w:color w:val="auto"/>
                <w:sz w:val="24"/>
                <w:szCs w:val="24"/>
              </w:rPr>
              <w:t>1</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507145A2">
            <w:pPr>
              <w:pStyle w:val="4"/>
              <w:ind w:left="0" w:leftChars="0" w:firstLine="0" w:firstLineChars="0"/>
              <w:rPr>
                <w:rFonts w:hint="eastAsia"/>
                <w:color w:val="auto"/>
                <w:sz w:val="24"/>
                <w:szCs w:val="24"/>
              </w:rPr>
            </w:pPr>
            <w:r>
              <w:rPr>
                <w:rFonts w:hint="eastAsia"/>
                <w:color w:val="auto"/>
                <w:sz w:val="24"/>
                <w:szCs w:val="24"/>
              </w:rPr>
              <w:t>展标</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7AC17F26">
            <w:pPr>
              <w:pStyle w:val="4"/>
              <w:rPr>
                <w:rFonts w:hint="eastAsia"/>
                <w:color w:val="auto"/>
                <w:sz w:val="24"/>
                <w:szCs w:val="24"/>
              </w:rPr>
            </w:pPr>
            <w:r>
              <w:rPr>
                <w:rFonts w:hint="eastAsia"/>
                <w:color w:val="auto"/>
                <w:sz w:val="24"/>
                <w:szCs w:val="24"/>
              </w:rPr>
              <w:t>1、1.9厘阻燃板，表面过漆。</w:t>
            </w:r>
          </w:p>
          <w:p w14:paraId="44B4CA83">
            <w:pPr>
              <w:pStyle w:val="4"/>
              <w:rPr>
                <w:rFonts w:hint="eastAsia"/>
                <w:color w:val="auto"/>
                <w:sz w:val="24"/>
                <w:szCs w:val="24"/>
              </w:rPr>
            </w:pPr>
            <w:r>
              <w:rPr>
                <w:rFonts w:hint="eastAsia"/>
                <w:color w:val="auto"/>
                <w:sz w:val="24"/>
                <w:szCs w:val="24"/>
              </w:rPr>
              <w:t xml:space="preserve">2、12厘阻燃夹板骨架。                                                  </w:t>
            </w:r>
          </w:p>
          <w:p w14:paraId="7981B1A5">
            <w:pPr>
              <w:pStyle w:val="4"/>
              <w:rPr>
                <w:rFonts w:hint="eastAsia"/>
                <w:color w:val="auto"/>
                <w:sz w:val="24"/>
                <w:szCs w:val="24"/>
              </w:rPr>
            </w:pPr>
            <w:r>
              <w:rPr>
                <w:rFonts w:hint="eastAsia"/>
                <w:color w:val="auto"/>
                <w:sz w:val="24"/>
                <w:szCs w:val="24"/>
              </w:rPr>
              <w:t>3、9厘阻燃板过漆，内加12厘阻燃夹板层板，轻钢龙骨架，钉木线条。</w:t>
            </w:r>
          </w:p>
        </w:tc>
      </w:tr>
      <w:tr w14:paraId="4B9B26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73E7A9D9">
            <w:pPr>
              <w:pStyle w:val="4"/>
              <w:ind w:left="0" w:leftChars="0" w:firstLine="0" w:firstLineChars="0"/>
              <w:rPr>
                <w:rFonts w:hint="eastAsia"/>
                <w:color w:val="auto"/>
                <w:sz w:val="24"/>
                <w:szCs w:val="24"/>
              </w:rPr>
            </w:pPr>
            <w:r>
              <w:rPr>
                <w:rFonts w:hint="eastAsia"/>
                <w:color w:val="auto"/>
                <w:sz w:val="24"/>
                <w:szCs w:val="24"/>
              </w:rPr>
              <w:t>2</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7CC05A56">
            <w:pPr>
              <w:pStyle w:val="4"/>
              <w:ind w:left="0" w:leftChars="0" w:firstLine="0" w:firstLineChars="0"/>
              <w:rPr>
                <w:rFonts w:hint="eastAsia"/>
                <w:color w:val="auto"/>
                <w:sz w:val="24"/>
                <w:szCs w:val="24"/>
              </w:rPr>
            </w:pPr>
            <w:r>
              <w:rPr>
                <w:rFonts w:hint="eastAsia"/>
                <w:color w:val="auto"/>
                <w:sz w:val="24"/>
                <w:szCs w:val="24"/>
              </w:rPr>
              <w:t>不锈钢字</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6FC20F14">
            <w:pPr>
              <w:pStyle w:val="4"/>
              <w:rPr>
                <w:rFonts w:hint="eastAsia"/>
                <w:color w:val="auto"/>
                <w:sz w:val="24"/>
                <w:szCs w:val="24"/>
              </w:rPr>
            </w:pPr>
            <w:r>
              <w:rPr>
                <w:rFonts w:hint="eastAsia"/>
                <w:color w:val="auto"/>
                <w:sz w:val="24"/>
                <w:szCs w:val="24"/>
              </w:rPr>
              <w:t xml:space="preserve">1、2mm不锈钢，喷漆。                                                                </w:t>
            </w:r>
          </w:p>
          <w:p w14:paraId="3F83E171">
            <w:pPr>
              <w:pStyle w:val="4"/>
              <w:rPr>
                <w:rFonts w:hint="eastAsia"/>
                <w:color w:val="auto"/>
                <w:sz w:val="24"/>
                <w:szCs w:val="24"/>
              </w:rPr>
            </w:pPr>
            <w:r>
              <w:rPr>
                <w:rFonts w:hint="eastAsia"/>
                <w:color w:val="auto"/>
                <w:sz w:val="24"/>
                <w:szCs w:val="24"/>
              </w:rPr>
              <w:t>2、2mm不锈钢等离子切割，喷漆。</w:t>
            </w:r>
          </w:p>
        </w:tc>
      </w:tr>
      <w:tr w14:paraId="4166F7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7D4146E0">
            <w:pPr>
              <w:pStyle w:val="4"/>
              <w:ind w:left="0" w:leftChars="0" w:firstLine="0" w:firstLineChars="0"/>
              <w:rPr>
                <w:rFonts w:hint="eastAsia"/>
                <w:color w:val="auto"/>
                <w:sz w:val="24"/>
                <w:szCs w:val="24"/>
              </w:rPr>
            </w:pPr>
            <w:r>
              <w:rPr>
                <w:rFonts w:hint="eastAsia"/>
                <w:color w:val="auto"/>
                <w:sz w:val="24"/>
                <w:szCs w:val="24"/>
              </w:rPr>
              <w:t>3</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68C780E7">
            <w:pPr>
              <w:pStyle w:val="4"/>
              <w:ind w:left="0" w:leftChars="0" w:firstLine="0" w:firstLineChars="0"/>
              <w:rPr>
                <w:rFonts w:hint="eastAsia"/>
                <w:color w:val="auto"/>
                <w:sz w:val="24"/>
                <w:szCs w:val="24"/>
              </w:rPr>
            </w:pPr>
            <w:r>
              <w:rPr>
                <w:rFonts w:hint="eastAsia"/>
                <w:color w:val="auto"/>
                <w:sz w:val="24"/>
                <w:szCs w:val="24"/>
              </w:rPr>
              <w:t>水晶字1</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1FE6229F">
            <w:pPr>
              <w:pStyle w:val="4"/>
              <w:rPr>
                <w:rFonts w:hint="eastAsia"/>
                <w:color w:val="auto"/>
                <w:sz w:val="24"/>
                <w:szCs w:val="24"/>
              </w:rPr>
            </w:pPr>
            <w:r>
              <w:rPr>
                <w:rFonts w:hint="eastAsia"/>
                <w:color w:val="auto"/>
                <w:sz w:val="24"/>
                <w:szCs w:val="24"/>
              </w:rPr>
              <w:t xml:space="preserve">1、10mm亚克力，喷漆。                                  </w:t>
            </w:r>
          </w:p>
          <w:p w14:paraId="49D84A01">
            <w:pPr>
              <w:pStyle w:val="4"/>
              <w:rPr>
                <w:rFonts w:hint="eastAsia"/>
                <w:color w:val="auto"/>
                <w:sz w:val="24"/>
                <w:szCs w:val="24"/>
              </w:rPr>
            </w:pPr>
            <w:r>
              <w:rPr>
                <w:rFonts w:hint="eastAsia"/>
                <w:color w:val="auto"/>
                <w:sz w:val="24"/>
                <w:szCs w:val="24"/>
              </w:rPr>
              <w:t>2、10mm亚克力激光切割，喷漆。</w:t>
            </w:r>
          </w:p>
        </w:tc>
      </w:tr>
      <w:tr w14:paraId="3C616F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738A87DF">
            <w:pPr>
              <w:pStyle w:val="4"/>
              <w:ind w:left="0" w:leftChars="0" w:firstLine="0" w:firstLineChars="0"/>
              <w:rPr>
                <w:rFonts w:hint="eastAsia"/>
                <w:color w:val="auto"/>
                <w:sz w:val="24"/>
                <w:szCs w:val="24"/>
              </w:rPr>
            </w:pPr>
            <w:r>
              <w:rPr>
                <w:rFonts w:hint="eastAsia"/>
                <w:color w:val="auto"/>
                <w:sz w:val="24"/>
                <w:szCs w:val="24"/>
              </w:rPr>
              <w:t>4</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4555F9DB">
            <w:pPr>
              <w:pStyle w:val="4"/>
              <w:ind w:left="0" w:leftChars="0" w:firstLine="0" w:firstLineChars="0"/>
              <w:rPr>
                <w:rFonts w:hint="eastAsia"/>
                <w:color w:val="auto"/>
                <w:sz w:val="24"/>
                <w:szCs w:val="24"/>
              </w:rPr>
            </w:pPr>
            <w:r>
              <w:rPr>
                <w:rFonts w:hint="eastAsia"/>
                <w:color w:val="auto"/>
                <w:sz w:val="24"/>
                <w:szCs w:val="24"/>
              </w:rPr>
              <w:t>水晶字2</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230AE4DD">
            <w:pPr>
              <w:pStyle w:val="4"/>
              <w:rPr>
                <w:rFonts w:hint="eastAsia"/>
                <w:color w:val="auto"/>
                <w:sz w:val="24"/>
                <w:szCs w:val="24"/>
              </w:rPr>
            </w:pPr>
            <w:r>
              <w:rPr>
                <w:rFonts w:hint="eastAsia"/>
                <w:color w:val="auto"/>
                <w:sz w:val="24"/>
                <w:szCs w:val="24"/>
              </w:rPr>
              <w:t xml:space="preserve">1、8mm亚克力，喷漆，双层。                              </w:t>
            </w:r>
          </w:p>
          <w:p w14:paraId="5FDE0CC1">
            <w:pPr>
              <w:pStyle w:val="4"/>
              <w:rPr>
                <w:rFonts w:hint="eastAsia"/>
                <w:color w:val="auto"/>
                <w:sz w:val="24"/>
                <w:szCs w:val="24"/>
              </w:rPr>
            </w:pPr>
            <w:r>
              <w:rPr>
                <w:rFonts w:hint="eastAsia"/>
                <w:color w:val="auto"/>
                <w:sz w:val="24"/>
                <w:szCs w:val="24"/>
              </w:rPr>
              <w:t>2、8mm亚克力激光切割，双层喷漆。</w:t>
            </w:r>
          </w:p>
        </w:tc>
      </w:tr>
      <w:tr w14:paraId="74F448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376EF086">
            <w:pPr>
              <w:pStyle w:val="4"/>
              <w:ind w:left="0" w:leftChars="0" w:firstLine="0" w:firstLineChars="0"/>
              <w:rPr>
                <w:rFonts w:hint="eastAsia"/>
                <w:color w:val="auto"/>
                <w:sz w:val="24"/>
                <w:szCs w:val="24"/>
              </w:rPr>
            </w:pPr>
            <w:r>
              <w:rPr>
                <w:rFonts w:hint="eastAsia"/>
                <w:color w:val="auto"/>
                <w:sz w:val="24"/>
                <w:szCs w:val="24"/>
              </w:rPr>
              <w:t>5</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4BC7A788">
            <w:pPr>
              <w:pStyle w:val="4"/>
              <w:ind w:left="0" w:leftChars="0" w:firstLine="0" w:firstLineChars="0"/>
              <w:rPr>
                <w:rFonts w:hint="eastAsia"/>
                <w:color w:val="auto"/>
                <w:sz w:val="24"/>
                <w:szCs w:val="24"/>
              </w:rPr>
            </w:pPr>
            <w:r>
              <w:rPr>
                <w:rFonts w:hint="eastAsia"/>
                <w:color w:val="auto"/>
                <w:sz w:val="24"/>
                <w:szCs w:val="24"/>
              </w:rPr>
              <w:t>展墙制作</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680499AE">
            <w:pPr>
              <w:pStyle w:val="4"/>
              <w:rPr>
                <w:rFonts w:hint="eastAsia"/>
                <w:color w:val="auto"/>
                <w:sz w:val="24"/>
                <w:szCs w:val="24"/>
              </w:rPr>
            </w:pPr>
            <w:r>
              <w:rPr>
                <w:rFonts w:hint="eastAsia"/>
                <w:color w:val="auto"/>
                <w:sz w:val="24"/>
                <w:szCs w:val="24"/>
              </w:rPr>
              <w:t>1、9厘阻燃板。</w:t>
            </w:r>
          </w:p>
          <w:p w14:paraId="2EA3BA5A">
            <w:pPr>
              <w:pStyle w:val="4"/>
              <w:rPr>
                <w:rFonts w:hint="eastAsia"/>
                <w:color w:val="auto"/>
                <w:sz w:val="24"/>
                <w:szCs w:val="24"/>
              </w:rPr>
            </w:pPr>
            <w:r>
              <w:rPr>
                <w:rFonts w:hint="eastAsia"/>
                <w:color w:val="auto"/>
                <w:sz w:val="24"/>
                <w:szCs w:val="24"/>
              </w:rPr>
              <w:t>2、轻钢龙骨架。</w:t>
            </w:r>
          </w:p>
          <w:p w14:paraId="3EEFB243">
            <w:pPr>
              <w:pStyle w:val="4"/>
              <w:rPr>
                <w:rFonts w:hint="eastAsia"/>
                <w:color w:val="auto"/>
                <w:sz w:val="24"/>
                <w:szCs w:val="24"/>
              </w:rPr>
            </w:pPr>
            <w:r>
              <w:rPr>
                <w:rFonts w:hint="eastAsia"/>
                <w:color w:val="auto"/>
                <w:sz w:val="24"/>
                <w:szCs w:val="24"/>
              </w:rPr>
              <w:t xml:space="preserve">3、复合织布，织布做阻燃处理或油墙面漆。                                   </w:t>
            </w:r>
          </w:p>
          <w:p w14:paraId="14AF1B82">
            <w:pPr>
              <w:pStyle w:val="4"/>
              <w:rPr>
                <w:rFonts w:hint="eastAsia"/>
                <w:color w:val="auto"/>
                <w:sz w:val="24"/>
                <w:szCs w:val="24"/>
              </w:rPr>
            </w:pPr>
            <w:r>
              <w:rPr>
                <w:rFonts w:hint="eastAsia"/>
                <w:color w:val="auto"/>
                <w:sz w:val="24"/>
                <w:szCs w:val="24"/>
              </w:rPr>
              <w:t>4、9厘阻燃板结构，外包复合织布，织布做阻燃处理。</w:t>
            </w:r>
          </w:p>
        </w:tc>
      </w:tr>
      <w:tr w14:paraId="0B2F94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2CB564DB">
            <w:pPr>
              <w:pStyle w:val="4"/>
              <w:ind w:left="0" w:leftChars="0" w:firstLine="0" w:firstLineChars="0"/>
              <w:rPr>
                <w:rFonts w:hint="eastAsia"/>
                <w:color w:val="auto"/>
                <w:sz w:val="24"/>
                <w:szCs w:val="24"/>
              </w:rPr>
            </w:pPr>
            <w:r>
              <w:rPr>
                <w:rFonts w:hint="eastAsia"/>
                <w:color w:val="auto"/>
                <w:sz w:val="24"/>
                <w:szCs w:val="24"/>
              </w:rPr>
              <w:t>6</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5E555B5D">
            <w:pPr>
              <w:pStyle w:val="4"/>
              <w:ind w:left="0" w:leftChars="0" w:firstLine="0" w:firstLineChars="0"/>
              <w:rPr>
                <w:rFonts w:hint="eastAsia"/>
                <w:color w:val="auto"/>
                <w:sz w:val="24"/>
                <w:szCs w:val="24"/>
              </w:rPr>
            </w:pPr>
            <w:r>
              <w:rPr>
                <w:rFonts w:hint="eastAsia"/>
                <w:color w:val="auto"/>
                <w:sz w:val="24"/>
                <w:szCs w:val="24"/>
              </w:rPr>
              <w:t>积木（说明牌台座）</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54189CF6">
            <w:pPr>
              <w:pStyle w:val="4"/>
              <w:rPr>
                <w:rFonts w:hint="eastAsia"/>
                <w:color w:val="auto"/>
                <w:sz w:val="24"/>
                <w:szCs w:val="24"/>
              </w:rPr>
            </w:pPr>
            <w:r>
              <w:rPr>
                <w:rFonts w:hint="eastAsia"/>
                <w:color w:val="auto"/>
                <w:sz w:val="24"/>
                <w:szCs w:val="24"/>
              </w:rPr>
              <w:t>1、1.9厘阻燃中纤板。</w:t>
            </w:r>
          </w:p>
          <w:p w14:paraId="53C423ED">
            <w:pPr>
              <w:pStyle w:val="4"/>
              <w:rPr>
                <w:rFonts w:hint="eastAsia"/>
                <w:color w:val="auto"/>
                <w:sz w:val="24"/>
                <w:szCs w:val="24"/>
              </w:rPr>
            </w:pPr>
            <w:r>
              <w:rPr>
                <w:rFonts w:hint="eastAsia"/>
                <w:color w:val="auto"/>
                <w:sz w:val="24"/>
                <w:szCs w:val="24"/>
              </w:rPr>
              <w:t xml:space="preserve">2、复合织布，织布做阻燃处理。       </w:t>
            </w:r>
          </w:p>
          <w:p w14:paraId="77B06F0A">
            <w:pPr>
              <w:pStyle w:val="4"/>
              <w:rPr>
                <w:rFonts w:hint="eastAsia"/>
                <w:color w:val="auto"/>
                <w:sz w:val="24"/>
                <w:szCs w:val="24"/>
              </w:rPr>
            </w:pPr>
            <w:r>
              <w:rPr>
                <w:rFonts w:hint="eastAsia"/>
                <w:color w:val="auto"/>
                <w:sz w:val="24"/>
                <w:szCs w:val="24"/>
              </w:rPr>
              <w:t>3、9厘阻燃中纤板，包复合织布，织布做阻燃处理。</w:t>
            </w:r>
          </w:p>
        </w:tc>
      </w:tr>
      <w:tr w14:paraId="739531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66F6DCC7">
            <w:pPr>
              <w:pStyle w:val="4"/>
              <w:ind w:left="0" w:leftChars="0" w:firstLine="0" w:firstLineChars="0"/>
              <w:rPr>
                <w:rFonts w:hint="eastAsia"/>
                <w:color w:val="auto"/>
                <w:sz w:val="24"/>
                <w:szCs w:val="24"/>
              </w:rPr>
            </w:pPr>
            <w:r>
              <w:rPr>
                <w:rFonts w:hint="eastAsia"/>
                <w:color w:val="auto"/>
                <w:sz w:val="24"/>
                <w:szCs w:val="24"/>
              </w:rPr>
              <w:t>7</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3FA66563">
            <w:pPr>
              <w:pStyle w:val="4"/>
              <w:ind w:left="0" w:leftChars="0" w:firstLine="0" w:firstLineChars="0"/>
              <w:rPr>
                <w:rFonts w:hint="eastAsia"/>
                <w:color w:val="auto"/>
                <w:sz w:val="24"/>
                <w:szCs w:val="24"/>
              </w:rPr>
            </w:pPr>
            <w:r>
              <w:rPr>
                <w:rFonts w:hint="eastAsia"/>
                <w:color w:val="auto"/>
                <w:sz w:val="24"/>
                <w:szCs w:val="24"/>
              </w:rPr>
              <w:t>灯架</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37AA8056">
            <w:pPr>
              <w:pStyle w:val="4"/>
              <w:rPr>
                <w:rFonts w:hint="eastAsia"/>
                <w:color w:val="auto"/>
                <w:sz w:val="24"/>
                <w:szCs w:val="24"/>
              </w:rPr>
            </w:pPr>
            <w:r>
              <w:rPr>
                <w:rFonts w:hint="eastAsia"/>
                <w:color w:val="auto"/>
                <w:sz w:val="24"/>
                <w:szCs w:val="24"/>
              </w:rPr>
              <w:t xml:space="preserve">1、2×2方管，射灯导轨。                                      </w:t>
            </w:r>
          </w:p>
          <w:p w14:paraId="32C31F3A">
            <w:pPr>
              <w:pStyle w:val="4"/>
              <w:rPr>
                <w:rFonts w:hint="eastAsia"/>
                <w:color w:val="auto"/>
                <w:sz w:val="24"/>
                <w:szCs w:val="24"/>
              </w:rPr>
            </w:pPr>
            <w:r>
              <w:rPr>
                <w:rFonts w:hint="eastAsia"/>
                <w:color w:val="auto"/>
                <w:sz w:val="24"/>
                <w:szCs w:val="24"/>
              </w:rPr>
              <w:t>2、2×2方管焊接，刷黑色油漆，安装射灯导轨。</w:t>
            </w:r>
          </w:p>
        </w:tc>
      </w:tr>
      <w:tr w14:paraId="2D78F9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010537D6">
            <w:pPr>
              <w:pStyle w:val="4"/>
              <w:ind w:left="0" w:leftChars="0" w:firstLine="0" w:firstLineChars="0"/>
              <w:rPr>
                <w:rFonts w:hint="eastAsia"/>
                <w:color w:val="auto"/>
                <w:sz w:val="24"/>
                <w:szCs w:val="24"/>
              </w:rPr>
            </w:pPr>
            <w:r>
              <w:rPr>
                <w:rFonts w:hint="eastAsia"/>
                <w:color w:val="auto"/>
                <w:sz w:val="24"/>
                <w:szCs w:val="24"/>
              </w:rPr>
              <w:t>8</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2D625A94">
            <w:pPr>
              <w:pStyle w:val="4"/>
              <w:ind w:left="0" w:leftChars="0" w:firstLine="0" w:firstLineChars="0"/>
              <w:rPr>
                <w:rFonts w:hint="eastAsia"/>
                <w:color w:val="auto"/>
                <w:sz w:val="24"/>
                <w:szCs w:val="24"/>
              </w:rPr>
            </w:pPr>
            <w:r>
              <w:rPr>
                <w:rFonts w:hint="eastAsia"/>
                <w:color w:val="auto"/>
                <w:sz w:val="24"/>
                <w:szCs w:val="24"/>
              </w:rPr>
              <w:t>斜面板</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7885CAEE">
            <w:pPr>
              <w:pStyle w:val="4"/>
              <w:rPr>
                <w:rFonts w:hint="eastAsia"/>
                <w:color w:val="auto"/>
                <w:sz w:val="24"/>
                <w:szCs w:val="24"/>
              </w:rPr>
            </w:pPr>
            <w:r>
              <w:rPr>
                <w:rFonts w:hint="eastAsia"/>
                <w:color w:val="auto"/>
                <w:sz w:val="24"/>
                <w:szCs w:val="24"/>
              </w:rPr>
              <w:t>1、1.9厘阻燃板。</w:t>
            </w:r>
          </w:p>
          <w:p w14:paraId="233B4629">
            <w:pPr>
              <w:pStyle w:val="4"/>
              <w:rPr>
                <w:rFonts w:hint="eastAsia"/>
                <w:color w:val="auto"/>
                <w:sz w:val="24"/>
                <w:szCs w:val="24"/>
              </w:rPr>
            </w:pPr>
            <w:r>
              <w:rPr>
                <w:rFonts w:hint="eastAsia"/>
                <w:color w:val="auto"/>
                <w:sz w:val="24"/>
                <w:szCs w:val="24"/>
              </w:rPr>
              <w:t>2、复合织布，织布做阻燃处理。</w:t>
            </w:r>
          </w:p>
          <w:p w14:paraId="32A60DA4">
            <w:pPr>
              <w:pStyle w:val="4"/>
              <w:rPr>
                <w:rFonts w:hint="eastAsia"/>
                <w:color w:val="auto"/>
                <w:sz w:val="24"/>
                <w:szCs w:val="24"/>
              </w:rPr>
            </w:pPr>
            <w:r>
              <w:rPr>
                <w:rFonts w:hint="eastAsia"/>
                <w:color w:val="auto"/>
                <w:sz w:val="24"/>
                <w:szCs w:val="24"/>
              </w:rPr>
              <w:t>3、铁板。</w:t>
            </w:r>
          </w:p>
          <w:p w14:paraId="3CEDE97E">
            <w:pPr>
              <w:pStyle w:val="4"/>
              <w:rPr>
                <w:rFonts w:hint="eastAsia"/>
                <w:color w:val="auto"/>
                <w:sz w:val="24"/>
                <w:szCs w:val="24"/>
              </w:rPr>
            </w:pPr>
            <w:r>
              <w:rPr>
                <w:rFonts w:hint="eastAsia"/>
                <w:color w:val="auto"/>
                <w:sz w:val="24"/>
                <w:szCs w:val="24"/>
              </w:rPr>
              <w:t>4、9厘阻燃板包复合织布，衬铁板，边缘加厚，加挂钩。</w:t>
            </w:r>
          </w:p>
        </w:tc>
      </w:tr>
      <w:tr w14:paraId="511EBE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2FC4DAA8">
            <w:pPr>
              <w:pStyle w:val="4"/>
              <w:ind w:left="0" w:leftChars="0" w:firstLine="0" w:firstLineChars="0"/>
              <w:rPr>
                <w:rFonts w:hint="eastAsia"/>
                <w:color w:val="auto"/>
                <w:sz w:val="24"/>
                <w:szCs w:val="24"/>
              </w:rPr>
            </w:pPr>
            <w:r>
              <w:rPr>
                <w:rFonts w:hint="eastAsia"/>
                <w:color w:val="auto"/>
                <w:sz w:val="24"/>
                <w:szCs w:val="24"/>
              </w:rPr>
              <w:t>9</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2AA9955C">
            <w:pPr>
              <w:pStyle w:val="4"/>
              <w:ind w:left="0" w:leftChars="0" w:firstLine="0" w:firstLineChars="0"/>
              <w:rPr>
                <w:rFonts w:hint="eastAsia"/>
                <w:color w:val="auto"/>
                <w:sz w:val="24"/>
                <w:szCs w:val="24"/>
              </w:rPr>
            </w:pPr>
            <w:r>
              <w:rPr>
                <w:rFonts w:hint="eastAsia"/>
                <w:color w:val="auto"/>
                <w:sz w:val="24"/>
                <w:szCs w:val="24"/>
              </w:rPr>
              <w:t>展标、前言、实景和大门下部</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330DCF4D">
            <w:pPr>
              <w:pStyle w:val="4"/>
              <w:rPr>
                <w:rFonts w:hint="eastAsia"/>
                <w:color w:val="auto"/>
                <w:sz w:val="24"/>
                <w:szCs w:val="24"/>
              </w:rPr>
            </w:pPr>
            <w:r>
              <w:rPr>
                <w:rFonts w:hint="eastAsia"/>
                <w:color w:val="auto"/>
                <w:sz w:val="24"/>
                <w:szCs w:val="24"/>
              </w:rPr>
              <w:t>涂装,钉金色宽线条，上钉12公分角线，中钉10公分腰线，中下钉3.5公分细装饰线，下钉10公分脚线。</w:t>
            </w:r>
          </w:p>
        </w:tc>
      </w:tr>
      <w:tr w14:paraId="1262BB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08E1F1F8">
            <w:pPr>
              <w:pStyle w:val="4"/>
              <w:ind w:left="0" w:leftChars="0" w:firstLine="0" w:firstLineChars="0"/>
              <w:rPr>
                <w:rFonts w:hint="eastAsia"/>
                <w:color w:val="auto"/>
                <w:sz w:val="24"/>
                <w:szCs w:val="24"/>
              </w:rPr>
            </w:pPr>
            <w:r>
              <w:rPr>
                <w:rFonts w:hint="eastAsia"/>
                <w:color w:val="auto"/>
                <w:sz w:val="24"/>
                <w:szCs w:val="24"/>
              </w:rPr>
              <w:t>10</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7B02FD95">
            <w:pPr>
              <w:pStyle w:val="4"/>
              <w:ind w:left="0" w:leftChars="0" w:firstLine="0" w:firstLineChars="0"/>
              <w:rPr>
                <w:rFonts w:hint="eastAsia"/>
                <w:color w:val="auto"/>
                <w:sz w:val="24"/>
                <w:szCs w:val="24"/>
              </w:rPr>
            </w:pPr>
            <w:r>
              <w:rPr>
                <w:rFonts w:hint="eastAsia"/>
                <w:color w:val="auto"/>
                <w:sz w:val="24"/>
                <w:szCs w:val="24"/>
              </w:rPr>
              <w:t>墙纸</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19E0F712">
            <w:pPr>
              <w:pStyle w:val="4"/>
              <w:rPr>
                <w:rFonts w:hint="eastAsia"/>
                <w:color w:val="auto"/>
                <w:sz w:val="24"/>
                <w:szCs w:val="24"/>
              </w:rPr>
            </w:pPr>
            <w:r>
              <w:rPr>
                <w:rFonts w:hint="eastAsia"/>
                <w:color w:val="auto"/>
                <w:sz w:val="24"/>
                <w:szCs w:val="24"/>
              </w:rPr>
              <w:t>喷绘墙纸</w:t>
            </w:r>
          </w:p>
        </w:tc>
      </w:tr>
      <w:tr w14:paraId="4E3911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4231851E">
            <w:pPr>
              <w:pStyle w:val="4"/>
              <w:ind w:left="0" w:leftChars="0" w:firstLine="0" w:firstLineChars="0"/>
              <w:rPr>
                <w:rFonts w:hint="eastAsia"/>
                <w:color w:val="auto"/>
                <w:sz w:val="24"/>
                <w:szCs w:val="24"/>
              </w:rPr>
            </w:pPr>
            <w:r>
              <w:rPr>
                <w:rFonts w:hint="eastAsia"/>
                <w:color w:val="auto"/>
                <w:sz w:val="24"/>
                <w:szCs w:val="24"/>
              </w:rPr>
              <w:t>11</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3C633661">
            <w:pPr>
              <w:pStyle w:val="4"/>
              <w:ind w:left="0" w:leftChars="0" w:firstLine="0" w:firstLineChars="0"/>
              <w:rPr>
                <w:rFonts w:hint="eastAsia"/>
                <w:color w:val="auto"/>
                <w:sz w:val="24"/>
                <w:szCs w:val="24"/>
              </w:rPr>
            </w:pPr>
            <w:r>
              <w:rPr>
                <w:rFonts w:hint="eastAsia"/>
                <w:color w:val="auto"/>
                <w:sz w:val="24"/>
                <w:szCs w:val="24"/>
              </w:rPr>
              <w:t>可移背胶</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7CD2BD28">
            <w:pPr>
              <w:pStyle w:val="4"/>
              <w:rPr>
                <w:rFonts w:hint="eastAsia"/>
                <w:color w:val="auto"/>
                <w:sz w:val="24"/>
                <w:szCs w:val="24"/>
              </w:rPr>
            </w:pPr>
            <w:r>
              <w:rPr>
                <w:rFonts w:hint="eastAsia"/>
                <w:color w:val="auto"/>
                <w:sz w:val="24"/>
                <w:szCs w:val="24"/>
              </w:rPr>
              <w:t xml:space="preserve">可移胶                                                                                       </w:t>
            </w:r>
          </w:p>
        </w:tc>
      </w:tr>
      <w:tr w14:paraId="49DA4C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645FF707">
            <w:pPr>
              <w:pStyle w:val="4"/>
              <w:ind w:left="0" w:leftChars="0" w:firstLine="0" w:firstLineChars="0"/>
              <w:rPr>
                <w:rFonts w:hint="eastAsia"/>
                <w:color w:val="auto"/>
                <w:sz w:val="24"/>
                <w:szCs w:val="24"/>
              </w:rPr>
            </w:pPr>
            <w:r>
              <w:rPr>
                <w:rFonts w:hint="eastAsia"/>
                <w:color w:val="auto"/>
                <w:sz w:val="24"/>
                <w:szCs w:val="24"/>
              </w:rPr>
              <w:t>12</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600EF4BA">
            <w:pPr>
              <w:pStyle w:val="4"/>
              <w:ind w:left="0" w:leftChars="0" w:firstLine="0" w:firstLineChars="0"/>
              <w:rPr>
                <w:rFonts w:hint="eastAsia"/>
                <w:color w:val="auto"/>
                <w:sz w:val="24"/>
                <w:szCs w:val="24"/>
              </w:rPr>
            </w:pPr>
            <w:r>
              <w:rPr>
                <w:rFonts w:hint="eastAsia"/>
                <w:color w:val="auto"/>
                <w:sz w:val="24"/>
                <w:szCs w:val="24"/>
              </w:rPr>
              <w:t>广告灯箱</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7D263AD0">
            <w:pPr>
              <w:pStyle w:val="4"/>
              <w:rPr>
                <w:rFonts w:hint="eastAsia"/>
                <w:color w:val="auto"/>
                <w:sz w:val="24"/>
                <w:szCs w:val="24"/>
              </w:rPr>
            </w:pPr>
            <w:r>
              <w:rPr>
                <w:rFonts w:hint="eastAsia"/>
                <w:color w:val="auto"/>
                <w:sz w:val="24"/>
                <w:szCs w:val="24"/>
              </w:rPr>
              <w:t xml:space="preserve">灯箱片                                                                                     </w:t>
            </w:r>
          </w:p>
        </w:tc>
      </w:tr>
      <w:tr w14:paraId="7331B1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6D393BAC">
            <w:pPr>
              <w:pStyle w:val="4"/>
              <w:ind w:left="0" w:leftChars="0" w:firstLine="0" w:firstLineChars="0"/>
              <w:rPr>
                <w:rFonts w:hint="eastAsia"/>
                <w:color w:val="auto"/>
                <w:sz w:val="24"/>
                <w:szCs w:val="24"/>
              </w:rPr>
            </w:pPr>
            <w:r>
              <w:rPr>
                <w:rFonts w:hint="eastAsia"/>
                <w:color w:val="auto"/>
                <w:sz w:val="24"/>
                <w:szCs w:val="24"/>
              </w:rPr>
              <w:t>13</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72F8D82F">
            <w:pPr>
              <w:pStyle w:val="4"/>
              <w:ind w:left="0" w:leftChars="0" w:firstLine="0" w:firstLineChars="0"/>
              <w:rPr>
                <w:rFonts w:hint="eastAsia"/>
                <w:color w:val="auto"/>
                <w:sz w:val="24"/>
                <w:szCs w:val="24"/>
              </w:rPr>
            </w:pPr>
            <w:r>
              <w:rPr>
                <w:rFonts w:hint="eastAsia"/>
                <w:color w:val="auto"/>
                <w:sz w:val="24"/>
                <w:szCs w:val="24"/>
              </w:rPr>
              <w:t>3mm安迪板</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7A2CC760">
            <w:pPr>
              <w:pStyle w:val="4"/>
              <w:rPr>
                <w:rFonts w:hint="eastAsia"/>
                <w:color w:val="auto"/>
                <w:sz w:val="24"/>
                <w:szCs w:val="24"/>
              </w:rPr>
            </w:pPr>
            <w:r>
              <w:rPr>
                <w:rFonts w:hint="eastAsia"/>
                <w:color w:val="auto"/>
                <w:sz w:val="24"/>
                <w:szCs w:val="24"/>
              </w:rPr>
              <w:t>安迪板(4A广告板）（3mm）</w:t>
            </w:r>
          </w:p>
        </w:tc>
      </w:tr>
      <w:tr w14:paraId="25055C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4DDED583">
            <w:pPr>
              <w:pStyle w:val="4"/>
              <w:ind w:left="0" w:leftChars="0" w:firstLine="0" w:firstLineChars="0"/>
              <w:rPr>
                <w:rFonts w:hint="eastAsia"/>
                <w:color w:val="auto"/>
                <w:sz w:val="24"/>
                <w:szCs w:val="24"/>
              </w:rPr>
            </w:pPr>
            <w:r>
              <w:rPr>
                <w:rFonts w:hint="eastAsia"/>
                <w:color w:val="auto"/>
                <w:sz w:val="24"/>
                <w:szCs w:val="24"/>
              </w:rPr>
              <w:t>14</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62397ED1">
            <w:pPr>
              <w:pStyle w:val="4"/>
              <w:ind w:left="0" w:leftChars="0" w:firstLine="0" w:firstLineChars="0"/>
              <w:rPr>
                <w:rFonts w:hint="eastAsia"/>
                <w:color w:val="auto"/>
                <w:sz w:val="24"/>
                <w:szCs w:val="24"/>
              </w:rPr>
            </w:pPr>
            <w:r>
              <w:rPr>
                <w:rFonts w:hint="eastAsia"/>
                <w:color w:val="auto"/>
                <w:sz w:val="24"/>
                <w:szCs w:val="24"/>
              </w:rPr>
              <w:t>5mm安迪板</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7472A230">
            <w:pPr>
              <w:pStyle w:val="4"/>
              <w:rPr>
                <w:rFonts w:hint="eastAsia"/>
                <w:color w:val="auto"/>
                <w:sz w:val="24"/>
                <w:szCs w:val="24"/>
              </w:rPr>
            </w:pPr>
            <w:r>
              <w:rPr>
                <w:rFonts w:hint="eastAsia"/>
                <w:color w:val="auto"/>
                <w:sz w:val="24"/>
                <w:szCs w:val="24"/>
              </w:rPr>
              <w:t>安迪板(4A广告板）（5mm）</w:t>
            </w:r>
          </w:p>
        </w:tc>
      </w:tr>
      <w:tr w14:paraId="50AB8A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5F3B9F28">
            <w:pPr>
              <w:pStyle w:val="4"/>
              <w:ind w:left="0" w:leftChars="0" w:firstLine="0" w:firstLineChars="0"/>
              <w:rPr>
                <w:rFonts w:hint="eastAsia"/>
                <w:color w:val="auto"/>
                <w:sz w:val="24"/>
                <w:szCs w:val="24"/>
              </w:rPr>
            </w:pPr>
            <w:r>
              <w:rPr>
                <w:rFonts w:hint="eastAsia"/>
                <w:color w:val="auto"/>
                <w:sz w:val="24"/>
                <w:szCs w:val="24"/>
              </w:rPr>
              <w:t>15</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76CC949E">
            <w:pPr>
              <w:pStyle w:val="4"/>
              <w:ind w:left="0" w:leftChars="0" w:firstLine="0" w:firstLineChars="0"/>
              <w:rPr>
                <w:rFonts w:hint="eastAsia"/>
                <w:color w:val="auto"/>
                <w:sz w:val="24"/>
                <w:szCs w:val="24"/>
              </w:rPr>
            </w:pPr>
            <w:r>
              <w:rPr>
                <w:rFonts w:hint="eastAsia"/>
                <w:color w:val="auto"/>
                <w:sz w:val="24"/>
                <w:szCs w:val="24"/>
              </w:rPr>
              <w:t>10mm安迪板</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264F9301">
            <w:pPr>
              <w:pStyle w:val="4"/>
              <w:rPr>
                <w:rFonts w:hint="eastAsia"/>
                <w:color w:val="auto"/>
                <w:sz w:val="24"/>
                <w:szCs w:val="24"/>
              </w:rPr>
            </w:pPr>
            <w:r>
              <w:rPr>
                <w:rFonts w:hint="eastAsia"/>
                <w:color w:val="auto"/>
                <w:sz w:val="24"/>
                <w:szCs w:val="24"/>
              </w:rPr>
              <w:t xml:space="preserve">安迪板(4A广告板）（10mm）                                             </w:t>
            </w:r>
          </w:p>
        </w:tc>
      </w:tr>
      <w:tr w14:paraId="1DA5FC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5E2D2DAD">
            <w:pPr>
              <w:pStyle w:val="4"/>
              <w:ind w:left="0" w:leftChars="0" w:firstLine="0" w:firstLineChars="0"/>
              <w:rPr>
                <w:rFonts w:hint="eastAsia"/>
                <w:color w:val="auto"/>
                <w:sz w:val="24"/>
                <w:szCs w:val="24"/>
              </w:rPr>
            </w:pPr>
            <w:r>
              <w:rPr>
                <w:rFonts w:hint="eastAsia"/>
                <w:color w:val="auto"/>
                <w:sz w:val="24"/>
                <w:szCs w:val="24"/>
              </w:rPr>
              <w:t>16</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18510ED0">
            <w:pPr>
              <w:pStyle w:val="4"/>
              <w:ind w:left="0" w:leftChars="0" w:firstLine="0" w:firstLineChars="0"/>
              <w:rPr>
                <w:rFonts w:hint="eastAsia"/>
                <w:color w:val="auto"/>
                <w:sz w:val="24"/>
                <w:szCs w:val="24"/>
              </w:rPr>
            </w:pPr>
            <w:r>
              <w:rPr>
                <w:rFonts w:hint="eastAsia"/>
                <w:color w:val="auto"/>
                <w:sz w:val="24"/>
                <w:szCs w:val="24"/>
              </w:rPr>
              <w:t>黑底厚灯布</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765C0D69">
            <w:pPr>
              <w:pStyle w:val="4"/>
              <w:rPr>
                <w:rFonts w:hint="eastAsia"/>
                <w:color w:val="auto"/>
                <w:sz w:val="24"/>
                <w:szCs w:val="24"/>
              </w:rPr>
            </w:pPr>
            <w:r>
              <w:rPr>
                <w:rFonts w:hint="eastAsia"/>
                <w:color w:val="auto"/>
                <w:sz w:val="24"/>
                <w:szCs w:val="24"/>
              </w:rPr>
              <w:t xml:space="preserve">灯布（黑底厚布）                                                                                    </w:t>
            </w:r>
          </w:p>
        </w:tc>
      </w:tr>
      <w:tr w14:paraId="19493D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6134E420">
            <w:pPr>
              <w:pStyle w:val="4"/>
              <w:ind w:left="0" w:leftChars="0" w:firstLine="0" w:firstLineChars="0"/>
              <w:rPr>
                <w:rFonts w:hint="eastAsia"/>
                <w:color w:val="auto"/>
                <w:sz w:val="24"/>
                <w:szCs w:val="24"/>
              </w:rPr>
            </w:pPr>
            <w:r>
              <w:rPr>
                <w:rFonts w:hint="eastAsia"/>
                <w:color w:val="auto"/>
                <w:sz w:val="24"/>
                <w:szCs w:val="24"/>
              </w:rPr>
              <w:t>17</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3098BC2D">
            <w:pPr>
              <w:pStyle w:val="4"/>
              <w:ind w:left="0" w:leftChars="0" w:firstLine="0" w:firstLineChars="0"/>
              <w:rPr>
                <w:rFonts w:hint="eastAsia"/>
                <w:color w:val="auto"/>
                <w:sz w:val="24"/>
                <w:szCs w:val="24"/>
              </w:rPr>
            </w:pPr>
            <w:r>
              <w:rPr>
                <w:rFonts w:hint="eastAsia"/>
                <w:color w:val="auto"/>
                <w:sz w:val="24"/>
                <w:szCs w:val="24"/>
              </w:rPr>
              <w:t>指引牌</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2C2DF47B">
            <w:pPr>
              <w:pStyle w:val="4"/>
              <w:rPr>
                <w:rFonts w:hint="eastAsia"/>
                <w:color w:val="auto"/>
                <w:sz w:val="24"/>
                <w:szCs w:val="24"/>
              </w:rPr>
            </w:pPr>
            <w:r>
              <w:rPr>
                <w:rFonts w:hint="eastAsia"/>
                <w:color w:val="auto"/>
                <w:sz w:val="24"/>
                <w:szCs w:val="24"/>
              </w:rPr>
              <w:t xml:space="preserve">易拉宝（含易拉宝租借）                                                                          </w:t>
            </w:r>
          </w:p>
        </w:tc>
      </w:tr>
      <w:tr w14:paraId="5384AE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2975C1D8">
            <w:pPr>
              <w:pStyle w:val="4"/>
              <w:ind w:left="0" w:leftChars="0" w:firstLine="0" w:firstLineChars="0"/>
              <w:rPr>
                <w:rFonts w:hint="eastAsia"/>
                <w:color w:val="auto"/>
                <w:sz w:val="24"/>
                <w:szCs w:val="24"/>
              </w:rPr>
            </w:pPr>
            <w:r>
              <w:rPr>
                <w:rFonts w:hint="eastAsia"/>
                <w:color w:val="auto"/>
                <w:sz w:val="24"/>
                <w:szCs w:val="24"/>
              </w:rPr>
              <w:t>18</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5EAC0574">
            <w:pPr>
              <w:pStyle w:val="4"/>
              <w:ind w:left="0" w:leftChars="0" w:firstLine="0" w:firstLineChars="0"/>
              <w:rPr>
                <w:rFonts w:hint="eastAsia"/>
                <w:color w:val="auto"/>
                <w:sz w:val="24"/>
                <w:szCs w:val="24"/>
              </w:rPr>
            </w:pPr>
            <w:r>
              <w:rPr>
                <w:rFonts w:hint="eastAsia"/>
                <w:color w:val="auto"/>
                <w:sz w:val="24"/>
                <w:szCs w:val="24"/>
              </w:rPr>
              <w:t>指引牌</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68B8CAE0">
            <w:pPr>
              <w:pStyle w:val="4"/>
              <w:rPr>
                <w:rFonts w:hint="eastAsia"/>
                <w:color w:val="auto"/>
                <w:sz w:val="24"/>
                <w:szCs w:val="24"/>
              </w:rPr>
            </w:pPr>
            <w:r>
              <w:rPr>
                <w:rFonts w:hint="eastAsia"/>
                <w:color w:val="auto"/>
                <w:sz w:val="24"/>
                <w:szCs w:val="24"/>
              </w:rPr>
              <w:t>1、不锈钢桁架（本院提供）</w:t>
            </w:r>
          </w:p>
          <w:p w14:paraId="2064C0AF">
            <w:pPr>
              <w:pStyle w:val="4"/>
              <w:rPr>
                <w:rFonts w:hint="eastAsia"/>
                <w:color w:val="auto"/>
                <w:sz w:val="24"/>
                <w:szCs w:val="24"/>
              </w:rPr>
            </w:pPr>
            <w:r>
              <w:rPr>
                <w:rFonts w:hint="eastAsia"/>
                <w:color w:val="auto"/>
                <w:sz w:val="24"/>
                <w:szCs w:val="24"/>
              </w:rPr>
              <w:t>2、灯布喷画</w:t>
            </w:r>
          </w:p>
        </w:tc>
      </w:tr>
      <w:tr w14:paraId="603FB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081A7E55">
            <w:pPr>
              <w:pStyle w:val="4"/>
              <w:ind w:left="0" w:leftChars="0" w:firstLine="0" w:firstLineChars="0"/>
              <w:rPr>
                <w:rFonts w:hint="eastAsia"/>
                <w:color w:val="auto"/>
                <w:sz w:val="24"/>
                <w:szCs w:val="24"/>
              </w:rPr>
            </w:pPr>
            <w:r>
              <w:rPr>
                <w:rFonts w:hint="eastAsia"/>
                <w:color w:val="auto"/>
                <w:sz w:val="24"/>
                <w:szCs w:val="24"/>
              </w:rPr>
              <w:t>19</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158C3706">
            <w:pPr>
              <w:pStyle w:val="4"/>
              <w:ind w:left="0" w:leftChars="0" w:firstLine="0" w:firstLineChars="0"/>
              <w:rPr>
                <w:rFonts w:hint="eastAsia"/>
                <w:color w:val="auto"/>
                <w:sz w:val="24"/>
                <w:szCs w:val="24"/>
              </w:rPr>
            </w:pPr>
            <w:r>
              <w:rPr>
                <w:rFonts w:hint="eastAsia"/>
                <w:color w:val="auto"/>
                <w:sz w:val="24"/>
                <w:szCs w:val="24"/>
              </w:rPr>
              <w:t>各展厅前海报</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0DEC7C89">
            <w:pPr>
              <w:pStyle w:val="4"/>
              <w:rPr>
                <w:rFonts w:hint="eastAsia"/>
                <w:color w:val="auto"/>
                <w:sz w:val="24"/>
                <w:szCs w:val="24"/>
              </w:rPr>
            </w:pPr>
            <w:r>
              <w:rPr>
                <w:rFonts w:hint="eastAsia"/>
                <w:color w:val="auto"/>
                <w:sz w:val="24"/>
                <w:szCs w:val="24"/>
              </w:rPr>
              <w:t xml:space="preserve">可移胶  </w:t>
            </w:r>
          </w:p>
        </w:tc>
      </w:tr>
      <w:tr w14:paraId="392E9D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1EEFD3ED">
            <w:pPr>
              <w:pStyle w:val="4"/>
              <w:ind w:left="0" w:leftChars="0" w:firstLine="0" w:firstLineChars="0"/>
              <w:rPr>
                <w:rFonts w:hint="eastAsia"/>
                <w:color w:val="auto"/>
                <w:sz w:val="24"/>
                <w:szCs w:val="24"/>
              </w:rPr>
            </w:pPr>
            <w:r>
              <w:rPr>
                <w:rFonts w:hint="eastAsia"/>
                <w:color w:val="auto"/>
                <w:sz w:val="24"/>
                <w:szCs w:val="24"/>
              </w:rPr>
              <w:t>20</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05072500">
            <w:pPr>
              <w:pStyle w:val="4"/>
              <w:ind w:left="0" w:leftChars="0" w:firstLine="0" w:firstLineChars="0"/>
              <w:rPr>
                <w:rFonts w:hint="eastAsia"/>
                <w:color w:val="auto"/>
                <w:sz w:val="24"/>
                <w:szCs w:val="24"/>
              </w:rPr>
            </w:pPr>
            <w:r>
              <w:rPr>
                <w:rFonts w:hint="eastAsia"/>
                <w:color w:val="auto"/>
                <w:sz w:val="24"/>
                <w:szCs w:val="24"/>
              </w:rPr>
              <w:t>广场户外广告牌（小）</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2BA4AC30">
            <w:pPr>
              <w:pStyle w:val="4"/>
              <w:rPr>
                <w:rFonts w:hint="eastAsia"/>
                <w:color w:val="auto"/>
                <w:sz w:val="24"/>
                <w:szCs w:val="24"/>
              </w:rPr>
            </w:pPr>
            <w:r>
              <w:rPr>
                <w:rFonts w:hint="eastAsia"/>
                <w:color w:val="auto"/>
                <w:sz w:val="24"/>
                <w:szCs w:val="24"/>
              </w:rPr>
              <w:t>灯布（黑底厚布）</w:t>
            </w:r>
          </w:p>
        </w:tc>
      </w:tr>
      <w:tr w14:paraId="3F63CE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4238792B">
            <w:pPr>
              <w:pStyle w:val="4"/>
              <w:ind w:left="0" w:leftChars="0" w:firstLine="0" w:firstLineChars="0"/>
              <w:rPr>
                <w:rFonts w:hint="eastAsia"/>
                <w:color w:val="auto"/>
                <w:sz w:val="24"/>
                <w:szCs w:val="24"/>
              </w:rPr>
            </w:pPr>
            <w:r>
              <w:rPr>
                <w:rFonts w:hint="eastAsia"/>
                <w:color w:val="auto"/>
                <w:sz w:val="24"/>
                <w:szCs w:val="24"/>
              </w:rPr>
              <w:t>21</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6F97B1C7">
            <w:pPr>
              <w:pStyle w:val="4"/>
              <w:ind w:left="0" w:leftChars="0" w:firstLine="0" w:firstLineChars="0"/>
              <w:rPr>
                <w:rFonts w:hint="eastAsia"/>
                <w:color w:val="auto"/>
                <w:sz w:val="24"/>
                <w:szCs w:val="24"/>
              </w:rPr>
            </w:pPr>
            <w:r>
              <w:rPr>
                <w:rFonts w:hint="eastAsia"/>
                <w:color w:val="auto"/>
                <w:sz w:val="24"/>
                <w:szCs w:val="24"/>
              </w:rPr>
              <w:t>广场户外广告牌（大）</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3435EDB1">
            <w:pPr>
              <w:pStyle w:val="4"/>
              <w:rPr>
                <w:rFonts w:hint="eastAsia"/>
                <w:color w:val="auto"/>
                <w:sz w:val="24"/>
                <w:szCs w:val="24"/>
              </w:rPr>
            </w:pPr>
            <w:r>
              <w:rPr>
                <w:rFonts w:hint="eastAsia"/>
                <w:color w:val="auto"/>
                <w:sz w:val="24"/>
                <w:szCs w:val="24"/>
              </w:rPr>
              <w:t>灯布（黑底厚布）</w:t>
            </w:r>
          </w:p>
        </w:tc>
      </w:tr>
      <w:tr w14:paraId="7C69F5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7F7369D9">
            <w:pPr>
              <w:pStyle w:val="4"/>
              <w:ind w:left="0" w:leftChars="0" w:firstLine="0" w:firstLineChars="0"/>
              <w:rPr>
                <w:rFonts w:hint="eastAsia"/>
                <w:color w:val="auto"/>
                <w:sz w:val="24"/>
                <w:szCs w:val="24"/>
              </w:rPr>
            </w:pPr>
            <w:r>
              <w:rPr>
                <w:rFonts w:hint="eastAsia"/>
                <w:color w:val="auto"/>
                <w:sz w:val="24"/>
                <w:szCs w:val="24"/>
              </w:rPr>
              <w:t>22</w:t>
            </w:r>
          </w:p>
        </w:tc>
        <w:tc>
          <w:tcPr>
            <w:tcW w:w="1611"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236AD5FC">
            <w:pPr>
              <w:pStyle w:val="4"/>
              <w:ind w:left="0" w:leftChars="0" w:firstLine="0" w:firstLineChars="0"/>
              <w:rPr>
                <w:rFonts w:hint="eastAsia"/>
                <w:color w:val="auto"/>
                <w:sz w:val="24"/>
                <w:szCs w:val="24"/>
              </w:rPr>
            </w:pPr>
            <w:r>
              <w:rPr>
                <w:rFonts w:hint="eastAsia"/>
                <w:color w:val="auto"/>
                <w:sz w:val="24"/>
                <w:szCs w:val="24"/>
              </w:rPr>
              <w:t>开幕式喷画</w:t>
            </w:r>
          </w:p>
        </w:tc>
        <w:tc>
          <w:tcPr>
            <w:tcW w:w="6392" w:type="dxa"/>
            <w:tcBorders>
              <w:top w:val="nil"/>
              <w:left w:val="single" w:color="000000" w:sz="4" w:space="0"/>
              <w:bottom w:val="single" w:color="000000" w:sz="4" w:space="0"/>
              <w:right w:val="single" w:color="000000" w:sz="4" w:space="0"/>
            </w:tcBorders>
            <w:noWrap w:val="0"/>
            <w:tcMar>
              <w:top w:w="15" w:type="dxa"/>
              <w:left w:w="105" w:type="dxa"/>
              <w:bottom w:w="15" w:type="dxa"/>
              <w:right w:w="105" w:type="dxa"/>
            </w:tcMar>
            <w:vAlign w:val="top"/>
          </w:tcPr>
          <w:p w14:paraId="711551DA">
            <w:pPr>
              <w:pStyle w:val="4"/>
              <w:rPr>
                <w:rFonts w:hint="eastAsia"/>
                <w:color w:val="auto"/>
                <w:sz w:val="24"/>
                <w:szCs w:val="24"/>
              </w:rPr>
            </w:pPr>
            <w:r>
              <w:rPr>
                <w:rFonts w:hint="eastAsia"/>
                <w:color w:val="auto"/>
                <w:sz w:val="24"/>
                <w:szCs w:val="24"/>
              </w:rPr>
              <w:t>灯布（黑底厚布）、防卷边布</w:t>
            </w:r>
          </w:p>
        </w:tc>
      </w:tr>
    </w:tbl>
    <w:p w14:paraId="2894A7ED">
      <w:pPr>
        <w:pStyle w:val="4"/>
        <w:rPr>
          <w:rFonts w:hint="eastAsia"/>
          <w:color w:val="auto"/>
          <w:sz w:val="24"/>
          <w:szCs w:val="24"/>
          <w:lang w:val="en-US" w:eastAsia="zh-CN"/>
        </w:rPr>
      </w:pPr>
    </w:p>
    <w:p w14:paraId="180C417F">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lang w:val="en-US" w:eastAsia="zh-CN"/>
        </w:rPr>
        <w:t>九、</w:t>
      </w:r>
      <w:r>
        <w:rPr>
          <w:rFonts w:hint="eastAsia"/>
          <w:color w:val="auto"/>
          <w:sz w:val="24"/>
          <w:szCs w:val="24"/>
        </w:rPr>
        <w:t>有关技术规范</w:t>
      </w:r>
    </w:p>
    <w:p w14:paraId="058EB998">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本项目的形式设计、制作、施工与布展必须达到中华人民共和国及省、市行业的一切有关法规、规范的要求，如标准及规范要求有出入，则以严格者为准。按国家现行的法律规范文件、技术标准承接本项目具体包括但不限于以下标准：</w:t>
      </w:r>
    </w:p>
    <w:p w14:paraId="14256839">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1、《中华人民共和国消防法》</w:t>
      </w:r>
    </w:p>
    <w:p w14:paraId="3851877B">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2、《博物馆照明设计规范》（GB/T 23863-2009）</w:t>
      </w:r>
    </w:p>
    <w:p w14:paraId="7CA9E9BE">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3、《低压配电设计规范》（GB 50054-2011）</w:t>
      </w:r>
    </w:p>
    <w:p w14:paraId="05ECE5CB">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4、《通用用电设备配电设计规范》（GB 50055-2011）</w:t>
      </w:r>
    </w:p>
    <w:p w14:paraId="2D0E332F">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5、《文物展柜质量评估标准》；</w:t>
      </w:r>
    </w:p>
    <w:p w14:paraId="401C59E2">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6、《建筑装饰装修工程质量验收规范》；</w:t>
      </w:r>
    </w:p>
    <w:p w14:paraId="71A0BB4B">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7、《内部装修设计防火规范》；</w:t>
      </w:r>
    </w:p>
    <w:p w14:paraId="1121A79A">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8、除上述规范外，凡涉及本项目相关专业的其他现行国家相应设计技术规范标准，均须参照执行。充分考虑室内安防、消防布局，并预留安防、消防布装空间，预安装安防、消防管线。服务期限内容如上述标准出现更新或变更，则以最新的标准执行。</w:t>
      </w:r>
    </w:p>
    <w:p w14:paraId="3A7D1D9E">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lang w:val="en-US" w:eastAsia="zh-CN"/>
        </w:rPr>
        <w:t>十、</w:t>
      </w:r>
      <w:r>
        <w:rPr>
          <w:rFonts w:hint="eastAsia"/>
          <w:color w:val="auto"/>
          <w:sz w:val="24"/>
          <w:szCs w:val="24"/>
        </w:rPr>
        <w:t>其他相关要求</w:t>
      </w:r>
    </w:p>
    <w:p w14:paraId="0B9E149A">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1、本项目展览设计、安装及管理等一切工作必须严格按照国家相关规定及采购人相关要求执行。</w:t>
      </w:r>
    </w:p>
    <w:p w14:paraId="3AD142C5">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2、展览设计应综合考虑空间布局、功能分区等因素，满足活动过程中所需要的综合功能。</w:t>
      </w:r>
    </w:p>
    <w:p w14:paraId="31D67665">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3、根据展览主题内容合理设计创作具有艺术吸引力的展览方案。</w:t>
      </w:r>
    </w:p>
    <w:p w14:paraId="07991575">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4、展台、展架设计，符合国家文物局颁发的材料要求，布展所用的粘合剂、油漆等材料要符合文保的无酸、无味、无腐蚀等要求。协助布、撤展工作人员需经过适当培训，人员相对稳定，熟悉国家文物局颁发的文物操作要求，严格按照相关专业守则工作。</w:t>
      </w:r>
    </w:p>
    <w:p w14:paraId="34F7BD84">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highlight w:val="none"/>
        </w:rPr>
      </w:pPr>
      <w:r>
        <w:rPr>
          <w:rFonts w:hint="eastAsia"/>
          <w:color w:val="auto"/>
          <w:sz w:val="24"/>
          <w:szCs w:val="24"/>
          <w:lang w:val="en-US" w:eastAsia="zh-CN"/>
        </w:rPr>
        <w:t>5、</w:t>
      </w:r>
      <w:r>
        <w:rPr>
          <w:rFonts w:hint="eastAsia"/>
          <w:color w:val="auto"/>
          <w:sz w:val="24"/>
          <w:szCs w:val="24"/>
        </w:rPr>
        <w:t>展品维护</w:t>
      </w:r>
      <w:r>
        <w:rPr>
          <w:rFonts w:hint="eastAsia"/>
          <w:color w:val="auto"/>
          <w:sz w:val="24"/>
          <w:szCs w:val="24"/>
          <w:lang w:eastAsia="zh-CN"/>
        </w:rPr>
        <w:t>，</w:t>
      </w:r>
      <w:r>
        <w:rPr>
          <w:rFonts w:hint="eastAsia"/>
          <w:color w:val="auto"/>
          <w:sz w:val="24"/>
          <w:szCs w:val="24"/>
        </w:rPr>
        <w:t>若展品中出现超大尺幅展品无法含画框运输时，且因为尺幅过大需要裸展的，</w:t>
      </w:r>
      <w:r>
        <w:rPr>
          <w:rFonts w:hint="eastAsia"/>
          <w:color w:val="auto"/>
          <w:sz w:val="24"/>
          <w:szCs w:val="24"/>
          <w:lang w:eastAsia="zh-CN"/>
        </w:rPr>
        <w:t>投标单位</w:t>
      </w:r>
      <w:r>
        <w:rPr>
          <w:rFonts w:hint="eastAsia"/>
          <w:color w:val="auto"/>
          <w:sz w:val="24"/>
          <w:szCs w:val="24"/>
        </w:rPr>
        <w:t>需要维护并根据展览实际场地重新装裱并调整尺寸至展览现场安</w:t>
      </w:r>
      <w:r>
        <w:rPr>
          <w:rFonts w:hint="eastAsia"/>
          <w:color w:val="auto"/>
          <w:sz w:val="24"/>
          <w:szCs w:val="24"/>
          <w:highlight w:val="none"/>
        </w:rPr>
        <w:t>装、布置。</w:t>
      </w:r>
    </w:p>
    <w:p w14:paraId="70530340">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lang w:eastAsia="zh-CN"/>
        </w:rPr>
        <w:t>投标单位</w:t>
      </w:r>
      <w:r>
        <w:rPr>
          <w:rFonts w:hint="eastAsia"/>
          <w:color w:val="auto"/>
          <w:sz w:val="24"/>
          <w:szCs w:val="24"/>
          <w:highlight w:val="none"/>
        </w:rPr>
        <w:t>应保证所提供的服务不侵犯任何第三方的专利权、商标权、著作权。在运输过程中，</w:t>
      </w:r>
      <w:r>
        <w:rPr>
          <w:rFonts w:hint="eastAsia"/>
          <w:color w:val="auto"/>
          <w:sz w:val="24"/>
          <w:szCs w:val="24"/>
          <w:highlight w:val="none"/>
          <w:lang w:eastAsia="zh-CN"/>
        </w:rPr>
        <w:t>投标单位</w:t>
      </w:r>
      <w:r>
        <w:rPr>
          <w:rFonts w:hint="eastAsia"/>
          <w:color w:val="auto"/>
          <w:sz w:val="24"/>
          <w:szCs w:val="24"/>
          <w:highlight w:val="none"/>
        </w:rPr>
        <w:t>发生的一切车辆或人员的事故或意外风险，均由其自行承担。</w:t>
      </w:r>
    </w:p>
    <w:p w14:paraId="58B5F11C">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lang w:val="en-US" w:eastAsia="zh-CN"/>
        </w:rPr>
        <w:t>7</w:t>
      </w:r>
      <w:r>
        <w:rPr>
          <w:rFonts w:hint="eastAsia"/>
          <w:color w:val="auto"/>
          <w:sz w:val="24"/>
          <w:szCs w:val="24"/>
        </w:rPr>
        <w:t>、</w:t>
      </w:r>
      <w:r>
        <w:rPr>
          <w:rFonts w:hint="eastAsia"/>
          <w:color w:val="auto"/>
          <w:sz w:val="24"/>
          <w:szCs w:val="24"/>
          <w:lang w:eastAsia="zh-CN"/>
        </w:rPr>
        <w:t>中标单位</w:t>
      </w:r>
      <w:r>
        <w:rPr>
          <w:rFonts w:hint="eastAsia"/>
          <w:color w:val="auto"/>
          <w:sz w:val="24"/>
          <w:szCs w:val="24"/>
        </w:rPr>
        <w:t>展陈过程中须对展厅内部固有建筑墙体、地面、设备等提供相关保护措施，严禁在布展施工过程中对原有建筑物结构进行任何方式的改变。</w:t>
      </w:r>
    </w:p>
    <w:p w14:paraId="0F1A0A3E">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lang w:val="en-US" w:eastAsia="zh-CN"/>
        </w:rPr>
        <w:t>8</w:t>
      </w:r>
      <w:r>
        <w:rPr>
          <w:rFonts w:hint="eastAsia"/>
          <w:color w:val="auto"/>
          <w:sz w:val="24"/>
          <w:szCs w:val="24"/>
        </w:rPr>
        <w:t>、服务标准：按照</w:t>
      </w:r>
      <w:r>
        <w:rPr>
          <w:rFonts w:hint="eastAsia"/>
          <w:color w:val="auto"/>
          <w:sz w:val="24"/>
          <w:szCs w:val="24"/>
          <w:lang w:val="en-US" w:eastAsia="zh-CN"/>
        </w:rPr>
        <w:t>招标</w:t>
      </w:r>
      <w:r>
        <w:rPr>
          <w:rFonts w:hint="eastAsia"/>
          <w:color w:val="auto"/>
          <w:sz w:val="24"/>
          <w:szCs w:val="24"/>
        </w:rPr>
        <w:t>文件要求、相关规定及响应文件承诺执行。</w:t>
      </w:r>
    </w:p>
    <w:p w14:paraId="0E2B9F85">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lang w:val="en-US" w:eastAsia="zh-CN"/>
        </w:rPr>
        <w:t>9</w:t>
      </w:r>
      <w:r>
        <w:rPr>
          <w:rFonts w:hint="eastAsia"/>
          <w:color w:val="auto"/>
          <w:sz w:val="24"/>
          <w:szCs w:val="24"/>
        </w:rPr>
        <w:t>、应急处理。具备应急突发事件的处理能力，对展厅运营接待工作中的临时变化及突发故障具有较强应变处理经验和应变能力，能够采取有效措施保障展示接待工作的平稳进行。</w:t>
      </w:r>
    </w:p>
    <w:p w14:paraId="0BEF573E">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lang w:val="en-US" w:eastAsia="zh-CN"/>
        </w:rPr>
        <w:t>10</w:t>
      </w:r>
      <w:r>
        <w:rPr>
          <w:rFonts w:hint="eastAsia"/>
          <w:color w:val="auto"/>
          <w:sz w:val="24"/>
          <w:szCs w:val="24"/>
        </w:rPr>
        <w:t>、</w:t>
      </w:r>
      <w:r>
        <w:rPr>
          <w:rFonts w:hint="eastAsia"/>
          <w:color w:val="auto"/>
          <w:sz w:val="24"/>
          <w:szCs w:val="24"/>
          <w:lang w:eastAsia="zh-CN"/>
        </w:rPr>
        <w:t>中标单位</w:t>
      </w:r>
      <w:r>
        <w:rPr>
          <w:rFonts w:hint="eastAsia"/>
          <w:color w:val="auto"/>
          <w:sz w:val="24"/>
          <w:szCs w:val="24"/>
        </w:rPr>
        <w:t>不得将项目整体转包给第三方单位。如发生因</w:t>
      </w:r>
      <w:r>
        <w:rPr>
          <w:rFonts w:hint="eastAsia"/>
          <w:color w:val="auto"/>
          <w:sz w:val="24"/>
          <w:szCs w:val="24"/>
          <w:lang w:eastAsia="zh-CN"/>
        </w:rPr>
        <w:t>中标单位</w:t>
      </w:r>
      <w:r>
        <w:rPr>
          <w:rFonts w:hint="eastAsia"/>
          <w:color w:val="auto"/>
          <w:sz w:val="24"/>
          <w:szCs w:val="24"/>
        </w:rPr>
        <w:t>责任造成的欠薪事件，造成恶劣影响的，采购人有权单方面终止合同。</w:t>
      </w:r>
    </w:p>
    <w:p w14:paraId="76365ADD">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lang w:val="en-US" w:eastAsia="zh-CN"/>
        </w:rPr>
        <w:t>11</w:t>
      </w:r>
      <w:r>
        <w:rPr>
          <w:rFonts w:hint="eastAsia"/>
          <w:color w:val="auto"/>
          <w:sz w:val="24"/>
          <w:szCs w:val="24"/>
        </w:rPr>
        <w:t>、负责场馆运营的项目经理与采购人要经常保持联系，确保工作的衔接秩序井然、有条不紊。</w:t>
      </w:r>
      <w:r>
        <w:rPr>
          <w:rFonts w:hint="eastAsia"/>
          <w:color w:val="auto"/>
          <w:sz w:val="24"/>
          <w:szCs w:val="24"/>
          <w:lang w:eastAsia="zh-CN"/>
        </w:rPr>
        <w:t>中标单位</w:t>
      </w:r>
      <w:r>
        <w:rPr>
          <w:rFonts w:hint="eastAsia"/>
          <w:color w:val="auto"/>
          <w:sz w:val="24"/>
          <w:szCs w:val="24"/>
        </w:rPr>
        <w:t>需安排充足的人力进行场馆日常的值班，满足采购人的临时调配要求。</w:t>
      </w:r>
    </w:p>
    <w:p w14:paraId="6F201272">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w:t>
      </w:r>
      <w:r>
        <w:rPr>
          <w:rFonts w:hint="eastAsia"/>
          <w:color w:val="auto"/>
          <w:sz w:val="24"/>
          <w:szCs w:val="24"/>
          <w:lang w:eastAsia="zh-CN"/>
        </w:rPr>
        <w:t>中标单位</w:t>
      </w:r>
      <w:r>
        <w:rPr>
          <w:rFonts w:hint="eastAsia"/>
          <w:color w:val="auto"/>
          <w:sz w:val="24"/>
          <w:szCs w:val="24"/>
        </w:rPr>
        <w:t>负责服务范围内的安全作业管理，严格按有关部门的要求，制定有关规章制度。</w:t>
      </w:r>
    </w:p>
    <w:p w14:paraId="6A7514E1">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w:t>
      </w:r>
      <w:r>
        <w:rPr>
          <w:rFonts w:hint="eastAsia"/>
          <w:color w:val="auto"/>
          <w:sz w:val="24"/>
          <w:szCs w:val="24"/>
          <w:lang w:val="en-US" w:eastAsia="zh-CN"/>
        </w:rPr>
        <w:t>3</w:t>
      </w:r>
      <w:r>
        <w:rPr>
          <w:rFonts w:hint="eastAsia"/>
          <w:color w:val="auto"/>
          <w:sz w:val="24"/>
          <w:szCs w:val="24"/>
        </w:rPr>
        <w:t>、</w:t>
      </w:r>
      <w:r>
        <w:rPr>
          <w:rFonts w:hint="eastAsia"/>
          <w:color w:val="auto"/>
          <w:sz w:val="24"/>
          <w:szCs w:val="24"/>
          <w:lang w:eastAsia="zh-CN"/>
        </w:rPr>
        <w:t>中标单位</w:t>
      </w:r>
      <w:r>
        <w:rPr>
          <w:rFonts w:hint="eastAsia"/>
          <w:color w:val="auto"/>
          <w:sz w:val="24"/>
          <w:szCs w:val="24"/>
        </w:rPr>
        <w:t>在服务期内因管理不规范等原因造成人员伤亡和财产损失的，由</w:t>
      </w:r>
      <w:r>
        <w:rPr>
          <w:rFonts w:hint="eastAsia"/>
          <w:color w:val="auto"/>
          <w:sz w:val="24"/>
          <w:szCs w:val="24"/>
          <w:lang w:eastAsia="zh-CN"/>
        </w:rPr>
        <w:t>中标单位</w:t>
      </w:r>
      <w:r>
        <w:rPr>
          <w:rFonts w:hint="eastAsia"/>
          <w:color w:val="auto"/>
          <w:sz w:val="24"/>
          <w:szCs w:val="24"/>
        </w:rPr>
        <w:t>自行处理并承担全部责任，与采购人无关。</w:t>
      </w:r>
    </w:p>
    <w:p w14:paraId="70FE2E8B">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w:t>
      </w:r>
      <w:r>
        <w:rPr>
          <w:rFonts w:hint="eastAsia"/>
          <w:color w:val="auto"/>
          <w:sz w:val="24"/>
          <w:szCs w:val="24"/>
          <w:lang w:val="en-US" w:eastAsia="zh-CN"/>
        </w:rPr>
        <w:t>4</w:t>
      </w:r>
      <w:r>
        <w:rPr>
          <w:rFonts w:hint="eastAsia"/>
          <w:color w:val="auto"/>
          <w:sz w:val="24"/>
          <w:szCs w:val="24"/>
        </w:rPr>
        <w:t>、</w:t>
      </w:r>
      <w:r>
        <w:rPr>
          <w:rFonts w:hint="eastAsia"/>
          <w:color w:val="auto"/>
          <w:sz w:val="24"/>
          <w:szCs w:val="24"/>
          <w:lang w:eastAsia="zh-CN"/>
        </w:rPr>
        <w:t>中标单位</w:t>
      </w:r>
      <w:r>
        <w:rPr>
          <w:rFonts w:hint="eastAsia"/>
          <w:color w:val="auto"/>
          <w:sz w:val="24"/>
          <w:szCs w:val="24"/>
        </w:rPr>
        <w:t>承担独立法人单位应该承担的全部责任包括计划生育、综合治理、刑事、民事、工伤、社保、员工劳保福利等一切责任。如</w:t>
      </w:r>
      <w:r>
        <w:rPr>
          <w:rFonts w:hint="eastAsia"/>
          <w:color w:val="auto"/>
          <w:sz w:val="24"/>
          <w:szCs w:val="24"/>
          <w:lang w:eastAsia="zh-CN"/>
        </w:rPr>
        <w:t>中标单位</w:t>
      </w:r>
      <w:r>
        <w:rPr>
          <w:rFonts w:hint="eastAsia"/>
          <w:color w:val="auto"/>
          <w:sz w:val="24"/>
          <w:szCs w:val="24"/>
        </w:rPr>
        <w:t>的工作人员在采购人服务期间内发生违法、违规行为，所造成一切后果及损失，由</w:t>
      </w:r>
      <w:r>
        <w:rPr>
          <w:rFonts w:hint="eastAsia"/>
          <w:color w:val="auto"/>
          <w:sz w:val="24"/>
          <w:szCs w:val="24"/>
          <w:lang w:eastAsia="zh-CN"/>
        </w:rPr>
        <w:t>中标单位</w:t>
      </w:r>
      <w:r>
        <w:rPr>
          <w:rFonts w:hint="eastAsia"/>
          <w:color w:val="auto"/>
          <w:sz w:val="24"/>
          <w:szCs w:val="24"/>
        </w:rPr>
        <w:t>承担责任和负责赔偿。</w:t>
      </w:r>
    </w:p>
    <w:p w14:paraId="1D86A39C">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w:t>
      </w:r>
      <w:r>
        <w:rPr>
          <w:rFonts w:hint="eastAsia"/>
          <w:color w:val="auto"/>
          <w:sz w:val="24"/>
          <w:szCs w:val="24"/>
          <w:lang w:val="en-US" w:eastAsia="zh-CN"/>
        </w:rPr>
        <w:t>5</w:t>
      </w:r>
      <w:r>
        <w:rPr>
          <w:rFonts w:hint="eastAsia"/>
          <w:color w:val="auto"/>
          <w:sz w:val="24"/>
          <w:szCs w:val="24"/>
        </w:rPr>
        <w:t>、</w:t>
      </w:r>
      <w:r>
        <w:rPr>
          <w:rFonts w:hint="eastAsia"/>
          <w:color w:val="auto"/>
          <w:sz w:val="24"/>
          <w:szCs w:val="24"/>
          <w:lang w:eastAsia="zh-CN"/>
        </w:rPr>
        <w:t>中标单位</w:t>
      </w:r>
      <w:r>
        <w:rPr>
          <w:rFonts w:hint="eastAsia"/>
          <w:color w:val="auto"/>
          <w:sz w:val="24"/>
          <w:szCs w:val="24"/>
        </w:rPr>
        <w:t>服务人员须遵守采购人的有关规章制度和管理规定，如有违反或损害采购人利益的，采购人有权拒绝及更换</w:t>
      </w:r>
      <w:r>
        <w:rPr>
          <w:rFonts w:hint="eastAsia"/>
          <w:color w:val="auto"/>
          <w:sz w:val="24"/>
          <w:szCs w:val="24"/>
          <w:lang w:eastAsia="zh-CN"/>
        </w:rPr>
        <w:t>中标单位</w:t>
      </w:r>
      <w:r>
        <w:rPr>
          <w:rFonts w:hint="eastAsia"/>
          <w:color w:val="auto"/>
          <w:sz w:val="24"/>
          <w:szCs w:val="24"/>
        </w:rPr>
        <w:t>违规服务人员。</w:t>
      </w:r>
    </w:p>
    <w:p w14:paraId="205AE63E">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w:t>
      </w:r>
      <w:r>
        <w:rPr>
          <w:rFonts w:hint="eastAsia"/>
          <w:color w:val="auto"/>
          <w:sz w:val="24"/>
          <w:szCs w:val="24"/>
          <w:lang w:val="en-US" w:eastAsia="zh-CN"/>
        </w:rPr>
        <w:t>6</w:t>
      </w:r>
      <w:r>
        <w:rPr>
          <w:rFonts w:hint="eastAsia"/>
          <w:color w:val="auto"/>
          <w:sz w:val="24"/>
          <w:szCs w:val="24"/>
        </w:rPr>
        <w:t>、</w:t>
      </w:r>
      <w:r>
        <w:rPr>
          <w:rFonts w:hint="eastAsia"/>
          <w:color w:val="auto"/>
          <w:sz w:val="24"/>
          <w:szCs w:val="24"/>
          <w:lang w:eastAsia="zh-CN"/>
        </w:rPr>
        <w:t>中标单位</w:t>
      </w:r>
      <w:r>
        <w:rPr>
          <w:rFonts w:hint="eastAsia"/>
          <w:color w:val="auto"/>
          <w:sz w:val="24"/>
          <w:szCs w:val="24"/>
        </w:rPr>
        <w:t>拟派驻本项目的服务人员，其管理工作由</w:t>
      </w:r>
      <w:r>
        <w:rPr>
          <w:rFonts w:hint="eastAsia"/>
          <w:color w:val="auto"/>
          <w:sz w:val="24"/>
          <w:szCs w:val="24"/>
          <w:lang w:eastAsia="zh-CN"/>
        </w:rPr>
        <w:t>中标单位</w:t>
      </w:r>
      <w:r>
        <w:rPr>
          <w:rFonts w:hint="eastAsia"/>
          <w:color w:val="auto"/>
          <w:sz w:val="24"/>
          <w:szCs w:val="24"/>
        </w:rPr>
        <w:t>负责，如有违反国家的法律、法规的，均由</w:t>
      </w:r>
      <w:r>
        <w:rPr>
          <w:rFonts w:hint="eastAsia"/>
          <w:color w:val="auto"/>
          <w:sz w:val="24"/>
          <w:szCs w:val="24"/>
          <w:lang w:eastAsia="zh-CN"/>
        </w:rPr>
        <w:t>中标单位</w:t>
      </w:r>
      <w:r>
        <w:rPr>
          <w:rFonts w:hint="eastAsia"/>
          <w:color w:val="auto"/>
          <w:sz w:val="24"/>
          <w:szCs w:val="24"/>
        </w:rPr>
        <w:t>承担所有责任，与采购人无关。</w:t>
      </w:r>
    </w:p>
    <w:p w14:paraId="6DC0E50C">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w:t>
      </w:r>
      <w:r>
        <w:rPr>
          <w:rFonts w:hint="eastAsia"/>
          <w:color w:val="auto"/>
          <w:sz w:val="24"/>
          <w:szCs w:val="24"/>
          <w:lang w:val="en-US" w:eastAsia="zh-CN"/>
        </w:rPr>
        <w:t>7</w:t>
      </w:r>
      <w:r>
        <w:rPr>
          <w:rFonts w:hint="eastAsia"/>
          <w:color w:val="auto"/>
          <w:sz w:val="24"/>
          <w:szCs w:val="24"/>
        </w:rPr>
        <w:t>、在服务过程中，如采购人发现</w:t>
      </w:r>
      <w:r>
        <w:rPr>
          <w:rFonts w:hint="eastAsia"/>
          <w:color w:val="auto"/>
          <w:sz w:val="24"/>
          <w:szCs w:val="24"/>
          <w:lang w:eastAsia="zh-CN"/>
        </w:rPr>
        <w:t>中标单位</w:t>
      </w:r>
      <w:r>
        <w:rPr>
          <w:rFonts w:hint="eastAsia"/>
          <w:color w:val="auto"/>
          <w:sz w:val="24"/>
          <w:szCs w:val="24"/>
        </w:rPr>
        <w:t>的服务人员没有按时完成合约规定任务或服务质量达不到要求的，</w:t>
      </w:r>
      <w:r>
        <w:rPr>
          <w:rFonts w:hint="eastAsia"/>
          <w:color w:val="auto"/>
          <w:sz w:val="24"/>
          <w:szCs w:val="24"/>
          <w:lang w:eastAsia="zh-CN"/>
        </w:rPr>
        <w:t>中标单位</w:t>
      </w:r>
      <w:r>
        <w:rPr>
          <w:rFonts w:hint="eastAsia"/>
          <w:color w:val="auto"/>
          <w:sz w:val="24"/>
          <w:szCs w:val="24"/>
        </w:rPr>
        <w:t>须无条件更换服务人员，经采购人三次提出书面批评意见后仍无改进，采购人有权终止合同，并追究</w:t>
      </w:r>
      <w:r>
        <w:rPr>
          <w:rFonts w:hint="eastAsia"/>
          <w:color w:val="auto"/>
          <w:sz w:val="24"/>
          <w:szCs w:val="24"/>
          <w:lang w:eastAsia="zh-CN"/>
        </w:rPr>
        <w:t>中标单位</w:t>
      </w:r>
      <w:r>
        <w:rPr>
          <w:rFonts w:hint="eastAsia"/>
          <w:color w:val="auto"/>
          <w:sz w:val="24"/>
          <w:szCs w:val="24"/>
        </w:rPr>
        <w:t>违约责任。</w:t>
      </w:r>
    </w:p>
    <w:p w14:paraId="4FD3AAB8">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lang w:val="en-US" w:eastAsia="zh-CN"/>
        </w:rPr>
        <w:t>十一、</w:t>
      </w:r>
      <w:r>
        <w:rPr>
          <w:rFonts w:hint="eastAsia"/>
          <w:color w:val="auto"/>
          <w:sz w:val="24"/>
          <w:szCs w:val="24"/>
        </w:rPr>
        <w:t>拟投入的项目团队要求</w:t>
      </w:r>
    </w:p>
    <w:p w14:paraId="2032EDC3">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1、拟投入的团队需要具备完善的人员配置，团队成员应拥有与项目相关的工作经验，熟悉整个业务流程，对整体项目设计能提出可行性建议和具体执行方案。</w:t>
      </w:r>
    </w:p>
    <w:p w14:paraId="0B671E13">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2、团队成员应拥有文化行业的组织执行能力、沟通协调能力、专业素养，对于展览工作拥有较强的灵敏性及预见性。文案人员需具备扎实的写作功底，能适应不同文体的写作要求。</w:t>
      </w:r>
    </w:p>
    <w:p w14:paraId="6D7819EA">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3、</w:t>
      </w:r>
      <w:r>
        <w:rPr>
          <w:rFonts w:hint="eastAsia"/>
          <w:color w:val="auto"/>
          <w:sz w:val="24"/>
          <w:szCs w:val="24"/>
          <w:lang w:eastAsia="zh-CN"/>
        </w:rPr>
        <w:t>中标单位</w:t>
      </w:r>
      <w:r>
        <w:rPr>
          <w:rFonts w:hint="eastAsia"/>
          <w:color w:val="auto"/>
          <w:sz w:val="24"/>
          <w:szCs w:val="24"/>
        </w:rPr>
        <w:t>需指定一名项目负责人负责日常对接工作，且项目负责人在本项目服务期限内不得随意更换，若因客观原因导致需进行更换的，</w:t>
      </w:r>
      <w:r>
        <w:rPr>
          <w:rFonts w:hint="eastAsia"/>
          <w:color w:val="auto"/>
          <w:sz w:val="24"/>
          <w:szCs w:val="24"/>
          <w:lang w:eastAsia="zh-CN"/>
        </w:rPr>
        <w:t>中标单位</w:t>
      </w:r>
      <w:r>
        <w:rPr>
          <w:rFonts w:hint="eastAsia"/>
          <w:color w:val="auto"/>
          <w:sz w:val="24"/>
          <w:szCs w:val="24"/>
        </w:rPr>
        <w:t>必须至少提前5个工作日以书面形式向采购人提出更换的原因和理由，同时拟新担任的负责人总体水平不得低于原标准，否则采购人有权予以拒绝，</w:t>
      </w:r>
      <w:r>
        <w:rPr>
          <w:rFonts w:hint="eastAsia"/>
          <w:color w:val="auto"/>
          <w:sz w:val="24"/>
          <w:szCs w:val="24"/>
          <w:lang w:eastAsia="zh-CN"/>
        </w:rPr>
        <w:t>中标单位</w:t>
      </w:r>
      <w:r>
        <w:rPr>
          <w:rFonts w:hint="eastAsia"/>
          <w:color w:val="auto"/>
          <w:sz w:val="24"/>
          <w:szCs w:val="24"/>
        </w:rPr>
        <w:t>必须无条件接受。</w:t>
      </w:r>
    </w:p>
    <w:p w14:paraId="3B2385BA">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4、团队成员应该充分理解本项目服务内容的基础上，同时应当积极、主动听取采购人的合理的意见和建议；若因</w:t>
      </w:r>
      <w:r>
        <w:rPr>
          <w:rFonts w:hint="eastAsia"/>
          <w:color w:val="auto"/>
          <w:sz w:val="24"/>
          <w:szCs w:val="24"/>
          <w:lang w:eastAsia="zh-CN"/>
        </w:rPr>
        <w:t>中标单位</w:t>
      </w:r>
      <w:r>
        <w:rPr>
          <w:rFonts w:hint="eastAsia"/>
          <w:color w:val="auto"/>
          <w:sz w:val="24"/>
          <w:szCs w:val="24"/>
        </w:rPr>
        <w:t>自身原因导致服务工作出现失误的，由此而产生的有关法律责任及带来的经济损失均由</w:t>
      </w:r>
      <w:r>
        <w:rPr>
          <w:rFonts w:hint="eastAsia"/>
          <w:color w:val="auto"/>
          <w:sz w:val="24"/>
          <w:szCs w:val="24"/>
          <w:lang w:eastAsia="zh-CN"/>
        </w:rPr>
        <w:t>中标单位</w:t>
      </w:r>
      <w:r>
        <w:rPr>
          <w:rFonts w:hint="eastAsia"/>
          <w:color w:val="auto"/>
          <w:sz w:val="24"/>
          <w:szCs w:val="24"/>
        </w:rPr>
        <w:t>自行负责并承担，若发生重大失误致使项目无法开展的，采购人有权单方面终止合同的履行，所带来的一切损失均由</w:t>
      </w:r>
      <w:r>
        <w:rPr>
          <w:rFonts w:hint="eastAsia"/>
          <w:color w:val="auto"/>
          <w:sz w:val="24"/>
          <w:szCs w:val="24"/>
          <w:lang w:eastAsia="zh-CN"/>
        </w:rPr>
        <w:t>中标单位</w:t>
      </w:r>
      <w:r>
        <w:rPr>
          <w:rFonts w:hint="eastAsia"/>
          <w:color w:val="auto"/>
          <w:sz w:val="24"/>
          <w:szCs w:val="24"/>
        </w:rPr>
        <w:t>自行负责并承担。</w:t>
      </w:r>
    </w:p>
    <w:p w14:paraId="205A4764">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5、人员驻场</w:t>
      </w:r>
    </w:p>
    <w:p w14:paraId="2C54FC62">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（1）服务期内，如采购人根据项目需要要求</w:t>
      </w:r>
      <w:r>
        <w:rPr>
          <w:rFonts w:hint="eastAsia"/>
          <w:color w:val="auto"/>
          <w:sz w:val="24"/>
          <w:szCs w:val="24"/>
          <w:lang w:eastAsia="zh-CN"/>
        </w:rPr>
        <w:t>中标单位</w:t>
      </w:r>
      <w:r>
        <w:rPr>
          <w:rFonts w:hint="eastAsia"/>
          <w:color w:val="auto"/>
          <w:sz w:val="24"/>
          <w:szCs w:val="24"/>
        </w:rPr>
        <w:t>须派人员驻场工作，</w:t>
      </w:r>
      <w:r>
        <w:rPr>
          <w:rFonts w:hint="eastAsia"/>
          <w:color w:val="auto"/>
          <w:sz w:val="24"/>
          <w:szCs w:val="24"/>
          <w:lang w:eastAsia="zh-CN"/>
        </w:rPr>
        <w:t>中标单位</w:t>
      </w:r>
      <w:r>
        <w:rPr>
          <w:rFonts w:hint="eastAsia"/>
          <w:color w:val="auto"/>
          <w:sz w:val="24"/>
          <w:szCs w:val="24"/>
        </w:rPr>
        <w:t>需确保驻场技术人员的稳定，未经采购人同意，不得随意更换。同时，驻场人员需严格遵守采购人相关规定。</w:t>
      </w:r>
    </w:p>
    <w:p w14:paraId="6EC0C8BF">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（2）项目负责人在项目实施过程中应依时到场，未经采购人书面同意，不得擅自调换和撤离。</w:t>
      </w:r>
    </w:p>
    <w:p w14:paraId="29EAAC48">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（3）节假日或夜间需项目现场照常设计、制作、施工等工作的，须做好人员轮值工作，并且由此产生的加班费由</w:t>
      </w:r>
      <w:r>
        <w:rPr>
          <w:rFonts w:hint="eastAsia"/>
          <w:color w:val="auto"/>
          <w:sz w:val="24"/>
          <w:szCs w:val="24"/>
          <w:lang w:eastAsia="zh-CN"/>
        </w:rPr>
        <w:t>中标单位</w:t>
      </w:r>
      <w:r>
        <w:rPr>
          <w:rFonts w:hint="eastAsia"/>
          <w:color w:val="auto"/>
          <w:sz w:val="24"/>
          <w:szCs w:val="24"/>
        </w:rPr>
        <w:t>负责；采购人如有要求，项目负责人应在收到通知后6小时内抵达现场处理相关事务。</w:t>
      </w:r>
    </w:p>
    <w:p w14:paraId="2DE6C7C1">
      <w:pPr>
        <w:pStyle w:val="4"/>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color w:val="auto"/>
          <w:sz w:val="24"/>
          <w:szCs w:val="24"/>
        </w:rPr>
      </w:pPr>
      <w:r>
        <w:rPr>
          <w:rFonts w:hint="eastAsia"/>
          <w:color w:val="auto"/>
          <w:sz w:val="24"/>
          <w:szCs w:val="24"/>
        </w:rPr>
        <w:t>（4）</w:t>
      </w:r>
      <w:r>
        <w:rPr>
          <w:rFonts w:hint="eastAsia"/>
          <w:color w:val="auto"/>
          <w:sz w:val="24"/>
          <w:szCs w:val="24"/>
          <w:lang w:eastAsia="zh-CN"/>
        </w:rPr>
        <w:t>中标单位</w:t>
      </w:r>
      <w:r>
        <w:rPr>
          <w:rFonts w:hint="eastAsia"/>
          <w:color w:val="auto"/>
          <w:sz w:val="24"/>
          <w:szCs w:val="24"/>
        </w:rPr>
        <w:t>需为本项目提供固定的项目负责人、展品收（退）件工作人员、展览设计师、现场施工及管理人员、文档（含机动处理）人员,并将人员信息填至下述表格后一并提交至采购人处存档：</w:t>
      </w:r>
    </w:p>
    <w:p w14:paraId="50E58518">
      <w:pPr>
        <w:pStyle w:val="2"/>
        <w:rPr>
          <w:rFonts w:hint="eastAsia"/>
          <w:color w:val="auto"/>
          <w:sz w:val="24"/>
          <w:szCs w:val="24"/>
        </w:rPr>
      </w:pPr>
    </w:p>
    <w:p w14:paraId="220B5C0C">
      <w:pPr>
        <w:rPr>
          <w:rFonts w:hint="eastAsia"/>
          <w:color w:val="auto"/>
          <w:sz w:val="24"/>
          <w:szCs w:val="24"/>
        </w:rPr>
      </w:pPr>
    </w:p>
    <w:p w14:paraId="2F86745B">
      <w:pPr>
        <w:rPr>
          <w:rFonts w:hint="eastAsia"/>
          <w:color w:val="auto"/>
          <w:sz w:val="24"/>
          <w:szCs w:val="24"/>
        </w:rPr>
      </w:pPr>
    </w:p>
    <w:p w14:paraId="1B139C69">
      <w:pPr>
        <w:rPr>
          <w:rFonts w:hint="eastAsia"/>
          <w:color w:val="auto"/>
          <w:sz w:val="24"/>
          <w:szCs w:val="24"/>
        </w:rPr>
      </w:pP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90"/>
        <w:gridCol w:w="890"/>
        <w:gridCol w:w="1355"/>
        <w:gridCol w:w="890"/>
        <w:gridCol w:w="890"/>
        <w:gridCol w:w="1166"/>
        <w:gridCol w:w="890"/>
        <w:gridCol w:w="1545"/>
      </w:tblGrid>
      <w:tr w14:paraId="3050B3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1764AD6">
            <w:pPr>
              <w:pStyle w:val="4"/>
              <w:rPr>
                <w:rFonts w:hint="eastAsia"/>
                <w:color w:val="auto"/>
                <w:sz w:val="24"/>
                <w:szCs w:val="24"/>
              </w:rPr>
            </w:pPr>
            <w:r>
              <w:rPr>
                <w:rFonts w:hint="eastAsia"/>
                <w:color w:val="auto"/>
                <w:sz w:val="24"/>
                <w:szCs w:val="24"/>
              </w:rPr>
              <w:t>序号</w:t>
            </w:r>
          </w:p>
        </w:tc>
        <w:tc>
          <w:tcPr>
            <w:tcW w:w="75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6E5BC88">
            <w:pPr>
              <w:pStyle w:val="4"/>
              <w:rPr>
                <w:rFonts w:hint="eastAsia"/>
                <w:color w:val="auto"/>
                <w:sz w:val="24"/>
                <w:szCs w:val="24"/>
              </w:rPr>
            </w:pPr>
            <w:r>
              <w:rPr>
                <w:rFonts w:hint="eastAsia"/>
                <w:color w:val="auto"/>
                <w:sz w:val="24"/>
                <w:szCs w:val="24"/>
              </w:rPr>
              <w:t>姓名</w:t>
            </w:r>
          </w:p>
        </w:tc>
        <w:tc>
          <w:tcPr>
            <w:tcW w:w="151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21E28D7">
            <w:pPr>
              <w:pStyle w:val="4"/>
              <w:rPr>
                <w:rFonts w:hint="eastAsia"/>
                <w:color w:val="auto"/>
                <w:sz w:val="24"/>
                <w:szCs w:val="24"/>
              </w:rPr>
            </w:pPr>
            <w:r>
              <w:rPr>
                <w:rFonts w:hint="eastAsia"/>
                <w:color w:val="auto"/>
                <w:sz w:val="24"/>
                <w:szCs w:val="24"/>
              </w:rPr>
              <w:t>本项目岗位</w:t>
            </w:r>
          </w:p>
        </w:tc>
        <w:tc>
          <w:tcPr>
            <w:tcW w:w="75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E71906C">
            <w:pPr>
              <w:pStyle w:val="4"/>
              <w:rPr>
                <w:rFonts w:hint="eastAsia"/>
                <w:color w:val="auto"/>
                <w:sz w:val="24"/>
                <w:szCs w:val="24"/>
              </w:rPr>
            </w:pPr>
            <w:r>
              <w:rPr>
                <w:rFonts w:hint="eastAsia"/>
                <w:color w:val="auto"/>
                <w:sz w:val="24"/>
                <w:szCs w:val="24"/>
              </w:rPr>
              <w:t>学历</w:t>
            </w:r>
          </w:p>
        </w:tc>
        <w:tc>
          <w:tcPr>
            <w:tcW w:w="75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D089AFD">
            <w:pPr>
              <w:pStyle w:val="4"/>
              <w:rPr>
                <w:rFonts w:hint="eastAsia"/>
                <w:color w:val="auto"/>
                <w:sz w:val="24"/>
                <w:szCs w:val="24"/>
              </w:rPr>
            </w:pPr>
            <w:r>
              <w:rPr>
                <w:rFonts w:hint="eastAsia"/>
                <w:color w:val="auto"/>
                <w:sz w:val="24"/>
                <w:szCs w:val="24"/>
              </w:rPr>
              <w:t>专业</w:t>
            </w:r>
          </w:p>
        </w:tc>
        <w:tc>
          <w:tcPr>
            <w:tcW w:w="126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4C4C184">
            <w:pPr>
              <w:pStyle w:val="4"/>
              <w:rPr>
                <w:rFonts w:hint="eastAsia"/>
                <w:color w:val="auto"/>
                <w:sz w:val="24"/>
                <w:szCs w:val="24"/>
              </w:rPr>
            </w:pPr>
            <w:r>
              <w:rPr>
                <w:rFonts w:hint="eastAsia"/>
                <w:color w:val="auto"/>
                <w:sz w:val="24"/>
                <w:szCs w:val="24"/>
              </w:rPr>
              <w:t>工作年限</w:t>
            </w:r>
          </w:p>
        </w:tc>
        <w:tc>
          <w:tcPr>
            <w:tcW w:w="75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B5B23EF">
            <w:pPr>
              <w:pStyle w:val="4"/>
              <w:rPr>
                <w:rFonts w:hint="eastAsia"/>
                <w:color w:val="auto"/>
                <w:sz w:val="24"/>
                <w:szCs w:val="24"/>
              </w:rPr>
            </w:pPr>
            <w:r>
              <w:rPr>
                <w:rFonts w:hint="eastAsia"/>
                <w:color w:val="auto"/>
                <w:sz w:val="24"/>
                <w:szCs w:val="24"/>
              </w:rPr>
              <w:t>职称</w:t>
            </w:r>
          </w:p>
        </w:tc>
        <w:tc>
          <w:tcPr>
            <w:tcW w:w="177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B0F7D64">
            <w:pPr>
              <w:pStyle w:val="4"/>
              <w:rPr>
                <w:rFonts w:hint="eastAsia"/>
                <w:color w:val="auto"/>
                <w:sz w:val="24"/>
                <w:szCs w:val="24"/>
              </w:rPr>
            </w:pPr>
            <w:r>
              <w:rPr>
                <w:rFonts w:hint="eastAsia"/>
                <w:color w:val="auto"/>
                <w:sz w:val="24"/>
                <w:szCs w:val="24"/>
              </w:rPr>
              <w:t>所获资格证书</w:t>
            </w:r>
          </w:p>
        </w:tc>
      </w:tr>
      <w:tr w14:paraId="397F72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9747942">
            <w:pPr>
              <w:pStyle w:val="4"/>
              <w:rPr>
                <w:rFonts w:hint="eastAsia"/>
                <w:color w:val="auto"/>
                <w:sz w:val="24"/>
                <w:szCs w:val="24"/>
              </w:rPr>
            </w:pPr>
            <w:r>
              <w:rPr>
                <w:rFonts w:hint="eastAsia"/>
                <w:color w:val="auto"/>
                <w:sz w:val="24"/>
                <w:szCs w:val="24"/>
              </w:rPr>
              <w:t>1</w:t>
            </w: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A3A3025">
            <w:pPr>
              <w:pStyle w:val="4"/>
              <w:rPr>
                <w:rFonts w:hint="eastAsia"/>
                <w:color w:val="auto"/>
                <w:sz w:val="24"/>
                <w:szCs w:val="24"/>
              </w:rPr>
            </w:pPr>
          </w:p>
        </w:tc>
        <w:tc>
          <w:tcPr>
            <w:tcW w:w="15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9D767C0">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B1375BE">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EE1CA28">
            <w:pPr>
              <w:pStyle w:val="4"/>
              <w:rPr>
                <w:rFonts w:hint="eastAsia"/>
                <w:color w:val="auto"/>
                <w:sz w:val="24"/>
                <w:szCs w:val="24"/>
              </w:rPr>
            </w:pPr>
          </w:p>
        </w:tc>
        <w:tc>
          <w:tcPr>
            <w:tcW w:w="126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70ADA79">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F7B3D60">
            <w:pPr>
              <w:pStyle w:val="4"/>
              <w:rPr>
                <w:rFonts w:hint="eastAsia"/>
                <w:color w:val="auto"/>
                <w:sz w:val="24"/>
                <w:szCs w:val="24"/>
              </w:rPr>
            </w:pPr>
          </w:p>
        </w:tc>
        <w:tc>
          <w:tcPr>
            <w:tcW w:w="177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FECCB1E">
            <w:pPr>
              <w:pStyle w:val="4"/>
              <w:rPr>
                <w:rFonts w:hint="eastAsia"/>
                <w:color w:val="auto"/>
                <w:sz w:val="24"/>
                <w:szCs w:val="24"/>
              </w:rPr>
            </w:pPr>
          </w:p>
        </w:tc>
      </w:tr>
      <w:tr w14:paraId="7D2CFB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311FBE8">
            <w:pPr>
              <w:pStyle w:val="4"/>
              <w:rPr>
                <w:rFonts w:hint="eastAsia"/>
                <w:color w:val="auto"/>
                <w:sz w:val="24"/>
                <w:szCs w:val="24"/>
              </w:rPr>
            </w:pPr>
            <w:r>
              <w:rPr>
                <w:rFonts w:hint="eastAsia"/>
                <w:color w:val="auto"/>
                <w:sz w:val="24"/>
                <w:szCs w:val="24"/>
              </w:rPr>
              <w:t>2</w:t>
            </w: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B0551A6">
            <w:pPr>
              <w:pStyle w:val="4"/>
              <w:rPr>
                <w:rFonts w:hint="eastAsia"/>
                <w:color w:val="auto"/>
                <w:sz w:val="24"/>
                <w:szCs w:val="24"/>
              </w:rPr>
            </w:pPr>
          </w:p>
        </w:tc>
        <w:tc>
          <w:tcPr>
            <w:tcW w:w="15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27A3903">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3798126">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C9AD758">
            <w:pPr>
              <w:pStyle w:val="4"/>
              <w:rPr>
                <w:rFonts w:hint="eastAsia"/>
                <w:color w:val="auto"/>
                <w:sz w:val="24"/>
                <w:szCs w:val="24"/>
              </w:rPr>
            </w:pPr>
          </w:p>
        </w:tc>
        <w:tc>
          <w:tcPr>
            <w:tcW w:w="126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8B46E96">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3360A98">
            <w:pPr>
              <w:pStyle w:val="4"/>
              <w:rPr>
                <w:rFonts w:hint="eastAsia"/>
                <w:color w:val="auto"/>
                <w:sz w:val="24"/>
                <w:szCs w:val="24"/>
              </w:rPr>
            </w:pPr>
          </w:p>
        </w:tc>
        <w:tc>
          <w:tcPr>
            <w:tcW w:w="177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0392460">
            <w:pPr>
              <w:pStyle w:val="4"/>
              <w:rPr>
                <w:rFonts w:hint="eastAsia"/>
                <w:color w:val="auto"/>
                <w:sz w:val="24"/>
                <w:szCs w:val="24"/>
              </w:rPr>
            </w:pPr>
          </w:p>
        </w:tc>
      </w:tr>
      <w:tr w14:paraId="20A58D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BF02212">
            <w:pPr>
              <w:pStyle w:val="4"/>
              <w:rPr>
                <w:rFonts w:hint="eastAsia"/>
                <w:color w:val="auto"/>
                <w:sz w:val="24"/>
                <w:szCs w:val="24"/>
              </w:rPr>
            </w:pPr>
            <w:r>
              <w:rPr>
                <w:rFonts w:hint="eastAsia"/>
                <w:color w:val="auto"/>
                <w:sz w:val="24"/>
                <w:szCs w:val="24"/>
              </w:rPr>
              <w:t>3</w:t>
            </w: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CD05FF3">
            <w:pPr>
              <w:pStyle w:val="4"/>
              <w:rPr>
                <w:rFonts w:hint="eastAsia"/>
                <w:color w:val="auto"/>
                <w:sz w:val="24"/>
                <w:szCs w:val="24"/>
              </w:rPr>
            </w:pPr>
          </w:p>
        </w:tc>
        <w:tc>
          <w:tcPr>
            <w:tcW w:w="15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D70C147">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89634B7">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2279974">
            <w:pPr>
              <w:pStyle w:val="4"/>
              <w:rPr>
                <w:rFonts w:hint="eastAsia"/>
                <w:color w:val="auto"/>
                <w:sz w:val="24"/>
                <w:szCs w:val="24"/>
              </w:rPr>
            </w:pPr>
          </w:p>
        </w:tc>
        <w:tc>
          <w:tcPr>
            <w:tcW w:w="126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5FB3EA7">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E1A1882">
            <w:pPr>
              <w:pStyle w:val="4"/>
              <w:rPr>
                <w:rFonts w:hint="eastAsia"/>
                <w:color w:val="auto"/>
                <w:sz w:val="24"/>
                <w:szCs w:val="24"/>
              </w:rPr>
            </w:pPr>
          </w:p>
        </w:tc>
        <w:tc>
          <w:tcPr>
            <w:tcW w:w="177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1D63239">
            <w:pPr>
              <w:pStyle w:val="4"/>
              <w:rPr>
                <w:rFonts w:hint="eastAsia"/>
                <w:color w:val="auto"/>
                <w:sz w:val="24"/>
                <w:szCs w:val="24"/>
              </w:rPr>
            </w:pPr>
          </w:p>
        </w:tc>
      </w:tr>
      <w:tr w14:paraId="4BA92E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07BE367">
            <w:pPr>
              <w:pStyle w:val="4"/>
              <w:rPr>
                <w:rFonts w:hint="eastAsia"/>
                <w:color w:val="auto"/>
                <w:sz w:val="24"/>
                <w:szCs w:val="24"/>
              </w:rPr>
            </w:pPr>
            <w:r>
              <w:rPr>
                <w:rFonts w:hint="eastAsia"/>
                <w:color w:val="auto"/>
                <w:sz w:val="24"/>
                <w:szCs w:val="24"/>
              </w:rPr>
              <w:t>4</w:t>
            </w: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61C2865">
            <w:pPr>
              <w:pStyle w:val="4"/>
              <w:rPr>
                <w:rFonts w:hint="eastAsia"/>
                <w:color w:val="auto"/>
                <w:sz w:val="24"/>
                <w:szCs w:val="24"/>
              </w:rPr>
            </w:pPr>
          </w:p>
        </w:tc>
        <w:tc>
          <w:tcPr>
            <w:tcW w:w="15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85C6412">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5241FA2">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C38C186">
            <w:pPr>
              <w:pStyle w:val="4"/>
              <w:rPr>
                <w:rFonts w:hint="eastAsia"/>
                <w:color w:val="auto"/>
                <w:sz w:val="24"/>
                <w:szCs w:val="24"/>
              </w:rPr>
            </w:pPr>
          </w:p>
        </w:tc>
        <w:tc>
          <w:tcPr>
            <w:tcW w:w="126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BD281CD">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C8F8C43">
            <w:pPr>
              <w:pStyle w:val="4"/>
              <w:rPr>
                <w:rFonts w:hint="eastAsia"/>
                <w:color w:val="auto"/>
                <w:sz w:val="24"/>
                <w:szCs w:val="24"/>
              </w:rPr>
            </w:pPr>
          </w:p>
        </w:tc>
        <w:tc>
          <w:tcPr>
            <w:tcW w:w="177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08D0970">
            <w:pPr>
              <w:pStyle w:val="4"/>
              <w:rPr>
                <w:rFonts w:hint="eastAsia"/>
                <w:color w:val="auto"/>
                <w:sz w:val="24"/>
                <w:szCs w:val="24"/>
              </w:rPr>
            </w:pPr>
          </w:p>
        </w:tc>
      </w:tr>
      <w:tr w14:paraId="1E5A69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6ED4226">
            <w:pPr>
              <w:pStyle w:val="4"/>
              <w:rPr>
                <w:rFonts w:hint="eastAsia"/>
                <w:color w:val="auto"/>
                <w:sz w:val="24"/>
                <w:szCs w:val="24"/>
              </w:rPr>
            </w:pPr>
            <w:r>
              <w:rPr>
                <w:rFonts w:hint="eastAsia"/>
                <w:color w:val="auto"/>
                <w:sz w:val="24"/>
                <w:szCs w:val="24"/>
              </w:rPr>
              <w:t>5</w:t>
            </w: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9C15669">
            <w:pPr>
              <w:pStyle w:val="4"/>
              <w:rPr>
                <w:rFonts w:hint="eastAsia"/>
                <w:color w:val="auto"/>
                <w:sz w:val="24"/>
                <w:szCs w:val="24"/>
              </w:rPr>
            </w:pPr>
          </w:p>
        </w:tc>
        <w:tc>
          <w:tcPr>
            <w:tcW w:w="15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693A1F9">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1FCA02F">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1194824">
            <w:pPr>
              <w:pStyle w:val="4"/>
              <w:rPr>
                <w:rFonts w:hint="eastAsia"/>
                <w:color w:val="auto"/>
                <w:sz w:val="24"/>
                <w:szCs w:val="24"/>
              </w:rPr>
            </w:pPr>
          </w:p>
        </w:tc>
        <w:tc>
          <w:tcPr>
            <w:tcW w:w="126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F47AABC">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7358279">
            <w:pPr>
              <w:pStyle w:val="4"/>
              <w:rPr>
                <w:rFonts w:hint="eastAsia"/>
                <w:color w:val="auto"/>
                <w:sz w:val="24"/>
                <w:szCs w:val="24"/>
              </w:rPr>
            </w:pPr>
          </w:p>
        </w:tc>
        <w:tc>
          <w:tcPr>
            <w:tcW w:w="177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15B3C4F">
            <w:pPr>
              <w:pStyle w:val="4"/>
              <w:rPr>
                <w:rFonts w:hint="eastAsia"/>
                <w:color w:val="auto"/>
                <w:sz w:val="24"/>
                <w:szCs w:val="24"/>
              </w:rPr>
            </w:pPr>
          </w:p>
        </w:tc>
      </w:tr>
      <w:tr w14:paraId="767440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B03B3CA">
            <w:pPr>
              <w:pStyle w:val="4"/>
              <w:rPr>
                <w:rFonts w:hint="eastAsia"/>
                <w:color w:val="auto"/>
                <w:sz w:val="24"/>
                <w:szCs w:val="24"/>
              </w:rPr>
            </w:pPr>
            <w:r>
              <w:rPr>
                <w:rFonts w:hint="eastAsia"/>
                <w:color w:val="auto"/>
                <w:sz w:val="24"/>
                <w:szCs w:val="24"/>
              </w:rPr>
              <w:t>6</w:t>
            </w: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13BAD49">
            <w:pPr>
              <w:pStyle w:val="4"/>
              <w:rPr>
                <w:rFonts w:hint="eastAsia"/>
                <w:color w:val="auto"/>
                <w:sz w:val="24"/>
                <w:szCs w:val="24"/>
              </w:rPr>
            </w:pPr>
          </w:p>
        </w:tc>
        <w:tc>
          <w:tcPr>
            <w:tcW w:w="15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F8B6967">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109EAA1">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1C9D650">
            <w:pPr>
              <w:pStyle w:val="4"/>
              <w:rPr>
                <w:rFonts w:hint="eastAsia"/>
                <w:color w:val="auto"/>
                <w:sz w:val="24"/>
                <w:szCs w:val="24"/>
              </w:rPr>
            </w:pPr>
          </w:p>
        </w:tc>
        <w:tc>
          <w:tcPr>
            <w:tcW w:w="126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418E43B">
            <w:pPr>
              <w:pStyle w:val="4"/>
              <w:rPr>
                <w:rFonts w:hint="eastAsia"/>
                <w:color w:val="auto"/>
                <w:sz w:val="24"/>
                <w:szCs w:val="24"/>
              </w:rPr>
            </w:pPr>
          </w:p>
        </w:tc>
        <w:tc>
          <w:tcPr>
            <w:tcW w:w="75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9376DEC">
            <w:pPr>
              <w:pStyle w:val="4"/>
              <w:rPr>
                <w:rFonts w:hint="eastAsia"/>
                <w:color w:val="auto"/>
                <w:sz w:val="24"/>
                <w:szCs w:val="24"/>
              </w:rPr>
            </w:pPr>
          </w:p>
        </w:tc>
        <w:tc>
          <w:tcPr>
            <w:tcW w:w="177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F37994F">
            <w:pPr>
              <w:pStyle w:val="4"/>
              <w:rPr>
                <w:rFonts w:hint="eastAsia"/>
                <w:color w:val="auto"/>
                <w:sz w:val="24"/>
                <w:szCs w:val="24"/>
              </w:rPr>
            </w:pPr>
          </w:p>
        </w:tc>
      </w:tr>
    </w:tbl>
    <w:p w14:paraId="29C317C7">
      <w:pPr>
        <w:pStyle w:val="4"/>
        <w:rPr>
          <w:rFonts w:hint="eastAsia"/>
          <w:color w:val="auto"/>
          <w:sz w:val="24"/>
          <w:szCs w:val="24"/>
          <w:lang w:val="en-US" w:eastAsia="zh-CN"/>
        </w:rPr>
      </w:pPr>
      <w:r>
        <w:rPr>
          <w:rFonts w:hint="eastAsia"/>
          <w:color w:val="auto"/>
          <w:sz w:val="24"/>
          <w:szCs w:val="24"/>
        </w:rPr>
        <w:t>6、</w:t>
      </w:r>
      <w:r>
        <w:rPr>
          <w:rFonts w:hint="eastAsia"/>
          <w:color w:val="auto"/>
          <w:sz w:val="24"/>
          <w:szCs w:val="24"/>
          <w:lang w:eastAsia="zh-CN"/>
        </w:rPr>
        <w:t>中标单位</w:t>
      </w:r>
      <w:r>
        <w:rPr>
          <w:rFonts w:hint="eastAsia"/>
          <w:color w:val="auto"/>
          <w:sz w:val="24"/>
          <w:szCs w:val="24"/>
        </w:rPr>
        <w:t>必须保证以上人员具有履行本合同的相应的资质与能力。</w:t>
      </w:r>
    </w:p>
    <w:p w14:paraId="6823C0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F43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Times New Roman" w:eastAsia="宋体" w:cs="宋体"/>
      <w:sz w:val="22"/>
      <w:szCs w:val="22"/>
      <w:lang w:val="zh-CN" w:eastAsia="zh-CN" w:bidi="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utoSpaceDE w:val="0"/>
      <w:autoSpaceDN w:val="0"/>
    </w:pPr>
    <w:rPr>
      <w:rFonts w:ascii="宋体" w:eastAsia="宋体" w:cs="宋体"/>
      <w:sz w:val="24"/>
      <w:szCs w:val="24"/>
      <w:lang w:val="zh-CN" w:eastAsia="zh-CN" w:bidi="zh-CN"/>
    </w:rPr>
  </w:style>
  <w:style w:type="paragraph" w:styleId="3">
    <w:name w:val="Body Text Indent"/>
    <w:basedOn w:val="1"/>
    <w:next w:val="4"/>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beforeAutospacing="0" w:after="0" w:afterAutospacing="0" w:line="240" w:lineRule="auto"/>
      <w:ind w:left="0" w:right="0" w:firstLine="200" w:firstLineChars="200"/>
      <w:jc w:val="left"/>
      <w:textAlignment w:val="auto"/>
      <w:outlineLvl w:val="9"/>
    </w:pPr>
    <w:rPr>
      <w:rFonts w:ascii="宋体" w:eastAsia="宋体"/>
      <w:snapToGrid/>
      <w:color w:val="auto"/>
      <w:spacing w:val="0"/>
      <w:w w:val="100"/>
      <w:kern w:val="0"/>
      <w:position w:val="0"/>
      <w:sz w:val="22"/>
      <w:szCs w:val="22"/>
      <w:u w:val="none" w:color="auto"/>
      <w:vertAlign w:val="baseline"/>
      <w:lang w:val="en-US" w:eastAsia="zh-CN"/>
    </w:rPr>
  </w:style>
  <w:style w:type="paragraph" w:styleId="4">
    <w:name w:val="Body Text First Indent 2"/>
    <w:basedOn w:val="3"/>
    <w:next w:val="2"/>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2025-01-12T02:24:52Z</dcterms:created>
  <dc:creator>Administrator</dc:creator>
  <cp:lastModifiedBy>蒋宏伟</cp:lastModifiedBy>
  <dcterms:modified xsi:type="dcterms:W3CDTF">2025-01-12T02:25:11Z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eyJoZGlkIjoiMDljMmI0OTdkNzk4Y2IwYWU5YjllMjk0YzE2ZjhhMjciLCJ1c2VySWQiOiI0NDAzNzI2MDEifQ==</vt:lpwstr>
  </property>
  <property fmtid="{D5CDD505-2E9C-101B-9397-08002B2CF9AE}" pid="4" name="ICV">
    <vt:lpwstr>D1EAFD43B8224F22BAFFA071CA3BAC96_12</vt:lpwstr>
  </property>
</Properties>
</file>