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0F732" w14:textId="77777777" w:rsidR="005A279A" w:rsidRDefault="00000000">
      <w:pPr>
        <w:jc w:val="center"/>
        <w:rPr>
          <w:rFonts w:hint="eastAsia"/>
          <w:b/>
          <w:bCs/>
          <w:sz w:val="30"/>
          <w:szCs w:val="30"/>
        </w:rPr>
      </w:pPr>
      <w:r>
        <w:rPr>
          <w:rFonts w:hint="eastAsia"/>
          <w:b/>
          <w:bCs/>
          <w:sz w:val="30"/>
          <w:szCs w:val="30"/>
        </w:rPr>
        <w:t>螺旋断层放射治疗系统技术参数</w:t>
      </w:r>
    </w:p>
    <w:tbl>
      <w:tblPr>
        <w:tblStyle w:val="a9"/>
        <w:tblW w:w="0" w:type="auto"/>
        <w:tblLook w:val="04A0" w:firstRow="1" w:lastRow="0" w:firstColumn="1" w:lastColumn="0" w:noHBand="0" w:noVBand="1"/>
      </w:tblPr>
      <w:tblGrid>
        <w:gridCol w:w="1310"/>
        <w:gridCol w:w="3788"/>
        <w:gridCol w:w="3192"/>
      </w:tblGrid>
      <w:tr w:rsidR="005A279A" w14:paraId="41BD3A91" w14:textId="77777777">
        <w:trPr>
          <w:trHeight w:val="320"/>
        </w:trPr>
        <w:tc>
          <w:tcPr>
            <w:tcW w:w="1310" w:type="dxa"/>
          </w:tcPr>
          <w:p w14:paraId="6F1A13CA" w14:textId="77777777" w:rsidR="005A279A" w:rsidRDefault="00000000">
            <w:pPr>
              <w:rPr>
                <w:rFonts w:hint="eastAsia"/>
                <w:b/>
                <w:bCs/>
                <w:sz w:val="22"/>
                <w:szCs w:val="22"/>
              </w:rPr>
            </w:pPr>
            <w:r>
              <w:rPr>
                <w:rFonts w:hint="eastAsia"/>
                <w:b/>
                <w:bCs/>
                <w:sz w:val="22"/>
                <w:szCs w:val="22"/>
              </w:rPr>
              <w:t>序号</w:t>
            </w:r>
          </w:p>
        </w:tc>
        <w:tc>
          <w:tcPr>
            <w:tcW w:w="3788" w:type="dxa"/>
          </w:tcPr>
          <w:p w14:paraId="56761282" w14:textId="77777777" w:rsidR="005A279A" w:rsidRDefault="00000000">
            <w:pPr>
              <w:rPr>
                <w:rFonts w:hint="eastAsia"/>
                <w:b/>
                <w:bCs/>
                <w:sz w:val="22"/>
                <w:szCs w:val="22"/>
              </w:rPr>
            </w:pPr>
            <w:r>
              <w:rPr>
                <w:rFonts w:hint="eastAsia"/>
                <w:b/>
                <w:bCs/>
                <w:sz w:val="22"/>
                <w:szCs w:val="22"/>
              </w:rPr>
              <w:t>设备技术要求</w:t>
            </w:r>
          </w:p>
        </w:tc>
        <w:tc>
          <w:tcPr>
            <w:tcW w:w="3192" w:type="dxa"/>
          </w:tcPr>
          <w:p w14:paraId="0AB0F53F" w14:textId="77777777" w:rsidR="005A279A" w:rsidRDefault="00000000">
            <w:pPr>
              <w:rPr>
                <w:rFonts w:hint="eastAsia"/>
                <w:b/>
                <w:bCs/>
                <w:sz w:val="22"/>
                <w:szCs w:val="22"/>
              </w:rPr>
            </w:pPr>
            <w:r>
              <w:rPr>
                <w:rFonts w:hint="eastAsia"/>
                <w:b/>
                <w:bCs/>
                <w:sz w:val="22"/>
                <w:szCs w:val="22"/>
              </w:rPr>
              <w:t>功能描述</w:t>
            </w:r>
          </w:p>
        </w:tc>
      </w:tr>
      <w:tr w:rsidR="005A279A" w14:paraId="4BB6500D" w14:textId="77777777">
        <w:trPr>
          <w:trHeight w:val="300"/>
        </w:trPr>
        <w:tc>
          <w:tcPr>
            <w:tcW w:w="1310" w:type="dxa"/>
          </w:tcPr>
          <w:p w14:paraId="137CADDC" w14:textId="77777777" w:rsidR="005A279A" w:rsidRDefault="00000000">
            <w:pPr>
              <w:rPr>
                <w:rFonts w:hint="eastAsia"/>
                <w:b/>
                <w:bCs/>
                <w:sz w:val="22"/>
                <w:szCs w:val="22"/>
              </w:rPr>
            </w:pPr>
            <w:proofErr w:type="gramStart"/>
            <w:r>
              <w:rPr>
                <w:rFonts w:hint="eastAsia"/>
                <w:b/>
                <w:bCs/>
                <w:sz w:val="22"/>
                <w:szCs w:val="22"/>
              </w:rPr>
              <w:t>一</w:t>
            </w:r>
            <w:proofErr w:type="gramEnd"/>
          </w:p>
        </w:tc>
        <w:tc>
          <w:tcPr>
            <w:tcW w:w="3788" w:type="dxa"/>
          </w:tcPr>
          <w:p w14:paraId="31269AF4" w14:textId="77777777" w:rsidR="005A279A" w:rsidRDefault="00000000">
            <w:pPr>
              <w:rPr>
                <w:rFonts w:hint="eastAsia"/>
                <w:b/>
                <w:bCs/>
                <w:sz w:val="22"/>
                <w:szCs w:val="22"/>
              </w:rPr>
            </w:pPr>
            <w:r>
              <w:rPr>
                <w:rFonts w:hint="eastAsia"/>
                <w:b/>
                <w:bCs/>
                <w:sz w:val="22"/>
                <w:szCs w:val="22"/>
              </w:rPr>
              <w:t>放射治疗系统</w:t>
            </w:r>
          </w:p>
        </w:tc>
        <w:tc>
          <w:tcPr>
            <w:tcW w:w="3192" w:type="dxa"/>
          </w:tcPr>
          <w:p w14:paraId="311347CD" w14:textId="77777777" w:rsidR="005A279A" w:rsidRDefault="005A279A">
            <w:pPr>
              <w:rPr>
                <w:rFonts w:hint="eastAsia"/>
                <w:b/>
                <w:bCs/>
                <w:sz w:val="22"/>
                <w:szCs w:val="22"/>
              </w:rPr>
            </w:pPr>
          </w:p>
        </w:tc>
      </w:tr>
      <w:tr w:rsidR="005A279A" w14:paraId="0C8CC4B4" w14:textId="77777777">
        <w:trPr>
          <w:trHeight w:val="320"/>
        </w:trPr>
        <w:tc>
          <w:tcPr>
            <w:tcW w:w="1310" w:type="dxa"/>
          </w:tcPr>
          <w:p w14:paraId="2C29CEA0" w14:textId="77777777" w:rsidR="005A279A" w:rsidRDefault="00000000">
            <w:pPr>
              <w:rPr>
                <w:rFonts w:hint="eastAsia"/>
                <w:b/>
                <w:bCs/>
                <w:sz w:val="22"/>
                <w:szCs w:val="22"/>
              </w:rPr>
            </w:pPr>
            <w:r>
              <w:rPr>
                <w:b/>
                <w:bCs/>
                <w:sz w:val="22"/>
                <w:szCs w:val="22"/>
              </w:rPr>
              <w:t>1</w:t>
            </w:r>
          </w:p>
        </w:tc>
        <w:tc>
          <w:tcPr>
            <w:tcW w:w="3788" w:type="dxa"/>
          </w:tcPr>
          <w:p w14:paraId="5AE8AA0A" w14:textId="77777777" w:rsidR="005A279A" w:rsidRDefault="00000000">
            <w:pPr>
              <w:rPr>
                <w:rFonts w:hint="eastAsia"/>
                <w:b/>
                <w:bCs/>
                <w:sz w:val="22"/>
                <w:szCs w:val="22"/>
              </w:rPr>
            </w:pPr>
            <w:r>
              <w:rPr>
                <w:rFonts w:hint="eastAsia"/>
                <w:b/>
                <w:bCs/>
                <w:sz w:val="22"/>
                <w:szCs w:val="22"/>
              </w:rPr>
              <w:t>主机核心结构基本要求</w:t>
            </w:r>
          </w:p>
        </w:tc>
        <w:tc>
          <w:tcPr>
            <w:tcW w:w="3192" w:type="dxa"/>
          </w:tcPr>
          <w:p w14:paraId="2AD01A46" w14:textId="77777777" w:rsidR="005A279A" w:rsidRDefault="005A279A">
            <w:pPr>
              <w:rPr>
                <w:rFonts w:hint="eastAsia"/>
                <w:b/>
                <w:bCs/>
                <w:sz w:val="22"/>
                <w:szCs w:val="22"/>
              </w:rPr>
            </w:pPr>
          </w:p>
        </w:tc>
      </w:tr>
      <w:tr w:rsidR="005A279A" w14:paraId="330C1186" w14:textId="77777777">
        <w:trPr>
          <w:trHeight w:val="555"/>
        </w:trPr>
        <w:tc>
          <w:tcPr>
            <w:tcW w:w="1310" w:type="dxa"/>
          </w:tcPr>
          <w:p w14:paraId="0F62D5A1" w14:textId="77777777" w:rsidR="005A279A" w:rsidRDefault="00000000">
            <w:pPr>
              <w:rPr>
                <w:rFonts w:hint="eastAsia"/>
                <w:sz w:val="22"/>
                <w:szCs w:val="22"/>
              </w:rPr>
            </w:pPr>
            <w:r>
              <w:rPr>
                <w:sz w:val="22"/>
                <w:szCs w:val="22"/>
              </w:rPr>
              <w:t>1.1*</w:t>
            </w:r>
          </w:p>
        </w:tc>
        <w:tc>
          <w:tcPr>
            <w:tcW w:w="3788" w:type="dxa"/>
          </w:tcPr>
          <w:p w14:paraId="5DAA49B8" w14:textId="77777777" w:rsidR="005A279A" w:rsidRDefault="00000000">
            <w:pPr>
              <w:rPr>
                <w:rFonts w:hint="eastAsia"/>
                <w:sz w:val="22"/>
                <w:szCs w:val="22"/>
              </w:rPr>
            </w:pPr>
            <w:r>
              <w:rPr>
                <w:rFonts w:hint="eastAsia"/>
                <w:sz w:val="22"/>
                <w:szCs w:val="22"/>
              </w:rPr>
              <w:t>设备类型</w:t>
            </w:r>
          </w:p>
        </w:tc>
        <w:tc>
          <w:tcPr>
            <w:tcW w:w="3192" w:type="dxa"/>
          </w:tcPr>
          <w:p w14:paraId="68DAF594" w14:textId="77777777" w:rsidR="005A279A" w:rsidRDefault="00000000">
            <w:pPr>
              <w:rPr>
                <w:rFonts w:hint="eastAsia"/>
                <w:sz w:val="22"/>
                <w:szCs w:val="22"/>
              </w:rPr>
            </w:pPr>
            <w:r>
              <w:rPr>
                <w:rFonts w:hint="eastAsia"/>
                <w:sz w:val="22"/>
                <w:szCs w:val="22"/>
              </w:rPr>
              <w:t>所投设备必须具备螺旋CT或四维CBCT成像功能，且必须为20</w:t>
            </w:r>
            <w:r>
              <w:rPr>
                <w:sz w:val="22"/>
                <w:szCs w:val="22"/>
              </w:rPr>
              <w:t>22</w:t>
            </w:r>
            <w:r>
              <w:rPr>
                <w:rFonts w:hint="eastAsia"/>
                <w:sz w:val="22"/>
                <w:szCs w:val="22"/>
              </w:rPr>
              <w:t>年后在国内首次注册上市的高端放射治疗系统。</w:t>
            </w:r>
          </w:p>
        </w:tc>
      </w:tr>
      <w:tr w:rsidR="005A279A" w14:paraId="2241CF28" w14:textId="77777777">
        <w:trPr>
          <w:trHeight w:val="330"/>
        </w:trPr>
        <w:tc>
          <w:tcPr>
            <w:tcW w:w="1310" w:type="dxa"/>
          </w:tcPr>
          <w:p w14:paraId="71090497" w14:textId="77777777" w:rsidR="005A279A" w:rsidRDefault="00000000">
            <w:pPr>
              <w:rPr>
                <w:rFonts w:hint="eastAsia"/>
                <w:sz w:val="22"/>
                <w:szCs w:val="22"/>
              </w:rPr>
            </w:pPr>
            <w:r>
              <w:rPr>
                <w:sz w:val="22"/>
                <w:szCs w:val="22"/>
              </w:rPr>
              <w:t>1.2</w:t>
            </w:r>
          </w:p>
        </w:tc>
        <w:tc>
          <w:tcPr>
            <w:tcW w:w="3788" w:type="dxa"/>
          </w:tcPr>
          <w:p w14:paraId="0201F691" w14:textId="77777777" w:rsidR="005A279A" w:rsidRDefault="00000000">
            <w:pPr>
              <w:rPr>
                <w:rFonts w:hint="eastAsia"/>
                <w:sz w:val="22"/>
                <w:szCs w:val="22"/>
              </w:rPr>
            </w:pPr>
            <w:r>
              <w:rPr>
                <w:rFonts w:hint="eastAsia"/>
                <w:sz w:val="22"/>
                <w:szCs w:val="22"/>
              </w:rPr>
              <w:t>机架结构</w:t>
            </w:r>
          </w:p>
        </w:tc>
        <w:tc>
          <w:tcPr>
            <w:tcW w:w="3192" w:type="dxa"/>
          </w:tcPr>
          <w:p w14:paraId="205CC6C2" w14:textId="77777777" w:rsidR="005A279A" w:rsidRDefault="00000000">
            <w:pPr>
              <w:rPr>
                <w:rFonts w:hint="eastAsia"/>
                <w:sz w:val="22"/>
                <w:szCs w:val="22"/>
              </w:rPr>
            </w:pPr>
            <w:r>
              <w:rPr>
                <w:rFonts w:hint="eastAsia"/>
                <w:sz w:val="22"/>
                <w:szCs w:val="22"/>
              </w:rPr>
              <w:t>环形机架，可支持加速器射束绕机架中心360度连续旋转</w:t>
            </w:r>
          </w:p>
        </w:tc>
      </w:tr>
      <w:tr w:rsidR="005A279A" w14:paraId="3A74F619" w14:textId="77777777">
        <w:trPr>
          <w:trHeight w:val="330"/>
        </w:trPr>
        <w:tc>
          <w:tcPr>
            <w:tcW w:w="1310" w:type="dxa"/>
          </w:tcPr>
          <w:p w14:paraId="51B4F15F" w14:textId="77777777" w:rsidR="005A279A" w:rsidRDefault="00000000">
            <w:pPr>
              <w:rPr>
                <w:rFonts w:hint="eastAsia"/>
                <w:sz w:val="22"/>
                <w:szCs w:val="22"/>
              </w:rPr>
            </w:pPr>
            <w:r>
              <w:rPr>
                <w:sz w:val="22"/>
                <w:szCs w:val="22"/>
              </w:rPr>
              <w:t>1.3</w:t>
            </w:r>
          </w:p>
        </w:tc>
        <w:tc>
          <w:tcPr>
            <w:tcW w:w="3788" w:type="dxa"/>
          </w:tcPr>
          <w:p w14:paraId="259C9A10" w14:textId="77777777" w:rsidR="005A279A" w:rsidRDefault="00000000">
            <w:pPr>
              <w:rPr>
                <w:rFonts w:hint="eastAsia"/>
                <w:sz w:val="22"/>
                <w:szCs w:val="22"/>
              </w:rPr>
            </w:pPr>
            <w:r>
              <w:rPr>
                <w:rFonts w:hint="eastAsia"/>
                <w:sz w:val="22"/>
                <w:szCs w:val="22"/>
              </w:rPr>
              <w:t>加速管类型</w:t>
            </w:r>
          </w:p>
        </w:tc>
        <w:tc>
          <w:tcPr>
            <w:tcW w:w="3192" w:type="dxa"/>
          </w:tcPr>
          <w:p w14:paraId="03CF1568" w14:textId="77777777" w:rsidR="005A279A" w:rsidRDefault="00000000">
            <w:pPr>
              <w:rPr>
                <w:rFonts w:hint="eastAsia"/>
                <w:sz w:val="22"/>
                <w:szCs w:val="22"/>
              </w:rPr>
            </w:pPr>
            <w:r>
              <w:rPr>
                <w:rFonts w:hint="eastAsia"/>
                <w:sz w:val="22"/>
                <w:szCs w:val="22"/>
              </w:rPr>
              <w:t>驻波</w:t>
            </w:r>
          </w:p>
        </w:tc>
      </w:tr>
      <w:tr w:rsidR="005A279A" w14:paraId="148D08E3" w14:textId="77777777">
        <w:trPr>
          <w:trHeight w:val="330"/>
        </w:trPr>
        <w:tc>
          <w:tcPr>
            <w:tcW w:w="1310" w:type="dxa"/>
          </w:tcPr>
          <w:p w14:paraId="3411E337" w14:textId="77777777" w:rsidR="005A279A" w:rsidRDefault="00000000">
            <w:pPr>
              <w:rPr>
                <w:rFonts w:hint="eastAsia"/>
                <w:sz w:val="22"/>
                <w:szCs w:val="22"/>
              </w:rPr>
            </w:pPr>
            <w:r>
              <w:rPr>
                <w:sz w:val="22"/>
                <w:szCs w:val="22"/>
              </w:rPr>
              <w:t>1.4</w:t>
            </w:r>
          </w:p>
        </w:tc>
        <w:tc>
          <w:tcPr>
            <w:tcW w:w="3788" w:type="dxa"/>
          </w:tcPr>
          <w:p w14:paraId="2D468F6C" w14:textId="77777777" w:rsidR="005A279A" w:rsidRDefault="00000000">
            <w:pPr>
              <w:rPr>
                <w:rFonts w:hint="eastAsia"/>
                <w:sz w:val="22"/>
                <w:szCs w:val="22"/>
              </w:rPr>
            </w:pPr>
            <w:r>
              <w:rPr>
                <w:rFonts w:hint="eastAsia"/>
                <w:sz w:val="22"/>
                <w:szCs w:val="22"/>
              </w:rPr>
              <w:t>加速器去均整块技术（FFF模式）</w:t>
            </w:r>
          </w:p>
        </w:tc>
        <w:tc>
          <w:tcPr>
            <w:tcW w:w="3192" w:type="dxa"/>
          </w:tcPr>
          <w:p w14:paraId="06F8DEEE" w14:textId="77777777" w:rsidR="005A279A" w:rsidRDefault="00000000">
            <w:pPr>
              <w:rPr>
                <w:rFonts w:hint="eastAsia"/>
                <w:sz w:val="22"/>
                <w:szCs w:val="22"/>
              </w:rPr>
            </w:pPr>
            <w:r>
              <w:rPr>
                <w:rFonts w:hint="eastAsia"/>
                <w:sz w:val="22"/>
                <w:szCs w:val="22"/>
              </w:rPr>
              <w:t>具备</w:t>
            </w:r>
          </w:p>
        </w:tc>
      </w:tr>
      <w:tr w:rsidR="005A279A" w14:paraId="4F81A77D" w14:textId="77777777">
        <w:trPr>
          <w:trHeight w:val="330"/>
        </w:trPr>
        <w:tc>
          <w:tcPr>
            <w:tcW w:w="1310" w:type="dxa"/>
          </w:tcPr>
          <w:p w14:paraId="019A9754" w14:textId="77777777" w:rsidR="005A279A" w:rsidRDefault="00000000">
            <w:pPr>
              <w:rPr>
                <w:rFonts w:hint="eastAsia"/>
                <w:sz w:val="22"/>
                <w:szCs w:val="22"/>
              </w:rPr>
            </w:pPr>
            <w:r>
              <w:rPr>
                <w:sz w:val="22"/>
                <w:szCs w:val="22"/>
              </w:rPr>
              <w:t>1.5</w:t>
            </w:r>
          </w:p>
        </w:tc>
        <w:tc>
          <w:tcPr>
            <w:tcW w:w="3788" w:type="dxa"/>
          </w:tcPr>
          <w:p w14:paraId="22AC2119" w14:textId="77777777" w:rsidR="005A279A" w:rsidRDefault="00000000">
            <w:pPr>
              <w:rPr>
                <w:rFonts w:hint="eastAsia"/>
                <w:sz w:val="22"/>
                <w:szCs w:val="22"/>
              </w:rPr>
            </w:pPr>
            <w:r>
              <w:rPr>
                <w:rFonts w:hint="eastAsia"/>
                <w:sz w:val="22"/>
                <w:szCs w:val="22"/>
              </w:rPr>
              <w:t>微波功率系统</w:t>
            </w:r>
          </w:p>
        </w:tc>
        <w:tc>
          <w:tcPr>
            <w:tcW w:w="3192" w:type="dxa"/>
          </w:tcPr>
          <w:p w14:paraId="407E7CAC" w14:textId="77777777" w:rsidR="005A279A" w:rsidRDefault="00000000">
            <w:pPr>
              <w:rPr>
                <w:rFonts w:hint="eastAsia"/>
                <w:sz w:val="22"/>
                <w:szCs w:val="22"/>
              </w:rPr>
            </w:pPr>
            <w:r>
              <w:rPr>
                <w:rFonts w:hint="eastAsia"/>
                <w:sz w:val="22"/>
                <w:szCs w:val="22"/>
              </w:rPr>
              <w:t>磁控管</w:t>
            </w:r>
          </w:p>
        </w:tc>
      </w:tr>
      <w:tr w:rsidR="005A279A" w14:paraId="47874843" w14:textId="77777777">
        <w:trPr>
          <w:trHeight w:val="330"/>
        </w:trPr>
        <w:tc>
          <w:tcPr>
            <w:tcW w:w="1310" w:type="dxa"/>
          </w:tcPr>
          <w:p w14:paraId="3C035634" w14:textId="77777777" w:rsidR="005A279A" w:rsidRDefault="00000000">
            <w:pPr>
              <w:rPr>
                <w:rFonts w:hint="eastAsia"/>
                <w:sz w:val="22"/>
                <w:szCs w:val="22"/>
              </w:rPr>
            </w:pPr>
            <w:r>
              <w:rPr>
                <w:sz w:val="22"/>
                <w:szCs w:val="22"/>
              </w:rPr>
              <w:t>1.6</w:t>
            </w:r>
          </w:p>
        </w:tc>
        <w:tc>
          <w:tcPr>
            <w:tcW w:w="3788" w:type="dxa"/>
          </w:tcPr>
          <w:p w14:paraId="670EE307" w14:textId="77777777" w:rsidR="005A279A" w:rsidRDefault="00000000">
            <w:pPr>
              <w:rPr>
                <w:rFonts w:hint="eastAsia"/>
                <w:sz w:val="22"/>
                <w:szCs w:val="22"/>
              </w:rPr>
            </w:pPr>
            <w:r>
              <w:rPr>
                <w:rFonts w:hint="eastAsia"/>
                <w:sz w:val="22"/>
                <w:szCs w:val="22"/>
              </w:rPr>
              <w:t xml:space="preserve">微波功率 </w:t>
            </w:r>
          </w:p>
        </w:tc>
        <w:tc>
          <w:tcPr>
            <w:tcW w:w="3192" w:type="dxa"/>
          </w:tcPr>
          <w:p w14:paraId="41287117" w14:textId="77777777" w:rsidR="005A279A" w:rsidRDefault="00000000">
            <w:pPr>
              <w:rPr>
                <w:rFonts w:hint="eastAsia"/>
                <w:sz w:val="22"/>
                <w:szCs w:val="22"/>
              </w:rPr>
            </w:pPr>
            <w:r>
              <w:rPr>
                <w:rFonts w:hint="eastAsia"/>
                <w:sz w:val="22"/>
                <w:szCs w:val="22"/>
              </w:rPr>
              <w:t>≥3MW</w:t>
            </w:r>
          </w:p>
        </w:tc>
      </w:tr>
      <w:tr w:rsidR="005A279A" w14:paraId="0FF91D21" w14:textId="77777777">
        <w:trPr>
          <w:trHeight w:val="330"/>
        </w:trPr>
        <w:tc>
          <w:tcPr>
            <w:tcW w:w="1310" w:type="dxa"/>
          </w:tcPr>
          <w:p w14:paraId="2BEC0211" w14:textId="77777777" w:rsidR="005A279A" w:rsidRDefault="00000000">
            <w:pPr>
              <w:rPr>
                <w:rFonts w:hint="eastAsia"/>
                <w:sz w:val="22"/>
                <w:szCs w:val="22"/>
              </w:rPr>
            </w:pPr>
            <w:r>
              <w:rPr>
                <w:sz w:val="22"/>
                <w:szCs w:val="22"/>
              </w:rPr>
              <w:t>1.7*</w:t>
            </w:r>
          </w:p>
        </w:tc>
        <w:tc>
          <w:tcPr>
            <w:tcW w:w="3788" w:type="dxa"/>
          </w:tcPr>
          <w:p w14:paraId="181803D8" w14:textId="77777777" w:rsidR="005A279A" w:rsidRDefault="00000000">
            <w:pPr>
              <w:rPr>
                <w:rFonts w:hint="eastAsia"/>
                <w:sz w:val="22"/>
                <w:szCs w:val="22"/>
              </w:rPr>
            </w:pPr>
            <w:r>
              <w:rPr>
                <w:rFonts w:hint="eastAsia"/>
                <w:sz w:val="22"/>
                <w:szCs w:val="22"/>
              </w:rPr>
              <w:t>一次摆位长靶区照射范围</w:t>
            </w:r>
          </w:p>
        </w:tc>
        <w:tc>
          <w:tcPr>
            <w:tcW w:w="3192" w:type="dxa"/>
          </w:tcPr>
          <w:p w14:paraId="6C583BC0" w14:textId="77777777" w:rsidR="005A279A" w:rsidRDefault="00000000">
            <w:pPr>
              <w:rPr>
                <w:rFonts w:hint="eastAsia"/>
                <w:sz w:val="22"/>
                <w:szCs w:val="22"/>
              </w:rPr>
            </w:pPr>
            <w:r>
              <w:rPr>
                <w:rFonts w:hint="eastAsia"/>
                <w:sz w:val="22"/>
                <w:szCs w:val="22"/>
              </w:rPr>
              <w:t>不小于60cm X 40cm（长X宽）</w:t>
            </w:r>
          </w:p>
        </w:tc>
      </w:tr>
      <w:tr w:rsidR="005A279A" w14:paraId="2F177EC4" w14:textId="77777777">
        <w:trPr>
          <w:trHeight w:val="330"/>
        </w:trPr>
        <w:tc>
          <w:tcPr>
            <w:tcW w:w="1310" w:type="dxa"/>
          </w:tcPr>
          <w:p w14:paraId="62DF2F83" w14:textId="77777777" w:rsidR="005A279A" w:rsidRDefault="00000000">
            <w:pPr>
              <w:rPr>
                <w:rFonts w:hint="eastAsia"/>
                <w:sz w:val="22"/>
                <w:szCs w:val="22"/>
              </w:rPr>
            </w:pPr>
            <w:r>
              <w:rPr>
                <w:sz w:val="22"/>
                <w:szCs w:val="22"/>
              </w:rPr>
              <w:t>1.8</w:t>
            </w:r>
          </w:p>
        </w:tc>
        <w:tc>
          <w:tcPr>
            <w:tcW w:w="3788" w:type="dxa"/>
          </w:tcPr>
          <w:p w14:paraId="272E9B18" w14:textId="77777777" w:rsidR="005A279A" w:rsidRDefault="00000000">
            <w:pPr>
              <w:rPr>
                <w:rFonts w:hint="eastAsia"/>
                <w:sz w:val="22"/>
                <w:szCs w:val="22"/>
              </w:rPr>
            </w:pPr>
            <w:r>
              <w:rPr>
                <w:rFonts w:hint="eastAsia"/>
                <w:sz w:val="22"/>
                <w:szCs w:val="22"/>
              </w:rPr>
              <w:t>一次摆位多靶区照射能力</w:t>
            </w:r>
          </w:p>
        </w:tc>
        <w:tc>
          <w:tcPr>
            <w:tcW w:w="3192" w:type="dxa"/>
          </w:tcPr>
          <w:p w14:paraId="4200ADC7" w14:textId="77777777" w:rsidR="005A279A" w:rsidRDefault="00000000">
            <w:pPr>
              <w:rPr>
                <w:rFonts w:hint="eastAsia"/>
                <w:sz w:val="22"/>
                <w:szCs w:val="22"/>
              </w:rPr>
            </w:pPr>
            <w:r>
              <w:rPr>
                <w:rFonts w:hint="eastAsia"/>
                <w:sz w:val="22"/>
                <w:szCs w:val="22"/>
              </w:rPr>
              <w:t>具备</w:t>
            </w:r>
          </w:p>
        </w:tc>
      </w:tr>
      <w:tr w:rsidR="005A279A" w14:paraId="3AF12B17" w14:textId="77777777">
        <w:trPr>
          <w:trHeight w:val="330"/>
        </w:trPr>
        <w:tc>
          <w:tcPr>
            <w:tcW w:w="1310" w:type="dxa"/>
          </w:tcPr>
          <w:p w14:paraId="3366E604" w14:textId="77777777" w:rsidR="005A279A" w:rsidRDefault="00000000">
            <w:pPr>
              <w:rPr>
                <w:rFonts w:hint="eastAsia"/>
                <w:sz w:val="22"/>
                <w:szCs w:val="22"/>
              </w:rPr>
            </w:pPr>
            <w:r>
              <w:rPr>
                <w:sz w:val="22"/>
                <w:szCs w:val="22"/>
              </w:rPr>
              <w:t>1.9</w:t>
            </w:r>
          </w:p>
        </w:tc>
        <w:tc>
          <w:tcPr>
            <w:tcW w:w="3788" w:type="dxa"/>
          </w:tcPr>
          <w:p w14:paraId="0D9305DE" w14:textId="77777777" w:rsidR="005A279A" w:rsidRDefault="00000000">
            <w:pPr>
              <w:rPr>
                <w:rFonts w:hint="eastAsia"/>
                <w:sz w:val="22"/>
                <w:szCs w:val="22"/>
              </w:rPr>
            </w:pPr>
            <w:r>
              <w:rPr>
                <w:rFonts w:hint="eastAsia"/>
                <w:sz w:val="22"/>
                <w:szCs w:val="22"/>
              </w:rPr>
              <w:t>治疗模式</w:t>
            </w:r>
          </w:p>
        </w:tc>
        <w:tc>
          <w:tcPr>
            <w:tcW w:w="3192" w:type="dxa"/>
          </w:tcPr>
          <w:p w14:paraId="5C54C407" w14:textId="77777777" w:rsidR="005A279A" w:rsidRDefault="00000000">
            <w:pPr>
              <w:rPr>
                <w:rFonts w:hint="eastAsia"/>
                <w:sz w:val="22"/>
                <w:szCs w:val="22"/>
              </w:rPr>
            </w:pPr>
            <w:r>
              <w:rPr>
                <w:rFonts w:hint="eastAsia"/>
                <w:sz w:val="22"/>
                <w:szCs w:val="22"/>
              </w:rPr>
              <w:t>具备多弧容积调强放疗或螺旋断层放疗模式</w:t>
            </w:r>
          </w:p>
        </w:tc>
      </w:tr>
      <w:tr w:rsidR="005A279A" w14:paraId="3423E1FE" w14:textId="77777777">
        <w:trPr>
          <w:trHeight w:val="330"/>
        </w:trPr>
        <w:tc>
          <w:tcPr>
            <w:tcW w:w="1310" w:type="dxa"/>
          </w:tcPr>
          <w:p w14:paraId="510EF66F" w14:textId="77777777" w:rsidR="005A279A" w:rsidRDefault="00000000">
            <w:pPr>
              <w:rPr>
                <w:rFonts w:hint="eastAsia"/>
                <w:sz w:val="22"/>
                <w:szCs w:val="22"/>
              </w:rPr>
            </w:pPr>
            <w:r>
              <w:rPr>
                <w:sz w:val="22"/>
                <w:szCs w:val="22"/>
              </w:rPr>
              <w:t>1.10</w:t>
            </w:r>
          </w:p>
        </w:tc>
        <w:tc>
          <w:tcPr>
            <w:tcW w:w="3788" w:type="dxa"/>
          </w:tcPr>
          <w:p w14:paraId="4610DB70" w14:textId="77777777" w:rsidR="005A279A" w:rsidRDefault="00000000">
            <w:pPr>
              <w:rPr>
                <w:rFonts w:hint="eastAsia"/>
                <w:sz w:val="22"/>
                <w:szCs w:val="22"/>
              </w:rPr>
            </w:pPr>
            <w:r>
              <w:rPr>
                <w:rFonts w:hint="eastAsia"/>
                <w:sz w:val="22"/>
                <w:szCs w:val="22"/>
              </w:rPr>
              <w:t>计算机控制系统</w:t>
            </w:r>
          </w:p>
        </w:tc>
        <w:tc>
          <w:tcPr>
            <w:tcW w:w="3192" w:type="dxa"/>
          </w:tcPr>
          <w:p w14:paraId="0FBF2CBC" w14:textId="77777777" w:rsidR="005A279A" w:rsidRDefault="00000000">
            <w:pPr>
              <w:rPr>
                <w:rFonts w:hint="eastAsia"/>
                <w:sz w:val="22"/>
                <w:szCs w:val="22"/>
              </w:rPr>
            </w:pPr>
            <w:r>
              <w:rPr>
                <w:rFonts w:hint="eastAsia"/>
                <w:sz w:val="22"/>
                <w:szCs w:val="22"/>
              </w:rPr>
              <w:t>数字化</w:t>
            </w:r>
          </w:p>
        </w:tc>
      </w:tr>
      <w:tr w:rsidR="005A279A" w14:paraId="30ED38F9" w14:textId="77777777">
        <w:trPr>
          <w:trHeight w:val="630"/>
        </w:trPr>
        <w:tc>
          <w:tcPr>
            <w:tcW w:w="1310" w:type="dxa"/>
          </w:tcPr>
          <w:p w14:paraId="5FA1A1DE" w14:textId="77777777" w:rsidR="005A279A" w:rsidRDefault="00000000">
            <w:pPr>
              <w:rPr>
                <w:rFonts w:hint="eastAsia"/>
                <w:sz w:val="22"/>
                <w:szCs w:val="22"/>
              </w:rPr>
            </w:pPr>
            <w:r>
              <w:rPr>
                <w:sz w:val="22"/>
                <w:szCs w:val="22"/>
              </w:rPr>
              <w:t>1.11</w:t>
            </w:r>
          </w:p>
        </w:tc>
        <w:tc>
          <w:tcPr>
            <w:tcW w:w="3788" w:type="dxa"/>
          </w:tcPr>
          <w:p w14:paraId="56CB9E42" w14:textId="77777777" w:rsidR="005A279A" w:rsidRDefault="00000000">
            <w:pPr>
              <w:rPr>
                <w:rFonts w:hint="eastAsia"/>
                <w:sz w:val="22"/>
                <w:szCs w:val="22"/>
              </w:rPr>
            </w:pPr>
            <w:r>
              <w:rPr>
                <w:rFonts w:hint="eastAsia"/>
                <w:sz w:val="22"/>
                <w:szCs w:val="22"/>
              </w:rPr>
              <w:t>治疗安全性</w:t>
            </w:r>
          </w:p>
        </w:tc>
        <w:tc>
          <w:tcPr>
            <w:tcW w:w="3192" w:type="dxa"/>
          </w:tcPr>
          <w:p w14:paraId="5C83374C" w14:textId="77777777" w:rsidR="005A279A" w:rsidRDefault="00000000">
            <w:pPr>
              <w:rPr>
                <w:rFonts w:hint="eastAsia"/>
                <w:sz w:val="22"/>
                <w:szCs w:val="22"/>
              </w:rPr>
            </w:pPr>
            <w:r>
              <w:rPr>
                <w:rFonts w:hint="eastAsia"/>
                <w:sz w:val="22"/>
                <w:szCs w:val="22"/>
              </w:rPr>
              <w:t>加速器治疗系统及成像系统等移动部件应隐藏于机架中，避免与治疗床或患者的碰撞风险。</w:t>
            </w:r>
          </w:p>
        </w:tc>
      </w:tr>
      <w:tr w:rsidR="005A279A" w14:paraId="41FB8D2B" w14:textId="77777777">
        <w:trPr>
          <w:trHeight w:val="555"/>
        </w:trPr>
        <w:tc>
          <w:tcPr>
            <w:tcW w:w="1310" w:type="dxa"/>
          </w:tcPr>
          <w:p w14:paraId="17AF848C" w14:textId="77777777" w:rsidR="005A279A" w:rsidRDefault="00000000">
            <w:pPr>
              <w:rPr>
                <w:rFonts w:hint="eastAsia"/>
                <w:sz w:val="22"/>
                <w:szCs w:val="22"/>
              </w:rPr>
            </w:pPr>
            <w:r>
              <w:rPr>
                <w:sz w:val="22"/>
                <w:szCs w:val="22"/>
              </w:rPr>
              <w:t>1.12</w:t>
            </w:r>
          </w:p>
        </w:tc>
        <w:tc>
          <w:tcPr>
            <w:tcW w:w="3788" w:type="dxa"/>
          </w:tcPr>
          <w:p w14:paraId="437CAB67" w14:textId="77777777" w:rsidR="005A279A" w:rsidRDefault="00000000">
            <w:pPr>
              <w:rPr>
                <w:rFonts w:hint="eastAsia"/>
                <w:sz w:val="22"/>
                <w:szCs w:val="22"/>
              </w:rPr>
            </w:pPr>
            <w:r>
              <w:rPr>
                <w:rFonts w:hint="eastAsia"/>
                <w:sz w:val="22"/>
                <w:szCs w:val="22"/>
              </w:rPr>
              <w:t>射束屏蔽系统</w:t>
            </w:r>
          </w:p>
        </w:tc>
        <w:tc>
          <w:tcPr>
            <w:tcW w:w="3192" w:type="dxa"/>
          </w:tcPr>
          <w:p w14:paraId="20C85F45" w14:textId="77777777" w:rsidR="005A279A" w:rsidRDefault="00000000">
            <w:pPr>
              <w:rPr>
                <w:rFonts w:hint="eastAsia"/>
                <w:sz w:val="22"/>
                <w:szCs w:val="22"/>
              </w:rPr>
            </w:pPr>
            <w:r>
              <w:rPr>
                <w:rFonts w:hint="eastAsia"/>
                <w:sz w:val="22"/>
                <w:szCs w:val="22"/>
              </w:rPr>
              <w:t>机架内应安装射束屏蔽系统以降低机房内</w:t>
            </w:r>
            <w:proofErr w:type="gramStart"/>
            <w:r>
              <w:rPr>
                <w:rFonts w:hint="eastAsia"/>
                <w:sz w:val="22"/>
                <w:szCs w:val="22"/>
              </w:rPr>
              <w:t>散射线</w:t>
            </w:r>
            <w:proofErr w:type="gramEnd"/>
            <w:r>
              <w:rPr>
                <w:rFonts w:hint="eastAsia"/>
                <w:sz w:val="22"/>
                <w:szCs w:val="22"/>
              </w:rPr>
              <w:t>保护患者，并降低机房射线防护要求。</w:t>
            </w:r>
          </w:p>
        </w:tc>
      </w:tr>
      <w:tr w:rsidR="005A279A" w14:paraId="12619556" w14:textId="77777777">
        <w:trPr>
          <w:trHeight w:val="420"/>
        </w:trPr>
        <w:tc>
          <w:tcPr>
            <w:tcW w:w="1310" w:type="dxa"/>
          </w:tcPr>
          <w:p w14:paraId="6A637FD0" w14:textId="77777777" w:rsidR="005A279A" w:rsidRDefault="00000000">
            <w:pPr>
              <w:rPr>
                <w:rFonts w:hint="eastAsia"/>
                <w:sz w:val="22"/>
                <w:szCs w:val="22"/>
              </w:rPr>
            </w:pPr>
            <w:r>
              <w:rPr>
                <w:sz w:val="22"/>
                <w:szCs w:val="22"/>
              </w:rPr>
              <w:t>1.13</w:t>
            </w:r>
          </w:p>
        </w:tc>
        <w:tc>
          <w:tcPr>
            <w:tcW w:w="3788" w:type="dxa"/>
          </w:tcPr>
          <w:p w14:paraId="062B3C90" w14:textId="77777777" w:rsidR="005A279A" w:rsidRDefault="00000000">
            <w:pPr>
              <w:rPr>
                <w:rFonts w:hint="eastAsia"/>
                <w:sz w:val="22"/>
                <w:szCs w:val="22"/>
              </w:rPr>
            </w:pPr>
            <w:r>
              <w:rPr>
                <w:rFonts w:hint="eastAsia"/>
                <w:sz w:val="22"/>
                <w:szCs w:val="22"/>
              </w:rPr>
              <w:t>电子枪</w:t>
            </w:r>
          </w:p>
        </w:tc>
        <w:tc>
          <w:tcPr>
            <w:tcW w:w="3192" w:type="dxa"/>
          </w:tcPr>
          <w:p w14:paraId="43BF064D" w14:textId="77777777" w:rsidR="005A279A" w:rsidRDefault="00000000">
            <w:pPr>
              <w:rPr>
                <w:rFonts w:hint="eastAsia"/>
                <w:sz w:val="22"/>
                <w:szCs w:val="22"/>
              </w:rPr>
            </w:pPr>
            <w:r>
              <w:rPr>
                <w:rFonts w:hint="eastAsia"/>
                <w:sz w:val="22"/>
                <w:szCs w:val="22"/>
              </w:rPr>
              <w:t>具备</w:t>
            </w:r>
          </w:p>
        </w:tc>
      </w:tr>
      <w:tr w:rsidR="005A279A" w14:paraId="3D2E93DB" w14:textId="77777777">
        <w:trPr>
          <w:trHeight w:val="330"/>
        </w:trPr>
        <w:tc>
          <w:tcPr>
            <w:tcW w:w="1310" w:type="dxa"/>
          </w:tcPr>
          <w:p w14:paraId="44AAC428" w14:textId="77777777" w:rsidR="005A279A" w:rsidRDefault="00000000">
            <w:pPr>
              <w:rPr>
                <w:rFonts w:hint="eastAsia"/>
                <w:b/>
                <w:bCs/>
                <w:sz w:val="22"/>
                <w:szCs w:val="22"/>
              </w:rPr>
            </w:pPr>
            <w:r>
              <w:rPr>
                <w:b/>
                <w:bCs/>
                <w:sz w:val="22"/>
                <w:szCs w:val="22"/>
              </w:rPr>
              <w:t>2</w:t>
            </w:r>
          </w:p>
        </w:tc>
        <w:tc>
          <w:tcPr>
            <w:tcW w:w="3788" w:type="dxa"/>
          </w:tcPr>
          <w:p w14:paraId="66340A0C" w14:textId="77777777" w:rsidR="005A279A" w:rsidRDefault="00000000">
            <w:pPr>
              <w:rPr>
                <w:rFonts w:hint="eastAsia"/>
                <w:b/>
                <w:bCs/>
                <w:sz w:val="22"/>
                <w:szCs w:val="22"/>
              </w:rPr>
            </w:pPr>
            <w:r>
              <w:rPr>
                <w:rFonts w:hint="eastAsia"/>
                <w:b/>
                <w:bCs/>
                <w:sz w:val="22"/>
                <w:szCs w:val="22"/>
              </w:rPr>
              <w:t>X线射线束特性:</w:t>
            </w:r>
          </w:p>
        </w:tc>
        <w:tc>
          <w:tcPr>
            <w:tcW w:w="3192" w:type="dxa"/>
          </w:tcPr>
          <w:p w14:paraId="75724E31" w14:textId="77777777" w:rsidR="005A279A" w:rsidRDefault="005A279A">
            <w:pPr>
              <w:rPr>
                <w:rFonts w:hint="eastAsia"/>
                <w:b/>
                <w:bCs/>
                <w:sz w:val="22"/>
                <w:szCs w:val="22"/>
              </w:rPr>
            </w:pPr>
          </w:p>
        </w:tc>
      </w:tr>
      <w:tr w:rsidR="005A279A" w14:paraId="2ACD28BD" w14:textId="77777777">
        <w:trPr>
          <w:trHeight w:val="320"/>
        </w:trPr>
        <w:tc>
          <w:tcPr>
            <w:tcW w:w="1310" w:type="dxa"/>
          </w:tcPr>
          <w:p w14:paraId="3EEAFB2C" w14:textId="77777777" w:rsidR="005A279A" w:rsidRDefault="00000000">
            <w:pPr>
              <w:rPr>
                <w:rFonts w:hint="eastAsia"/>
                <w:sz w:val="22"/>
                <w:szCs w:val="22"/>
              </w:rPr>
            </w:pPr>
            <w:r>
              <w:rPr>
                <w:sz w:val="22"/>
                <w:szCs w:val="22"/>
              </w:rPr>
              <w:t>2.1</w:t>
            </w:r>
          </w:p>
        </w:tc>
        <w:tc>
          <w:tcPr>
            <w:tcW w:w="3788" w:type="dxa"/>
          </w:tcPr>
          <w:p w14:paraId="57B28CD1" w14:textId="77777777" w:rsidR="005A279A" w:rsidRDefault="00000000">
            <w:pPr>
              <w:rPr>
                <w:rFonts w:hint="eastAsia"/>
                <w:sz w:val="22"/>
                <w:szCs w:val="22"/>
              </w:rPr>
            </w:pPr>
            <w:r>
              <w:rPr>
                <w:rFonts w:hint="eastAsia"/>
                <w:sz w:val="22"/>
                <w:szCs w:val="22"/>
              </w:rPr>
              <w:t>X线能量</w:t>
            </w:r>
          </w:p>
        </w:tc>
        <w:tc>
          <w:tcPr>
            <w:tcW w:w="3192" w:type="dxa"/>
          </w:tcPr>
          <w:p w14:paraId="77D112DA" w14:textId="77777777" w:rsidR="005A279A" w:rsidRDefault="00000000">
            <w:pPr>
              <w:rPr>
                <w:rFonts w:hint="eastAsia"/>
                <w:sz w:val="22"/>
                <w:szCs w:val="22"/>
              </w:rPr>
            </w:pPr>
            <w:r>
              <w:rPr>
                <w:rFonts w:hint="eastAsia"/>
                <w:sz w:val="22"/>
                <w:szCs w:val="22"/>
              </w:rPr>
              <w:t>≥6MV</w:t>
            </w:r>
          </w:p>
        </w:tc>
      </w:tr>
      <w:tr w:rsidR="005A279A" w14:paraId="31EAC3B0" w14:textId="77777777">
        <w:trPr>
          <w:trHeight w:val="320"/>
        </w:trPr>
        <w:tc>
          <w:tcPr>
            <w:tcW w:w="1310" w:type="dxa"/>
          </w:tcPr>
          <w:p w14:paraId="1BA09196" w14:textId="77777777" w:rsidR="005A279A" w:rsidRDefault="00000000">
            <w:pPr>
              <w:rPr>
                <w:rFonts w:hint="eastAsia"/>
                <w:sz w:val="22"/>
                <w:szCs w:val="22"/>
              </w:rPr>
            </w:pPr>
            <w:r>
              <w:rPr>
                <w:sz w:val="22"/>
                <w:szCs w:val="22"/>
              </w:rPr>
              <w:t>2.2*</w:t>
            </w:r>
          </w:p>
        </w:tc>
        <w:tc>
          <w:tcPr>
            <w:tcW w:w="3788" w:type="dxa"/>
          </w:tcPr>
          <w:p w14:paraId="79FDE06F" w14:textId="77777777" w:rsidR="005A279A" w:rsidRDefault="00000000">
            <w:pPr>
              <w:rPr>
                <w:rFonts w:hint="eastAsia"/>
                <w:sz w:val="22"/>
                <w:szCs w:val="22"/>
              </w:rPr>
            </w:pPr>
            <w:r>
              <w:rPr>
                <w:rFonts w:hint="eastAsia"/>
                <w:sz w:val="22"/>
                <w:szCs w:val="22"/>
              </w:rPr>
              <w:t>X线常规剂量率（等中心）</w:t>
            </w:r>
          </w:p>
        </w:tc>
        <w:tc>
          <w:tcPr>
            <w:tcW w:w="3192" w:type="dxa"/>
          </w:tcPr>
          <w:p w14:paraId="1B980454" w14:textId="77777777" w:rsidR="005A279A" w:rsidRDefault="00000000">
            <w:pPr>
              <w:rPr>
                <w:rFonts w:hint="eastAsia"/>
                <w:sz w:val="22"/>
                <w:szCs w:val="22"/>
              </w:rPr>
            </w:pPr>
            <w:r>
              <w:rPr>
                <w:rFonts w:hint="eastAsia"/>
                <w:sz w:val="22"/>
                <w:szCs w:val="22"/>
              </w:rPr>
              <w:t>≥850MU/min</w:t>
            </w:r>
          </w:p>
        </w:tc>
      </w:tr>
      <w:tr w:rsidR="005A279A" w14:paraId="59EA8D1B" w14:textId="77777777">
        <w:trPr>
          <w:trHeight w:val="320"/>
        </w:trPr>
        <w:tc>
          <w:tcPr>
            <w:tcW w:w="1310" w:type="dxa"/>
          </w:tcPr>
          <w:p w14:paraId="1662011F" w14:textId="77777777" w:rsidR="005A279A" w:rsidRDefault="00000000">
            <w:pPr>
              <w:rPr>
                <w:rFonts w:hint="eastAsia"/>
                <w:sz w:val="22"/>
                <w:szCs w:val="22"/>
              </w:rPr>
            </w:pPr>
            <w:r>
              <w:rPr>
                <w:sz w:val="22"/>
                <w:szCs w:val="22"/>
              </w:rPr>
              <w:t>2.3</w:t>
            </w:r>
          </w:p>
        </w:tc>
        <w:tc>
          <w:tcPr>
            <w:tcW w:w="3788" w:type="dxa"/>
          </w:tcPr>
          <w:p w14:paraId="48D1AEFE" w14:textId="77777777" w:rsidR="005A279A" w:rsidRDefault="00000000">
            <w:pPr>
              <w:rPr>
                <w:rFonts w:hint="eastAsia"/>
                <w:sz w:val="22"/>
                <w:szCs w:val="22"/>
              </w:rPr>
            </w:pPr>
            <w:r>
              <w:rPr>
                <w:rFonts w:hint="eastAsia"/>
                <w:sz w:val="22"/>
                <w:szCs w:val="22"/>
              </w:rPr>
              <w:t>X线剂量率稳定性（在2min内变化）</w:t>
            </w:r>
          </w:p>
        </w:tc>
        <w:tc>
          <w:tcPr>
            <w:tcW w:w="3192" w:type="dxa"/>
          </w:tcPr>
          <w:p w14:paraId="2F3330F9" w14:textId="77777777" w:rsidR="005A279A" w:rsidRDefault="00000000">
            <w:pPr>
              <w:rPr>
                <w:rFonts w:hint="eastAsia"/>
                <w:sz w:val="22"/>
                <w:szCs w:val="22"/>
              </w:rPr>
            </w:pPr>
            <w:r>
              <w:rPr>
                <w:rFonts w:hint="eastAsia"/>
                <w:sz w:val="22"/>
                <w:szCs w:val="22"/>
              </w:rPr>
              <w:t>&lt;±2％</w:t>
            </w:r>
          </w:p>
        </w:tc>
      </w:tr>
      <w:tr w:rsidR="005A279A" w14:paraId="6DDCC9CD" w14:textId="77777777">
        <w:trPr>
          <w:trHeight w:val="270"/>
        </w:trPr>
        <w:tc>
          <w:tcPr>
            <w:tcW w:w="1310" w:type="dxa"/>
          </w:tcPr>
          <w:p w14:paraId="16343E0C" w14:textId="77777777" w:rsidR="005A279A" w:rsidRDefault="00000000">
            <w:pPr>
              <w:rPr>
                <w:rFonts w:hint="eastAsia"/>
                <w:sz w:val="22"/>
                <w:szCs w:val="22"/>
              </w:rPr>
            </w:pPr>
            <w:r>
              <w:rPr>
                <w:sz w:val="22"/>
                <w:szCs w:val="22"/>
              </w:rPr>
              <w:t>2.4</w:t>
            </w:r>
          </w:p>
        </w:tc>
        <w:tc>
          <w:tcPr>
            <w:tcW w:w="3788" w:type="dxa"/>
          </w:tcPr>
          <w:p w14:paraId="6D3D01C9" w14:textId="77777777" w:rsidR="005A279A" w:rsidRDefault="00000000">
            <w:pPr>
              <w:rPr>
                <w:rFonts w:hint="eastAsia"/>
                <w:sz w:val="22"/>
                <w:szCs w:val="22"/>
              </w:rPr>
            </w:pPr>
            <w:r>
              <w:rPr>
                <w:rFonts w:hint="eastAsia"/>
                <w:sz w:val="22"/>
                <w:szCs w:val="22"/>
              </w:rPr>
              <w:t>靶</w:t>
            </w:r>
          </w:p>
        </w:tc>
        <w:tc>
          <w:tcPr>
            <w:tcW w:w="3192" w:type="dxa"/>
          </w:tcPr>
          <w:p w14:paraId="587A7B65" w14:textId="77777777" w:rsidR="005A279A" w:rsidRDefault="00000000">
            <w:pPr>
              <w:rPr>
                <w:rFonts w:hint="eastAsia"/>
                <w:sz w:val="22"/>
                <w:szCs w:val="22"/>
              </w:rPr>
            </w:pPr>
            <w:r>
              <w:rPr>
                <w:rFonts w:hint="eastAsia"/>
                <w:sz w:val="22"/>
                <w:szCs w:val="22"/>
              </w:rPr>
              <w:t>一体化固定靶</w:t>
            </w:r>
          </w:p>
        </w:tc>
      </w:tr>
      <w:tr w:rsidR="005A279A" w14:paraId="0553F1CF" w14:textId="77777777">
        <w:trPr>
          <w:trHeight w:val="320"/>
        </w:trPr>
        <w:tc>
          <w:tcPr>
            <w:tcW w:w="1310" w:type="dxa"/>
          </w:tcPr>
          <w:p w14:paraId="4A369DD5" w14:textId="77777777" w:rsidR="005A279A" w:rsidRDefault="00000000">
            <w:pPr>
              <w:rPr>
                <w:rFonts w:hint="eastAsia"/>
                <w:sz w:val="22"/>
                <w:szCs w:val="22"/>
              </w:rPr>
            </w:pPr>
            <w:r>
              <w:rPr>
                <w:sz w:val="22"/>
                <w:szCs w:val="22"/>
              </w:rPr>
              <w:t>2.5*</w:t>
            </w:r>
          </w:p>
        </w:tc>
        <w:tc>
          <w:tcPr>
            <w:tcW w:w="3788" w:type="dxa"/>
          </w:tcPr>
          <w:p w14:paraId="2C51BE7C" w14:textId="77777777" w:rsidR="005A279A" w:rsidRDefault="00000000">
            <w:pPr>
              <w:rPr>
                <w:rFonts w:hint="eastAsia"/>
                <w:sz w:val="22"/>
                <w:szCs w:val="22"/>
              </w:rPr>
            </w:pPr>
            <w:proofErr w:type="gramStart"/>
            <w:r>
              <w:rPr>
                <w:rFonts w:hint="eastAsia"/>
                <w:sz w:val="22"/>
                <w:szCs w:val="22"/>
              </w:rPr>
              <w:t>射野半影</w:t>
            </w:r>
            <w:proofErr w:type="gramEnd"/>
          </w:p>
        </w:tc>
        <w:tc>
          <w:tcPr>
            <w:tcW w:w="3192" w:type="dxa"/>
          </w:tcPr>
          <w:p w14:paraId="5705672C" w14:textId="77777777" w:rsidR="005A279A" w:rsidRDefault="00000000">
            <w:pPr>
              <w:rPr>
                <w:rFonts w:hint="eastAsia"/>
                <w:sz w:val="22"/>
                <w:szCs w:val="22"/>
              </w:rPr>
            </w:pPr>
            <w:r>
              <w:rPr>
                <w:rFonts w:hint="eastAsia"/>
                <w:sz w:val="22"/>
                <w:szCs w:val="22"/>
              </w:rPr>
              <w:t>≤5mm</w:t>
            </w:r>
          </w:p>
        </w:tc>
      </w:tr>
      <w:tr w:rsidR="005A279A" w14:paraId="437016D1" w14:textId="77777777">
        <w:trPr>
          <w:trHeight w:val="600"/>
        </w:trPr>
        <w:tc>
          <w:tcPr>
            <w:tcW w:w="1310" w:type="dxa"/>
          </w:tcPr>
          <w:p w14:paraId="0070381E" w14:textId="77777777" w:rsidR="005A279A" w:rsidRDefault="00000000">
            <w:pPr>
              <w:rPr>
                <w:rFonts w:hint="eastAsia"/>
                <w:sz w:val="22"/>
                <w:szCs w:val="22"/>
              </w:rPr>
            </w:pPr>
            <w:r>
              <w:rPr>
                <w:sz w:val="22"/>
                <w:szCs w:val="22"/>
              </w:rPr>
              <w:t>2.6</w:t>
            </w:r>
          </w:p>
        </w:tc>
        <w:tc>
          <w:tcPr>
            <w:tcW w:w="3788" w:type="dxa"/>
          </w:tcPr>
          <w:p w14:paraId="6C2586ED" w14:textId="77777777" w:rsidR="005A279A" w:rsidRDefault="00000000">
            <w:pPr>
              <w:rPr>
                <w:rFonts w:hint="eastAsia"/>
                <w:sz w:val="22"/>
                <w:szCs w:val="22"/>
              </w:rPr>
            </w:pPr>
            <w:r>
              <w:rPr>
                <w:rFonts w:hint="eastAsia"/>
                <w:sz w:val="22"/>
                <w:szCs w:val="22"/>
              </w:rPr>
              <w:t>X线泄漏</w:t>
            </w:r>
          </w:p>
        </w:tc>
        <w:tc>
          <w:tcPr>
            <w:tcW w:w="3192" w:type="dxa"/>
          </w:tcPr>
          <w:p w14:paraId="76B61C7E" w14:textId="77777777" w:rsidR="005A279A" w:rsidRDefault="00000000">
            <w:pPr>
              <w:rPr>
                <w:rFonts w:hint="eastAsia"/>
                <w:sz w:val="22"/>
                <w:szCs w:val="22"/>
              </w:rPr>
            </w:pPr>
            <w:r>
              <w:rPr>
                <w:rFonts w:hint="eastAsia"/>
                <w:sz w:val="22"/>
                <w:szCs w:val="22"/>
              </w:rPr>
              <w:t>在垂直于</w:t>
            </w:r>
            <w:proofErr w:type="gramStart"/>
            <w:r>
              <w:rPr>
                <w:rFonts w:hint="eastAsia"/>
                <w:sz w:val="22"/>
                <w:szCs w:val="22"/>
              </w:rPr>
              <w:t>射野中心轴并</w:t>
            </w:r>
            <w:proofErr w:type="gramEnd"/>
            <w:r>
              <w:rPr>
                <w:rFonts w:hint="eastAsia"/>
                <w:sz w:val="22"/>
                <w:szCs w:val="22"/>
              </w:rPr>
              <w:t>通过等中心的平面内，最大射野外，辐射≤0.3%；</w:t>
            </w:r>
            <w:proofErr w:type="gramStart"/>
            <w:r>
              <w:rPr>
                <w:rFonts w:hint="eastAsia"/>
                <w:sz w:val="22"/>
                <w:szCs w:val="22"/>
              </w:rPr>
              <w:t>射野内</w:t>
            </w:r>
            <w:proofErr w:type="gramEnd"/>
            <w:r>
              <w:rPr>
                <w:rFonts w:hint="eastAsia"/>
                <w:sz w:val="22"/>
                <w:szCs w:val="22"/>
              </w:rPr>
              <w:t>，准直器闭合時，辐射 ≤0.5%</w:t>
            </w:r>
          </w:p>
        </w:tc>
      </w:tr>
      <w:tr w:rsidR="005A279A" w14:paraId="021EE38C" w14:textId="77777777">
        <w:trPr>
          <w:trHeight w:val="345"/>
        </w:trPr>
        <w:tc>
          <w:tcPr>
            <w:tcW w:w="1310" w:type="dxa"/>
          </w:tcPr>
          <w:p w14:paraId="3E28324F" w14:textId="77777777" w:rsidR="005A279A" w:rsidRDefault="00000000">
            <w:pPr>
              <w:rPr>
                <w:rFonts w:hint="eastAsia"/>
                <w:b/>
                <w:bCs/>
                <w:sz w:val="22"/>
                <w:szCs w:val="22"/>
              </w:rPr>
            </w:pPr>
            <w:r>
              <w:rPr>
                <w:b/>
                <w:bCs/>
                <w:sz w:val="22"/>
                <w:szCs w:val="22"/>
              </w:rPr>
              <w:t>3</w:t>
            </w:r>
          </w:p>
        </w:tc>
        <w:tc>
          <w:tcPr>
            <w:tcW w:w="3788" w:type="dxa"/>
          </w:tcPr>
          <w:p w14:paraId="271EC722" w14:textId="77777777" w:rsidR="005A279A" w:rsidRDefault="00000000">
            <w:pPr>
              <w:rPr>
                <w:rFonts w:hint="eastAsia"/>
                <w:b/>
                <w:bCs/>
                <w:sz w:val="22"/>
                <w:szCs w:val="22"/>
              </w:rPr>
            </w:pPr>
            <w:r>
              <w:rPr>
                <w:rFonts w:hint="eastAsia"/>
                <w:b/>
                <w:bCs/>
                <w:sz w:val="22"/>
                <w:szCs w:val="22"/>
              </w:rPr>
              <w:t>剂量监测系统</w:t>
            </w:r>
          </w:p>
        </w:tc>
        <w:tc>
          <w:tcPr>
            <w:tcW w:w="3192" w:type="dxa"/>
          </w:tcPr>
          <w:p w14:paraId="62CA334C" w14:textId="77777777" w:rsidR="005A279A" w:rsidRDefault="005A279A">
            <w:pPr>
              <w:rPr>
                <w:rFonts w:hint="eastAsia"/>
                <w:b/>
                <w:bCs/>
                <w:sz w:val="22"/>
                <w:szCs w:val="22"/>
              </w:rPr>
            </w:pPr>
          </w:p>
        </w:tc>
      </w:tr>
      <w:tr w:rsidR="005A279A" w14:paraId="0E89B026" w14:textId="77777777">
        <w:trPr>
          <w:trHeight w:val="300"/>
        </w:trPr>
        <w:tc>
          <w:tcPr>
            <w:tcW w:w="1310" w:type="dxa"/>
          </w:tcPr>
          <w:p w14:paraId="760C2BC7" w14:textId="77777777" w:rsidR="005A279A" w:rsidRDefault="00000000">
            <w:pPr>
              <w:rPr>
                <w:rFonts w:hint="eastAsia"/>
                <w:sz w:val="22"/>
                <w:szCs w:val="22"/>
              </w:rPr>
            </w:pPr>
            <w:r>
              <w:rPr>
                <w:sz w:val="22"/>
                <w:szCs w:val="22"/>
              </w:rPr>
              <w:t>3.1</w:t>
            </w:r>
          </w:p>
        </w:tc>
        <w:tc>
          <w:tcPr>
            <w:tcW w:w="3788" w:type="dxa"/>
          </w:tcPr>
          <w:p w14:paraId="4BF85ACB" w14:textId="77777777" w:rsidR="005A279A" w:rsidRDefault="00000000">
            <w:pPr>
              <w:rPr>
                <w:rFonts w:hint="eastAsia"/>
                <w:sz w:val="22"/>
                <w:szCs w:val="22"/>
              </w:rPr>
            </w:pPr>
            <w:r>
              <w:rPr>
                <w:rFonts w:hint="eastAsia"/>
                <w:sz w:val="22"/>
                <w:szCs w:val="22"/>
              </w:rPr>
              <w:t>电离室结构</w:t>
            </w:r>
          </w:p>
        </w:tc>
        <w:tc>
          <w:tcPr>
            <w:tcW w:w="3192" w:type="dxa"/>
          </w:tcPr>
          <w:p w14:paraId="11C004ED" w14:textId="77777777" w:rsidR="005A279A" w:rsidRDefault="00000000">
            <w:pPr>
              <w:rPr>
                <w:rFonts w:hint="eastAsia"/>
                <w:sz w:val="22"/>
                <w:szCs w:val="22"/>
              </w:rPr>
            </w:pPr>
            <w:r>
              <w:rPr>
                <w:rFonts w:hint="eastAsia"/>
                <w:sz w:val="22"/>
                <w:szCs w:val="22"/>
              </w:rPr>
              <w:t>采用独立双通道全封闭电离室</w:t>
            </w:r>
          </w:p>
        </w:tc>
      </w:tr>
      <w:tr w:rsidR="005A279A" w14:paraId="7AF4D837" w14:textId="77777777">
        <w:trPr>
          <w:trHeight w:val="320"/>
        </w:trPr>
        <w:tc>
          <w:tcPr>
            <w:tcW w:w="1310" w:type="dxa"/>
          </w:tcPr>
          <w:p w14:paraId="5337502F" w14:textId="77777777" w:rsidR="005A279A" w:rsidRDefault="00000000">
            <w:pPr>
              <w:rPr>
                <w:rFonts w:hint="eastAsia"/>
                <w:sz w:val="22"/>
                <w:szCs w:val="22"/>
              </w:rPr>
            </w:pPr>
            <w:r>
              <w:rPr>
                <w:sz w:val="22"/>
                <w:szCs w:val="22"/>
              </w:rPr>
              <w:t>3.2</w:t>
            </w:r>
          </w:p>
        </w:tc>
        <w:tc>
          <w:tcPr>
            <w:tcW w:w="3788" w:type="dxa"/>
          </w:tcPr>
          <w:p w14:paraId="0C0C05A0" w14:textId="77777777" w:rsidR="005A279A" w:rsidRDefault="00000000">
            <w:pPr>
              <w:rPr>
                <w:rFonts w:hint="eastAsia"/>
                <w:sz w:val="22"/>
                <w:szCs w:val="22"/>
              </w:rPr>
            </w:pPr>
            <w:r>
              <w:rPr>
                <w:rFonts w:hint="eastAsia"/>
                <w:sz w:val="22"/>
                <w:szCs w:val="22"/>
              </w:rPr>
              <w:t>电离室剂量精度</w:t>
            </w:r>
          </w:p>
        </w:tc>
        <w:tc>
          <w:tcPr>
            <w:tcW w:w="3192" w:type="dxa"/>
          </w:tcPr>
          <w:p w14:paraId="444089D7" w14:textId="77777777" w:rsidR="005A279A" w:rsidRDefault="00000000">
            <w:pPr>
              <w:rPr>
                <w:rFonts w:hint="eastAsia"/>
                <w:sz w:val="22"/>
                <w:szCs w:val="22"/>
              </w:rPr>
            </w:pPr>
            <w:r>
              <w:rPr>
                <w:rFonts w:hint="eastAsia"/>
                <w:sz w:val="22"/>
                <w:szCs w:val="22"/>
              </w:rPr>
              <w:t>≤1%</w:t>
            </w:r>
          </w:p>
        </w:tc>
      </w:tr>
      <w:tr w:rsidR="005A279A" w14:paraId="6AE7DF6E" w14:textId="77777777">
        <w:trPr>
          <w:trHeight w:val="300"/>
        </w:trPr>
        <w:tc>
          <w:tcPr>
            <w:tcW w:w="1310" w:type="dxa"/>
          </w:tcPr>
          <w:p w14:paraId="1E17B164" w14:textId="77777777" w:rsidR="005A279A" w:rsidRDefault="00000000">
            <w:pPr>
              <w:rPr>
                <w:rFonts w:hint="eastAsia"/>
                <w:sz w:val="22"/>
                <w:szCs w:val="22"/>
              </w:rPr>
            </w:pPr>
            <w:r>
              <w:rPr>
                <w:sz w:val="22"/>
                <w:szCs w:val="22"/>
              </w:rPr>
              <w:t>3.3</w:t>
            </w:r>
          </w:p>
        </w:tc>
        <w:tc>
          <w:tcPr>
            <w:tcW w:w="3788" w:type="dxa"/>
          </w:tcPr>
          <w:p w14:paraId="0DFD031A" w14:textId="77777777" w:rsidR="005A279A" w:rsidRDefault="00000000">
            <w:pPr>
              <w:rPr>
                <w:rFonts w:hint="eastAsia"/>
                <w:sz w:val="22"/>
                <w:szCs w:val="22"/>
              </w:rPr>
            </w:pPr>
            <w:r>
              <w:rPr>
                <w:rFonts w:hint="eastAsia"/>
                <w:sz w:val="22"/>
                <w:szCs w:val="22"/>
              </w:rPr>
              <w:t>电离室剂量线性度</w:t>
            </w:r>
          </w:p>
        </w:tc>
        <w:tc>
          <w:tcPr>
            <w:tcW w:w="3192" w:type="dxa"/>
          </w:tcPr>
          <w:p w14:paraId="3E6CB1A5" w14:textId="77777777" w:rsidR="005A279A" w:rsidRDefault="00000000">
            <w:pPr>
              <w:rPr>
                <w:rFonts w:hint="eastAsia"/>
                <w:sz w:val="22"/>
                <w:szCs w:val="22"/>
              </w:rPr>
            </w:pPr>
            <w:r>
              <w:rPr>
                <w:rFonts w:hint="eastAsia"/>
                <w:sz w:val="22"/>
                <w:szCs w:val="22"/>
              </w:rPr>
              <w:t>≤1%</w:t>
            </w:r>
          </w:p>
        </w:tc>
      </w:tr>
      <w:tr w:rsidR="005A279A" w14:paraId="78C42556" w14:textId="77777777">
        <w:trPr>
          <w:trHeight w:val="320"/>
        </w:trPr>
        <w:tc>
          <w:tcPr>
            <w:tcW w:w="1310" w:type="dxa"/>
          </w:tcPr>
          <w:p w14:paraId="5C736CA8" w14:textId="77777777" w:rsidR="005A279A" w:rsidRDefault="00000000">
            <w:pPr>
              <w:rPr>
                <w:rFonts w:hint="eastAsia"/>
                <w:sz w:val="22"/>
                <w:szCs w:val="22"/>
              </w:rPr>
            </w:pPr>
            <w:r>
              <w:rPr>
                <w:sz w:val="22"/>
                <w:szCs w:val="22"/>
              </w:rPr>
              <w:t>3.4</w:t>
            </w:r>
          </w:p>
        </w:tc>
        <w:tc>
          <w:tcPr>
            <w:tcW w:w="3788" w:type="dxa"/>
          </w:tcPr>
          <w:p w14:paraId="531C3FDF" w14:textId="77777777" w:rsidR="005A279A" w:rsidRDefault="00000000">
            <w:pPr>
              <w:rPr>
                <w:rFonts w:hint="eastAsia"/>
                <w:sz w:val="22"/>
                <w:szCs w:val="22"/>
              </w:rPr>
            </w:pPr>
            <w:r>
              <w:rPr>
                <w:rFonts w:hint="eastAsia"/>
                <w:sz w:val="22"/>
                <w:szCs w:val="22"/>
              </w:rPr>
              <w:t>设备安全连锁系统</w:t>
            </w:r>
          </w:p>
        </w:tc>
        <w:tc>
          <w:tcPr>
            <w:tcW w:w="3192" w:type="dxa"/>
          </w:tcPr>
          <w:p w14:paraId="7DCB3BDA" w14:textId="77777777" w:rsidR="005A279A" w:rsidRDefault="00000000">
            <w:pPr>
              <w:rPr>
                <w:rFonts w:hint="eastAsia"/>
                <w:sz w:val="22"/>
                <w:szCs w:val="22"/>
              </w:rPr>
            </w:pPr>
            <w:r>
              <w:rPr>
                <w:rFonts w:hint="eastAsia"/>
                <w:sz w:val="22"/>
                <w:szCs w:val="22"/>
              </w:rPr>
              <w:t>具有多重安全联锁装置。</w:t>
            </w:r>
          </w:p>
        </w:tc>
      </w:tr>
      <w:tr w:rsidR="005A279A" w14:paraId="681A73F0" w14:textId="77777777">
        <w:trPr>
          <w:trHeight w:val="320"/>
        </w:trPr>
        <w:tc>
          <w:tcPr>
            <w:tcW w:w="1310" w:type="dxa"/>
          </w:tcPr>
          <w:p w14:paraId="17D939EC" w14:textId="77777777" w:rsidR="005A279A" w:rsidRDefault="00000000">
            <w:pPr>
              <w:rPr>
                <w:rFonts w:hint="eastAsia"/>
                <w:b/>
                <w:bCs/>
                <w:sz w:val="22"/>
                <w:szCs w:val="22"/>
              </w:rPr>
            </w:pPr>
            <w:r>
              <w:rPr>
                <w:b/>
                <w:bCs/>
                <w:sz w:val="22"/>
                <w:szCs w:val="22"/>
              </w:rPr>
              <w:lastRenderedPageBreak/>
              <w:t>4</w:t>
            </w:r>
          </w:p>
        </w:tc>
        <w:tc>
          <w:tcPr>
            <w:tcW w:w="3788" w:type="dxa"/>
          </w:tcPr>
          <w:p w14:paraId="038FD8F2" w14:textId="77777777" w:rsidR="005A279A" w:rsidRDefault="00000000">
            <w:pPr>
              <w:rPr>
                <w:rFonts w:hint="eastAsia"/>
                <w:b/>
                <w:bCs/>
                <w:sz w:val="22"/>
                <w:szCs w:val="22"/>
              </w:rPr>
            </w:pPr>
            <w:r>
              <w:rPr>
                <w:rFonts w:hint="eastAsia"/>
                <w:b/>
                <w:bCs/>
                <w:sz w:val="22"/>
                <w:szCs w:val="22"/>
              </w:rPr>
              <w:t>多叶准直器系统（MLC）</w:t>
            </w:r>
          </w:p>
        </w:tc>
        <w:tc>
          <w:tcPr>
            <w:tcW w:w="3192" w:type="dxa"/>
          </w:tcPr>
          <w:p w14:paraId="408276F5" w14:textId="77777777" w:rsidR="005A279A" w:rsidRDefault="005A279A">
            <w:pPr>
              <w:rPr>
                <w:rFonts w:hint="eastAsia"/>
                <w:b/>
                <w:bCs/>
                <w:sz w:val="22"/>
                <w:szCs w:val="22"/>
              </w:rPr>
            </w:pPr>
          </w:p>
        </w:tc>
      </w:tr>
      <w:tr w:rsidR="005A279A" w14:paraId="0A3AEA23" w14:textId="77777777">
        <w:trPr>
          <w:trHeight w:val="320"/>
        </w:trPr>
        <w:tc>
          <w:tcPr>
            <w:tcW w:w="1310" w:type="dxa"/>
          </w:tcPr>
          <w:p w14:paraId="59DE9D58" w14:textId="77777777" w:rsidR="005A279A" w:rsidRDefault="00000000">
            <w:pPr>
              <w:rPr>
                <w:rFonts w:hint="eastAsia"/>
                <w:sz w:val="22"/>
                <w:szCs w:val="22"/>
              </w:rPr>
            </w:pPr>
            <w:r>
              <w:rPr>
                <w:sz w:val="22"/>
                <w:szCs w:val="22"/>
              </w:rPr>
              <w:t>4.1</w:t>
            </w:r>
          </w:p>
        </w:tc>
        <w:tc>
          <w:tcPr>
            <w:tcW w:w="3788" w:type="dxa"/>
          </w:tcPr>
          <w:p w14:paraId="4C472D08" w14:textId="77777777" w:rsidR="005A279A" w:rsidRDefault="00000000">
            <w:pPr>
              <w:rPr>
                <w:rFonts w:hint="eastAsia"/>
                <w:sz w:val="22"/>
                <w:szCs w:val="22"/>
              </w:rPr>
            </w:pPr>
            <w:r>
              <w:rPr>
                <w:rFonts w:hint="eastAsia"/>
                <w:sz w:val="22"/>
                <w:szCs w:val="22"/>
              </w:rPr>
              <w:t>叶片数量</w:t>
            </w:r>
          </w:p>
        </w:tc>
        <w:tc>
          <w:tcPr>
            <w:tcW w:w="3192" w:type="dxa"/>
          </w:tcPr>
          <w:p w14:paraId="6197739B" w14:textId="77777777" w:rsidR="005A279A" w:rsidRDefault="00000000">
            <w:pPr>
              <w:rPr>
                <w:rFonts w:hint="eastAsia"/>
                <w:sz w:val="22"/>
                <w:szCs w:val="22"/>
              </w:rPr>
            </w:pPr>
            <w:r>
              <w:rPr>
                <w:rFonts w:hint="eastAsia"/>
                <w:sz w:val="22"/>
                <w:szCs w:val="22"/>
              </w:rPr>
              <w:t>≥60片</w:t>
            </w:r>
          </w:p>
        </w:tc>
      </w:tr>
      <w:tr w:rsidR="005A279A" w14:paraId="5DF5C485" w14:textId="77777777">
        <w:trPr>
          <w:trHeight w:val="320"/>
        </w:trPr>
        <w:tc>
          <w:tcPr>
            <w:tcW w:w="1310" w:type="dxa"/>
          </w:tcPr>
          <w:p w14:paraId="1134F89D" w14:textId="77777777" w:rsidR="005A279A" w:rsidRDefault="00000000">
            <w:pPr>
              <w:rPr>
                <w:rFonts w:hint="eastAsia"/>
                <w:sz w:val="22"/>
                <w:szCs w:val="22"/>
              </w:rPr>
            </w:pPr>
            <w:r>
              <w:rPr>
                <w:sz w:val="22"/>
                <w:szCs w:val="22"/>
              </w:rPr>
              <w:t>4.2*</w:t>
            </w:r>
          </w:p>
        </w:tc>
        <w:tc>
          <w:tcPr>
            <w:tcW w:w="3788" w:type="dxa"/>
          </w:tcPr>
          <w:p w14:paraId="383265D8" w14:textId="77777777" w:rsidR="005A279A" w:rsidRDefault="00000000">
            <w:pPr>
              <w:rPr>
                <w:rFonts w:hint="eastAsia"/>
                <w:sz w:val="22"/>
                <w:szCs w:val="22"/>
              </w:rPr>
            </w:pPr>
            <w:r>
              <w:rPr>
                <w:rFonts w:hint="eastAsia"/>
                <w:sz w:val="22"/>
                <w:szCs w:val="22"/>
              </w:rPr>
              <w:t>叶片驱动机制</w:t>
            </w:r>
          </w:p>
        </w:tc>
        <w:tc>
          <w:tcPr>
            <w:tcW w:w="3192" w:type="dxa"/>
          </w:tcPr>
          <w:p w14:paraId="0079DBE6" w14:textId="77777777" w:rsidR="005A279A" w:rsidRDefault="00000000">
            <w:pPr>
              <w:rPr>
                <w:rFonts w:hint="eastAsia"/>
                <w:sz w:val="22"/>
                <w:szCs w:val="22"/>
              </w:rPr>
            </w:pPr>
            <w:r>
              <w:rPr>
                <w:rFonts w:hint="eastAsia"/>
                <w:sz w:val="22"/>
                <w:szCs w:val="22"/>
              </w:rPr>
              <w:t>气动式</w:t>
            </w:r>
          </w:p>
        </w:tc>
      </w:tr>
      <w:tr w:rsidR="005A279A" w14:paraId="40D57829" w14:textId="77777777">
        <w:trPr>
          <w:trHeight w:val="320"/>
        </w:trPr>
        <w:tc>
          <w:tcPr>
            <w:tcW w:w="1310" w:type="dxa"/>
          </w:tcPr>
          <w:p w14:paraId="38810479" w14:textId="77777777" w:rsidR="005A279A" w:rsidRDefault="00000000">
            <w:pPr>
              <w:rPr>
                <w:rFonts w:hint="eastAsia"/>
                <w:sz w:val="22"/>
                <w:szCs w:val="22"/>
              </w:rPr>
            </w:pPr>
            <w:r>
              <w:rPr>
                <w:sz w:val="22"/>
                <w:szCs w:val="22"/>
              </w:rPr>
              <w:t>4.3*</w:t>
            </w:r>
          </w:p>
        </w:tc>
        <w:tc>
          <w:tcPr>
            <w:tcW w:w="3788" w:type="dxa"/>
          </w:tcPr>
          <w:p w14:paraId="48957950" w14:textId="77777777" w:rsidR="005A279A" w:rsidRDefault="00000000">
            <w:pPr>
              <w:rPr>
                <w:rFonts w:hint="eastAsia"/>
                <w:sz w:val="22"/>
                <w:szCs w:val="22"/>
              </w:rPr>
            </w:pPr>
            <w:r>
              <w:rPr>
                <w:rFonts w:hint="eastAsia"/>
                <w:sz w:val="22"/>
                <w:szCs w:val="22"/>
              </w:rPr>
              <w:t>单个叶片在等中心平面的最小投影宽度</w:t>
            </w:r>
          </w:p>
        </w:tc>
        <w:tc>
          <w:tcPr>
            <w:tcW w:w="3192" w:type="dxa"/>
          </w:tcPr>
          <w:p w14:paraId="295BC65C" w14:textId="77777777" w:rsidR="005A279A" w:rsidRDefault="00000000">
            <w:pPr>
              <w:rPr>
                <w:rFonts w:hint="eastAsia"/>
                <w:sz w:val="22"/>
                <w:szCs w:val="22"/>
              </w:rPr>
            </w:pPr>
            <w:r>
              <w:rPr>
                <w:rFonts w:hint="eastAsia"/>
                <w:sz w:val="22"/>
                <w:szCs w:val="22"/>
              </w:rPr>
              <w:t>≤6.5mm</w:t>
            </w:r>
          </w:p>
        </w:tc>
      </w:tr>
      <w:tr w:rsidR="005A279A" w14:paraId="618806C8" w14:textId="77777777">
        <w:trPr>
          <w:trHeight w:val="320"/>
        </w:trPr>
        <w:tc>
          <w:tcPr>
            <w:tcW w:w="1310" w:type="dxa"/>
          </w:tcPr>
          <w:p w14:paraId="586F9456" w14:textId="77777777" w:rsidR="005A279A" w:rsidRDefault="00000000">
            <w:pPr>
              <w:rPr>
                <w:rFonts w:hint="eastAsia"/>
                <w:sz w:val="22"/>
                <w:szCs w:val="22"/>
              </w:rPr>
            </w:pPr>
            <w:r>
              <w:rPr>
                <w:sz w:val="22"/>
                <w:szCs w:val="22"/>
              </w:rPr>
              <w:t>4.4</w:t>
            </w:r>
          </w:p>
        </w:tc>
        <w:tc>
          <w:tcPr>
            <w:tcW w:w="3788" w:type="dxa"/>
          </w:tcPr>
          <w:p w14:paraId="4B9A801B" w14:textId="77777777" w:rsidR="005A279A" w:rsidRDefault="00000000">
            <w:pPr>
              <w:rPr>
                <w:rFonts w:hint="eastAsia"/>
                <w:sz w:val="22"/>
                <w:szCs w:val="22"/>
              </w:rPr>
            </w:pPr>
            <w:r>
              <w:rPr>
                <w:rFonts w:hint="eastAsia"/>
                <w:sz w:val="22"/>
                <w:szCs w:val="22"/>
              </w:rPr>
              <w:t>单个叶片运动能力</w:t>
            </w:r>
          </w:p>
        </w:tc>
        <w:tc>
          <w:tcPr>
            <w:tcW w:w="3192" w:type="dxa"/>
          </w:tcPr>
          <w:p w14:paraId="013175FC" w14:textId="77777777" w:rsidR="005A279A" w:rsidRDefault="00000000">
            <w:pPr>
              <w:rPr>
                <w:rFonts w:hint="eastAsia"/>
                <w:sz w:val="22"/>
                <w:szCs w:val="22"/>
              </w:rPr>
            </w:pPr>
            <w:r>
              <w:rPr>
                <w:rFonts w:hint="eastAsia"/>
                <w:sz w:val="22"/>
                <w:szCs w:val="22"/>
              </w:rPr>
              <w:t>可完全</w:t>
            </w:r>
            <w:proofErr w:type="gramStart"/>
            <w:r>
              <w:rPr>
                <w:rFonts w:hint="eastAsia"/>
                <w:sz w:val="22"/>
                <w:szCs w:val="22"/>
              </w:rPr>
              <w:t>穿过射野中线</w:t>
            </w:r>
            <w:proofErr w:type="gramEnd"/>
            <w:r>
              <w:rPr>
                <w:rFonts w:hint="eastAsia"/>
                <w:sz w:val="22"/>
                <w:szCs w:val="22"/>
              </w:rPr>
              <w:t>至对侧,头脚方向无旋转</w:t>
            </w:r>
          </w:p>
        </w:tc>
      </w:tr>
      <w:tr w:rsidR="005A279A" w14:paraId="0ABB3A90" w14:textId="77777777">
        <w:trPr>
          <w:trHeight w:val="320"/>
        </w:trPr>
        <w:tc>
          <w:tcPr>
            <w:tcW w:w="1310" w:type="dxa"/>
          </w:tcPr>
          <w:p w14:paraId="3A791660" w14:textId="77777777" w:rsidR="005A279A" w:rsidRDefault="00000000">
            <w:pPr>
              <w:rPr>
                <w:rFonts w:hint="eastAsia"/>
                <w:sz w:val="22"/>
                <w:szCs w:val="22"/>
              </w:rPr>
            </w:pPr>
            <w:r>
              <w:rPr>
                <w:sz w:val="22"/>
                <w:szCs w:val="22"/>
              </w:rPr>
              <w:t>4.5*</w:t>
            </w:r>
          </w:p>
        </w:tc>
        <w:tc>
          <w:tcPr>
            <w:tcW w:w="3788" w:type="dxa"/>
          </w:tcPr>
          <w:p w14:paraId="525C3F82" w14:textId="77777777" w:rsidR="005A279A" w:rsidRDefault="00000000">
            <w:pPr>
              <w:rPr>
                <w:rFonts w:hint="eastAsia"/>
                <w:sz w:val="22"/>
                <w:szCs w:val="22"/>
              </w:rPr>
            </w:pPr>
            <w:r>
              <w:rPr>
                <w:rFonts w:hint="eastAsia"/>
                <w:sz w:val="22"/>
                <w:szCs w:val="22"/>
              </w:rPr>
              <w:t>叶片开闭状态切换</w:t>
            </w:r>
          </w:p>
        </w:tc>
        <w:tc>
          <w:tcPr>
            <w:tcW w:w="3192" w:type="dxa"/>
          </w:tcPr>
          <w:p w14:paraId="37FD47E0" w14:textId="77777777" w:rsidR="005A279A" w:rsidRDefault="00000000">
            <w:pPr>
              <w:rPr>
                <w:rFonts w:hint="eastAsia"/>
                <w:sz w:val="22"/>
                <w:szCs w:val="22"/>
              </w:rPr>
            </w:pPr>
            <w:r>
              <w:rPr>
                <w:rFonts w:hint="eastAsia"/>
                <w:sz w:val="22"/>
                <w:szCs w:val="22"/>
              </w:rPr>
              <w:t>≤30ms</w:t>
            </w:r>
          </w:p>
        </w:tc>
      </w:tr>
      <w:tr w:rsidR="005A279A" w14:paraId="40CC7E01" w14:textId="77777777">
        <w:trPr>
          <w:trHeight w:val="320"/>
        </w:trPr>
        <w:tc>
          <w:tcPr>
            <w:tcW w:w="1310" w:type="dxa"/>
          </w:tcPr>
          <w:p w14:paraId="4BC26627" w14:textId="77777777" w:rsidR="005A279A" w:rsidRDefault="00000000">
            <w:pPr>
              <w:rPr>
                <w:rFonts w:hint="eastAsia"/>
                <w:sz w:val="22"/>
                <w:szCs w:val="22"/>
              </w:rPr>
            </w:pPr>
            <w:r>
              <w:rPr>
                <w:sz w:val="22"/>
                <w:szCs w:val="22"/>
              </w:rPr>
              <w:t>4.6</w:t>
            </w:r>
          </w:p>
        </w:tc>
        <w:tc>
          <w:tcPr>
            <w:tcW w:w="3788" w:type="dxa"/>
          </w:tcPr>
          <w:p w14:paraId="7BD5B6B6" w14:textId="77777777" w:rsidR="005A279A" w:rsidRDefault="00000000">
            <w:pPr>
              <w:rPr>
                <w:rFonts w:hint="eastAsia"/>
                <w:sz w:val="22"/>
                <w:szCs w:val="22"/>
              </w:rPr>
            </w:pPr>
            <w:r>
              <w:rPr>
                <w:rFonts w:hint="eastAsia"/>
                <w:sz w:val="22"/>
                <w:szCs w:val="22"/>
              </w:rPr>
              <w:t>叶片间漏射</w:t>
            </w:r>
          </w:p>
        </w:tc>
        <w:tc>
          <w:tcPr>
            <w:tcW w:w="3192" w:type="dxa"/>
          </w:tcPr>
          <w:p w14:paraId="50CF6E6F" w14:textId="77777777" w:rsidR="005A279A" w:rsidRDefault="00000000">
            <w:pPr>
              <w:rPr>
                <w:rFonts w:hint="eastAsia"/>
                <w:sz w:val="22"/>
                <w:szCs w:val="22"/>
              </w:rPr>
            </w:pPr>
            <w:r>
              <w:rPr>
                <w:rFonts w:hint="eastAsia"/>
                <w:sz w:val="22"/>
                <w:szCs w:val="22"/>
              </w:rPr>
              <w:t>≤0.25%</w:t>
            </w:r>
          </w:p>
        </w:tc>
      </w:tr>
      <w:tr w:rsidR="005A279A" w14:paraId="2AB162ED" w14:textId="77777777">
        <w:trPr>
          <w:trHeight w:val="320"/>
        </w:trPr>
        <w:tc>
          <w:tcPr>
            <w:tcW w:w="1310" w:type="dxa"/>
          </w:tcPr>
          <w:p w14:paraId="000AB280" w14:textId="77777777" w:rsidR="005A279A" w:rsidRDefault="00000000">
            <w:pPr>
              <w:rPr>
                <w:rFonts w:hint="eastAsia"/>
                <w:sz w:val="22"/>
                <w:szCs w:val="22"/>
              </w:rPr>
            </w:pPr>
            <w:r>
              <w:rPr>
                <w:sz w:val="22"/>
                <w:szCs w:val="22"/>
              </w:rPr>
              <w:t>4.7</w:t>
            </w:r>
          </w:p>
        </w:tc>
        <w:tc>
          <w:tcPr>
            <w:tcW w:w="3788" w:type="dxa"/>
          </w:tcPr>
          <w:p w14:paraId="356E8C93" w14:textId="77777777" w:rsidR="005A279A" w:rsidRDefault="00000000">
            <w:pPr>
              <w:rPr>
                <w:rFonts w:hint="eastAsia"/>
                <w:sz w:val="22"/>
                <w:szCs w:val="22"/>
              </w:rPr>
            </w:pPr>
            <w:r>
              <w:rPr>
                <w:rFonts w:hint="eastAsia"/>
                <w:sz w:val="22"/>
                <w:szCs w:val="22"/>
              </w:rPr>
              <w:t>叶片的验证</w:t>
            </w:r>
          </w:p>
        </w:tc>
        <w:tc>
          <w:tcPr>
            <w:tcW w:w="3192" w:type="dxa"/>
          </w:tcPr>
          <w:p w14:paraId="6D13C675" w14:textId="77777777" w:rsidR="005A279A" w:rsidRDefault="00000000">
            <w:pPr>
              <w:rPr>
                <w:rFonts w:hint="eastAsia"/>
                <w:sz w:val="22"/>
                <w:szCs w:val="22"/>
              </w:rPr>
            </w:pPr>
            <w:r>
              <w:rPr>
                <w:rFonts w:hint="eastAsia"/>
                <w:sz w:val="22"/>
                <w:szCs w:val="22"/>
              </w:rPr>
              <w:t>实时的叶片开关状态验证</w:t>
            </w:r>
          </w:p>
        </w:tc>
      </w:tr>
      <w:tr w:rsidR="005A279A" w14:paraId="38874242" w14:textId="77777777">
        <w:trPr>
          <w:trHeight w:val="600"/>
        </w:trPr>
        <w:tc>
          <w:tcPr>
            <w:tcW w:w="1310" w:type="dxa"/>
          </w:tcPr>
          <w:p w14:paraId="722CF1A4" w14:textId="77777777" w:rsidR="005A279A" w:rsidRDefault="00000000">
            <w:pPr>
              <w:rPr>
                <w:rFonts w:hint="eastAsia"/>
                <w:sz w:val="22"/>
                <w:szCs w:val="22"/>
              </w:rPr>
            </w:pPr>
            <w:r>
              <w:rPr>
                <w:sz w:val="22"/>
                <w:szCs w:val="22"/>
              </w:rPr>
              <w:t>4.8</w:t>
            </w:r>
          </w:p>
        </w:tc>
        <w:tc>
          <w:tcPr>
            <w:tcW w:w="3788" w:type="dxa"/>
          </w:tcPr>
          <w:p w14:paraId="413F0EB9" w14:textId="77777777" w:rsidR="005A279A" w:rsidRDefault="00000000">
            <w:pPr>
              <w:rPr>
                <w:rFonts w:hint="eastAsia"/>
                <w:sz w:val="22"/>
                <w:szCs w:val="22"/>
              </w:rPr>
            </w:pPr>
            <w:r>
              <w:rPr>
                <w:rFonts w:hint="eastAsia"/>
                <w:sz w:val="22"/>
                <w:szCs w:val="22"/>
              </w:rPr>
              <w:t>叶片调强时可产生的最小射野（IMRT分辨率）（mm×mm ）（在等中心处）</w:t>
            </w:r>
          </w:p>
        </w:tc>
        <w:tc>
          <w:tcPr>
            <w:tcW w:w="3192" w:type="dxa"/>
          </w:tcPr>
          <w:p w14:paraId="2B24A97F" w14:textId="77777777" w:rsidR="005A279A" w:rsidRDefault="00000000">
            <w:pPr>
              <w:rPr>
                <w:rFonts w:hint="eastAsia"/>
                <w:sz w:val="22"/>
                <w:szCs w:val="22"/>
              </w:rPr>
            </w:pPr>
            <w:r>
              <w:rPr>
                <w:rFonts w:hint="eastAsia"/>
                <w:sz w:val="22"/>
                <w:szCs w:val="22"/>
              </w:rPr>
              <w:t>≤25×6.25</w:t>
            </w:r>
          </w:p>
        </w:tc>
      </w:tr>
      <w:tr w:rsidR="005A279A" w14:paraId="5EFED68D" w14:textId="77777777">
        <w:trPr>
          <w:trHeight w:val="320"/>
        </w:trPr>
        <w:tc>
          <w:tcPr>
            <w:tcW w:w="1310" w:type="dxa"/>
          </w:tcPr>
          <w:p w14:paraId="38059EA4" w14:textId="77777777" w:rsidR="005A279A" w:rsidRDefault="00000000">
            <w:pPr>
              <w:rPr>
                <w:rFonts w:hint="eastAsia"/>
                <w:sz w:val="22"/>
                <w:szCs w:val="22"/>
              </w:rPr>
            </w:pPr>
            <w:r>
              <w:rPr>
                <w:sz w:val="22"/>
                <w:szCs w:val="22"/>
              </w:rPr>
              <w:t>4.9</w:t>
            </w:r>
          </w:p>
        </w:tc>
        <w:tc>
          <w:tcPr>
            <w:tcW w:w="3788" w:type="dxa"/>
          </w:tcPr>
          <w:p w14:paraId="4AA3CA0D" w14:textId="77777777" w:rsidR="005A279A" w:rsidRDefault="00000000">
            <w:pPr>
              <w:rPr>
                <w:rFonts w:hint="eastAsia"/>
                <w:sz w:val="22"/>
                <w:szCs w:val="22"/>
              </w:rPr>
            </w:pPr>
            <w:r>
              <w:rPr>
                <w:rFonts w:hint="eastAsia"/>
                <w:sz w:val="22"/>
                <w:szCs w:val="22"/>
              </w:rPr>
              <w:t>等</w:t>
            </w:r>
            <w:proofErr w:type="gramStart"/>
            <w:r>
              <w:rPr>
                <w:rFonts w:hint="eastAsia"/>
                <w:sz w:val="22"/>
                <w:szCs w:val="22"/>
              </w:rPr>
              <w:t>中心射野尺寸</w:t>
            </w:r>
            <w:proofErr w:type="gramEnd"/>
          </w:p>
        </w:tc>
        <w:tc>
          <w:tcPr>
            <w:tcW w:w="3192" w:type="dxa"/>
          </w:tcPr>
          <w:p w14:paraId="088B31B6" w14:textId="77777777" w:rsidR="005A279A" w:rsidRDefault="00000000">
            <w:pPr>
              <w:rPr>
                <w:rFonts w:hint="eastAsia"/>
                <w:sz w:val="22"/>
                <w:szCs w:val="22"/>
              </w:rPr>
            </w:pPr>
            <w:r>
              <w:rPr>
                <w:rFonts w:hint="eastAsia"/>
                <w:sz w:val="22"/>
                <w:szCs w:val="22"/>
              </w:rPr>
              <w:t>2.5cmX0.625cm 至 5.0cmX 40cm</w:t>
            </w:r>
          </w:p>
        </w:tc>
      </w:tr>
      <w:tr w:rsidR="005A279A" w14:paraId="130ECA64" w14:textId="77777777">
        <w:trPr>
          <w:trHeight w:val="320"/>
        </w:trPr>
        <w:tc>
          <w:tcPr>
            <w:tcW w:w="1310" w:type="dxa"/>
          </w:tcPr>
          <w:p w14:paraId="7179CB57" w14:textId="77777777" w:rsidR="005A279A" w:rsidRDefault="00000000">
            <w:pPr>
              <w:rPr>
                <w:rFonts w:hint="eastAsia"/>
                <w:sz w:val="22"/>
                <w:szCs w:val="22"/>
              </w:rPr>
            </w:pPr>
            <w:r>
              <w:rPr>
                <w:sz w:val="22"/>
                <w:szCs w:val="22"/>
              </w:rPr>
              <w:t>4.10</w:t>
            </w:r>
          </w:p>
        </w:tc>
        <w:tc>
          <w:tcPr>
            <w:tcW w:w="3788" w:type="dxa"/>
          </w:tcPr>
          <w:p w14:paraId="687ACCED" w14:textId="77777777" w:rsidR="005A279A" w:rsidRDefault="00000000">
            <w:pPr>
              <w:rPr>
                <w:rFonts w:hint="eastAsia"/>
                <w:sz w:val="22"/>
                <w:szCs w:val="22"/>
              </w:rPr>
            </w:pPr>
            <w:r>
              <w:rPr>
                <w:rFonts w:hint="eastAsia"/>
                <w:sz w:val="22"/>
                <w:szCs w:val="22"/>
              </w:rPr>
              <w:t>叶片厚度（mm）</w:t>
            </w:r>
          </w:p>
        </w:tc>
        <w:tc>
          <w:tcPr>
            <w:tcW w:w="3192" w:type="dxa"/>
          </w:tcPr>
          <w:p w14:paraId="4A1497C2" w14:textId="77777777" w:rsidR="005A279A" w:rsidRDefault="00000000">
            <w:pPr>
              <w:rPr>
                <w:rFonts w:hint="eastAsia"/>
                <w:sz w:val="22"/>
                <w:szCs w:val="22"/>
              </w:rPr>
            </w:pPr>
            <w:r>
              <w:rPr>
                <w:rFonts w:hint="eastAsia"/>
                <w:sz w:val="22"/>
                <w:szCs w:val="22"/>
              </w:rPr>
              <w:t>≥100mm</w:t>
            </w:r>
          </w:p>
        </w:tc>
      </w:tr>
      <w:tr w:rsidR="005A279A" w14:paraId="5BF91CF4" w14:textId="77777777">
        <w:trPr>
          <w:trHeight w:val="320"/>
        </w:trPr>
        <w:tc>
          <w:tcPr>
            <w:tcW w:w="1310" w:type="dxa"/>
          </w:tcPr>
          <w:p w14:paraId="39771ACC" w14:textId="77777777" w:rsidR="005A279A" w:rsidRDefault="00000000">
            <w:pPr>
              <w:rPr>
                <w:rFonts w:hint="eastAsia"/>
                <w:sz w:val="22"/>
                <w:szCs w:val="22"/>
              </w:rPr>
            </w:pPr>
            <w:r>
              <w:rPr>
                <w:sz w:val="22"/>
                <w:szCs w:val="22"/>
              </w:rPr>
              <w:t>4.11</w:t>
            </w:r>
          </w:p>
        </w:tc>
        <w:tc>
          <w:tcPr>
            <w:tcW w:w="3788" w:type="dxa"/>
          </w:tcPr>
          <w:p w14:paraId="294BCDFE" w14:textId="77777777" w:rsidR="005A279A" w:rsidRDefault="00000000">
            <w:pPr>
              <w:rPr>
                <w:rFonts w:hint="eastAsia"/>
                <w:sz w:val="22"/>
                <w:szCs w:val="22"/>
              </w:rPr>
            </w:pPr>
            <w:r>
              <w:rPr>
                <w:rFonts w:hint="eastAsia"/>
                <w:sz w:val="22"/>
                <w:szCs w:val="22"/>
              </w:rPr>
              <w:t>初级准直器厚度（mm）</w:t>
            </w:r>
          </w:p>
        </w:tc>
        <w:tc>
          <w:tcPr>
            <w:tcW w:w="3192" w:type="dxa"/>
          </w:tcPr>
          <w:p w14:paraId="5C2A407F" w14:textId="77777777" w:rsidR="005A279A" w:rsidRDefault="00000000">
            <w:pPr>
              <w:rPr>
                <w:rFonts w:hint="eastAsia"/>
                <w:sz w:val="22"/>
                <w:szCs w:val="22"/>
              </w:rPr>
            </w:pPr>
            <w:r>
              <w:rPr>
                <w:rFonts w:hint="eastAsia"/>
                <w:sz w:val="22"/>
                <w:szCs w:val="22"/>
              </w:rPr>
              <w:t>≥130mm</w:t>
            </w:r>
          </w:p>
        </w:tc>
      </w:tr>
      <w:tr w:rsidR="005A279A" w14:paraId="638C4413" w14:textId="77777777">
        <w:trPr>
          <w:trHeight w:val="320"/>
        </w:trPr>
        <w:tc>
          <w:tcPr>
            <w:tcW w:w="1310" w:type="dxa"/>
          </w:tcPr>
          <w:p w14:paraId="7ED8AE27" w14:textId="77777777" w:rsidR="005A279A" w:rsidRDefault="00000000">
            <w:pPr>
              <w:rPr>
                <w:rFonts w:hint="eastAsia"/>
                <w:b/>
                <w:bCs/>
                <w:sz w:val="22"/>
                <w:szCs w:val="22"/>
              </w:rPr>
            </w:pPr>
            <w:r>
              <w:rPr>
                <w:b/>
                <w:bCs/>
                <w:sz w:val="22"/>
                <w:szCs w:val="22"/>
              </w:rPr>
              <w:t>5</w:t>
            </w:r>
          </w:p>
        </w:tc>
        <w:tc>
          <w:tcPr>
            <w:tcW w:w="3788" w:type="dxa"/>
          </w:tcPr>
          <w:p w14:paraId="599E157D" w14:textId="77777777" w:rsidR="005A279A" w:rsidRDefault="00000000">
            <w:pPr>
              <w:rPr>
                <w:rFonts w:hint="eastAsia"/>
                <w:b/>
                <w:bCs/>
                <w:sz w:val="22"/>
                <w:szCs w:val="22"/>
              </w:rPr>
            </w:pPr>
            <w:r>
              <w:rPr>
                <w:rFonts w:hint="eastAsia"/>
                <w:b/>
                <w:bCs/>
                <w:sz w:val="22"/>
                <w:szCs w:val="22"/>
              </w:rPr>
              <w:t>机械运动系统</w:t>
            </w:r>
          </w:p>
        </w:tc>
        <w:tc>
          <w:tcPr>
            <w:tcW w:w="3192" w:type="dxa"/>
          </w:tcPr>
          <w:p w14:paraId="20AB37E6" w14:textId="77777777" w:rsidR="005A279A" w:rsidRDefault="005A279A">
            <w:pPr>
              <w:rPr>
                <w:rFonts w:hint="eastAsia"/>
                <w:b/>
                <w:bCs/>
                <w:sz w:val="22"/>
                <w:szCs w:val="22"/>
              </w:rPr>
            </w:pPr>
          </w:p>
        </w:tc>
      </w:tr>
      <w:tr w:rsidR="005A279A" w14:paraId="2FFDEE33" w14:textId="77777777">
        <w:trPr>
          <w:trHeight w:val="310"/>
        </w:trPr>
        <w:tc>
          <w:tcPr>
            <w:tcW w:w="1310" w:type="dxa"/>
          </w:tcPr>
          <w:p w14:paraId="171C7EB9" w14:textId="77777777" w:rsidR="005A279A" w:rsidRDefault="00000000">
            <w:pPr>
              <w:rPr>
                <w:rFonts w:hint="eastAsia"/>
                <w:sz w:val="22"/>
                <w:szCs w:val="22"/>
              </w:rPr>
            </w:pPr>
            <w:r>
              <w:rPr>
                <w:sz w:val="22"/>
                <w:szCs w:val="22"/>
              </w:rPr>
              <w:t>5.1</w:t>
            </w:r>
          </w:p>
        </w:tc>
        <w:tc>
          <w:tcPr>
            <w:tcW w:w="3788" w:type="dxa"/>
            <w:noWrap/>
          </w:tcPr>
          <w:p w14:paraId="3B362F50" w14:textId="77777777" w:rsidR="005A279A" w:rsidRDefault="00000000">
            <w:pPr>
              <w:rPr>
                <w:rFonts w:hint="eastAsia"/>
                <w:sz w:val="22"/>
                <w:szCs w:val="22"/>
              </w:rPr>
            </w:pPr>
            <w:r>
              <w:rPr>
                <w:rFonts w:hint="eastAsia"/>
                <w:sz w:val="22"/>
                <w:szCs w:val="22"/>
              </w:rPr>
              <w:t>机架孔径（cm）</w:t>
            </w:r>
          </w:p>
        </w:tc>
        <w:tc>
          <w:tcPr>
            <w:tcW w:w="3192" w:type="dxa"/>
          </w:tcPr>
          <w:p w14:paraId="28C1DB11" w14:textId="77777777" w:rsidR="005A279A" w:rsidRDefault="00000000">
            <w:pPr>
              <w:rPr>
                <w:rFonts w:hint="eastAsia"/>
                <w:sz w:val="22"/>
                <w:szCs w:val="22"/>
              </w:rPr>
            </w:pPr>
            <w:r>
              <w:rPr>
                <w:rFonts w:hint="eastAsia"/>
                <w:sz w:val="22"/>
                <w:szCs w:val="22"/>
              </w:rPr>
              <w:t>≥85</w:t>
            </w:r>
          </w:p>
        </w:tc>
      </w:tr>
      <w:tr w:rsidR="005A279A" w14:paraId="23916463" w14:textId="77777777">
        <w:trPr>
          <w:trHeight w:val="320"/>
        </w:trPr>
        <w:tc>
          <w:tcPr>
            <w:tcW w:w="1310" w:type="dxa"/>
          </w:tcPr>
          <w:p w14:paraId="3BA7D7E5" w14:textId="77777777" w:rsidR="005A279A" w:rsidRDefault="00000000">
            <w:pPr>
              <w:rPr>
                <w:rFonts w:hint="eastAsia"/>
                <w:sz w:val="22"/>
                <w:szCs w:val="22"/>
              </w:rPr>
            </w:pPr>
            <w:r>
              <w:rPr>
                <w:sz w:val="22"/>
                <w:szCs w:val="22"/>
              </w:rPr>
              <w:t>5.2*</w:t>
            </w:r>
          </w:p>
        </w:tc>
        <w:tc>
          <w:tcPr>
            <w:tcW w:w="3788" w:type="dxa"/>
          </w:tcPr>
          <w:p w14:paraId="31123CF7" w14:textId="77777777" w:rsidR="005A279A" w:rsidRDefault="00000000">
            <w:pPr>
              <w:rPr>
                <w:rFonts w:hint="eastAsia"/>
                <w:sz w:val="22"/>
                <w:szCs w:val="22"/>
              </w:rPr>
            </w:pPr>
            <w:r>
              <w:rPr>
                <w:rFonts w:hint="eastAsia"/>
                <w:sz w:val="22"/>
                <w:szCs w:val="22"/>
              </w:rPr>
              <w:t>机架旋转</w:t>
            </w:r>
          </w:p>
        </w:tc>
        <w:tc>
          <w:tcPr>
            <w:tcW w:w="3192" w:type="dxa"/>
          </w:tcPr>
          <w:p w14:paraId="23B9A23B" w14:textId="77777777" w:rsidR="005A279A" w:rsidRDefault="00000000">
            <w:pPr>
              <w:rPr>
                <w:rFonts w:hint="eastAsia"/>
                <w:sz w:val="22"/>
                <w:szCs w:val="22"/>
              </w:rPr>
            </w:pPr>
            <w:r>
              <w:rPr>
                <w:rFonts w:hint="eastAsia"/>
                <w:sz w:val="22"/>
                <w:szCs w:val="22"/>
              </w:rPr>
              <w:t>可沿同一方向720°连续旋转运动</w:t>
            </w:r>
          </w:p>
        </w:tc>
      </w:tr>
      <w:tr w:rsidR="005A279A" w14:paraId="64DB8C69" w14:textId="77777777">
        <w:trPr>
          <w:trHeight w:val="375"/>
        </w:trPr>
        <w:tc>
          <w:tcPr>
            <w:tcW w:w="1310" w:type="dxa"/>
          </w:tcPr>
          <w:p w14:paraId="1BC4F139" w14:textId="77777777" w:rsidR="005A279A" w:rsidRDefault="00000000">
            <w:pPr>
              <w:rPr>
                <w:rFonts w:hint="eastAsia"/>
                <w:sz w:val="22"/>
                <w:szCs w:val="22"/>
              </w:rPr>
            </w:pPr>
            <w:r>
              <w:rPr>
                <w:sz w:val="22"/>
                <w:szCs w:val="22"/>
              </w:rPr>
              <w:t>5.3</w:t>
            </w:r>
          </w:p>
        </w:tc>
        <w:tc>
          <w:tcPr>
            <w:tcW w:w="3788" w:type="dxa"/>
          </w:tcPr>
          <w:p w14:paraId="6D66E794" w14:textId="77777777" w:rsidR="005A279A" w:rsidRDefault="00000000">
            <w:pPr>
              <w:rPr>
                <w:rFonts w:hint="eastAsia"/>
                <w:sz w:val="22"/>
                <w:szCs w:val="22"/>
              </w:rPr>
            </w:pPr>
            <w:r>
              <w:rPr>
                <w:rFonts w:hint="eastAsia"/>
                <w:sz w:val="22"/>
                <w:szCs w:val="22"/>
              </w:rPr>
              <w:t>机架旋转精度</w:t>
            </w:r>
          </w:p>
        </w:tc>
        <w:tc>
          <w:tcPr>
            <w:tcW w:w="3192" w:type="dxa"/>
          </w:tcPr>
          <w:p w14:paraId="1FCF0ABC" w14:textId="77777777" w:rsidR="005A279A" w:rsidRDefault="00000000">
            <w:pPr>
              <w:rPr>
                <w:rFonts w:hint="eastAsia"/>
                <w:sz w:val="22"/>
                <w:szCs w:val="22"/>
              </w:rPr>
            </w:pPr>
            <w:r>
              <w:rPr>
                <w:rFonts w:hint="eastAsia"/>
                <w:sz w:val="22"/>
                <w:szCs w:val="22"/>
              </w:rPr>
              <w:t>≤0.1°</w:t>
            </w:r>
          </w:p>
        </w:tc>
      </w:tr>
      <w:tr w:rsidR="005A279A" w14:paraId="21B761BF" w14:textId="77777777">
        <w:trPr>
          <w:trHeight w:val="320"/>
        </w:trPr>
        <w:tc>
          <w:tcPr>
            <w:tcW w:w="1310" w:type="dxa"/>
          </w:tcPr>
          <w:p w14:paraId="55A6883C" w14:textId="77777777" w:rsidR="005A279A" w:rsidRDefault="00000000">
            <w:pPr>
              <w:rPr>
                <w:rFonts w:hint="eastAsia"/>
                <w:sz w:val="22"/>
                <w:szCs w:val="22"/>
              </w:rPr>
            </w:pPr>
            <w:r>
              <w:rPr>
                <w:sz w:val="22"/>
                <w:szCs w:val="22"/>
              </w:rPr>
              <w:t>5.4*</w:t>
            </w:r>
          </w:p>
        </w:tc>
        <w:tc>
          <w:tcPr>
            <w:tcW w:w="3788" w:type="dxa"/>
          </w:tcPr>
          <w:p w14:paraId="70C55BCE" w14:textId="77777777" w:rsidR="005A279A" w:rsidRDefault="00000000">
            <w:pPr>
              <w:rPr>
                <w:rFonts w:hint="eastAsia"/>
                <w:sz w:val="22"/>
                <w:szCs w:val="22"/>
              </w:rPr>
            </w:pPr>
            <w:r>
              <w:rPr>
                <w:rFonts w:hint="eastAsia"/>
                <w:sz w:val="22"/>
                <w:szCs w:val="22"/>
              </w:rPr>
              <w:t>等中心精度</w:t>
            </w:r>
          </w:p>
        </w:tc>
        <w:tc>
          <w:tcPr>
            <w:tcW w:w="3192" w:type="dxa"/>
          </w:tcPr>
          <w:p w14:paraId="5E5FF142" w14:textId="77777777" w:rsidR="005A279A" w:rsidRDefault="00000000">
            <w:pPr>
              <w:rPr>
                <w:rFonts w:hint="eastAsia"/>
                <w:sz w:val="22"/>
                <w:szCs w:val="22"/>
              </w:rPr>
            </w:pPr>
            <w:r>
              <w:rPr>
                <w:rFonts w:hint="eastAsia"/>
                <w:sz w:val="22"/>
                <w:szCs w:val="22"/>
              </w:rPr>
              <w:t>≤0.4mm</w:t>
            </w:r>
          </w:p>
        </w:tc>
      </w:tr>
      <w:tr w:rsidR="005A279A" w14:paraId="2CF3E93E" w14:textId="77777777">
        <w:trPr>
          <w:trHeight w:val="300"/>
        </w:trPr>
        <w:tc>
          <w:tcPr>
            <w:tcW w:w="1310" w:type="dxa"/>
          </w:tcPr>
          <w:p w14:paraId="132D9E07" w14:textId="77777777" w:rsidR="005A279A" w:rsidRDefault="00000000">
            <w:pPr>
              <w:rPr>
                <w:rFonts w:hint="eastAsia"/>
                <w:sz w:val="22"/>
                <w:szCs w:val="22"/>
              </w:rPr>
            </w:pPr>
            <w:r>
              <w:rPr>
                <w:sz w:val="22"/>
                <w:szCs w:val="22"/>
              </w:rPr>
              <w:t>5.5</w:t>
            </w:r>
          </w:p>
        </w:tc>
        <w:tc>
          <w:tcPr>
            <w:tcW w:w="3788" w:type="dxa"/>
          </w:tcPr>
          <w:p w14:paraId="58142A83" w14:textId="77777777" w:rsidR="005A279A" w:rsidRDefault="00000000">
            <w:pPr>
              <w:rPr>
                <w:rFonts w:hint="eastAsia"/>
                <w:sz w:val="22"/>
                <w:szCs w:val="22"/>
              </w:rPr>
            </w:pPr>
            <w:r>
              <w:rPr>
                <w:rFonts w:hint="eastAsia"/>
                <w:sz w:val="22"/>
                <w:szCs w:val="22"/>
              </w:rPr>
              <w:t>源轴距（SAD）（cm）</w:t>
            </w:r>
          </w:p>
        </w:tc>
        <w:tc>
          <w:tcPr>
            <w:tcW w:w="3192" w:type="dxa"/>
          </w:tcPr>
          <w:p w14:paraId="18AFD7BB" w14:textId="77777777" w:rsidR="005A279A" w:rsidRDefault="00000000">
            <w:pPr>
              <w:rPr>
                <w:rFonts w:hint="eastAsia"/>
                <w:sz w:val="22"/>
                <w:szCs w:val="22"/>
              </w:rPr>
            </w:pPr>
            <w:r>
              <w:rPr>
                <w:rFonts w:hint="eastAsia"/>
                <w:sz w:val="22"/>
                <w:szCs w:val="22"/>
              </w:rPr>
              <w:t>≥85</w:t>
            </w:r>
          </w:p>
        </w:tc>
      </w:tr>
      <w:tr w:rsidR="005A279A" w14:paraId="3A24D800" w14:textId="77777777">
        <w:trPr>
          <w:trHeight w:val="320"/>
        </w:trPr>
        <w:tc>
          <w:tcPr>
            <w:tcW w:w="1310" w:type="dxa"/>
          </w:tcPr>
          <w:p w14:paraId="2447ADDE" w14:textId="77777777" w:rsidR="005A279A" w:rsidRDefault="00000000">
            <w:pPr>
              <w:rPr>
                <w:rFonts w:hint="eastAsia"/>
                <w:sz w:val="22"/>
                <w:szCs w:val="22"/>
              </w:rPr>
            </w:pPr>
            <w:r>
              <w:rPr>
                <w:sz w:val="22"/>
                <w:szCs w:val="22"/>
              </w:rPr>
              <w:t>5.6*</w:t>
            </w:r>
          </w:p>
        </w:tc>
        <w:tc>
          <w:tcPr>
            <w:tcW w:w="3788" w:type="dxa"/>
          </w:tcPr>
          <w:p w14:paraId="6CE5D5EB" w14:textId="77777777" w:rsidR="005A279A" w:rsidRDefault="00000000">
            <w:pPr>
              <w:rPr>
                <w:rFonts w:hint="eastAsia"/>
                <w:sz w:val="22"/>
                <w:szCs w:val="22"/>
              </w:rPr>
            </w:pPr>
            <w:r>
              <w:rPr>
                <w:rFonts w:hint="eastAsia"/>
                <w:sz w:val="22"/>
                <w:szCs w:val="22"/>
              </w:rPr>
              <w:t>机架最大旋转速度</w:t>
            </w:r>
          </w:p>
        </w:tc>
        <w:tc>
          <w:tcPr>
            <w:tcW w:w="3192" w:type="dxa"/>
          </w:tcPr>
          <w:p w14:paraId="484C8205" w14:textId="77777777" w:rsidR="005A279A" w:rsidRDefault="00000000">
            <w:pPr>
              <w:rPr>
                <w:rFonts w:hint="eastAsia"/>
                <w:sz w:val="22"/>
                <w:szCs w:val="22"/>
              </w:rPr>
            </w:pPr>
            <w:r>
              <w:rPr>
                <w:rFonts w:hint="eastAsia"/>
                <w:sz w:val="22"/>
                <w:szCs w:val="22"/>
              </w:rPr>
              <w:t>≥10RPM（圈/分钟）</w:t>
            </w:r>
          </w:p>
        </w:tc>
      </w:tr>
      <w:tr w:rsidR="005A279A" w14:paraId="72FE7E41" w14:textId="77777777">
        <w:trPr>
          <w:trHeight w:val="320"/>
        </w:trPr>
        <w:tc>
          <w:tcPr>
            <w:tcW w:w="1310" w:type="dxa"/>
          </w:tcPr>
          <w:p w14:paraId="327F5E34" w14:textId="77777777" w:rsidR="005A279A" w:rsidRDefault="00000000">
            <w:pPr>
              <w:rPr>
                <w:rFonts w:hint="eastAsia"/>
                <w:sz w:val="22"/>
                <w:szCs w:val="22"/>
              </w:rPr>
            </w:pPr>
            <w:r>
              <w:rPr>
                <w:sz w:val="22"/>
                <w:szCs w:val="22"/>
              </w:rPr>
              <w:t>5.7</w:t>
            </w:r>
          </w:p>
        </w:tc>
        <w:tc>
          <w:tcPr>
            <w:tcW w:w="3788" w:type="dxa"/>
          </w:tcPr>
          <w:p w14:paraId="5B4DC170" w14:textId="77777777" w:rsidR="005A279A" w:rsidRDefault="00000000">
            <w:pPr>
              <w:rPr>
                <w:rFonts w:hint="eastAsia"/>
                <w:sz w:val="22"/>
                <w:szCs w:val="22"/>
              </w:rPr>
            </w:pPr>
            <w:r>
              <w:rPr>
                <w:rFonts w:hint="eastAsia"/>
                <w:sz w:val="22"/>
                <w:szCs w:val="22"/>
              </w:rPr>
              <w:t>等中心高度（距离治疗室地面）</w:t>
            </w:r>
          </w:p>
        </w:tc>
        <w:tc>
          <w:tcPr>
            <w:tcW w:w="3192" w:type="dxa"/>
          </w:tcPr>
          <w:p w14:paraId="5102C9A4" w14:textId="77777777" w:rsidR="005A279A" w:rsidRDefault="00000000">
            <w:pPr>
              <w:rPr>
                <w:rFonts w:hint="eastAsia"/>
                <w:sz w:val="22"/>
                <w:szCs w:val="22"/>
              </w:rPr>
            </w:pPr>
            <w:r>
              <w:rPr>
                <w:rFonts w:hint="eastAsia"/>
                <w:sz w:val="22"/>
                <w:szCs w:val="22"/>
              </w:rPr>
              <w:t>≤113cm</w:t>
            </w:r>
          </w:p>
        </w:tc>
      </w:tr>
      <w:tr w:rsidR="005A279A" w14:paraId="043DB15C" w14:textId="77777777">
        <w:trPr>
          <w:trHeight w:val="345"/>
        </w:trPr>
        <w:tc>
          <w:tcPr>
            <w:tcW w:w="1310" w:type="dxa"/>
          </w:tcPr>
          <w:p w14:paraId="283E701C" w14:textId="77777777" w:rsidR="005A279A" w:rsidRDefault="00000000">
            <w:pPr>
              <w:rPr>
                <w:rFonts w:hint="eastAsia"/>
                <w:b/>
                <w:bCs/>
                <w:sz w:val="22"/>
                <w:szCs w:val="22"/>
              </w:rPr>
            </w:pPr>
            <w:r>
              <w:rPr>
                <w:b/>
                <w:bCs/>
                <w:sz w:val="22"/>
                <w:szCs w:val="22"/>
              </w:rPr>
              <w:t>6</w:t>
            </w:r>
          </w:p>
        </w:tc>
        <w:tc>
          <w:tcPr>
            <w:tcW w:w="3788" w:type="dxa"/>
          </w:tcPr>
          <w:p w14:paraId="7E5FBC9B" w14:textId="77777777" w:rsidR="005A279A" w:rsidRDefault="00000000">
            <w:pPr>
              <w:rPr>
                <w:rFonts w:hint="eastAsia"/>
                <w:b/>
                <w:bCs/>
                <w:sz w:val="22"/>
                <w:szCs w:val="22"/>
              </w:rPr>
            </w:pPr>
            <w:r>
              <w:rPr>
                <w:rFonts w:hint="eastAsia"/>
                <w:b/>
                <w:bCs/>
                <w:sz w:val="22"/>
                <w:szCs w:val="22"/>
              </w:rPr>
              <w:t>治疗</w:t>
            </w:r>
            <w:proofErr w:type="gramStart"/>
            <w:r>
              <w:rPr>
                <w:rFonts w:hint="eastAsia"/>
                <w:b/>
                <w:bCs/>
                <w:sz w:val="22"/>
                <w:szCs w:val="22"/>
              </w:rPr>
              <w:t>床系统</w:t>
            </w:r>
            <w:proofErr w:type="gramEnd"/>
          </w:p>
        </w:tc>
        <w:tc>
          <w:tcPr>
            <w:tcW w:w="3192" w:type="dxa"/>
          </w:tcPr>
          <w:p w14:paraId="39D38FBA" w14:textId="77777777" w:rsidR="005A279A" w:rsidRDefault="005A279A">
            <w:pPr>
              <w:rPr>
                <w:rFonts w:hint="eastAsia"/>
                <w:b/>
                <w:bCs/>
                <w:sz w:val="22"/>
                <w:szCs w:val="22"/>
              </w:rPr>
            </w:pPr>
          </w:p>
        </w:tc>
      </w:tr>
      <w:tr w:rsidR="005A279A" w14:paraId="3623D5C6" w14:textId="77777777">
        <w:trPr>
          <w:trHeight w:val="320"/>
        </w:trPr>
        <w:tc>
          <w:tcPr>
            <w:tcW w:w="1310" w:type="dxa"/>
          </w:tcPr>
          <w:p w14:paraId="4DC9C148" w14:textId="77777777" w:rsidR="005A279A" w:rsidRDefault="00000000">
            <w:pPr>
              <w:rPr>
                <w:rFonts w:hint="eastAsia"/>
                <w:sz w:val="22"/>
                <w:szCs w:val="22"/>
              </w:rPr>
            </w:pPr>
            <w:r>
              <w:rPr>
                <w:sz w:val="22"/>
                <w:szCs w:val="22"/>
              </w:rPr>
              <w:t>6.1</w:t>
            </w:r>
          </w:p>
        </w:tc>
        <w:tc>
          <w:tcPr>
            <w:tcW w:w="3788" w:type="dxa"/>
          </w:tcPr>
          <w:p w14:paraId="5008BD19" w14:textId="77777777" w:rsidR="005A279A" w:rsidRDefault="00000000">
            <w:pPr>
              <w:rPr>
                <w:rFonts w:hint="eastAsia"/>
                <w:sz w:val="22"/>
                <w:szCs w:val="22"/>
              </w:rPr>
            </w:pPr>
            <w:r>
              <w:rPr>
                <w:rFonts w:hint="eastAsia"/>
                <w:sz w:val="22"/>
                <w:szCs w:val="22"/>
              </w:rPr>
              <w:t>运动控制</w:t>
            </w:r>
          </w:p>
        </w:tc>
        <w:tc>
          <w:tcPr>
            <w:tcW w:w="3192" w:type="dxa"/>
          </w:tcPr>
          <w:p w14:paraId="7A4B4F08" w14:textId="77777777" w:rsidR="005A279A" w:rsidRDefault="00000000">
            <w:pPr>
              <w:rPr>
                <w:rFonts w:hint="eastAsia"/>
                <w:sz w:val="22"/>
                <w:szCs w:val="22"/>
              </w:rPr>
            </w:pPr>
            <w:r>
              <w:rPr>
                <w:rFonts w:hint="eastAsia"/>
                <w:sz w:val="22"/>
                <w:szCs w:val="22"/>
              </w:rPr>
              <w:t>调速电机控制，可无级调速运动</w:t>
            </w:r>
          </w:p>
        </w:tc>
      </w:tr>
      <w:tr w:rsidR="005A279A" w14:paraId="150D5952" w14:textId="77777777">
        <w:trPr>
          <w:trHeight w:val="320"/>
        </w:trPr>
        <w:tc>
          <w:tcPr>
            <w:tcW w:w="1310" w:type="dxa"/>
          </w:tcPr>
          <w:p w14:paraId="17CCEE1D" w14:textId="77777777" w:rsidR="005A279A" w:rsidRDefault="00000000">
            <w:pPr>
              <w:rPr>
                <w:rFonts w:hint="eastAsia"/>
                <w:sz w:val="22"/>
                <w:szCs w:val="22"/>
              </w:rPr>
            </w:pPr>
            <w:r>
              <w:rPr>
                <w:sz w:val="22"/>
                <w:szCs w:val="22"/>
              </w:rPr>
              <w:t>6.2</w:t>
            </w:r>
          </w:p>
        </w:tc>
        <w:tc>
          <w:tcPr>
            <w:tcW w:w="3788" w:type="dxa"/>
          </w:tcPr>
          <w:p w14:paraId="2BD79891" w14:textId="77777777" w:rsidR="005A279A" w:rsidRDefault="00000000">
            <w:pPr>
              <w:rPr>
                <w:rFonts w:hint="eastAsia"/>
                <w:sz w:val="22"/>
                <w:szCs w:val="22"/>
              </w:rPr>
            </w:pPr>
            <w:r>
              <w:rPr>
                <w:rFonts w:hint="eastAsia"/>
                <w:sz w:val="22"/>
                <w:szCs w:val="22"/>
              </w:rPr>
              <w:t>负载能力</w:t>
            </w:r>
          </w:p>
        </w:tc>
        <w:tc>
          <w:tcPr>
            <w:tcW w:w="3192" w:type="dxa"/>
          </w:tcPr>
          <w:p w14:paraId="0904B7D7" w14:textId="77777777" w:rsidR="005A279A" w:rsidRDefault="00000000">
            <w:pPr>
              <w:rPr>
                <w:rFonts w:hint="eastAsia"/>
                <w:sz w:val="22"/>
                <w:szCs w:val="22"/>
              </w:rPr>
            </w:pPr>
            <w:r>
              <w:rPr>
                <w:rFonts w:hint="eastAsia"/>
                <w:sz w:val="22"/>
                <w:szCs w:val="22"/>
              </w:rPr>
              <w:t>200KG</w:t>
            </w:r>
          </w:p>
        </w:tc>
      </w:tr>
      <w:tr w:rsidR="005A279A" w14:paraId="3476191B" w14:textId="77777777">
        <w:trPr>
          <w:trHeight w:val="320"/>
        </w:trPr>
        <w:tc>
          <w:tcPr>
            <w:tcW w:w="1310" w:type="dxa"/>
          </w:tcPr>
          <w:p w14:paraId="3C286AB1" w14:textId="77777777" w:rsidR="005A279A" w:rsidRDefault="00000000">
            <w:pPr>
              <w:rPr>
                <w:rFonts w:hint="eastAsia"/>
                <w:sz w:val="22"/>
                <w:szCs w:val="22"/>
              </w:rPr>
            </w:pPr>
            <w:r>
              <w:rPr>
                <w:sz w:val="22"/>
                <w:szCs w:val="22"/>
              </w:rPr>
              <w:t>6.3</w:t>
            </w:r>
          </w:p>
        </w:tc>
        <w:tc>
          <w:tcPr>
            <w:tcW w:w="3788" w:type="dxa"/>
          </w:tcPr>
          <w:p w14:paraId="7591E236" w14:textId="77777777" w:rsidR="005A279A" w:rsidRDefault="00000000">
            <w:pPr>
              <w:rPr>
                <w:rFonts w:hint="eastAsia"/>
                <w:sz w:val="22"/>
                <w:szCs w:val="22"/>
              </w:rPr>
            </w:pPr>
            <w:r>
              <w:rPr>
                <w:rFonts w:hint="eastAsia"/>
                <w:sz w:val="22"/>
                <w:szCs w:val="22"/>
              </w:rPr>
              <w:t>治疗床面板</w:t>
            </w:r>
          </w:p>
        </w:tc>
        <w:tc>
          <w:tcPr>
            <w:tcW w:w="3192" w:type="dxa"/>
          </w:tcPr>
          <w:p w14:paraId="78A0309E" w14:textId="77777777" w:rsidR="005A279A" w:rsidRDefault="00000000">
            <w:pPr>
              <w:rPr>
                <w:rFonts w:hint="eastAsia"/>
                <w:sz w:val="22"/>
                <w:szCs w:val="22"/>
              </w:rPr>
            </w:pPr>
            <w:r>
              <w:rPr>
                <w:rFonts w:hint="eastAsia"/>
                <w:sz w:val="22"/>
                <w:szCs w:val="22"/>
              </w:rPr>
              <w:t>碳纤维</w:t>
            </w:r>
          </w:p>
        </w:tc>
      </w:tr>
      <w:tr w:rsidR="005A279A" w14:paraId="60854590" w14:textId="77777777">
        <w:trPr>
          <w:trHeight w:val="320"/>
        </w:trPr>
        <w:tc>
          <w:tcPr>
            <w:tcW w:w="1310" w:type="dxa"/>
          </w:tcPr>
          <w:p w14:paraId="31ADF674" w14:textId="77777777" w:rsidR="005A279A" w:rsidRDefault="00000000">
            <w:pPr>
              <w:rPr>
                <w:rFonts w:hint="eastAsia"/>
                <w:sz w:val="22"/>
                <w:szCs w:val="22"/>
              </w:rPr>
            </w:pPr>
            <w:r>
              <w:rPr>
                <w:sz w:val="22"/>
                <w:szCs w:val="22"/>
              </w:rPr>
              <w:t>6.4</w:t>
            </w:r>
          </w:p>
        </w:tc>
        <w:tc>
          <w:tcPr>
            <w:tcW w:w="3788" w:type="dxa"/>
          </w:tcPr>
          <w:p w14:paraId="79D48B37" w14:textId="77777777" w:rsidR="005A279A" w:rsidRDefault="00000000">
            <w:pPr>
              <w:rPr>
                <w:rFonts w:hint="eastAsia"/>
                <w:sz w:val="22"/>
                <w:szCs w:val="22"/>
              </w:rPr>
            </w:pPr>
            <w:r>
              <w:rPr>
                <w:rFonts w:hint="eastAsia"/>
                <w:sz w:val="22"/>
                <w:szCs w:val="22"/>
              </w:rPr>
              <w:t>床面运动方式</w:t>
            </w:r>
          </w:p>
        </w:tc>
        <w:tc>
          <w:tcPr>
            <w:tcW w:w="3192" w:type="dxa"/>
          </w:tcPr>
          <w:p w14:paraId="69EDBD55" w14:textId="77777777" w:rsidR="005A279A" w:rsidRDefault="00000000">
            <w:pPr>
              <w:rPr>
                <w:rFonts w:hint="eastAsia"/>
                <w:sz w:val="22"/>
                <w:szCs w:val="22"/>
              </w:rPr>
            </w:pPr>
            <w:r>
              <w:rPr>
                <w:rFonts w:hint="eastAsia"/>
                <w:sz w:val="22"/>
                <w:szCs w:val="22"/>
              </w:rPr>
              <w:t>可在垂直、前后、左右六个方向运动</w:t>
            </w:r>
          </w:p>
        </w:tc>
      </w:tr>
      <w:tr w:rsidR="005A279A" w14:paraId="21C4DA92" w14:textId="77777777">
        <w:trPr>
          <w:trHeight w:val="320"/>
        </w:trPr>
        <w:tc>
          <w:tcPr>
            <w:tcW w:w="1310" w:type="dxa"/>
          </w:tcPr>
          <w:p w14:paraId="73CA7D6D" w14:textId="77777777" w:rsidR="005A279A" w:rsidRDefault="00000000">
            <w:pPr>
              <w:rPr>
                <w:rFonts w:hint="eastAsia"/>
                <w:sz w:val="22"/>
                <w:szCs w:val="22"/>
              </w:rPr>
            </w:pPr>
            <w:r>
              <w:rPr>
                <w:sz w:val="22"/>
                <w:szCs w:val="22"/>
              </w:rPr>
              <w:t>6.5</w:t>
            </w:r>
          </w:p>
        </w:tc>
        <w:tc>
          <w:tcPr>
            <w:tcW w:w="3788" w:type="dxa"/>
          </w:tcPr>
          <w:p w14:paraId="3A3AAFD1" w14:textId="77777777" w:rsidR="005A279A" w:rsidRDefault="00000000">
            <w:pPr>
              <w:rPr>
                <w:rFonts w:hint="eastAsia"/>
                <w:sz w:val="22"/>
                <w:szCs w:val="22"/>
              </w:rPr>
            </w:pPr>
            <w:r>
              <w:rPr>
                <w:rFonts w:hint="eastAsia"/>
                <w:sz w:val="22"/>
                <w:szCs w:val="22"/>
              </w:rPr>
              <w:t>床面最大运动速度（mm/sec，Y轴方向）</w:t>
            </w:r>
          </w:p>
        </w:tc>
        <w:tc>
          <w:tcPr>
            <w:tcW w:w="3192" w:type="dxa"/>
          </w:tcPr>
          <w:p w14:paraId="7877AA15" w14:textId="77777777" w:rsidR="005A279A" w:rsidRDefault="00000000">
            <w:pPr>
              <w:rPr>
                <w:rFonts w:hint="eastAsia"/>
                <w:sz w:val="22"/>
                <w:szCs w:val="22"/>
              </w:rPr>
            </w:pPr>
            <w:r>
              <w:rPr>
                <w:rFonts w:hint="eastAsia"/>
                <w:sz w:val="22"/>
                <w:szCs w:val="22"/>
              </w:rPr>
              <w:t>≥70</w:t>
            </w:r>
          </w:p>
        </w:tc>
      </w:tr>
      <w:tr w:rsidR="005A279A" w14:paraId="33475E48" w14:textId="77777777">
        <w:trPr>
          <w:trHeight w:val="320"/>
        </w:trPr>
        <w:tc>
          <w:tcPr>
            <w:tcW w:w="1310" w:type="dxa"/>
          </w:tcPr>
          <w:p w14:paraId="1801DEF2" w14:textId="77777777" w:rsidR="005A279A" w:rsidRDefault="00000000">
            <w:pPr>
              <w:rPr>
                <w:rFonts w:hint="eastAsia"/>
                <w:sz w:val="22"/>
                <w:szCs w:val="22"/>
              </w:rPr>
            </w:pPr>
            <w:r>
              <w:rPr>
                <w:sz w:val="22"/>
                <w:szCs w:val="22"/>
              </w:rPr>
              <w:t>6.6</w:t>
            </w:r>
          </w:p>
        </w:tc>
        <w:tc>
          <w:tcPr>
            <w:tcW w:w="3788" w:type="dxa"/>
          </w:tcPr>
          <w:p w14:paraId="1AD29D78" w14:textId="77777777" w:rsidR="005A279A" w:rsidRDefault="00000000">
            <w:pPr>
              <w:rPr>
                <w:rFonts w:hint="eastAsia"/>
                <w:sz w:val="22"/>
                <w:szCs w:val="22"/>
              </w:rPr>
            </w:pPr>
            <w:r>
              <w:rPr>
                <w:rFonts w:hint="eastAsia"/>
                <w:sz w:val="22"/>
                <w:szCs w:val="22"/>
              </w:rPr>
              <w:t>治疗</w:t>
            </w:r>
            <w:proofErr w:type="gramStart"/>
            <w:r>
              <w:rPr>
                <w:rFonts w:hint="eastAsia"/>
                <w:sz w:val="22"/>
                <w:szCs w:val="22"/>
              </w:rPr>
              <w:t>床运动</w:t>
            </w:r>
            <w:proofErr w:type="gramEnd"/>
            <w:r>
              <w:rPr>
                <w:rFonts w:hint="eastAsia"/>
                <w:sz w:val="22"/>
                <w:szCs w:val="22"/>
              </w:rPr>
              <w:t>重复性精度（mm）</w:t>
            </w:r>
          </w:p>
        </w:tc>
        <w:tc>
          <w:tcPr>
            <w:tcW w:w="3192" w:type="dxa"/>
          </w:tcPr>
          <w:p w14:paraId="1CEFB6E0" w14:textId="77777777" w:rsidR="005A279A" w:rsidRDefault="00000000">
            <w:pPr>
              <w:rPr>
                <w:rFonts w:hint="eastAsia"/>
                <w:sz w:val="22"/>
                <w:szCs w:val="22"/>
              </w:rPr>
            </w:pPr>
            <w:r>
              <w:rPr>
                <w:rFonts w:hint="eastAsia"/>
                <w:sz w:val="22"/>
                <w:szCs w:val="22"/>
              </w:rPr>
              <w:t>≤±0.5</w:t>
            </w:r>
          </w:p>
        </w:tc>
      </w:tr>
      <w:tr w:rsidR="005A279A" w14:paraId="5A4E672A" w14:textId="77777777">
        <w:trPr>
          <w:trHeight w:val="320"/>
        </w:trPr>
        <w:tc>
          <w:tcPr>
            <w:tcW w:w="1310" w:type="dxa"/>
          </w:tcPr>
          <w:p w14:paraId="53F8BEC1" w14:textId="77777777" w:rsidR="005A279A" w:rsidRDefault="00000000">
            <w:pPr>
              <w:rPr>
                <w:rFonts w:hint="eastAsia"/>
                <w:sz w:val="22"/>
                <w:szCs w:val="22"/>
              </w:rPr>
            </w:pPr>
            <w:r>
              <w:rPr>
                <w:sz w:val="22"/>
                <w:szCs w:val="22"/>
              </w:rPr>
              <w:t>6.7</w:t>
            </w:r>
          </w:p>
        </w:tc>
        <w:tc>
          <w:tcPr>
            <w:tcW w:w="3788" w:type="dxa"/>
          </w:tcPr>
          <w:p w14:paraId="08BAE0B6" w14:textId="77777777" w:rsidR="005A279A" w:rsidRDefault="00000000">
            <w:pPr>
              <w:rPr>
                <w:rFonts w:hint="eastAsia"/>
                <w:sz w:val="22"/>
                <w:szCs w:val="22"/>
              </w:rPr>
            </w:pPr>
            <w:r>
              <w:rPr>
                <w:rFonts w:hint="eastAsia"/>
                <w:sz w:val="22"/>
                <w:szCs w:val="22"/>
              </w:rPr>
              <w:t>治疗</w:t>
            </w:r>
            <w:proofErr w:type="gramStart"/>
            <w:r>
              <w:rPr>
                <w:rFonts w:hint="eastAsia"/>
                <w:sz w:val="22"/>
                <w:szCs w:val="22"/>
              </w:rPr>
              <w:t>床运动</w:t>
            </w:r>
            <w:proofErr w:type="gramEnd"/>
            <w:r>
              <w:rPr>
                <w:rFonts w:hint="eastAsia"/>
                <w:sz w:val="22"/>
                <w:szCs w:val="22"/>
              </w:rPr>
              <w:t>定位精度（mm）</w:t>
            </w:r>
          </w:p>
        </w:tc>
        <w:tc>
          <w:tcPr>
            <w:tcW w:w="3192" w:type="dxa"/>
          </w:tcPr>
          <w:p w14:paraId="044B5D7E" w14:textId="77777777" w:rsidR="005A279A" w:rsidRDefault="00000000">
            <w:pPr>
              <w:rPr>
                <w:rFonts w:hint="eastAsia"/>
                <w:sz w:val="22"/>
                <w:szCs w:val="22"/>
              </w:rPr>
            </w:pPr>
            <w:r>
              <w:rPr>
                <w:rFonts w:hint="eastAsia"/>
                <w:sz w:val="22"/>
                <w:szCs w:val="22"/>
              </w:rPr>
              <w:t>≤±1</w:t>
            </w:r>
          </w:p>
        </w:tc>
      </w:tr>
      <w:tr w:rsidR="005A279A" w14:paraId="5EFF1DEF" w14:textId="77777777">
        <w:trPr>
          <w:trHeight w:val="320"/>
        </w:trPr>
        <w:tc>
          <w:tcPr>
            <w:tcW w:w="1310" w:type="dxa"/>
          </w:tcPr>
          <w:p w14:paraId="0CD89F89" w14:textId="77777777" w:rsidR="005A279A" w:rsidRDefault="00000000">
            <w:pPr>
              <w:rPr>
                <w:rFonts w:hint="eastAsia"/>
                <w:sz w:val="22"/>
                <w:szCs w:val="22"/>
              </w:rPr>
            </w:pPr>
            <w:r>
              <w:rPr>
                <w:sz w:val="22"/>
                <w:szCs w:val="22"/>
              </w:rPr>
              <w:t>6.8</w:t>
            </w:r>
          </w:p>
        </w:tc>
        <w:tc>
          <w:tcPr>
            <w:tcW w:w="3788" w:type="dxa"/>
          </w:tcPr>
          <w:p w14:paraId="6D6D061C" w14:textId="77777777" w:rsidR="005A279A" w:rsidRDefault="00000000">
            <w:pPr>
              <w:rPr>
                <w:rFonts w:hint="eastAsia"/>
                <w:sz w:val="22"/>
                <w:szCs w:val="22"/>
              </w:rPr>
            </w:pPr>
            <w:r>
              <w:rPr>
                <w:rFonts w:hint="eastAsia"/>
                <w:sz w:val="22"/>
                <w:szCs w:val="22"/>
              </w:rPr>
              <w:t>垂直最大移动距离（mm）</w:t>
            </w:r>
          </w:p>
        </w:tc>
        <w:tc>
          <w:tcPr>
            <w:tcW w:w="3192" w:type="dxa"/>
          </w:tcPr>
          <w:p w14:paraId="0A905AFC" w14:textId="77777777" w:rsidR="005A279A" w:rsidRDefault="00000000">
            <w:pPr>
              <w:rPr>
                <w:rFonts w:hint="eastAsia"/>
                <w:sz w:val="22"/>
                <w:szCs w:val="22"/>
              </w:rPr>
            </w:pPr>
            <w:r>
              <w:rPr>
                <w:rFonts w:hint="eastAsia"/>
                <w:sz w:val="22"/>
                <w:szCs w:val="22"/>
              </w:rPr>
              <w:t>≥425</w:t>
            </w:r>
          </w:p>
        </w:tc>
      </w:tr>
      <w:tr w:rsidR="005A279A" w14:paraId="36EC93DB" w14:textId="77777777">
        <w:trPr>
          <w:trHeight w:val="320"/>
        </w:trPr>
        <w:tc>
          <w:tcPr>
            <w:tcW w:w="1310" w:type="dxa"/>
          </w:tcPr>
          <w:p w14:paraId="7C2C2FFD" w14:textId="77777777" w:rsidR="005A279A" w:rsidRDefault="00000000">
            <w:pPr>
              <w:rPr>
                <w:rFonts w:hint="eastAsia"/>
                <w:sz w:val="22"/>
                <w:szCs w:val="22"/>
              </w:rPr>
            </w:pPr>
            <w:r>
              <w:rPr>
                <w:sz w:val="22"/>
                <w:szCs w:val="22"/>
              </w:rPr>
              <w:t>6.9</w:t>
            </w:r>
          </w:p>
        </w:tc>
        <w:tc>
          <w:tcPr>
            <w:tcW w:w="3788" w:type="dxa"/>
          </w:tcPr>
          <w:p w14:paraId="4639F8C4" w14:textId="77777777" w:rsidR="005A279A" w:rsidRDefault="00000000">
            <w:pPr>
              <w:rPr>
                <w:rFonts w:hint="eastAsia"/>
                <w:sz w:val="22"/>
                <w:szCs w:val="22"/>
              </w:rPr>
            </w:pPr>
            <w:r>
              <w:rPr>
                <w:rFonts w:hint="eastAsia"/>
                <w:sz w:val="22"/>
                <w:szCs w:val="22"/>
              </w:rPr>
              <w:t>前后（水平）最大移动范围（mm）</w:t>
            </w:r>
          </w:p>
        </w:tc>
        <w:tc>
          <w:tcPr>
            <w:tcW w:w="3192" w:type="dxa"/>
          </w:tcPr>
          <w:p w14:paraId="39095AC9" w14:textId="77777777" w:rsidR="005A279A" w:rsidRDefault="00000000">
            <w:pPr>
              <w:rPr>
                <w:rFonts w:hint="eastAsia"/>
                <w:sz w:val="22"/>
                <w:szCs w:val="22"/>
              </w:rPr>
            </w:pPr>
            <w:r>
              <w:rPr>
                <w:rFonts w:hint="eastAsia"/>
                <w:sz w:val="22"/>
                <w:szCs w:val="22"/>
              </w:rPr>
              <w:t>≥2200</w:t>
            </w:r>
          </w:p>
        </w:tc>
      </w:tr>
      <w:tr w:rsidR="005A279A" w14:paraId="26E80A07" w14:textId="77777777">
        <w:trPr>
          <w:trHeight w:val="320"/>
        </w:trPr>
        <w:tc>
          <w:tcPr>
            <w:tcW w:w="1310" w:type="dxa"/>
          </w:tcPr>
          <w:p w14:paraId="2CF1134C" w14:textId="77777777" w:rsidR="005A279A" w:rsidRDefault="00000000">
            <w:pPr>
              <w:rPr>
                <w:rFonts w:hint="eastAsia"/>
                <w:sz w:val="22"/>
                <w:szCs w:val="22"/>
              </w:rPr>
            </w:pPr>
            <w:r>
              <w:rPr>
                <w:sz w:val="22"/>
                <w:szCs w:val="22"/>
              </w:rPr>
              <w:t>6.10</w:t>
            </w:r>
          </w:p>
        </w:tc>
        <w:tc>
          <w:tcPr>
            <w:tcW w:w="3788" w:type="dxa"/>
          </w:tcPr>
          <w:p w14:paraId="377E232D" w14:textId="77777777" w:rsidR="005A279A" w:rsidRDefault="00000000">
            <w:pPr>
              <w:rPr>
                <w:rFonts w:hint="eastAsia"/>
                <w:sz w:val="22"/>
                <w:szCs w:val="22"/>
              </w:rPr>
            </w:pPr>
            <w:r>
              <w:rPr>
                <w:rFonts w:hint="eastAsia"/>
                <w:sz w:val="22"/>
                <w:szCs w:val="22"/>
              </w:rPr>
              <w:t>左右移动范围（mm）</w:t>
            </w:r>
          </w:p>
        </w:tc>
        <w:tc>
          <w:tcPr>
            <w:tcW w:w="3192" w:type="dxa"/>
          </w:tcPr>
          <w:p w14:paraId="7D1843A5" w14:textId="77777777" w:rsidR="005A279A" w:rsidRDefault="00000000">
            <w:pPr>
              <w:rPr>
                <w:rFonts w:hint="eastAsia"/>
                <w:sz w:val="22"/>
                <w:szCs w:val="22"/>
              </w:rPr>
            </w:pPr>
            <w:r>
              <w:rPr>
                <w:rFonts w:hint="eastAsia"/>
                <w:sz w:val="22"/>
                <w:szCs w:val="22"/>
              </w:rPr>
              <w:t>±30</w:t>
            </w:r>
          </w:p>
        </w:tc>
      </w:tr>
      <w:tr w:rsidR="005A279A" w14:paraId="7C2044D9" w14:textId="77777777">
        <w:trPr>
          <w:trHeight w:val="320"/>
        </w:trPr>
        <w:tc>
          <w:tcPr>
            <w:tcW w:w="1310" w:type="dxa"/>
          </w:tcPr>
          <w:p w14:paraId="2ED57667" w14:textId="77777777" w:rsidR="005A279A" w:rsidRDefault="00000000">
            <w:pPr>
              <w:rPr>
                <w:rFonts w:hint="eastAsia"/>
                <w:sz w:val="22"/>
                <w:szCs w:val="22"/>
              </w:rPr>
            </w:pPr>
            <w:r>
              <w:rPr>
                <w:sz w:val="22"/>
                <w:szCs w:val="22"/>
              </w:rPr>
              <w:t>6.11</w:t>
            </w:r>
          </w:p>
        </w:tc>
        <w:tc>
          <w:tcPr>
            <w:tcW w:w="3788" w:type="dxa"/>
          </w:tcPr>
          <w:p w14:paraId="4E2C0850" w14:textId="77777777" w:rsidR="005A279A" w:rsidRDefault="00000000">
            <w:pPr>
              <w:rPr>
                <w:rFonts w:hint="eastAsia"/>
                <w:sz w:val="22"/>
                <w:szCs w:val="22"/>
              </w:rPr>
            </w:pPr>
            <w:r>
              <w:rPr>
                <w:rFonts w:hint="eastAsia"/>
                <w:sz w:val="22"/>
                <w:szCs w:val="22"/>
              </w:rPr>
              <w:t>手动控制</w:t>
            </w:r>
          </w:p>
        </w:tc>
        <w:tc>
          <w:tcPr>
            <w:tcW w:w="3192" w:type="dxa"/>
          </w:tcPr>
          <w:p w14:paraId="0A47B610" w14:textId="77777777" w:rsidR="005A279A" w:rsidRDefault="00000000">
            <w:pPr>
              <w:rPr>
                <w:rFonts w:hint="eastAsia"/>
                <w:sz w:val="22"/>
                <w:szCs w:val="22"/>
              </w:rPr>
            </w:pPr>
            <w:r>
              <w:rPr>
                <w:rFonts w:hint="eastAsia"/>
                <w:sz w:val="22"/>
                <w:szCs w:val="22"/>
              </w:rPr>
              <w:t>除了由电机控制运动之外，提供的治疗</w:t>
            </w:r>
            <w:proofErr w:type="gramStart"/>
            <w:r>
              <w:rPr>
                <w:rFonts w:hint="eastAsia"/>
                <w:sz w:val="22"/>
                <w:szCs w:val="22"/>
              </w:rPr>
              <w:t>床运动</w:t>
            </w:r>
            <w:proofErr w:type="gramEnd"/>
            <w:r>
              <w:rPr>
                <w:rFonts w:hint="eastAsia"/>
                <w:sz w:val="22"/>
                <w:szCs w:val="22"/>
              </w:rPr>
              <w:t>均能由手动方式控制</w:t>
            </w:r>
          </w:p>
        </w:tc>
      </w:tr>
      <w:tr w:rsidR="005A279A" w14:paraId="0921C7AA" w14:textId="77777777">
        <w:trPr>
          <w:trHeight w:val="330"/>
        </w:trPr>
        <w:tc>
          <w:tcPr>
            <w:tcW w:w="1310" w:type="dxa"/>
          </w:tcPr>
          <w:p w14:paraId="7CFE2C25" w14:textId="77777777" w:rsidR="005A279A" w:rsidRDefault="00000000">
            <w:pPr>
              <w:rPr>
                <w:rFonts w:hint="eastAsia"/>
                <w:b/>
                <w:bCs/>
                <w:sz w:val="22"/>
                <w:szCs w:val="22"/>
              </w:rPr>
            </w:pPr>
            <w:r>
              <w:rPr>
                <w:b/>
                <w:bCs/>
                <w:sz w:val="22"/>
                <w:szCs w:val="22"/>
              </w:rPr>
              <w:t>7A</w:t>
            </w:r>
          </w:p>
        </w:tc>
        <w:tc>
          <w:tcPr>
            <w:tcW w:w="3788" w:type="dxa"/>
          </w:tcPr>
          <w:p w14:paraId="3DF07643" w14:textId="77777777" w:rsidR="005A279A" w:rsidRDefault="00000000">
            <w:pPr>
              <w:rPr>
                <w:rFonts w:hint="eastAsia"/>
                <w:b/>
                <w:bCs/>
                <w:sz w:val="22"/>
                <w:szCs w:val="22"/>
              </w:rPr>
            </w:pPr>
            <w:r>
              <w:rPr>
                <w:rFonts w:hint="eastAsia"/>
                <w:b/>
                <w:bCs/>
                <w:sz w:val="22"/>
                <w:szCs w:val="22"/>
              </w:rPr>
              <w:t>MV影像引导系统</w:t>
            </w:r>
          </w:p>
        </w:tc>
        <w:tc>
          <w:tcPr>
            <w:tcW w:w="3192" w:type="dxa"/>
          </w:tcPr>
          <w:p w14:paraId="4CF5B4B1" w14:textId="77777777" w:rsidR="005A279A" w:rsidRDefault="005A279A">
            <w:pPr>
              <w:rPr>
                <w:rFonts w:hint="eastAsia"/>
                <w:b/>
                <w:bCs/>
                <w:sz w:val="22"/>
                <w:szCs w:val="22"/>
              </w:rPr>
            </w:pPr>
          </w:p>
        </w:tc>
      </w:tr>
      <w:tr w:rsidR="005A279A" w14:paraId="58D7766E" w14:textId="77777777">
        <w:trPr>
          <w:trHeight w:val="330"/>
        </w:trPr>
        <w:tc>
          <w:tcPr>
            <w:tcW w:w="1310" w:type="dxa"/>
          </w:tcPr>
          <w:p w14:paraId="6FF584AB" w14:textId="77777777" w:rsidR="005A279A" w:rsidRDefault="00000000">
            <w:pPr>
              <w:rPr>
                <w:rFonts w:hint="eastAsia"/>
                <w:sz w:val="22"/>
                <w:szCs w:val="22"/>
              </w:rPr>
            </w:pPr>
            <w:r>
              <w:rPr>
                <w:sz w:val="22"/>
                <w:szCs w:val="22"/>
              </w:rPr>
              <w:lastRenderedPageBreak/>
              <w:t>7.1</w:t>
            </w:r>
          </w:p>
        </w:tc>
        <w:tc>
          <w:tcPr>
            <w:tcW w:w="3788" w:type="dxa"/>
          </w:tcPr>
          <w:p w14:paraId="38EF9200" w14:textId="77777777" w:rsidR="005A279A" w:rsidRDefault="00000000">
            <w:pPr>
              <w:rPr>
                <w:rFonts w:hint="eastAsia"/>
                <w:sz w:val="22"/>
                <w:szCs w:val="22"/>
              </w:rPr>
            </w:pPr>
            <w:r>
              <w:rPr>
                <w:rFonts w:hint="eastAsia"/>
                <w:sz w:val="22"/>
                <w:szCs w:val="22"/>
              </w:rPr>
              <w:t>影像引导系统</w:t>
            </w:r>
          </w:p>
        </w:tc>
        <w:tc>
          <w:tcPr>
            <w:tcW w:w="3192" w:type="dxa"/>
          </w:tcPr>
          <w:p w14:paraId="59C0E9D5" w14:textId="77777777" w:rsidR="005A279A" w:rsidRDefault="00000000">
            <w:pPr>
              <w:rPr>
                <w:rFonts w:hint="eastAsia"/>
                <w:sz w:val="22"/>
                <w:szCs w:val="22"/>
              </w:rPr>
            </w:pPr>
            <w:r>
              <w:rPr>
                <w:rFonts w:hint="eastAsia"/>
                <w:sz w:val="22"/>
                <w:szCs w:val="22"/>
              </w:rPr>
              <w:t>MV螺旋CT</w:t>
            </w:r>
          </w:p>
        </w:tc>
      </w:tr>
      <w:tr w:rsidR="005A279A" w14:paraId="2F57AF90" w14:textId="77777777">
        <w:trPr>
          <w:trHeight w:val="330"/>
        </w:trPr>
        <w:tc>
          <w:tcPr>
            <w:tcW w:w="1310" w:type="dxa"/>
          </w:tcPr>
          <w:p w14:paraId="5CE742EF" w14:textId="77777777" w:rsidR="005A279A" w:rsidRDefault="00000000">
            <w:pPr>
              <w:rPr>
                <w:rFonts w:hint="eastAsia"/>
                <w:sz w:val="22"/>
                <w:szCs w:val="22"/>
              </w:rPr>
            </w:pPr>
            <w:r>
              <w:rPr>
                <w:sz w:val="22"/>
                <w:szCs w:val="22"/>
              </w:rPr>
              <w:t>7.2</w:t>
            </w:r>
          </w:p>
        </w:tc>
        <w:tc>
          <w:tcPr>
            <w:tcW w:w="3788" w:type="dxa"/>
          </w:tcPr>
          <w:p w14:paraId="2EFFB706" w14:textId="77777777" w:rsidR="005A279A" w:rsidRDefault="00000000">
            <w:pPr>
              <w:rPr>
                <w:rFonts w:hint="eastAsia"/>
                <w:sz w:val="22"/>
                <w:szCs w:val="22"/>
              </w:rPr>
            </w:pPr>
            <w:r>
              <w:rPr>
                <w:rFonts w:hint="eastAsia"/>
                <w:sz w:val="22"/>
                <w:szCs w:val="22"/>
              </w:rPr>
              <w:t>成像射束类型</w:t>
            </w:r>
          </w:p>
        </w:tc>
        <w:tc>
          <w:tcPr>
            <w:tcW w:w="3192" w:type="dxa"/>
          </w:tcPr>
          <w:p w14:paraId="231D1FBF" w14:textId="77777777" w:rsidR="005A279A" w:rsidRDefault="00000000">
            <w:pPr>
              <w:rPr>
                <w:rFonts w:hint="eastAsia"/>
                <w:sz w:val="22"/>
                <w:szCs w:val="22"/>
              </w:rPr>
            </w:pPr>
            <w:r>
              <w:rPr>
                <w:rFonts w:hint="eastAsia"/>
                <w:sz w:val="22"/>
                <w:szCs w:val="22"/>
              </w:rPr>
              <w:t>扇形束</w:t>
            </w:r>
          </w:p>
        </w:tc>
      </w:tr>
      <w:tr w:rsidR="005A279A" w14:paraId="47C222B0" w14:textId="77777777">
        <w:trPr>
          <w:trHeight w:val="300"/>
        </w:trPr>
        <w:tc>
          <w:tcPr>
            <w:tcW w:w="1310" w:type="dxa"/>
          </w:tcPr>
          <w:p w14:paraId="51F70499" w14:textId="77777777" w:rsidR="005A279A" w:rsidRDefault="00000000">
            <w:pPr>
              <w:rPr>
                <w:rFonts w:hint="eastAsia"/>
                <w:sz w:val="22"/>
                <w:szCs w:val="22"/>
              </w:rPr>
            </w:pPr>
            <w:r>
              <w:rPr>
                <w:sz w:val="22"/>
                <w:szCs w:val="22"/>
              </w:rPr>
              <w:t>7.3</w:t>
            </w:r>
          </w:p>
        </w:tc>
        <w:tc>
          <w:tcPr>
            <w:tcW w:w="3788" w:type="dxa"/>
          </w:tcPr>
          <w:p w14:paraId="0C7840E5" w14:textId="77777777" w:rsidR="005A279A" w:rsidRDefault="00000000">
            <w:pPr>
              <w:rPr>
                <w:rFonts w:hint="eastAsia"/>
                <w:sz w:val="22"/>
                <w:szCs w:val="22"/>
              </w:rPr>
            </w:pPr>
            <w:r>
              <w:rPr>
                <w:rFonts w:hint="eastAsia"/>
                <w:sz w:val="22"/>
                <w:szCs w:val="22"/>
              </w:rPr>
              <w:t>探测器类型</w:t>
            </w:r>
          </w:p>
        </w:tc>
        <w:tc>
          <w:tcPr>
            <w:tcW w:w="3192" w:type="dxa"/>
          </w:tcPr>
          <w:p w14:paraId="7C5E4676" w14:textId="77777777" w:rsidR="005A279A" w:rsidRDefault="00000000">
            <w:pPr>
              <w:rPr>
                <w:rFonts w:hint="eastAsia"/>
                <w:sz w:val="22"/>
                <w:szCs w:val="22"/>
              </w:rPr>
            </w:pPr>
            <w:r>
              <w:rPr>
                <w:rFonts w:hint="eastAsia"/>
                <w:sz w:val="22"/>
                <w:szCs w:val="22"/>
              </w:rPr>
              <w:t>电离室</w:t>
            </w:r>
          </w:p>
        </w:tc>
      </w:tr>
      <w:tr w:rsidR="005A279A" w14:paraId="1BDF6112" w14:textId="77777777">
        <w:trPr>
          <w:trHeight w:val="300"/>
        </w:trPr>
        <w:tc>
          <w:tcPr>
            <w:tcW w:w="1310" w:type="dxa"/>
          </w:tcPr>
          <w:p w14:paraId="7DB9A382" w14:textId="77777777" w:rsidR="005A279A" w:rsidRDefault="00000000">
            <w:pPr>
              <w:rPr>
                <w:rFonts w:hint="eastAsia"/>
                <w:sz w:val="22"/>
                <w:szCs w:val="22"/>
              </w:rPr>
            </w:pPr>
            <w:r>
              <w:rPr>
                <w:sz w:val="22"/>
                <w:szCs w:val="22"/>
              </w:rPr>
              <w:t>7.4</w:t>
            </w:r>
          </w:p>
        </w:tc>
        <w:tc>
          <w:tcPr>
            <w:tcW w:w="3788" w:type="dxa"/>
          </w:tcPr>
          <w:p w14:paraId="55C2AFCE" w14:textId="77777777" w:rsidR="005A279A" w:rsidRDefault="00000000">
            <w:pPr>
              <w:rPr>
                <w:rFonts w:hint="eastAsia"/>
                <w:sz w:val="22"/>
                <w:szCs w:val="22"/>
              </w:rPr>
            </w:pPr>
            <w:r>
              <w:rPr>
                <w:rFonts w:hint="eastAsia"/>
                <w:sz w:val="22"/>
                <w:szCs w:val="22"/>
              </w:rPr>
              <w:t>成像分辨率</w:t>
            </w:r>
          </w:p>
        </w:tc>
        <w:tc>
          <w:tcPr>
            <w:tcW w:w="3192" w:type="dxa"/>
          </w:tcPr>
          <w:p w14:paraId="28DF5C29" w14:textId="77777777" w:rsidR="005A279A" w:rsidRDefault="00000000">
            <w:pPr>
              <w:rPr>
                <w:rFonts w:hint="eastAsia"/>
                <w:sz w:val="22"/>
                <w:szCs w:val="22"/>
              </w:rPr>
            </w:pPr>
            <w:r>
              <w:rPr>
                <w:rFonts w:hint="eastAsia"/>
                <w:sz w:val="22"/>
                <w:szCs w:val="22"/>
              </w:rPr>
              <w:t>≥512×512（0.76mm像素）</w:t>
            </w:r>
          </w:p>
        </w:tc>
      </w:tr>
      <w:tr w:rsidR="005A279A" w14:paraId="441F8F95" w14:textId="77777777">
        <w:trPr>
          <w:trHeight w:val="300"/>
        </w:trPr>
        <w:tc>
          <w:tcPr>
            <w:tcW w:w="1310" w:type="dxa"/>
          </w:tcPr>
          <w:p w14:paraId="639BB0A6" w14:textId="77777777" w:rsidR="005A279A" w:rsidRDefault="00000000">
            <w:pPr>
              <w:rPr>
                <w:rFonts w:hint="eastAsia"/>
                <w:sz w:val="22"/>
                <w:szCs w:val="22"/>
              </w:rPr>
            </w:pPr>
            <w:r>
              <w:rPr>
                <w:sz w:val="22"/>
                <w:szCs w:val="22"/>
              </w:rPr>
              <w:t>7.5</w:t>
            </w:r>
          </w:p>
        </w:tc>
        <w:tc>
          <w:tcPr>
            <w:tcW w:w="3788" w:type="dxa"/>
          </w:tcPr>
          <w:p w14:paraId="66D4CA96" w14:textId="77777777" w:rsidR="005A279A" w:rsidRDefault="00000000">
            <w:pPr>
              <w:rPr>
                <w:rFonts w:hint="eastAsia"/>
                <w:sz w:val="22"/>
                <w:szCs w:val="22"/>
              </w:rPr>
            </w:pPr>
            <w:r>
              <w:rPr>
                <w:rFonts w:hint="eastAsia"/>
                <w:sz w:val="22"/>
                <w:szCs w:val="22"/>
              </w:rPr>
              <w:t xml:space="preserve">空间（对比）分辨率(IEC </w:t>
            </w:r>
            <w:proofErr w:type="spellStart"/>
            <w:r>
              <w:rPr>
                <w:rFonts w:hint="eastAsia"/>
                <w:sz w:val="22"/>
                <w:szCs w:val="22"/>
              </w:rPr>
              <w:t>Xf</w:t>
            </w:r>
            <w:proofErr w:type="spellEnd"/>
            <w:r>
              <w:rPr>
                <w:rFonts w:hint="eastAsia"/>
                <w:sz w:val="22"/>
                <w:szCs w:val="22"/>
              </w:rPr>
              <w:t xml:space="preserve"> x </w:t>
            </w:r>
            <w:proofErr w:type="spellStart"/>
            <w:r>
              <w:rPr>
                <w:rFonts w:hint="eastAsia"/>
                <w:sz w:val="22"/>
                <w:szCs w:val="22"/>
              </w:rPr>
              <w:t>Zf</w:t>
            </w:r>
            <w:proofErr w:type="spellEnd"/>
            <w:r>
              <w:rPr>
                <w:rFonts w:hint="eastAsia"/>
                <w:sz w:val="22"/>
                <w:szCs w:val="22"/>
              </w:rPr>
              <w:t>)</w:t>
            </w:r>
          </w:p>
        </w:tc>
        <w:tc>
          <w:tcPr>
            <w:tcW w:w="3192" w:type="dxa"/>
          </w:tcPr>
          <w:p w14:paraId="0C6CC71E" w14:textId="77777777" w:rsidR="005A279A" w:rsidRDefault="00000000">
            <w:pPr>
              <w:rPr>
                <w:rFonts w:hint="eastAsia"/>
                <w:sz w:val="22"/>
                <w:szCs w:val="22"/>
              </w:rPr>
            </w:pPr>
            <w:r>
              <w:rPr>
                <w:rFonts w:hint="eastAsia"/>
                <w:sz w:val="22"/>
                <w:szCs w:val="22"/>
              </w:rPr>
              <w:t>1.6mm</w:t>
            </w:r>
          </w:p>
        </w:tc>
      </w:tr>
      <w:tr w:rsidR="005A279A" w14:paraId="1027B8BE" w14:textId="77777777">
        <w:trPr>
          <w:trHeight w:val="300"/>
        </w:trPr>
        <w:tc>
          <w:tcPr>
            <w:tcW w:w="1310" w:type="dxa"/>
          </w:tcPr>
          <w:p w14:paraId="09D41E20" w14:textId="77777777" w:rsidR="005A279A" w:rsidRDefault="00000000">
            <w:pPr>
              <w:rPr>
                <w:rFonts w:hint="eastAsia"/>
                <w:sz w:val="22"/>
                <w:szCs w:val="22"/>
              </w:rPr>
            </w:pPr>
            <w:r>
              <w:rPr>
                <w:sz w:val="22"/>
                <w:szCs w:val="22"/>
              </w:rPr>
              <w:t>7.6</w:t>
            </w:r>
          </w:p>
        </w:tc>
        <w:tc>
          <w:tcPr>
            <w:tcW w:w="3788" w:type="dxa"/>
          </w:tcPr>
          <w:p w14:paraId="299460AF" w14:textId="77777777" w:rsidR="005A279A" w:rsidRDefault="00000000">
            <w:pPr>
              <w:rPr>
                <w:rFonts w:hint="eastAsia"/>
                <w:sz w:val="22"/>
                <w:szCs w:val="22"/>
              </w:rPr>
            </w:pPr>
            <w:r>
              <w:rPr>
                <w:rFonts w:hint="eastAsia"/>
                <w:sz w:val="22"/>
                <w:szCs w:val="22"/>
              </w:rPr>
              <w:t xml:space="preserve">密度分辨率（软组织对比度） </w:t>
            </w:r>
          </w:p>
        </w:tc>
        <w:tc>
          <w:tcPr>
            <w:tcW w:w="3192" w:type="dxa"/>
          </w:tcPr>
          <w:p w14:paraId="3C4DCFBF" w14:textId="77777777" w:rsidR="005A279A" w:rsidRDefault="00000000">
            <w:pPr>
              <w:rPr>
                <w:rFonts w:hint="eastAsia"/>
                <w:sz w:val="22"/>
                <w:szCs w:val="22"/>
              </w:rPr>
            </w:pPr>
            <w:r>
              <w:rPr>
                <w:rFonts w:hint="eastAsia"/>
                <w:sz w:val="22"/>
                <w:szCs w:val="22"/>
              </w:rPr>
              <w:t>≥3% for 30mm 物体</w:t>
            </w:r>
          </w:p>
        </w:tc>
      </w:tr>
      <w:tr w:rsidR="005A279A" w14:paraId="2E2FBEAC" w14:textId="77777777">
        <w:trPr>
          <w:trHeight w:val="320"/>
        </w:trPr>
        <w:tc>
          <w:tcPr>
            <w:tcW w:w="1310" w:type="dxa"/>
          </w:tcPr>
          <w:p w14:paraId="5EE70925" w14:textId="77777777" w:rsidR="005A279A" w:rsidRDefault="00000000">
            <w:pPr>
              <w:rPr>
                <w:rFonts w:hint="eastAsia"/>
                <w:sz w:val="22"/>
                <w:szCs w:val="22"/>
              </w:rPr>
            </w:pPr>
            <w:r>
              <w:rPr>
                <w:sz w:val="22"/>
                <w:szCs w:val="22"/>
              </w:rPr>
              <w:t>7.7</w:t>
            </w:r>
          </w:p>
        </w:tc>
        <w:tc>
          <w:tcPr>
            <w:tcW w:w="3788" w:type="dxa"/>
          </w:tcPr>
          <w:p w14:paraId="6056AC27" w14:textId="77777777" w:rsidR="005A279A" w:rsidRDefault="00000000">
            <w:pPr>
              <w:rPr>
                <w:rFonts w:hint="eastAsia"/>
                <w:sz w:val="22"/>
                <w:szCs w:val="22"/>
              </w:rPr>
            </w:pPr>
            <w:r>
              <w:rPr>
                <w:rFonts w:hint="eastAsia"/>
                <w:sz w:val="22"/>
                <w:szCs w:val="22"/>
              </w:rPr>
              <w:t>图像噪声</w:t>
            </w:r>
          </w:p>
        </w:tc>
        <w:tc>
          <w:tcPr>
            <w:tcW w:w="3192" w:type="dxa"/>
          </w:tcPr>
          <w:p w14:paraId="78173A98" w14:textId="77777777" w:rsidR="005A279A" w:rsidRDefault="00000000">
            <w:pPr>
              <w:rPr>
                <w:rFonts w:hint="eastAsia"/>
                <w:sz w:val="22"/>
                <w:szCs w:val="22"/>
              </w:rPr>
            </w:pPr>
            <w:r>
              <w:rPr>
                <w:rFonts w:hint="eastAsia"/>
                <w:sz w:val="22"/>
                <w:szCs w:val="22"/>
              </w:rPr>
              <w:t>≤4%</w:t>
            </w:r>
          </w:p>
        </w:tc>
      </w:tr>
      <w:tr w:rsidR="005A279A" w14:paraId="5B12ED36" w14:textId="77777777">
        <w:trPr>
          <w:trHeight w:val="300"/>
        </w:trPr>
        <w:tc>
          <w:tcPr>
            <w:tcW w:w="1310" w:type="dxa"/>
          </w:tcPr>
          <w:p w14:paraId="78B2A413" w14:textId="77777777" w:rsidR="005A279A" w:rsidRDefault="00000000">
            <w:pPr>
              <w:rPr>
                <w:rFonts w:hint="eastAsia"/>
                <w:sz w:val="22"/>
                <w:szCs w:val="22"/>
              </w:rPr>
            </w:pPr>
            <w:r>
              <w:rPr>
                <w:sz w:val="22"/>
                <w:szCs w:val="22"/>
              </w:rPr>
              <w:t>7.8</w:t>
            </w:r>
          </w:p>
        </w:tc>
        <w:tc>
          <w:tcPr>
            <w:tcW w:w="3788" w:type="dxa"/>
          </w:tcPr>
          <w:p w14:paraId="784D53B3" w14:textId="77777777" w:rsidR="005A279A" w:rsidRDefault="00000000">
            <w:pPr>
              <w:rPr>
                <w:rFonts w:hint="eastAsia"/>
                <w:sz w:val="22"/>
                <w:szCs w:val="22"/>
              </w:rPr>
            </w:pPr>
            <w:r>
              <w:rPr>
                <w:rFonts w:hint="eastAsia"/>
                <w:sz w:val="22"/>
                <w:szCs w:val="22"/>
              </w:rPr>
              <w:t>图像均匀性</w:t>
            </w:r>
          </w:p>
        </w:tc>
        <w:tc>
          <w:tcPr>
            <w:tcW w:w="3192" w:type="dxa"/>
          </w:tcPr>
          <w:p w14:paraId="49910252" w14:textId="77777777" w:rsidR="005A279A" w:rsidRDefault="00000000">
            <w:pPr>
              <w:rPr>
                <w:rFonts w:hint="eastAsia"/>
                <w:sz w:val="22"/>
                <w:szCs w:val="22"/>
              </w:rPr>
            </w:pPr>
            <w:r>
              <w:rPr>
                <w:rFonts w:hint="eastAsia"/>
                <w:sz w:val="22"/>
                <w:szCs w:val="22"/>
              </w:rPr>
              <w:t>≤25HU</w:t>
            </w:r>
          </w:p>
        </w:tc>
      </w:tr>
      <w:tr w:rsidR="005A279A" w14:paraId="11361148" w14:textId="77777777">
        <w:trPr>
          <w:trHeight w:val="300"/>
        </w:trPr>
        <w:tc>
          <w:tcPr>
            <w:tcW w:w="1310" w:type="dxa"/>
          </w:tcPr>
          <w:p w14:paraId="00232044" w14:textId="77777777" w:rsidR="005A279A" w:rsidRDefault="00000000">
            <w:pPr>
              <w:rPr>
                <w:rFonts w:hint="eastAsia"/>
                <w:sz w:val="22"/>
                <w:szCs w:val="22"/>
              </w:rPr>
            </w:pPr>
            <w:r>
              <w:rPr>
                <w:sz w:val="22"/>
                <w:szCs w:val="22"/>
              </w:rPr>
              <w:t>7.9</w:t>
            </w:r>
          </w:p>
        </w:tc>
        <w:tc>
          <w:tcPr>
            <w:tcW w:w="3788" w:type="dxa"/>
          </w:tcPr>
          <w:p w14:paraId="5E99768A" w14:textId="77777777" w:rsidR="005A279A" w:rsidRDefault="00000000">
            <w:pPr>
              <w:rPr>
                <w:rFonts w:hint="eastAsia"/>
                <w:sz w:val="22"/>
                <w:szCs w:val="22"/>
              </w:rPr>
            </w:pPr>
            <w:r>
              <w:rPr>
                <w:rFonts w:hint="eastAsia"/>
                <w:sz w:val="22"/>
                <w:szCs w:val="22"/>
              </w:rPr>
              <w:t>等中心处FOV（cm）</w:t>
            </w:r>
          </w:p>
        </w:tc>
        <w:tc>
          <w:tcPr>
            <w:tcW w:w="3192" w:type="dxa"/>
          </w:tcPr>
          <w:p w14:paraId="406581EC" w14:textId="77777777" w:rsidR="005A279A" w:rsidRDefault="00000000">
            <w:pPr>
              <w:rPr>
                <w:rFonts w:hint="eastAsia"/>
                <w:sz w:val="22"/>
                <w:szCs w:val="22"/>
              </w:rPr>
            </w:pPr>
            <w:r>
              <w:rPr>
                <w:rFonts w:hint="eastAsia"/>
                <w:sz w:val="22"/>
                <w:szCs w:val="22"/>
              </w:rPr>
              <w:t>≥39</w:t>
            </w:r>
          </w:p>
        </w:tc>
      </w:tr>
      <w:tr w:rsidR="005A279A" w14:paraId="6FFD3B79" w14:textId="77777777">
        <w:trPr>
          <w:trHeight w:val="315"/>
        </w:trPr>
        <w:tc>
          <w:tcPr>
            <w:tcW w:w="1310" w:type="dxa"/>
          </w:tcPr>
          <w:p w14:paraId="6241A2C3" w14:textId="77777777" w:rsidR="005A279A" w:rsidRDefault="00000000">
            <w:pPr>
              <w:rPr>
                <w:rFonts w:hint="eastAsia"/>
                <w:sz w:val="22"/>
                <w:szCs w:val="22"/>
              </w:rPr>
            </w:pPr>
            <w:r>
              <w:rPr>
                <w:sz w:val="22"/>
                <w:szCs w:val="22"/>
              </w:rPr>
              <w:t>7.10</w:t>
            </w:r>
          </w:p>
        </w:tc>
        <w:tc>
          <w:tcPr>
            <w:tcW w:w="3788" w:type="dxa"/>
          </w:tcPr>
          <w:p w14:paraId="0B0E081B" w14:textId="77777777" w:rsidR="005A279A" w:rsidRDefault="00000000">
            <w:pPr>
              <w:rPr>
                <w:rFonts w:hint="eastAsia"/>
                <w:sz w:val="22"/>
                <w:szCs w:val="22"/>
              </w:rPr>
            </w:pPr>
            <w:r>
              <w:rPr>
                <w:rFonts w:hint="eastAsia"/>
                <w:sz w:val="22"/>
                <w:szCs w:val="22"/>
              </w:rPr>
              <w:t>射线束特性</w:t>
            </w:r>
          </w:p>
        </w:tc>
        <w:tc>
          <w:tcPr>
            <w:tcW w:w="3192" w:type="dxa"/>
          </w:tcPr>
          <w:p w14:paraId="3459B18D" w14:textId="77777777" w:rsidR="005A279A" w:rsidRDefault="005A279A">
            <w:pPr>
              <w:rPr>
                <w:rFonts w:hint="eastAsia"/>
                <w:sz w:val="22"/>
                <w:szCs w:val="22"/>
              </w:rPr>
            </w:pPr>
          </w:p>
        </w:tc>
      </w:tr>
      <w:tr w:rsidR="005A279A" w14:paraId="268D3DC5" w14:textId="77777777">
        <w:trPr>
          <w:trHeight w:val="330"/>
        </w:trPr>
        <w:tc>
          <w:tcPr>
            <w:tcW w:w="1310" w:type="dxa"/>
          </w:tcPr>
          <w:p w14:paraId="60DF7536" w14:textId="77777777" w:rsidR="005A279A" w:rsidRDefault="00000000">
            <w:pPr>
              <w:rPr>
                <w:rFonts w:hint="eastAsia"/>
                <w:sz w:val="22"/>
                <w:szCs w:val="22"/>
              </w:rPr>
            </w:pPr>
            <w:r>
              <w:rPr>
                <w:sz w:val="22"/>
                <w:szCs w:val="22"/>
              </w:rPr>
              <w:t>7.10.1</w:t>
            </w:r>
          </w:p>
        </w:tc>
        <w:tc>
          <w:tcPr>
            <w:tcW w:w="3788" w:type="dxa"/>
          </w:tcPr>
          <w:p w14:paraId="77A073CD" w14:textId="77777777" w:rsidR="005A279A" w:rsidRDefault="00000000">
            <w:pPr>
              <w:rPr>
                <w:rFonts w:hint="eastAsia"/>
                <w:sz w:val="22"/>
                <w:szCs w:val="22"/>
              </w:rPr>
            </w:pPr>
            <w:r>
              <w:rPr>
                <w:rFonts w:hint="eastAsia"/>
                <w:sz w:val="22"/>
                <w:szCs w:val="22"/>
              </w:rPr>
              <w:t>成像射线束</w:t>
            </w:r>
          </w:p>
        </w:tc>
        <w:tc>
          <w:tcPr>
            <w:tcW w:w="3192" w:type="dxa"/>
          </w:tcPr>
          <w:p w14:paraId="618781D9" w14:textId="77777777" w:rsidR="005A279A" w:rsidRDefault="005A279A">
            <w:pPr>
              <w:rPr>
                <w:rFonts w:hint="eastAsia"/>
                <w:sz w:val="22"/>
                <w:szCs w:val="22"/>
              </w:rPr>
            </w:pPr>
          </w:p>
        </w:tc>
      </w:tr>
      <w:tr w:rsidR="005A279A" w14:paraId="11BBC874" w14:textId="77777777">
        <w:trPr>
          <w:trHeight w:val="330"/>
        </w:trPr>
        <w:tc>
          <w:tcPr>
            <w:tcW w:w="1310" w:type="dxa"/>
          </w:tcPr>
          <w:p w14:paraId="1387838A" w14:textId="77777777" w:rsidR="005A279A" w:rsidRDefault="00000000">
            <w:pPr>
              <w:rPr>
                <w:rFonts w:hint="eastAsia"/>
                <w:sz w:val="22"/>
                <w:szCs w:val="22"/>
              </w:rPr>
            </w:pPr>
            <w:r>
              <w:rPr>
                <w:sz w:val="22"/>
                <w:szCs w:val="22"/>
              </w:rPr>
              <w:t>7.10.1.1</w:t>
            </w:r>
          </w:p>
        </w:tc>
        <w:tc>
          <w:tcPr>
            <w:tcW w:w="3788" w:type="dxa"/>
          </w:tcPr>
          <w:p w14:paraId="50CDF7DC" w14:textId="77777777" w:rsidR="005A279A" w:rsidRDefault="00000000">
            <w:pPr>
              <w:rPr>
                <w:rFonts w:hint="eastAsia"/>
                <w:sz w:val="22"/>
                <w:szCs w:val="22"/>
              </w:rPr>
            </w:pPr>
            <w:r>
              <w:rPr>
                <w:rFonts w:hint="eastAsia"/>
                <w:sz w:val="22"/>
                <w:szCs w:val="22"/>
              </w:rPr>
              <w:t>X线能量（MV）</w:t>
            </w:r>
          </w:p>
        </w:tc>
        <w:tc>
          <w:tcPr>
            <w:tcW w:w="3192" w:type="dxa"/>
          </w:tcPr>
          <w:p w14:paraId="08AA8BA4" w14:textId="77777777" w:rsidR="005A279A" w:rsidRDefault="00000000">
            <w:pPr>
              <w:rPr>
                <w:rFonts w:hint="eastAsia"/>
                <w:sz w:val="22"/>
                <w:szCs w:val="22"/>
              </w:rPr>
            </w:pPr>
            <w:r>
              <w:rPr>
                <w:rFonts w:hint="eastAsia"/>
                <w:sz w:val="22"/>
                <w:szCs w:val="22"/>
              </w:rPr>
              <w:t>≤3.5</w:t>
            </w:r>
          </w:p>
        </w:tc>
      </w:tr>
      <w:tr w:rsidR="005A279A" w14:paraId="142E6DCF" w14:textId="77777777">
        <w:trPr>
          <w:trHeight w:val="330"/>
        </w:trPr>
        <w:tc>
          <w:tcPr>
            <w:tcW w:w="1310" w:type="dxa"/>
          </w:tcPr>
          <w:p w14:paraId="6C05D49E" w14:textId="77777777" w:rsidR="005A279A" w:rsidRDefault="00000000">
            <w:pPr>
              <w:rPr>
                <w:rFonts w:hint="eastAsia"/>
                <w:sz w:val="22"/>
                <w:szCs w:val="22"/>
              </w:rPr>
            </w:pPr>
            <w:r>
              <w:rPr>
                <w:sz w:val="22"/>
                <w:szCs w:val="22"/>
              </w:rPr>
              <w:t>7.10.1.2</w:t>
            </w:r>
          </w:p>
        </w:tc>
        <w:tc>
          <w:tcPr>
            <w:tcW w:w="3788" w:type="dxa"/>
          </w:tcPr>
          <w:p w14:paraId="36BAA05E" w14:textId="77777777" w:rsidR="005A279A" w:rsidRDefault="00000000">
            <w:pPr>
              <w:rPr>
                <w:rFonts w:hint="eastAsia"/>
                <w:sz w:val="22"/>
                <w:szCs w:val="22"/>
              </w:rPr>
            </w:pPr>
            <w:r>
              <w:rPr>
                <w:rFonts w:hint="eastAsia"/>
                <w:sz w:val="22"/>
                <w:szCs w:val="22"/>
              </w:rPr>
              <w:t>成像X线焦点（mm）</w:t>
            </w:r>
          </w:p>
        </w:tc>
        <w:tc>
          <w:tcPr>
            <w:tcW w:w="3192" w:type="dxa"/>
          </w:tcPr>
          <w:p w14:paraId="30A71070" w14:textId="77777777" w:rsidR="005A279A" w:rsidRDefault="00000000">
            <w:pPr>
              <w:rPr>
                <w:rFonts w:hint="eastAsia"/>
                <w:sz w:val="22"/>
                <w:szCs w:val="22"/>
              </w:rPr>
            </w:pPr>
            <w:r>
              <w:rPr>
                <w:rFonts w:hint="eastAsia"/>
                <w:sz w:val="22"/>
                <w:szCs w:val="22"/>
              </w:rPr>
              <w:t xml:space="preserve">≤1.6 </w:t>
            </w:r>
          </w:p>
        </w:tc>
      </w:tr>
      <w:tr w:rsidR="005A279A" w14:paraId="651F1FBD" w14:textId="77777777">
        <w:trPr>
          <w:trHeight w:val="330"/>
        </w:trPr>
        <w:tc>
          <w:tcPr>
            <w:tcW w:w="1310" w:type="dxa"/>
          </w:tcPr>
          <w:p w14:paraId="54375EDD" w14:textId="77777777" w:rsidR="005A279A" w:rsidRDefault="00000000">
            <w:pPr>
              <w:rPr>
                <w:rFonts w:hint="eastAsia"/>
                <w:sz w:val="22"/>
                <w:szCs w:val="22"/>
              </w:rPr>
            </w:pPr>
            <w:r>
              <w:rPr>
                <w:sz w:val="22"/>
                <w:szCs w:val="22"/>
              </w:rPr>
              <w:t>7.10.1.3</w:t>
            </w:r>
          </w:p>
        </w:tc>
        <w:tc>
          <w:tcPr>
            <w:tcW w:w="3788" w:type="dxa"/>
          </w:tcPr>
          <w:p w14:paraId="6B3F14C1" w14:textId="77777777" w:rsidR="005A279A" w:rsidRDefault="00000000">
            <w:pPr>
              <w:rPr>
                <w:rFonts w:hint="eastAsia"/>
                <w:sz w:val="22"/>
                <w:szCs w:val="22"/>
              </w:rPr>
            </w:pPr>
            <w:r>
              <w:rPr>
                <w:rFonts w:hint="eastAsia"/>
                <w:sz w:val="22"/>
                <w:szCs w:val="22"/>
              </w:rPr>
              <w:t>可用扫描厚度（mm）</w:t>
            </w:r>
          </w:p>
        </w:tc>
        <w:tc>
          <w:tcPr>
            <w:tcW w:w="3192" w:type="dxa"/>
          </w:tcPr>
          <w:p w14:paraId="6E0C3376" w14:textId="77777777" w:rsidR="005A279A" w:rsidRDefault="00000000">
            <w:pPr>
              <w:rPr>
                <w:rFonts w:hint="eastAsia"/>
                <w:sz w:val="22"/>
                <w:szCs w:val="22"/>
              </w:rPr>
            </w:pPr>
            <w:r>
              <w:rPr>
                <w:rFonts w:hint="eastAsia"/>
                <w:sz w:val="22"/>
                <w:szCs w:val="22"/>
              </w:rPr>
              <w:t>1,2,3,4,6</w:t>
            </w:r>
          </w:p>
        </w:tc>
      </w:tr>
      <w:tr w:rsidR="005A279A" w14:paraId="04E24DA4" w14:textId="77777777">
        <w:trPr>
          <w:trHeight w:val="375"/>
        </w:trPr>
        <w:tc>
          <w:tcPr>
            <w:tcW w:w="1310" w:type="dxa"/>
          </w:tcPr>
          <w:p w14:paraId="761188D2" w14:textId="77777777" w:rsidR="005A279A" w:rsidRDefault="00000000">
            <w:pPr>
              <w:rPr>
                <w:rFonts w:hint="eastAsia"/>
                <w:sz w:val="22"/>
                <w:szCs w:val="22"/>
              </w:rPr>
            </w:pPr>
            <w:r>
              <w:rPr>
                <w:sz w:val="22"/>
                <w:szCs w:val="22"/>
              </w:rPr>
              <w:t>7.10.1.4</w:t>
            </w:r>
          </w:p>
        </w:tc>
        <w:tc>
          <w:tcPr>
            <w:tcW w:w="3788" w:type="dxa"/>
          </w:tcPr>
          <w:p w14:paraId="19BAE776" w14:textId="77777777" w:rsidR="005A279A" w:rsidRDefault="00000000">
            <w:pPr>
              <w:rPr>
                <w:rFonts w:hint="eastAsia"/>
                <w:sz w:val="22"/>
                <w:szCs w:val="22"/>
              </w:rPr>
            </w:pPr>
            <w:r>
              <w:rPr>
                <w:rFonts w:hint="eastAsia"/>
                <w:sz w:val="22"/>
                <w:szCs w:val="22"/>
              </w:rPr>
              <w:t>患者接收单次MVCT的剂量（</w:t>
            </w:r>
            <w:proofErr w:type="spellStart"/>
            <w:r>
              <w:rPr>
                <w:rFonts w:hint="eastAsia"/>
                <w:sz w:val="22"/>
                <w:szCs w:val="22"/>
              </w:rPr>
              <w:t>cGy</w:t>
            </w:r>
            <w:proofErr w:type="spellEnd"/>
            <w:r>
              <w:rPr>
                <w:rFonts w:hint="eastAsia"/>
                <w:sz w:val="22"/>
                <w:szCs w:val="22"/>
              </w:rPr>
              <w:t>）</w:t>
            </w:r>
          </w:p>
        </w:tc>
        <w:tc>
          <w:tcPr>
            <w:tcW w:w="3192" w:type="dxa"/>
          </w:tcPr>
          <w:p w14:paraId="324E676B" w14:textId="77777777" w:rsidR="005A279A" w:rsidRDefault="00000000">
            <w:pPr>
              <w:rPr>
                <w:rFonts w:hint="eastAsia"/>
                <w:sz w:val="22"/>
                <w:szCs w:val="22"/>
              </w:rPr>
            </w:pPr>
            <w:r>
              <w:rPr>
                <w:rFonts w:hint="eastAsia"/>
                <w:sz w:val="22"/>
                <w:szCs w:val="22"/>
              </w:rPr>
              <w:t>≤3</w:t>
            </w:r>
          </w:p>
        </w:tc>
      </w:tr>
      <w:tr w:rsidR="005A279A" w14:paraId="457922EA" w14:textId="77777777">
        <w:trPr>
          <w:trHeight w:val="345"/>
        </w:trPr>
        <w:tc>
          <w:tcPr>
            <w:tcW w:w="1310" w:type="dxa"/>
          </w:tcPr>
          <w:p w14:paraId="78C930EA" w14:textId="77777777" w:rsidR="005A279A" w:rsidRDefault="00000000">
            <w:pPr>
              <w:rPr>
                <w:rFonts w:hint="eastAsia"/>
                <w:sz w:val="22"/>
                <w:szCs w:val="22"/>
              </w:rPr>
            </w:pPr>
            <w:r>
              <w:rPr>
                <w:sz w:val="22"/>
                <w:szCs w:val="22"/>
              </w:rPr>
              <w:t>7.11</w:t>
            </w:r>
          </w:p>
        </w:tc>
        <w:tc>
          <w:tcPr>
            <w:tcW w:w="3788" w:type="dxa"/>
          </w:tcPr>
          <w:p w14:paraId="596684E1" w14:textId="77777777" w:rsidR="005A279A" w:rsidRDefault="00000000">
            <w:pPr>
              <w:rPr>
                <w:rFonts w:hint="eastAsia"/>
                <w:sz w:val="22"/>
                <w:szCs w:val="22"/>
              </w:rPr>
            </w:pPr>
            <w:r>
              <w:rPr>
                <w:rFonts w:hint="eastAsia"/>
                <w:sz w:val="22"/>
                <w:szCs w:val="22"/>
              </w:rPr>
              <w:t>图像配准方式</w:t>
            </w:r>
          </w:p>
        </w:tc>
        <w:tc>
          <w:tcPr>
            <w:tcW w:w="3192" w:type="dxa"/>
          </w:tcPr>
          <w:p w14:paraId="4D049FF4" w14:textId="77777777" w:rsidR="005A279A" w:rsidRDefault="00000000">
            <w:pPr>
              <w:rPr>
                <w:rFonts w:hint="eastAsia"/>
                <w:sz w:val="22"/>
                <w:szCs w:val="22"/>
              </w:rPr>
            </w:pPr>
            <w:r>
              <w:rPr>
                <w:rFonts w:hint="eastAsia"/>
                <w:sz w:val="22"/>
                <w:szCs w:val="22"/>
              </w:rPr>
              <w:t>手动或自动，软组织或骨性配准</w:t>
            </w:r>
          </w:p>
        </w:tc>
      </w:tr>
      <w:tr w:rsidR="005A279A" w14:paraId="67D84E29" w14:textId="77777777">
        <w:trPr>
          <w:trHeight w:val="320"/>
        </w:trPr>
        <w:tc>
          <w:tcPr>
            <w:tcW w:w="1310" w:type="dxa"/>
          </w:tcPr>
          <w:p w14:paraId="533D4B97" w14:textId="77777777" w:rsidR="005A279A" w:rsidRDefault="00000000">
            <w:pPr>
              <w:rPr>
                <w:rFonts w:hint="eastAsia"/>
                <w:sz w:val="22"/>
                <w:szCs w:val="22"/>
              </w:rPr>
            </w:pPr>
            <w:r>
              <w:rPr>
                <w:sz w:val="22"/>
                <w:szCs w:val="22"/>
              </w:rPr>
              <w:t>7.12</w:t>
            </w:r>
          </w:p>
        </w:tc>
        <w:tc>
          <w:tcPr>
            <w:tcW w:w="3788" w:type="dxa"/>
          </w:tcPr>
          <w:p w14:paraId="7189BEDD" w14:textId="77777777" w:rsidR="005A279A" w:rsidRDefault="00000000">
            <w:pPr>
              <w:rPr>
                <w:rFonts w:hint="eastAsia"/>
                <w:sz w:val="22"/>
                <w:szCs w:val="22"/>
              </w:rPr>
            </w:pPr>
            <w:r>
              <w:rPr>
                <w:rFonts w:hint="eastAsia"/>
                <w:sz w:val="22"/>
                <w:szCs w:val="22"/>
              </w:rPr>
              <w:t>图像重建算法</w:t>
            </w:r>
          </w:p>
        </w:tc>
        <w:tc>
          <w:tcPr>
            <w:tcW w:w="3192" w:type="dxa"/>
          </w:tcPr>
          <w:p w14:paraId="4C6C0A69" w14:textId="77777777" w:rsidR="005A279A" w:rsidRDefault="00000000">
            <w:pPr>
              <w:rPr>
                <w:rFonts w:hint="eastAsia"/>
                <w:sz w:val="22"/>
                <w:szCs w:val="22"/>
              </w:rPr>
            </w:pPr>
            <w:r>
              <w:rPr>
                <w:rFonts w:hint="eastAsia"/>
                <w:sz w:val="22"/>
                <w:szCs w:val="22"/>
              </w:rPr>
              <w:t>滤波反投影；</w:t>
            </w:r>
          </w:p>
        </w:tc>
      </w:tr>
      <w:tr w:rsidR="005A279A" w14:paraId="2DDC4C87" w14:textId="77777777">
        <w:trPr>
          <w:trHeight w:val="320"/>
        </w:trPr>
        <w:tc>
          <w:tcPr>
            <w:tcW w:w="1310" w:type="dxa"/>
          </w:tcPr>
          <w:p w14:paraId="703B69F0" w14:textId="77777777" w:rsidR="005A279A" w:rsidRDefault="00000000">
            <w:pPr>
              <w:rPr>
                <w:rFonts w:hint="eastAsia"/>
                <w:sz w:val="22"/>
                <w:szCs w:val="22"/>
              </w:rPr>
            </w:pPr>
            <w:r>
              <w:rPr>
                <w:sz w:val="22"/>
                <w:szCs w:val="22"/>
              </w:rPr>
              <w:t>7.13</w:t>
            </w:r>
          </w:p>
        </w:tc>
        <w:tc>
          <w:tcPr>
            <w:tcW w:w="3788" w:type="dxa"/>
          </w:tcPr>
          <w:p w14:paraId="325BFD5F" w14:textId="77777777" w:rsidR="005A279A" w:rsidRDefault="00000000">
            <w:pPr>
              <w:rPr>
                <w:rFonts w:hint="eastAsia"/>
                <w:sz w:val="22"/>
                <w:szCs w:val="22"/>
              </w:rPr>
            </w:pPr>
            <w:r>
              <w:rPr>
                <w:rFonts w:hint="eastAsia"/>
                <w:sz w:val="22"/>
                <w:szCs w:val="22"/>
              </w:rPr>
              <w:t>图像重建时间</w:t>
            </w:r>
          </w:p>
        </w:tc>
        <w:tc>
          <w:tcPr>
            <w:tcW w:w="3192" w:type="dxa"/>
          </w:tcPr>
          <w:p w14:paraId="0E13EF9F" w14:textId="77777777" w:rsidR="005A279A" w:rsidRDefault="00000000">
            <w:pPr>
              <w:rPr>
                <w:rFonts w:hint="eastAsia"/>
                <w:sz w:val="22"/>
                <w:szCs w:val="22"/>
              </w:rPr>
            </w:pPr>
            <w:r>
              <w:rPr>
                <w:rFonts w:hint="eastAsia"/>
                <w:sz w:val="22"/>
                <w:szCs w:val="22"/>
              </w:rPr>
              <w:t>实时；在图像采集时逐层重建</w:t>
            </w:r>
          </w:p>
        </w:tc>
      </w:tr>
      <w:tr w:rsidR="005A279A" w14:paraId="1AAE90FA" w14:textId="77777777">
        <w:trPr>
          <w:trHeight w:val="320"/>
        </w:trPr>
        <w:tc>
          <w:tcPr>
            <w:tcW w:w="1310" w:type="dxa"/>
          </w:tcPr>
          <w:p w14:paraId="77709F7F" w14:textId="77777777" w:rsidR="005A279A" w:rsidRDefault="00000000">
            <w:pPr>
              <w:rPr>
                <w:rFonts w:hint="eastAsia"/>
                <w:sz w:val="22"/>
                <w:szCs w:val="22"/>
              </w:rPr>
            </w:pPr>
            <w:r>
              <w:rPr>
                <w:sz w:val="22"/>
                <w:szCs w:val="22"/>
              </w:rPr>
              <w:t>7.14</w:t>
            </w:r>
          </w:p>
        </w:tc>
        <w:tc>
          <w:tcPr>
            <w:tcW w:w="3788" w:type="dxa"/>
          </w:tcPr>
          <w:p w14:paraId="36A3BDC7" w14:textId="77777777" w:rsidR="005A279A" w:rsidRDefault="00000000">
            <w:pPr>
              <w:rPr>
                <w:rFonts w:hint="eastAsia"/>
                <w:sz w:val="22"/>
                <w:szCs w:val="22"/>
              </w:rPr>
            </w:pPr>
            <w:r>
              <w:rPr>
                <w:rFonts w:hint="eastAsia"/>
                <w:sz w:val="22"/>
                <w:szCs w:val="22"/>
              </w:rPr>
              <w:t>源到探测器的距离</w:t>
            </w:r>
          </w:p>
        </w:tc>
        <w:tc>
          <w:tcPr>
            <w:tcW w:w="3192" w:type="dxa"/>
          </w:tcPr>
          <w:p w14:paraId="42B451AF" w14:textId="77777777" w:rsidR="005A279A" w:rsidRDefault="00000000">
            <w:pPr>
              <w:rPr>
                <w:rFonts w:hint="eastAsia"/>
                <w:sz w:val="22"/>
                <w:szCs w:val="22"/>
              </w:rPr>
            </w:pPr>
            <w:r>
              <w:rPr>
                <w:rFonts w:hint="eastAsia"/>
                <w:sz w:val="22"/>
                <w:szCs w:val="22"/>
              </w:rPr>
              <w:t>140cm</w:t>
            </w:r>
          </w:p>
        </w:tc>
      </w:tr>
      <w:tr w:rsidR="005A279A" w14:paraId="24B68A7A" w14:textId="77777777">
        <w:trPr>
          <w:trHeight w:val="320"/>
        </w:trPr>
        <w:tc>
          <w:tcPr>
            <w:tcW w:w="1310" w:type="dxa"/>
          </w:tcPr>
          <w:p w14:paraId="19B4C330" w14:textId="77777777" w:rsidR="005A279A" w:rsidRDefault="00000000">
            <w:pPr>
              <w:rPr>
                <w:rFonts w:hint="eastAsia"/>
                <w:b/>
                <w:bCs/>
                <w:sz w:val="22"/>
                <w:szCs w:val="22"/>
              </w:rPr>
            </w:pPr>
            <w:r>
              <w:rPr>
                <w:b/>
                <w:bCs/>
                <w:sz w:val="22"/>
                <w:szCs w:val="22"/>
              </w:rPr>
              <w:t>8</w:t>
            </w:r>
          </w:p>
        </w:tc>
        <w:tc>
          <w:tcPr>
            <w:tcW w:w="3788" w:type="dxa"/>
          </w:tcPr>
          <w:p w14:paraId="46B0BB50" w14:textId="77777777" w:rsidR="005A279A" w:rsidRDefault="00000000">
            <w:pPr>
              <w:rPr>
                <w:rFonts w:hint="eastAsia"/>
                <w:b/>
                <w:bCs/>
                <w:sz w:val="22"/>
                <w:szCs w:val="22"/>
              </w:rPr>
            </w:pPr>
            <w:r>
              <w:rPr>
                <w:rFonts w:hint="eastAsia"/>
                <w:b/>
                <w:bCs/>
                <w:sz w:val="22"/>
                <w:szCs w:val="22"/>
              </w:rPr>
              <w:t>螺旋断层调强功能</w:t>
            </w:r>
          </w:p>
        </w:tc>
        <w:tc>
          <w:tcPr>
            <w:tcW w:w="3192" w:type="dxa"/>
          </w:tcPr>
          <w:p w14:paraId="050ED2B8" w14:textId="77777777" w:rsidR="005A279A" w:rsidRDefault="005A279A">
            <w:pPr>
              <w:rPr>
                <w:rFonts w:hint="eastAsia"/>
                <w:b/>
                <w:bCs/>
                <w:sz w:val="22"/>
                <w:szCs w:val="22"/>
              </w:rPr>
            </w:pPr>
          </w:p>
        </w:tc>
      </w:tr>
      <w:tr w:rsidR="005A279A" w14:paraId="6BAF80DC" w14:textId="77777777">
        <w:trPr>
          <w:trHeight w:val="600"/>
        </w:trPr>
        <w:tc>
          <w:tcPr>
            <w:tcW w:w="1310" w:type="dxa"/>
          </w:tcPr>
          <w:p w14:paraId="09EB358D" w14:textId="77777777" w:rsidR="005A279A" w:rsidRDefault="00000000">
            <w:pPr>
              <w:rPr>
                <w:rFonts w:hint="eastAsia"/>
                <w:sz w:val="22"/>
                <w:szCs w:val="22"/>
              </w:rPr>
            </w:pPr>
            <w:r>
              <w:rPr>
                <w:sz w:val="22"/>
                <w:szCs w:val="22"/>
              </w:rPr>
              <w:t>8.1</w:t>
            </w:r>
          </w:p>
        </w:tc>
        <w:tc>
          <w:tcPr>
            <w:tcW w:w="3788" w:type="dxa"/>
          </w:tcPr>
          <w:p w14:paraId="1F7223CA" w14:textId="77777777" w:rsidR="005A279A" w:rsidRDefault="00000000">
            <w:pPr>
              <w:rPr>
                <w:rFonts w:hint="eastAsia"/>
                <w:sz w:val="22"/>
                <w:szCs w:val="22"/>
              </w:rPr>
            </w:pPr>
            <w:r>
              <w:rPr>
                <w:rFonts w:hint="eastAsia"/>
                <w:sz w:val="22"/>
                <w:szCs w:val="22"/>
              </w:rPr>
              <w:t>螺旋断层调强放疗模式</w:t>
            </w:r>
          </w:p>
        </w:tc>
        <w:tc>
          <w:tcPr>
            <w:tcW w:w="3192" w:type="dxa"/>
          </w:tcPr>
          <w:p w14:paraId="78D3AD62" w14:textId="77777777" w:rsidR="005A279A" w:rsidRDefault="00000000">
            <w:pPr>
              <w:rPr>
                <w:rFonts w:hint="eastAsia"/>
                <w:sz w:val="22"/>
                <w:szCs w:val="22"/>
              </w:rPr>
            </w:pPr>
            <w:r>
              <w:rPr>
                <w:rFonts w:hint="eastAsia"/>
                <w:sz w:val="22"/>
                <w:szCs w:val="22"/>
              </w:rPr>
              <w:t>治疗中机架连续螺旋运动，射线从360°方向经超高速二元光栅调制后对肿瘤靶区实施照射。</w:t>
            </w:r>
          </w:p>
        </w:tc>
      </w:tr>
      <w:tr w:rsidR="005A279A" w14:paraId="2E676DDC" w14:textId="77777777">
        <w:trPr>
          <w:trHeight w:val="300"/>
        </w:trPr>
        <w:tc>
          <w:tcPr>
            <w:tcW w:w="1310" w:type="dxa"/>
            <w:noWrap/>
          </w:tcPr>
          <w:p w14:paraId="46EF664B" w14:textId="77777777" w:rsidR="005A279A" w:rsidRDefault="00000000">
            <w:pPr>
              <w:rPr>
                <w:rFonts w:hint="eastAsia"/>
                <w:sz w:val="22"/>
                <w:szCs w:val="22"/>
              </w:rPr>
            </w:pPr>
            <w:r>
              <w:rPr>
                <w:sz w:val="22"/>
                <w:szCs w:val="22"/>
              </w:rPr>
              <w:t>8.2</w:t>
            </w:r>
          </w:p>
        </w:tc>
        <w:tc>
          <w:tcPr>
            <w:tcW w:w="3788" w:type="dxa"/>
            <w:noWrap/>
          </w:tcPr>
          <w:p w14:paraId="69341426" w14:textId="77777777" w:rsidR="005A279A" w:rsidRDefault="00000000">
            <w:pPr>
              <w:rPr>
                <w:rFonts w:hint="eastAsia"/>
                <w:sz w:val="22"/>
                <w:szCs w:val="22"/>
              </w:rPr>
            </w:pPr>
            <w:r>
              <w:rPr>
                <w:rFonts w:hint="eastAsia"/>
                <w:sz w:val="22"/>
                <w:szCs w:val="22"/>
              </w:rPr>
              <w:t>治疗</w:t>
            </w:r>
            <w:proofErr w:type="gramStart"/>
            <w:r>
              <w:rPr>
                <w:rFonts w:hint="eastAsia"/>
                <w:sz w:val="22"/>
                <w:szCs w:val="22"/>
              </w:rPr>
              <w:t>床运动</w:t>
            </w:r>
            <w:proofErr w:type="gramEnd"/>
            <w:r>
              <w:rPr>
                <w:rFonts w:hint="eastAsia"/>
                <w:sz w:val="22"/>
                <w:szCs w:val="22"/>
              </w:rPr>
              <w:t>方式</w:t>
            </w:r>
          </w:p>
        </w:tc>
        <w:tc>
          <w:tcPr>
            <w:tcW w:w="3192" w:type="dxa"/>
          </w:tcPr>
          <w:p w14:paraId="0DF5EBE5" w14:textId="77777777" w:rsidR="005A279A" w:rsidRDefault="00000000">
            <w:pPr>
              <w:rPr>
                <w:rFonts w:hint="eastAsia"/>
                <w:sz w:val="22"/>
                <w:szCs w:val="22"/>
              </w:rPr>
            </w:pPr>
            <w:r>
              <w:rPr>
                <w:rFonts w:hint="eastAsia"/>
                <w:sz w:val="22"/>
                <w:szCs w:val="22"/>
              </w:rPr>
              <w:t>治疗过程中，治疗床搭载患者匀速步进运动，速度由计划自动设置。</w:t>
            </w:r>
          </w:p>
        </w:tc>
      </w:tr>
      <w:tr w:rsidR="005A279A" w14:paraId="7428E47C" w14:textId="77777777">
        <w:trPr>
          <w:trHeight w:val="320"/>
        </w:trPr>
        <w:tc>
          <w:tcPr>
            <w:tcW w:w="1310" w:type="dxa"/>
          </w:tcPr>
          <w:p w14:paraId="50EE5734" w14:textId="77777777" w:rsidR="005A279A" w:rsidRDefault="00000000">
            <w:pPr>
              <w:rPr>
                <w:rFonts w:hint="eastAsia"/>
                <w:sz w:val="22"/>
                <w:szCs w:val="22"/>
              </w:rPr>
            </w:pPr>
            <w:r>
              <w:rPr>
                <w:sz w:val="22"/>
                <w:szCs w:val="22"/>
              </w:rPr>
              <w:t>8.3</w:t>
            </w:r>
          </w:p>
        </w:tc>
        <w:tc>
          <w:tcPr>
            <w:tcW w:w="3788" w:type="dxa"/>
          </w:tcPr>
          <w:p w14:paraId="62944E44" w14:textId="77777777" w:rsidR="005A279A" w:rsidRDefault="00000000">
            <w:pPr>
              <w:rPr>
                <w:rFonts w:hint="eastAsia"/>
                <w:sz w:val="22"/>
                <w:szCs w:val="22"/>
              </w:rPr>
            </w:pPr>
            <w:r>
              <w:rPr>
                <w:rFonts w:hint="eastAsia"/>
                <w:sz w:val="22"/>
                <w:szCs w:val="22"/>
              </w:rPr>
              <w:t>单次计划最大照射范围</w:t>
            </w:r>
          </w:p>
        </w:tc>
        <w:tc>
          <w:tcPr>
            <w:tcW w:w="3192" w:type="dxa"/>
          </w:tcPr>
          <w:p w14:paraId="6E8B6184" w14:textId="77777777" w:rsidR="005A279A" w:rsidRDefault="00000000">
            <w:pPr>
              <w:rPr>
                <w:rFonts w:hint="eastAsia"/>
                <w:sz w:val="22"/>
                <w:szCs w:val="22"/>
              </w:rPr>
            </w:pPr>
            <w:r>
              <w:rPr>
                <w:rFonts w:hint="eastAsia"/>
                <w:sz w:val="22"/>
                <w:szCs w:val="22"/>
              </w:rPr>
              <w:t>不小于60cm X 40cm（长X宽）</w:t>
            </w:r>
          </w:p>
        </w:tc>
      </w:tr>
      <w:tr w:rsidR="005A279A" w14:paraId="17888991" w14:textId="77777777">
        <w:trPr>
          <w:trHeight w:val="320"/>
        </w:trPr>
        <w:tc>
          <w:tcPr>
            <w:tcW w:w="1310" w:type="dxa"/>
          </w:tcPr>
          <w:p w14:paraId="5FD259AA" w14:textId="77777777" w:rsidR="005A279A" w:rsidRDefault="00000000">
            <w:pPr>
              <w:rPr>
                <w:rFonts w:hint="eastAsia"/>
                <w:b/>
                <w:bCs/>
                <w:sz w:val="22"/>
                <w:szCs w:val="22"/>
              </w:rPr>
            </w:pPr>
            <w:r>
              <w:rPr>
                <w:b/>
                <w:bCs/>
                <w:sz w:val="22"/>
                <w:szCs w:val="22"/>
              </w:rPr>
              <w:t>9</w:t>
            </w:r>
          </w:p>
        </w:tc>
        <w:tc>
          <w:tcPr>
            <w:tcW w:w="3788" w:type="dxa"/>
          </w:tcPr>
          <w:p w14:paraId="23C6A8E6" w14:textId="77777777" w:rsidR="005A279A" w:rsidRDefault="00000000">
            <w:pPr>
              <w:rPr>
                <w:rFonts w:hint="eastAsia"/>
                <w:b/>
                <w:bCs/>
                <w:sz w:val="22"/>
                <w:szCs w:val="22"/>
              </w:rPr>
            </w:pPr>
            <w:r>
              <w:rPr>
                <w:rFonts w:hint="eastAsia"/>
                <w:b/>
                <w:bCs/>
                <w:sz w:val="22"/>
                <w:szCs w:val="22"/>
              </w:rPr>
              <w:t>激光定位灯</w:t>
            </w:r>
          </w:p>
        </w:tc>
        <w:tc>
          <w:tcPr>
            <w:tcW w:w="3192" w:type="dxa"/>
          </w:tcPr>
          <w:p w14:paraId="174A46BD" w14:textId="77777777" w:rsidR="005A279A" w:rsidRDefault="005A279A">
            <w:pPr>
              <w:rPr>
                <w:rFonts w:hint="eastAsia"/>
                <w:sz w:val="22"/>
                <w:szCs w:val="22"/>
              </w:rPr>
            </w:pPr>
          </w:p>
        </w:tc>
      </w:tr>
      <w:tr w:rsidR="005A279A" w14:paraId="0308AFAE" w14:textId="77777777">
        <w:trPr>
          <w:trHeight w:val="320"/>
        </w:trPr>
        <w:tc>
          <w:tcPr>
            <w:tcW w:w="1310" w:type="dxa"/>
          </w:tcPr>
          <w:p w14:paraId="6C124F66" w14:textId="77777777" w:rsidR="005A279A" w:rsidRDefault="00000000">
            <w:pPr>
              <w:rPr>
                <w:rFonts w:hint="eastAsia"/>
                <w:sz w:val="22"/>
                <w:szCs w:val="22"/>
              </w:rPr>
            </w:pPr>
            <w:r>
              <w:rPr>
                <w:sz w:val="22"/>
                <w:szCs w:val="22"/>
              </w:rPr>
              <w:t>9.1</w:t>
            </w:r>
          </w:p>
        </w:tc>
        <w:tc>
          <w:tcPr>
            <w:tcW w:w="3788" w:type="dxa"/>
          </w:tcPr>
          <w:p w14:paraId="157CE016" w14:textId="77777777" w:rsidR="005A279A" w:rsidRDefault="00000000">
            <w:pPr>
              <w:rPr>
                <w:rFonts w:hint="eastAsia"/>
                <w:sz w:val="22"/>
                <w:szCs w:val="22"/>
              </w:rPr>
            </w:pPr>
            <w:r>
              <w:rPr>
                <w:rFonts w:hint="eastAsia"/>
                <w:sz w:val="22"/>
                <w:szCs w:val="22"/>
              </w:rPr>
              <w:t>数量</w:t>
            </w:r>
          </w:p>
        </w:tc>
        <w:tc>
          <w:tcPr>
            <w:tcW w:w="3192" w:type="dxa"/>
          </w:tcPr>
          <w:p w14:paraId="72AD7259" w14:textId="77777777" w:rsidR="005A279A" w:rsidRDefault="00000000">
            <w:pPr>
              <w:rPr>
                <w:rFonts w:hint="eastAsia"/>
                <w:sz w:val="22"/>
                <w:szCs w:val="22"/>
              </w:rPr>
            </w:pPr>
            <w:r>
              <w:rPr>
                <w:rFonts w:hint="eastAsia"/>
                <w:sz w:val="22"/>
                <w:szCs w:val="22"/>
              </w:rPr>
              <w:t>固定激光灯2个和</w:t>
            </w:r>
            <w:proofErr w:type="gramStart"/>
            <w:r>
              <w:rPr>
                <w:rFonts w:hint="eastAsia"/>
                <w:sz w:val="22"/>
                <w:szCs w:val="22"/>
              </w:rPr>
              <w:t>可</w:t>
            </w:r>
            <w:proofErr w:type="gramEnd"/>
            <w:r>
              <w:rPr>
                <w:rFonts w:hint="eastAsia"/>
                <w:sz w:val="22"/>
                <w:szCs w:val="22"/>
              </w:rPr>
              <w:t>移动激光定位灯5个</w:t>
            </w:r>
          </w:p>
        </w:tc>
      </w:tr>
      <w:tr w:rsidR="005A279A" w14:paraId="7DA2EBF2" w14:textId="77777777">
        <w:trPr>
          <w:trHeight w:val="320"/>
        </w:trPr>
        <w:tc>
          <w:tcPr>
            <w:tcW w:w="1310" w:type="dxa"/>
          </w:tcPr>
          <w:p w14:paraId="7F485689" w14:textId="77777777" w:rsidR="005A279A" w:rsidRDefault="00000000">
            <w:pPr>
              <w:rPr>
                <w:rFonts w:hint="eastAsia"/>
                <w:sz w:val="22"/>
                <w:szCs w:val="22"/>
              </w:rPr>
            </w:pPr>
            <w:r>
              <w:rPr>
                <w:sz w:val="22"/>
                <w:szCs w:val="22"/>
              </w:rPr>
              <w:t>9.2</w:t>
            </w:r>
          </w:p>
        </w:tc>
        <w:tc>
          <w:tcPr>
            <w:tcW w:w="3788" w:type="dxa"/>
          </w:tcPr>
          <w:p w14:paraId="152CCC0C" w14:textId="77777777" w:rsidR="005A279A" w:rsidRDefault="00000000">
            <w:pPr>
              <w:rPr>
                <w:rFonts w:hint="eastAsia"/>
                <w:sz w:val="22"/>
                <w:szCs w:val="22"/>
              </w:rPr>
            </w:pPr>
            <w:r>
              <w:rPr>
                <w:rFonts w:hint="eastAsia"/>
                <w:sz w:val="22"/>
                <w:szCs w:val="22"/>
              </w:rPr>
              <w:t>定位精度（mm ）</w:t>
            </w:r>
          </w:p>
        </w:tc>
        <w:tc>
          <w:tcPr>
            <w:tcW w:w="3192" w:type="dxa"/>
          </w:tcPr>
          <w:p w14:paraId="729C9F94" w14:textId="77777777" w:rsidR="005A279A" w:rsidRDefault="00000000">
            <w:pPr>
              <w:rPr>
                <w:rFonts w:hint="eastAsia"/>
                <w:sz w:val="22"/>
                <w:szCs w:val="22"/>
              </w:rPr>
            </w:pPr>
            <w:r>
              <w:rPr>
                <w:rFonts w:hint="eastAsia"/>
                <w:sz w:val="22"/>
                <w:szCs w:val="22"/>
              </w:rPr>
              <w:t xml:space="preserve">≤±0.25 </w:t>
            </w:r>
          </w:p>
        </w:tc>
      </w:tr>
      <w:tr w:rsidR="005A279A" w14:paraId="4E7FBD34" w14:textId="77777777">
        <w:trPr>
          <w:trHeight w:val="320"/>
        </w:trPr>
        <w:tc>
          <w:tcPr>
            <w:tcW w:w="1310" w:type="dxa"/>
          </w:tcPr>
          <w:p w14:paraId="6E42946E" w14:textId="77777777" w:rsidR="005A279A" w:rsidRDefault="00000000">
            <w:pPr>
              <w:rPr>
                <w:rFonts w:hint="eastAsia"/>
                <w:sz w:val="22"/>
                <w:szCs w:val="22"/>
              </w:rPr>
            </w:pPr>
            <w:r>
              <w:rPr>
                <w:sz w:val="22"/>
                <w:szCs w:val="22"/>
              </w:rPr>
              <w:t>9.3</w:t>
            </w:r>
          </w:p>
        </w:tc>
        <w:tc>
          <w:tcPr>
            <w:tcW w:w="3788" w:type="dxa"/>
          </w:tcPr>
          <w:p w14:paraId="0B4520FF" w14:textId="77777777" w:rsidR="005A279A" w:rsidRDefault="00000000">
            <w:pPr>
              <w:rPr>
                <w:rFonts w:hint="eastAsia"/>
                <w:sz w:val="22"/>
                <w:szCs w:val="22"/>
              </w:rPr>
            </w:pPr>
            <w:r>
              <w:rPr>
                <w:rFonts w:hint="eastAsia"/>
                <w:sz w:val="22"/>
                <w:szCs w:val="22"/>
              </w:rPr>
              <w:t>定位范围（cm）</w:t>
            </w:r>
          </w:p>
        </w:tc>
        <w:tc>
          <w:tcPr>
            <w:tcW w:w="3192" w:type="dxa"/>
          </w:tcPr>
          <w:p w14:paraId="760F92CD" w14:textId="77777777" w:rsidR="005A279A" w:rsidRDefault="00000000">
            <w:pPr>
              <w:rPr>
                <w:rFonts w:hint="eastAsia"/>
                <w:sz w:val="22"/>
                <w:szCs w:val="22"/>
              </w:rPr>
            </w:pPr>
            <w:r>
              <w:rPr>
                <w:rFonts w:hint="eastAsia"/>
                <w:sz w:val="22"/>
                <w:szCs w:val="22"/>
              </w:rPr>
              <w:t>0 - 40</w:t>
            </w:r>
          </w:p>
        </w:tc>
      </w:tr>
      <w:tr w:rsidR="005A279A" w14:paraId="1E386F14" w14:textId="77777777">
        <w:trPr>
          <w:trHeight w:val="320"/>
        </w:trPr>
        <w:tc>
          <w:tcPr>
            <w:tcW w:w="1310" w:type="dxa"/>
          </w:tcPr>
          <w:p w14:paraId="158A61F7" w14:textId="77777777" w:rsidR="005A279A" w:rsidRDefault="00000000">
            <w:pPr>
              <w:rPr>
                <w:rFonts w:hint="eastAsia"/>
                <w:sz w:val="22"/>
                <w:szCs w:val="22"/>
              </w:rPr>
            </w:pPr>
            <w:r>
              <w:rPr>
                <w:sz w:val="22"/>
                <w:szCs w:val="22"/>
              </w:rPr>
              <w:t>9.4</w:t>
            </w:r>
          </w:p>
        </w:tc>
        <w:tc>
          <w:tcPr>
            <w:tcW w:w="3788" w:type="dxa"/>
          </w:tcPr>
          <w:p w14:paraId="78DCEDAF" w14:textId="77777777" w:rsidR="005A279A" w:rsidRDefault="00000000">
            <w:pPr>
              <w:rPr>
                <w:rFonts w:hint="eastAsia"/>
                <w:sz w:val="22"/>
                <w:szCs w:val="22"/>
              </w:rPr>
            </w:pPr>
            <w:r>
              <w:rPr>
                <w:rFonts w:hint="eastAsia"/>
                <w:sz w:val="22"/>
                <w:szCs w:val="22"/>
              </w:rPr>
              <w:t>移动速度（mm/s）</w:t>
            </w:r>
          </w:p>
        </w:tc>
        <w:tc>
          <w:tcPr>
            <w:tcW w:w="3192" w:type="dxa"/>
          </w:tcPr>
          <w:p w14:paraId="4E97522D" w14:textId="77777777" w:rsidR="005A279A" w:rsidRDefault="00000000">
            <w:pPr>
              <w:rPr>
                <w:rFonts w:hint="eastAsia"/>
                <w:sz w:val="22"/>
                <w:szCs w:val="22"/>
              </w:rPr>
            </w:pPr>
            <w:r>
              <w:rPr>
                <w:rFonts w:hint="eastAsia"/>
                <w:sz w:val="22"/>
                <w:szCs w:val="22"/>
              </w:rPr>
              <w:t>可变，0.2 - 100</w:t>
            </w:r>
          </w:p>
        </w:tc>
      </w:tr>
      <w:tr w:rsidR="005A279A" w14:paraId="4DF15B4C" w14:textId="77777777">
        <w:trPr>
          <w:trHeight w:val="300"/>
        </w:trPr>
        <w:tc>
          <w:tcPr>
            <w:tcW w:w="1310" w:type="dxa"/>
          </w:tcPr>
          <w:p w14:paraId="760A06DD" w14:textId="77777777" w:rsidR="005A279A" w:rsidRDefault="00000000">
            <w:pPr>
              <w:rPr>
                <w:rFonts w:hint="eastAsia"/>
                <w:b/>
                <w:bCs/>
                <w:sz w:val="22"/>
                <w:szCs w:val="22"/>
              </w:rPr>
            </w:pPr>
            <w:r>
              <w:rPr>
                <w:rFonts w:hint="eastAsia"/>
                <w:b/>
                <w:bCs/>
                <w:sz w:val="22"/>
                <w:szCs w:val="22"/>
              </w:rPr>
              <w:t>二、</w:t>
            </w:r>
          </w:p>
        </w:tc>
        <w:tc>
          <w:tcPr>
            <w:tcW w:w="3788" w:type="dxa"/>
          </w:tcPr>
          <w:p w14:paraId="79B639C1" w14:textId="77777777" w:rsidR="005A279A" w:rsidRDefault="00000000">
            <w:pPr>
              <w:rPr>
                <w:rFonts w:hint="eastAsia"/>
                <w:b/>
                <w:bCs/>
                <w:sz w:val="22"/>
                <w:szCs w:val="22"/>
              </w:rPr>
            </w:pPr>
            <w:r>
              <w:rPr>
                <w:rFonts w:hint="eastAsia"/>
                <w:b/>
                <w:bCs/>
                <w:sz w:val="22"/>
                <w:szCs w:val="22"/>
              </w:rPr>
              <w:t>计算机控制系统</w:t>
            </w:r>
          </w:p>
        </w:tc>
        <w:tc>
          <w:tcPr>
            <w:tcW w:w="3192" w:type="dxa"/>
          </w:tcPr>
          <w:p w14:paraId="5ED2897D" w14:textId="77777777" w:rsidR="005A279A" w:rsidRDefault="005A279A">
            <w:pPr>
              <w:rPr>
                <w:rFonts w:hint="eastAsia"/>
                <w:b/>
                <w:bCs/>
                <w:sz w:val="22"/>
                <w:szCs w:val="22"/>
              </w:rPr>
            </w:pPr>
          </w:p>
        </w:tc>
      </w:tr>
      <w:tr w:rsidR="005A279A" w14:paraId="227A841E" w14:textId="77777777">
        <w:trPr>
          <w:trHeight w:val="320"/>
        </w:trPr>
        <w:tc>
          <w:tcPr>
            <w:tcW w:w="1310" w:type="dxa"/>
          </w:tcPr>
          <w:p w14:paraId="3F48591D" w14:textId="77777777" w:rsidR="005A279A" w:rsidRDefault="00000000">
            <w:pPr>
              <w:rPr>
                <w:rFonts w:hint="eastAsia"/>
                <w:b/>
                <w:bCs/>
                <w:sz w:val="22"/>
                <w:szCs w:val="22"/>
              </w:rPr>
            </w:pPr>
            <w:r>
              <w:rPr>
                <w:b/>
                <w:bCs/>
                <w:sz w:val="22"/>
                <w:szCs w:val="22"/>
              </w:rPr>
              <w:t>1</w:t>
            </w:r>
          </w:p>
        </w:tc>
        <w:tc>
          <w:tcPr>
            <w:tcW w:w="3788" w:type="dxa"/>
          </w:tcPr>
          <w:p w14:paraId="558F7398" w14:textId="77777777" w:rsidR="005A279A" w:rsidRDefault="00000000">
            <w:pPr>
              <w:rPr>
                <w:rFonts w:hint="eastAsia"/>
                <w:b/>
                <w:bCs/>
                <w:sz w:val="22"/>
                <w:szCs w:val="22"/>
              </w:rPr>
            </w:pPr>
            <w:r>
              <w:rPr>
                <w:rFonts w:hint="eastAsia"/>
                <w:b/>
                <w:bCs/>
                <w:sz w:val="22"/>
                <w:szCs w:val="22"/>
              </w:rPr>
              <w:t>操作工作站</w:t>
            </w:r>
          </w:p>
        </w:tc>
        <w:tc>
          <w:tcPr>
            <w:tcW w:w="3192" w:type="dxa"/>
          </w:tcPr>
          <w:p w14:paraId="7B5261B0" w14:textId="77777777" w:rsidR="005A279A" w:rsidRDefault="005A279A">
            <w:pPr>
              <w:rPr>
                <w:rFonts w:hint="eastAsia"/>
                <w:sz w:val="22"/>
                <w:szCs w:val="22"/>
              </w:rPr>
            </w:pPr>
          </w:p>
        </w:tc>
      </w:tr>
      <w:tr w:rsidR="005A279A" w14:paraId="0F9B680D" w14:textId="77777777">
        <w:trPr>
          <w:trHeight w:val="320"/>
        </w:trPr>
        <w:tc>
          <w:tcPr>
            <w:tcW w:w="1310" w:type="dxa"/>
          </w:tcPr>
          <w:p w14:paraId="512B2B05" w14:textId="77777777" w:rsidR="005A279A" w:rsidRDefault="00000000">
            <w:pPr>
              <w:rPr>
                <w:rFonts w:hint="eastAsia"/>
                <w:sz w:val="22"/>
                <w:szCs w:val="22"/>
              </w:rPr>
            </w:pPr>
            <w:r>
              <w:rPr>
                <w:sz w:val="22"/>
                <w:szCs w:val="22"/>
              </w:rPr>
              <w:t>1.1</w:t>
            </w:r>
          </w:p>
        </w:tc>
        <w:tc>
          <w:tcPr>
            <w:tcW w:w="3788" w:type="dxa"/>
          </w:tcPr>
          <w:p w14:paraId="001E3A88" w14:textId="77777777" w:rsidR="005A279A" w:rsidRDefault="00000000">
            <w:pPr>
              <w:rPr>
                <w:rFonts w:hint="eastAsia"/>
                <w:sz w:val="22"/>
                <w:szCs w:val="22"/>
              </w:rPr>
            </w:pPr>
            <w:r>
              <w:rPr>
                <w:rFonts w:hint="eastAsia"/>
                <w:sz w:val="22"/>
                <w:szCs w:val="22"/>
              </w:rPr>
              <w:t>工作站硬件配置</w:t>
            </w:r>
          </w:p>
        </w:tc>
        <w:tc>
          <w:tcPr>
            <w:tcW w:w="3192" w:type="dxa"/>
          </w:tcPr>
          <w:p w14:paraId="22B83379" w14:textId="77777777" w:rsidR="005A279A" w:rsidRDefault="005A279A">
            <w:pPr>
              <w:rPr>
                <w:rFonts w:hint="eastAsia"/>
                <w:sz w:val="22"/>
                <w:szCs w:val="22"/>
              </w:rPr>
            </w:pPr>
          </w:p>
        </w:tc>
      </w:tr>
      <w:tr w:rsidR="005A279A" w14:paraId="0A59FB73" w14:textId="77777777">
        <w:trPr>
          <w:trHeight w:val="320"/>
        </w:trPr>
        <w:tc>
          <w:tcPr>
            <w:tcW w:w="1310" w:type="dxa"/>
          </w:tcPr>
          <w:p w14:paraId="57F37A56" w14:textId="77777777" w:rsidR="005A279A" w:rsidRDefault="00000000">
            <w:pPr>
              <w:rPr>
                <w:rFonts w:hint="eastAsia"/>
                <w:sz w:val="22"/>
                <w:szCs w:val="22"/>
              </w:rPr>
            </w:pPr>
            <w:r>
              <w:rPr>
                <w:sz w:val="22"/>
                <w:szCs w:val="22"/>
              </w:rPr>
              <w:t>1.1.1</w:t>
            </w:r>
          </w:p>
        </w:tc>
        <w:tc>
          <w:tcPr>
            <w:tcW w:w="3788" w:type="dxa"/>
          </w:tcPr>
          <w:p w14:paraId="32A91740" w14:textId="77777777" w:rsidR="005A279A" w:rsidRDefault="00000000">
            <w:pPr>
              <w:rPr>
                <w:rFonts w:hint="eastAsia"/>
                <w:sz w:val="22"/>
                <w:szCs w:val="22"/>
              </w:rPr>
            </w:pPr>
            <w:r>
              <w:rPr>
                <w:rFonts w:hint="eastAsia"/>
                <w:sz w:val="22"/>
                <w:szCs w:val="22"/>
              </w:rPr>
              <w:t>处理器</w:t>
            </w:r>
          </w:p>
        </w:tc>
        <w:tc>
          <w:tcPr>
            <w:tcW w:w="3192" w:type="dxa"/>
          </w:tcPr>
          <w:p w14:paraId="1BEDBC35" w14:textId="77777777" w:rsidR="005A279A" w:rsidRDefault="00000000">
            <w:pPr>
              <w:rPr>
                <w:rFonts w:hint="eastAsia"/>
                <w:sz w:val="22"/>
                <w:szCs w:val="22"/>
              </w:rPr>
            </w:pPr>
            <w:proofErr w:type="gramStart"/>
            <w:r>
              <w:rPr>
                <w:rFonts w:hint="eastAsia"/>
                <w:sz w:val="22"/>
                <w:szCs w:val="22"/>
              </w:rPr>
              <w:t>优于四核</w:t>
            </w:r>
            <w:proofErr w:type="gramEnd"/>
            <w:r>
              <w:rPr>
                <w:rFonts w:hint="eastAsia"/>
                <w:sz w:val="22"/>
                <w:szCs w:val="22"/>
              </w:rPr>
              <w:t>“Intel Xeon” 2GHz 处理器</w:t>
            </w:r>
          </w:p>
        </w:tc>
      </w:tr>
      <w:tr w:rsidR="005A279A" w14:paraId="74556221" w14:textId="77777777">
        <w:trPr>
          <w:trHeight w:val="320"/>
        </w:trPr>
        <w:tc>
          <w:tcPr>
            <w:tcW w:w="1310" w:type="dxa"/>
          </w:tcPr>
          <w:p w14:paraId="3910151D" w14:textId="77777777" w:rsidR="005A279A" w:rsidRDefault="00000000">
            <w:pPr>
              <w:rPr>
                <w:rFonts w:hint="eastAsia"/>
                <w:sz w:val="22"/>
                <w:szCs w:val="22"/>
              </w:rPr>
            </w:pPr>
            <w:r>
              <w:rPr>
                <w:sz w:val="22"/>
                <w:szCs w:val="22"/>
              </w:rPr>
              <w:t>1.1.2</w:t>
            </w:r>
          </w:p>
        </w:tc>
        <w:tc>
          <w:tcPr>
            <w:tcW w:w="3788" w:type="dxa"/>
          </w:tcPr>
          <w:p w14:paraId="3906C510" w14:textId="77777777" w:rsidR="005A279A" w:rsidRDefault="00000000">
            <w:pPr>
              <w:rPr>
                <w:rFonts w:hint="eastAsia"/>
                <w:sz w:val="22"/>
                <w:szCs w:val="22"/>
              </w:rPr>
            </w:pPr>
            <w:r>
              <w:rPr>
                <w:rFonts w:hint="eastAsia"/>
                <w:sz w:val="22"/>
                <w:szCs w:val="22"/>
              </w:rPr>
              <w:t>内存（GB）</w:t>
            </w:r>
          </w:p>
        </w:tc>
        <w:tc>
          <w:tcPr>
            <w:tcW w:w="3192" w:type="dxa"/>
          </w:tcPr>
          <w:p w14:paraId="53C2D43F" w14:textId="77777777" w:rsidR="005A279A" w:rsidRDefault="00000000">
            <w:pPr>
              <w:rPr>
                <w:rFonts w:hint="eastAsia"/>
                <w:sz w:val="22"/>
                <w:szCs w:val="22"/>
              </w:rPr>
            </w:pPr>
            <w:r>
              <w:rPr>
                <w:rFonts w:hint="eastAsia"/>
                <w:sz w:val="22"/>
                <w:szCs w:val="22"/>
              </w:rPr>
              <w:t>≥32</w:t>
            </w:r>
          </w:p>
        </w:tc>
      </w:tr>
      <w:tr w:rsidR="005A279A" w14:paraId="33E6B903" w14:textId="77777777">
        <w:trPr>
          <w:trHeight w:val="320"/>
        </w:trPr>
        <w:tc>
          <w:tcPr>
            <w:tcW w:w="1310" w:type="dxa"/>
          </w:tcPr>
          <w:p w14:paraId="0AA285C0" w14:textId="77777777" w:rsidR="005A279A" w:rsidRDefault="00000000">
            <w:pPr>
              <w:rPr>
                <w:rFonts w:hint="eastAsia"/>
                <w:b/>
                <w:bCs/>
                <w:sz w:val="22"/>
                <w:szCs w:val="22"/>
              </w:rPr>
            </w:pPr>
            <w:r>
              <w:rPr>
                <w:sz w:val="22"/>
                <w:szCs w:val="22"/>
              </w:rPr>
              <w:t>1.1.3</w:t>
            </w:r>
          </w:p>
        </w:tc>
        <w:tc>
          <w:tcPr>
            <w:tcW w:w="3788" w:type="dxa"/>
          </w:tcPr>
          <w:p w14:paraId="17F1D0AC" w14:textId="77777777" w:rsidR="005A279A" w:rsidRDefault="00000000">
            <w:pPr>
              <w:rPr>
                <w:rFonts w:hint="eastAsia"/>
                <w:b/>
                <w:bCs/>
                <w:sz w:val="22"/>
                <w:szCs w:val="22"/>
              </w:rPr>
            </w:pPr>
            <w:r>
              <w:rPr>
                <w:rFonts w:hint="eastAsia"/>
                <w:sz w:val="22"/>
                <w:szCs w:val="22"/>
              </w:rPr>
              <w:t>硬盘（GB）</w:t>
            </w:r>
          </w:p>
        </w:tc>
        <w:tc>
          <w:tcPr>
            <w:tcW w:w="3192" w:type="dxa"/>
          </w:tcPr>
          <w:p w14:paraId="32DF199F" w14:textId="77777777" w:rsidR="005A279A" w:rsidRDefault="00000000">
            <w:pPr>
              <w:rPr>
                <w:rFonts w:hint="eastAsia"/>
                <w:sz w:val="22"/>
                <w:szCs w:val="22"/>
              </w:rPr>
            </w:pPr>
            <w:r>
              <w:rPr>
                <w:rFonts w:hint="eastAsia"/>
                <w:sz w:val="22"/>
                <w:szCs w:val="22"/>
              </w:rPr>
              <w:t>≥930</w:t>
            </w:r>
          </w:p>
        </w:tc>
      </w:tr>
      <w:tr w:rsidR="005A279A" w14:paraId="17D97532" w14:textId="77777777">
        <w:trPr>
          <w:trHeight w:val="320"/>
        </w:trPr>
        <w:tc>
          <w:tcPr>
            <w:tcW w:w="1310" w:type="dxa"/>
          </w:tcPr>
          <w:p w14:paraId="3554702C" w14:textId="77777777" w:rsidR="005A279A" w:rsidRDefault="00000000">
            <w:pPr>
              <w:rPr>
                <w:rFonts w:hint="eastAsia"/>
                <w:sz w:val="22"/>
                <w:szCs w:val="22"/>
              </w:rPr>
            </w:pPr>
            <w:r>
              <w:rPr>
                <w:sz w:val="22"/>
                <w:szCs w:val="22"/>
              </w:rPr>
              <w:t>1.1.4</w:t>
            </w:r>
          </w:p>
        </w:tc>
        <w:tc>
          <w:tcPr>
            <w:tcW w:w="3788" w:type="dxa"/>
          </w:tcPr>
          <w:p w14:paraId="036017C9" w14:textId="77777777" w:rsidR="005A279A" w:rsidRDefault="00000000">
            <w:pPr>
              <w:rPr>
                <w:rFonts w:hint="eastAsia"/>
                <w:sz w:val="22"/>
                <w:szCs w:val="22"/>
              </w:rPr>
            </w:pPr>
            <w:r>
              <w:rPr>
                <w:rFonts w:hint="eastAsia"/>
                <w:sz w:val="22"/>
                <w:szCs w:val="22"/>
              </w:rPr>
              <w:t>显示器尺寸（"）</w:t>
            </w:r>
          </w:p>
        </w:tc>
        <w:tc>
          <w:tcPr>
            <w:tcW w:w="3192" w:type="dxa"/>
          </w:tcPr>
          <w:p w14:paraId="187D3EA8" w14:textId="77777777" w:rsidR="005A279A" w:rsidRDefault="00000000">
            <w:pPr>
              <w:rPr>
                <w:rFonts w:hint="eastAsia"/>
                <w:sz w:val="22"/>
                <w:szCs w:val="22"/>
              </w:rPr>
            </w:pPr>
            <w:r>
              <w:rPr>
                <w:rFonts w:hint="eastAsia"/>
                <w:sz w:val="22"/>
                <w:szCs w:val="22"/>
              </w:rPr>
              <w:t>≥20</w:t>
            </w:r>
          </w:p>
        </w:tc>
      </w:tr>
      <w:tr w:rsidR="005A279A" w14:paraId="65743127" w14:textId="77777777">
        <w:trPr>
          <w:trHeight w:val="320"/>
        </w:trPr>
        <w:tc>
          <w:tcPr>
            <w:tcW w:w="1310" w:type="dxa"/>
          </w:tcPr>
          <w:p w14:paraId="0C71C18E" w14:textId="77777777" w:rsidR="005A279A" w:rsidRDefault="00000000">
            <w:pPr>
              <w:rPr>
                <w:rFonts w:hint="eastAsia"/>
                <w:sz w:val="22"/>
                <w:szCs w:val="22"/>
              </w:rPr>
            </w:pPr>
            <w:r>
              <w:rPr>
                <w:sz w:val="22"/>
                <w:szCs w:val="22"/>
              </w:rPr>
              <w:t>1.1.5</w:t>
            </w:r>
          </w:p>
        </w:tc>
        <w:tc>
          <w:tcPr>
            <w:tcW w:w="3788" w:type="dxa"/>
          </w:tcPr>
          <w:p w14:paraId="031B1585" w14:textId="77777777" w:rsidR="005A279A" w:rsidRDefault="00000000">
            <w:pPr>
              <w:rPr>
                <w:rFonts w:hint="eastAsia"/>
                <w:sz w:val="22"/>
                <w:szCs w:val="22"/>
              </w:rPr>
            </w:pPr>
            <w:r>
              <w:rPr>
                <w:rFonts w:hint="eastAsia"/>
                <w:sz w:val="22"/>
                <w:szCs w:val="22"/>
              </w:rPr>
              <w:t>操作系统</w:t>
            </w:r>
          </w:p>
        </w:tc>
        <w:tc>
          <w:tcPr>
            <w:tcW w:w="3192" w:type="dxa"/>
          </w:tcPr>
          <w:p w14:paraId="411533E2" w14:textId="77777777" w:rsidR="005A279A" w:rsidRDefault="00000000">
            <w:pPr>
              <w:rPr>
                <w:rFonts w:hint="eastAsia"/>
                <w:sz w:val="22"/>
                <w:szCs w:val="22"/>
              </w:rPr>
            </w:pPr>
            <w:r>
              <w:rPr>
                <w:rFonts w:hint="eastAsia"/>
                <w:sz w:val="22"/>
                <w:szCs w:val="22"/>
              </w:rPr>
              <w:t>正版</w:t>
            </w:r>
            <w:proofErr w:type="spellStart"/>
            <w:r>
              <w:rPr>
                <w:rFonts w:hint="eastAsia"/>
                <w:sz w:val="22"/>
                <w:szCs w:val="22"/>
              </w:rPr>
              <w:t>microsoft</w:t>
            </w:r>
            <w:proofErr w:type="spellEnd"/>
            <w:r>
              <w:rPr>
                <w:rFonts w:hint="eastAsia"/>
                <w:sz w:val="22"/>
                <w:szCs w:val="22"/>
              </w:rPr>
              <w:t xml:space="preserve"> Windows操作系</w:t>
            </w:r>
            <w:r>
              <w:rPr>
                <w:rFonts w:hint="eastAsia"/>
                <w:sz w:val="22"/>
                <w:szCs w:val="22"/>
              </w:rPr>
              <w:lastRenderedPageBreak/>
              <w:t>统</w:t>
            </w:r>
          </w:p>
        </w:tc>
      </w:tr>
      <w:tr w:rsidR="005A279A" w14:paraId="59180ACE" w14:textId="77777777">
        <w:trPr>
          <w:trHeight w:val="320"/>
        </w:trPr>
        <w:tc>
          <w:tcPr>
            <w:tcW w:w="1310" w:type="dxa"/>
          </w:tcPr>
          <w:p w14:paraId="358EA406" w14:textId="77777777" w:rsidR="005A279A" w:rsidRDefault="00000000">
            <w:pPr>
              <w:rPr>
                <w:rFonts w:hint="eastAsia"/>
                <w:sz w:val="22"/>
                <w:szCs w:val="22"/>
              </w:rPr>
            </w:pPr>
            <w:r>
              <w:rPr>
                <w:sz w:val="22"/>
                <w:szCs w:val="22"/>
              </w:rPr>
              <w:lastRenderedPageBreak/>
              <w:t>1.1.6</w:t>
            </w:r>
          </w:p>
        </w:tc>
        <w:tc>
          <w:tcPr>
            <w:tcW w:w="3788" w:type="dxa"/>
          </w:tcPr>
          <w:p w14:paraId="3C374183" w14:textId="77777777" w:rsidR="005A279A" w:rsidRDefault="00000000">
            <w:pPr>
              <w:rPr>
                <w:rFonts w:hint="eastAsia"/>
                <w:sz w:val="22"/>
                <w:szCs w:val="22"/>
              </w:rPr>
            </w:pPr>
            <w:r>
              <w:rPr>
                <w:rFonts w:hint="eastAsia"/>
                <w:sz w:val="22"/>
                <w:szCs w:val="22"/>
              </w:rPr>
              <w:t>网络接口</w:t>
            </w:r>
          </w:p>
        </w:tc>
        <w:tc>
          <w:tcPr>
            <w:tcW w:w="3192" w:type="dxa"/>
          </w:tcPr>
          <w:p w14:paraId="2ED9156F" w14:textId="77777777" w:rsidR="005A279A" w:rsidRDefault="00000000">
            <w:pPr>
              <w:rPr>
                <w:rFonts w:hint="eastAsia"/>
                <w:sz w:val="22"/>
                <w:szCs w:val="22"/>
              </w:rPr>
            </w:pPr>
            <w:r>
              <w:rPr>
                <w:rFonts w:hint="eastAsia"/>
                <w:sz w:val="22"/>
                <w:szCs w:val="22"/>
              </w:rPr>
              <w:t>两个千兆以太网口</w:t>
            </w:r>
          </w:p>
        </w:tc>
      </w:tr>
      <w:tr w:rsidR="005A279A" w14:paraId="6311E695" w14:textId="77777777">
        <w:trPr>
          <w:trHeight w:val="320"/>
        </w:trPr>
        <w:tc>
          <w:tcPr>
            <w:tcW w:w="1310" w:type="dxa"/>
          </w:tcPr>
          <w:p w14:paraId="0A63659E" w14:textId="77777777" w:rsidR="005A279A" w:rsidRDefault="00000000">
            <w:pPr>
              <w:rPr>
                <w:rFonts w:hint="eastAsia"/>
                <w:sz w:val="22"/>
                <w:szCs w:val="22"/>
              </w:rPr>
            </w:pPr>
            <w:r>
              <w:rPr>
                <w:sz w:val="22"/>
                <w:szCs w:val="22"/>
              </w:rPr>
              <w:t>1.2</w:t>
            </w:r>
          </w:p>
        </w:tc>
        <w:tc>
          <w:tcPr>
            <w:tcW w:w="3788" w:type="dxa"/>
          </w:tcPr>
          <w:p w14:paraId="223E1DA4" w14:textId="77777777" w:rsidR="005A279A" w:rsidRDefault="00000000">
            <w:pPr>
              <w:rPr>
                <w:rFonts w:hint="eastAsia"/>
                <w:sz w:val="22"/>
                <w:szCs w:val="22"/>
              </w:rPr>
            </w:pPr>
            <w:r>
              <w:rPr>
                <w:rFonts w:hint="eastAsia"/>
                <w:sz w:val="22"/>
                <w:szCs w:val="22"/>
              </w:rPr>
              <w:t>软件功能要求</w:t>
            </w:r>
          </w:p>
        </w:tc>
        <w:tc>
          <w:tcPr>
            <w:tcW w:w="3192" w:type="dxa"/>
          </w:tcPr>
          <w:p w14:paraId="4403DBBE" w14:textId="77777777" w:rsidR="005A279A" w:rsidRDefault="005A279A">
            <w:pPr>
              <w:rPr>
                <w:rFonts w:hint="eastAsia"/>
                <w:sz w:val="22"/>
                <w:szCs w:val="22"/>
              </w:rPr>
            </w:pPr>
          </w:p>
        </w:tc>
      </w:tr>
      <w:tr w:rsidR="005A279A" w14:paraId="37829F5F" w14:textId="77777777">
        <w:trPr>
          <w:trHeight w:val="320"/>
        </w:trPr>
        <w:tc>
          <w:tcPr>
            <w:tcW w:w="1310" w:type="dxa"/>
          </w:tcPr>
          <w:p w14:paraId="40C7C4CF" w14:textId="77777777" w:rsidR="005A279A" w:rsidRDefault="00000000">
            <w:pPr>
              <w:rPr>
                <w:rFonts w:hint="eastAsia"/>
                <w:sz w:val="22"/>
                <w:szCs w:val="22"/>
              </w:rPr>
            </w:pPr>
            <w:r>
              <w:rPr>
                <w:sz w:val="22"/>
                <w:szCs w:val="22"/>
              </w:rPr>
              <w:t>1.2.1</w:t>
            </w:r>
          </w:p>
        </w:tc>
        <w:tc>
          <w:tcPr>
            <w:tcW w:w="3788" w:type="dxa"/>
          </w:tcPr>
          <w:p w14:paraId="4AD61B81" w14:textId="77777777" w:rsidR="005A279A" w:rsidRDefault="00000000">
            <w:pPr>
              <w:rPr>
                <w:rFonts w:hint="eastAsia"/>
                <w:sz w:val="22"/>
                <w:szCs w:val="22"/>
              </w:rPr>
            </w:pPr>
            <w:r>
              <w:rPr>
                <w:rFonts w:hint="eastAsia"/>
                <w:sz w:val="22"/>
                <w:szCs w:val="22"/>
              </w:rPr>
              <w:t>图像采集/重建</w:t>
            </w:r>
          </w:p>
        </w:tc>
        <w:tc>
          <w:tcPr>
            <w:tcW w:w="3192" w:type="dxa"/>
          </w:tcPr>
          <w:p w14:paraId="12EA09B2" w14:textId="77777777" w:rsidR="005A279A" w:rsidRDefault="00000000">
            <w:pPr>
              <w:rPr>
                <w:rFonts w:hint="eastAsia"/>
                <w:sz w:val="22"/>
                <w:szCs w:val="22"/>
              </w:rPr>
            </w:pPr>
            <w:r>
              <w:rPr>
                <w:rFonts w:hint="eastAsia"/>
                <w:sz w:val="22"/>
                <w:szCs w:val="22"/>
              </w:rPr>
              <w:t>最短可以6秒内完成机架旋转360度,采集图像并同步进行图像重建</w:t>
            </w:r>
          </w:p>
        </w:tc>
      </w:tr>
      <w:tr w:rsidR="005A279A" w14:paraId="1A8DD5AE" w14:textId="77777777">
        <w:trPr>
          <w:trHeight w:val="320"/>
        </w:trPr>
        <w:tc>
          <w:tcPr>
            <w:tcW w:w="1310" w:type="dxa"/>
          </w:tcPr>
          <w:p w14:paraId="2928D1B6" w14:textId="77777777" w:rsidR="005A279A" w:rsidRDefault="00000000">
            <w:pPr>
              <w:rPr>
                <w:rFonts w:hint="eastAsia"/>
                <w:sz w:val="22"/>
                <w:szCs w:val="22"/>
              </w:rPr>
            </w:pPr>
            <w:r>
              <w:rPr>
                <w:sz w:val="22"/>
                <w:szCs w:val="22"/>
              </w:rPr>
              <w:t>1.2.2</w:t>
            </w:r>
          </w:p>
        </w:tc>
        <w:tc>
          <w:tcPr>
            <w:tcW w:w="3788" w:type="dxa"/>
          </w:tcPr>
          <w:p w14:paraId="1E01F090" w14:textId="77777777" w:rsidR="005A279A" w:rsidRDefault="00000000">
            <w:pPr>
              <w:rPr>
                <w:rFonts w:hint="eastAsia"/>
                <w:sz w:val="22"/>
                <w:szCs w:val="22"/>
              </w:rPr>
            </w:pPr>
            <w:r>
              <w:rPr>
                <w:rFonts w:hint="eastAsia"/>
                <w:sz w:val="22"/>
                <w:szCs w:val="22"/>
              </w:rPr>
              <w:t>图像处理</w:t>
            </w:r>
          </w:p>
        </w:tc>
        <w:tc>
          <w:tcPr>
            <w:tcW w:w="3192" w:type="dxa"/>
          </w:tcPr>
          <w:p w14:paraId="4B7675B1" w14:textId="77777777" w:rsidR="005A279A" w:rsidRDefault="00000000">
            <w:pPr>
              <w:rPr>
                <w:rFonts w:hint="eastAsia"/>
                <w:sz w:val="22"/>
                <w:szCs w:val="22"/>
              </w:rPr>
            </w:pPr>
            <w:r>
              <w:rPr>
                <w:rFonts w:hint="eastAsia"/>
                <w:sz w:val="22"/>
                <w:szCs w:val="22"/>
              </w:rPr>
              <w:t>有视图管理工具栏等,包括：窗宽/</w:t>
            </w:r>
            <w:proofErr w:type="gramStart"/>
            <w:r>
              <w:rPr>
                <w:rFonts w:hint="eastAsia"/>
                <w:sz w:val="22"/>
                <w:szCs w:val="22"/>
              </w:rPr>
              <w:t>窗位调节</w:t>
            </w:r>
            <w:proofErr w:type="gramEnd"/>
            <w:r>
              <w:rPr>
                <w:rFonts w:hint="eastAsia"/>
                <w:sz w:val="22"/>
                <w:szCs w:val="22"/>
              </w:rPr>
              <w:t>,放大/缩小，编辑/处理等</w:t>
            </w:r>
          </w:p>
        </w:tc>
      </w:tr>
      <w:tr w:rsidR="005A279A" w14:paraId="041DE1A3" w14:textId="77777777">
        <w:trPr>
          <w:trHeight w:val="320"/>
        </w:trPr>
        <w:tc>
          <w:tcPr>
            <w:tcW w:w="1310" w:type="dxa"/>
          </w:tcPr>
          <w:p w14:paraId="4E4B2789" w14:textId="77777777" w:rsidR="005A279A" w:rsidRDefault="00000000">
            <w:pPr>
              <w:rPr>
                <w:rFonts w:hint="eastAsia"/>
                <w:sz w:val="22"/>
                <w:szCs w:val="22"/>
              </w:rPr>
            </w:pPr>
            <w:r>
              <w:rPr>
                <w:sz w:val="22"/>
                <w:szCs w:val="22"/>
              </w:rPr>
              <w:t>1.2.3</w:t>
            </w:r>
          </w:p>
        </w:tc>
        <w:tc>
          <w:tcPr>
            <w:tcW w:w="3788" w:type="dxa"/>
          </w:tcPr>
          <w:p w14:paraId="34389CDE" w14:textId="77777777" w:rsidR="005A279A" w:rsidRDefault="00000000">
            <w:pPr>
              <w:rPr>
                <w:rFonts w:hint="eastAsia"/>
                <w:sz w:val="22"/>
                <w:szCs w:val="22"/>
              </w:rPr>
            </w:pPr>
            <w:r>
              <w:rPr>
                <w:rFonts w:hint="eastAsia"/>
                <w:sz w:val="22"/>
                <w:szCs w:val="22"/>
              </w:rPr>
              <w:t>图像配准</w:t>
            </w:r>
          </w:p>
        </w:tc>
        <w:tc>
          <w:tcPr>
            <w:tcW w:w="3192" w:type="dxa"/>
          </w:tcPr>
          <w:p w14:paraId="7AE6D247" w14:textId="77777777" w:rsidR="005A279A" w:rsidRDefault="00000000">
            <w:pPr>
              <w:rPr>
                <w:rFonts w:hint="eastAsia"/>
                <w:sz w:val="22"/>
                <w:szCs w:val="22"/>
              </w:rPr>
            </w:pPr>
            <w:r>
              <w:rPr>
                <w:rFonts w:hint="eastAsia"/>
                <w:sz w:val="22"/>
                <w:szCs w:val="22"/>
              </w:rPr>
              <w:t>可以手动和自动进行计划CT图像和验证MVCT图像配准</w:t>
            </w:r>
          </w:p>
        </w:tc>
      </w:tr>
      <w:tr w:rsidR="005A279A" w14:paraId="693A64FF" w14:textId="77777777">
        <w:trPr>
          <w:trHeight w:val="320"/>
        </w:trPr>
        <w:tc>
          <w:tcPr>
            <w:tcW w:w="1310" w:type="dxa"/>
          </w:tcPr>
          <w:p w14:paraId="0965D6A7" w14:textId="77777777" w:rsidR="005A279A" w:rsidRDefault="00000000">
            <w:pPr>
              <w:rPr>
                <w:rFonts w:hint="eastAsia"/>
                <w:sz w:val="22"/>
                <w:szCs w:val="22"/>
              </w:rPr>
            </w:pPr>
            <w:r>
              <w:rPr>
                <w:sz w:val="22"/>
                <w:szCs w:val="22"/>
              </w:rPr>
              <w:t>1.2.4</w:t>
            </w:r>
          </w:p>
        </w:tc>
        <w:tc>
          <w:tcPr>
            <w:tcW w:w="3788" w:type="dxa"/>
          </w:tcPr>
          <w:p w14:paraId="22E86D22" w14:textId="77777777" w:rsidR="005A279A" w:rsidRDefault="00000000">
            <w:pPr>
              <w:rPr>
                <w:rFonts w:hint="eastAsia"/>
                <w:sz w:val="22"/>
                <w:szCs w:val="22"/>
              </w:rPr>
            </w:pPr>
            <w:r>
              <w:rPr>
                <w:rFonts w:hint="eastAsia"/>
                <w:sz w:val="22"/>
                <w:szCs w:val="22"/>
              </w:rPr>
              <w:t>操作监控系统</w:t>
            </w:r>
          </w:p>
        </w:tc>
        <w:tc>
          <w:tcPr>
            <w:tcW w:w="3192" w:type="dxa"/>
          </w:tcPr>
          <w:p w14:paraId="49AF6820" w14:textId="77777777" w:rsidR="005A279A" w:rsidRDefault="00000000">
            <w:pPr>
              <w:rPr>
                <w:rFonts w:hint="eastAsia"/>
                <w:sz w:val="22"/>
                <w:szCs w:val="22"/>
              </w:rPr>
            </w:pPr>
            <w:r>
              <w:rPr>
                <w:rFonts w:hint="eastAsia"/>
                <w:sz w:val="22"/>
                <w:szCs w:val="22"/>
              </w:rPr>
              <w:t>全数字化控制系统，实时监控加速器主要参数</w:t>
            </w:r>
          </w:p>
        </w:tc>
      </w:tr>
      <w:tr w:rsidR="005A279A" w14:paraId="5BFA748E" w14:textId="77777777">
        <w:trPr>
          <w:trHeight w:val="320"/>
        </w:trPr>
        <w:tc>
          <w:tcPr>
            <w:tcW w:w="1310" w:type="dxa"/>
          </w:tcPr>
          <w:p w14:paraId="2DE30988" w14:textId="77777777" w:rsidR="005A279A" w:rsidRDefault="00000000">
            <w:pPr>
              <w:rPr>
                <w:rFonts w:hint="eastAsia"/>
                <w:b/>
                <w:bCs/>
                <w:sz w:val="22"/>
                <w:szCs w:val="22"/>
              </w:rPr>
            </w:pPr>
            <w:r>
              <w:rPr>
                <w:rFonts w:hint="eastAsia"/>
                <w:b/>
                <w:bCs/>
                <w:sz w:val="22"/>
                <w:szCs w:val="22"/>
              </w:rPr>
              <w:t>三、</w:t>
            </w:r>
          </w:p>
        </w:tc>
        <w:tc>
          <w:tcPr>
            <w:tcW w:w="3788" w:type="dxa"/>
          </w:tcPr>
          <w:p w14:paraId="79F17B4C" w14:textId="77777777" w:rsidR="005A279A" w:rsidRDefault="00000000">
            <w:pPr>
              <w:rPr>
                <w:rFonts w:hint="eastAsia"/>
                <w:b/>
                <w:bCs/>
                <w:sz w:val="22"/>
                <w:szCs w:val="22"/>
              </w:rPr>
            </w:pPr>
            <w:r>
              <w:rPr>
                <w:rFonts w:hint="eastAsia"/>
                <w:b/>
                <w:bCs/>
                <w:sz w:val="22"/>
                <w:szCs w:val="22"/>
              </w:rPr>
              <w:t>治疗计划系统</w:t>
            </w:r>
          </w:p>
        </w:tc>
        <w:tc>
          <w:tcPr>
            <w:tcW w:w="3192" w:type="dxa"/>
          </w:tcPr>
          <w:p w14:paraId="40140B18" w14:textId="77777777" w:rsidR="005A279A" w:rsidRDefault="005A279A">
            <w:pPr>
              <w:rPr>
                <w:rFonts w:hint="eastAsia"/>
                <w:b/>
                <w:bCs/>
                <w:sz w:val="22"/>
                <w:szCs w:val="22"/>
              </w:rPr>
            </w:pPr>
          </w:p>
        </w:tc>
      </w:tr>
      <w:tr w:rsidR="005A279A" w14:paraId="05E35238" w14:textId="77777777">
        <w:trPr>
          <w:trHeight w:val="320"/>
        </w:trPr>
        <w:tc>
          <w:tcPr>
            <w:tcW w:w="1310" w:type="dxa"/>
          </w:tcPr>
          <w:p w14:paraId="5549239D" w14:textId="77777777" w:rsidR="005A279A" w:rsidRDefault="00000000">
            <w:pPr>
              <w:rPr>
                <w:rFonts w:hint="eastAsia"/>
                <w:b/>
                <w:bCs/>
                <w:sz w:val="22"/>
                <w:szCs w:val="22"/>
              </w:rPr>
            </w:pPr>
            <w:r>
              <w:rPr>
                <w:b/>
                <w:bCs/>
                <w:sz w:val="22"/>
                <w:szCs w:val="22"/>
              </w:rPr>
              <w:t>1</w:t>
            </w:r>
          </w:p>
        </w:tc>
        <w:tc>
          <w:tcPr>
            <w:tcW w:w="3788" w:type="dxa"/>
          </w:tcPr>
          <w:p w14:paraId="71E81A58" w14:textId="77777777" w:rsidR="005A279A" w:rsidRDefault="00000000">
            <w:pPr>
              <w:rPr>
                <w:rFonts w:hint="eastAsia"/>
                <w:b/>
                <w:bCs/>
                <w:sz w:val="22"/>
                <w:szCs w:val="22"/>
              </w:rPr>
            </w:pPr>
            <w:r>
              <w:rPr>
                <w:rFonts w:hint="eastAsia"/>
                <w:b/>
                <w:bCs/>
                <w:sz w:val="22"/>
                <w:szCs w:val="22"/>
              </w:rPr>
              <w:t>计划工作站</w:t>
            </w:r>
          </w:p>
        </w:tc>
        <w:tc>
          <w:tcPr>
            <w:tcW w:w="3192" w:type="dxa"/>
          </w:tcPr>
          <w:p w14:paraId="704799C7" w14:textId="77777777" w:rsidR="005A279A" w:rsidRDefault="005A279A">
            <w:pPr>
              <w:rPr>
                <w:rFonts w:hint="eastAsia"/>
                <w:b/>
                <w:bCs/>
                <w:sz w:val="22"/>
                <w:szCs w:val="22"/>
              </w:rPr>
            </w:pPr>
          </w:p>
        </w:tc>
      </w:tr>
      <w:tr w:rsidR="005A279A" w14:paraId="6867345B" w14:textId="77777777">
        <w:trPr>
          <w:trHeight w:val="320"/>
        </w:trPr>
        <w:tc>
          <w:tcPr>
            <w:tcW w:w="1310" w:type="dxa"/>
          </w:tcPr>
          <w:p w14:paraId="4981E34F" w14:textId="77777777" w:rsidR="005A279A" w:rsidRDefault="00000000">
            <w:pPr>
              <w:rPr>
                <w:rFonts w:hint="eastAsia"/>
                <w:b/>
                <w:bCs/>
                <w:sz w:val="22"/>
                <w:szCs w:val="22"/>
              </w:rPr>
            </w:pPr>
            <w:r>
              <w:rPr>
                <w:sz w:val="22"/>
                <w:szCs w:val="22"/>
              </w:rPr>
              <w:t>1.1</w:t>
            </w:r>
          </w:p>
        </w:tc>
        <w:tc>
          <w:tcPr>
            <w:tcW w:w="3788" w:type="dxa"/>
          </w:tcPr>
          <w:p w14:paraId="16FA3687" w14:textId="77777777" w:rsidR="005A279A" w:rsidRDefault="00000000">
            <w:pPr>
              <w:rPr>
                <w:rFonts w:hint="eastAsia"/>
                <w:b/>
                <w:bCs/>
                <w:sz w:val="22"/>
                <w:szCs w:val="22"/>
              </w:rPr>
            </w:pPr>
            <w:r>
              <w:rPr>
                <w:rFonts w:hint="eastAsia"/>
                <w:sz w:val="22"/>
                <w:szCs w:val="22"/>
              </w:rPr>
              <w:t>工作站数量</w:t>
            </w:r>
          </w:p>
        </w:tc>
        <w:tc>
          <w:tcPr>
            <w:tcW w:w="3192" w:type="dxa"/>
          </w:tcPr>
          <w:p w14:paraId="180A90F1" w14:textId="77777777" w:rsidR="005A279A" w:rsidRDefault="00000000">
            <w:pPr>
              <w:rPr>
                <w:rFonts w:hint="eastAsia"/>
                <w:b/>
                <w:bCs/>
                <w:sz w:val="22"/>
                <w:szCs w:val="22"/>
              </w:rPr>
            </w:pPr>
            <w:r>
              <w:rPr>
                <w:rFonts w:hint="eastAsia"/>
                <w:sz w:val="22"/>
                <w:szCs w:val="22"/>
              </w:rPr>
              <w:t>1套</w:t>
            </w:r>
          </w:p>
        </w:tc>
      </w:tr>
      <w:tr w:rsidR="005A279A" w14:paraId="54D5CC69" w14:textId="77777777">
        <w:trPr>
          <w:trHeight w:val="320"/>
        </w:trPr>
        <w:tc>
          <w:tcPr>
            <w:tcW w:w="1310" w:type="dxa"/>
          </w:tcPr>
          <w:p w14:paraId="011CA79E" w14:textId="77777777" w:rsidR="005A279A" w:rsidRDefault="00000000">
            <w:pPr>
              <w:rPr>
                <w:rFonts w:hint="eastAsia"/>
                <w:b/>
                <w:bCs/>
                <w:sz w:val="22"/>
                <w:szCs w:val="22"/>
              </w:rPr>
            </w:pPr>
            <w:r>
              <w:rPr>
                <w:sz w:val="22"/>
                <w:szCs w:val="22"/>
              </w:rPr>
              <w:t>1.2</w:t>
            </w:r>
          </w:p>
        </w:tc>
        <w:tc>
          <w:tcPr>
            <w:tcW w:w="3788" w:type="dxa"/>
          </w:tcPr>
          <w:p w14:paraId="43570176" w14:textId="77777777" w:rsidR="005A279A" w:rsidRDefault="00000000">
            <w:pPr>
              <w:rPr>
                <w:rFonts w:hint="eastAsia"/>
                <w:b/>
                <w:bCs/>
                <w:sz w:val="22"/>
                <w:szCs w:val="22"/>
              </w:rPr>
            </w:pPr>
            <w:r>
              <w:rPr>
                <w:rFonts w:hint="eastAsia"/>
                <w:sz w:val="22"/>
                <w:szCs w:val="22"/>
              </w:rPr>
              <w:t>工作站硬件配置（不低于以下配置）</w:t>
            </w:r>
          </w:p>
        </w:tc>
        <w:tc>
          <w:tcPr>
            <w:tcW w:w="3192" w:type="dxa"/>
          </w:tcPr>
          <w:p w14:paraId="7BDFD405" w14:textId="77777777" w:rsidR="005A279A" w:rsidRDefault="005A279A">
            <w:pPr>
              <w:rPr>
                <w:rFonts w:hint="eastAsia"/>
                <w:b/>
                <w:bCs/>
                <w:sz w:val="22"/>
                <w:szCs w:val="22"/>
              </w:rPr>
            </w:pPr>
          </w:p>
        </w:tc>
      </w:tr>
      <w:tr w:rsidR="005A279A" w14:paraId="00B0E7CF" w14:textId="77777777">
        <w:trPr>
          <w:trHeight w:val="320"/>
        </w:trPr>
        <w:tc>
          <w:tcPr>
            <w:tcW w:w="1310" w:type="dxa"/>
          </w:tcPr>
          <w:p w14:paraId="0402F213" w14:textId="77777777" w:rsidR="005A279A" w:rsidRDefault="00000000">
            <w:pPr>
              <w:rPr>
                <w:rFonts w:hint="eastAsia"/>
                <w:b/>
                <w:bCs/>
                <w:sz w:val="22"/>
                <w:szCs w:val="22"/>
              </w:rPr>
            </w:pPr>
            <w:r>
              <w:rPr>
                <w:sz w:val="22"/>
                <w:szCs w:val="22"/>
              </w:rPr>
              <w:t>1.2.1</w:t>
            </w:r>
          </w:p>
        </w:tc>
        <w:tc>
          <w:tcPr>
            <w:tcW w:w="3788" w:type="dxa"/>
          </w:tcPr>
          <w:p w14:paraId="000D6DC4" w14:textId="77777777" w:rsidR="005A279A" w:rsidRDefault="00000000">
            <w:pPr>
              <w:rPr>
                <w:rFonts w:hint="eastAsia"/>
                <w:b/>
                <w:bCs/>
                <w:sz w:val="22"/>
                <w:szCs w:val="22"/>
              </w:rPr>
            </w:pPr>
            <w:r>
              <w:rPr>
                <w:rFonts w:hint="eastAsia"/>
                <w:sz w:val="22"/>
                <w:szCs w:val="22"/>
              </w:rPr>
              <w:t>处理器</w:t>
            </w:r>
          </w:p>
        </w:tc>
        <w:tc>
          <w:tcPr>
            <w:tcW w:w="3192" w:type="dxa"/>
          </w:tcPr>
          <w:p w14:paraId="1E38B628" w14:textId="77777777" w:rsidR="005A279A" w:rsidRDefault="00000000">
            <w:pPr>
              <w:rPr>
                <w:rFonts w:hint="eastAsia"/>
                <w:b/>
                <w:bCs/>
                <w:sz w:val="22"/>
                <w:szCs w:val="22"/>
              </w:rPr>
            </w:pPr>
            <w:r>
              <w:rPr>
                <w:rFonts w:hint="eastAsia"/>
                <w:sz w:val="22"/>
                <w:szCs w:val="22"/>
              </w:rPr>
              <w:t>不低于</w:t>
            </w:r>
            <w:proofErr w:type="spellStart"/>
            <w:r>
              <w:rPr>
                <w:rFonts w:hint="eastAsia"/>
                <w:sz w:val="22"/>
                <w:szCs w:val="22"/>
              </w:rPr>
              <w:t>IntelXeon</w:t>
            </w:r>
            <w:proofErr w:type="spellEnd"/>
            <w:r>
              <w:rPr>
                <w:rFonts w:hint="eastAsia"/>
                <w:sz w:val="22"/>
                <w:szCs w:val="22"/>
              </w:rPr>
              <w:t xml:space="preserve"> E5-260v3(X2)</w:t>
            </w:r>
          </w:p>
        </w:tc>
      </w:tr>
      <w:tr w:rsidR="005A279A" w14:paraId="4A5EC848" w14:textId="77777777">
        <w:trPr>
          <w:trHeight w:val="320"/>
        </w:trPr>
        <w:tc>
          <w:tcPr>
            <w:tcW w:w="1310" w:type="dxa"/>
          </w:tcPr>
          <w:p w14:paraId="330F01CF" w14:textId="77777777" w:rsidR="005A279A" w:rsidRDefault="00000000">
            <w:pPr>
              <w:rPr>
                <w:rFonts w:hint="eastAsia"/>
                <w:b/>
                <w:bCs/>
                <w:sz w:val="22"/>
                <w:szCs w:val="22"/>
              </w:rPr>
            </w:pPr>
            <w:r>
              <w:rPr>
                <w:sz w:val="22"/>
                <w:szCs w:val="22"/>
              </w:rPr>
              <w:t>1.2.2</w:t>
            </w:r>
          </w:p>
        </w:tc>
        <w:tc>
          <w:tcPr>
            <w:tcW w:w="3788" w:type="dxa"/>
          </w:tcPr>
          <w:p w14:paraId="61C532BF" w14:textId="77777777" w:rsidR="005A279A" w:rsidRDefault="00000000">
            <w:pPr>
              <w:rPr>
                <w:rFonts w:hint="eastAsia"/>
                <w:b/>
                <w:bCs/>
                <w:sz w:val="22"/>
                <w:szCs w:val="22"/>
              </w:rPr>
            </w:pPr>
            <w:r>
              <w:rPr>
                <w:rFonts w:hint="eastAsia"/>
                <w:sz w:val="22"/>
                <w:szCs w:val="22"/>
              </w:rPr>
              <w:t>内存（GB）</w:t>
            </w:r>
          </w:p>
        </w:tc>
        <w:tc>
          <w:tcPr>
            <w:tcW w:w="3192" w:type="dxa"/>
          </w:tcPr>
          <w:p w14:paraId="6538AD57" w14:textId="77777777" w:rsidR="005A279A" w:rsidRDefault="00000000">
            <w:pPr>
              <w:rPr>
                <w:rFonts w:hint="eastAsia"/>
                <w:b/>
                <w:bCs/>
                <w:sz w:val="22"/>
                <w:szCs w:val="22"/>
              </w:rPr>
            </w:pPr>
            <w:r>
              <w:rPr>
                <w:rFonts w:hint="eastAsia"/>
                <w:sz w:val="22"/>
                <w:szCs w:val="22"/>
              </w:rPr>
              <w:t>≥48</w:t>
            </w:r>
          </w:p>
        </w:tc>
      </w:tr>
      <w:tr w:rsidR="005A279A" w14:paraId="385B0988" w14:textId="77777777">
        <w:trPr>
          <w:trHeight w:val="320"/>
        </w:trPr>
        <w:tc>
          <w:tcPr>
            <w:tcW w:w="1310" w:type="dxa"/>
          </w:tcPr>
          <w:p w14:paraId="61DCD01A" w14:textId="77777777" w:rsidR="005A279A" w:rsidRDefault="00000000">
            <w:pPr>
              <w:rPr>
                <w:rFonts w:hint="eastAsia"/>
                <w:b/>
                <w:bCs/>
                <w:sz w:val="22"/>
                <w:szCs w:val="22"/>
              </w:rPr>
            </w:pPr>
            <w:r>
              <w:rPr>
                <w:sz w:val="22"/>
                <w:szCs w:val="22"/>
              </w:rPr>
              <w:t>1.2.3</w:t>
            </w:r>
          </w:p>
        </w:tc>
        <w:tc>
          <w:tcPr>
            <w:tcW w:w="3788" w:type="dxa"/>
          </w:tcPr>
          <w:p w14:paraId="6F285128" w14:textId="77777777" w:rsidR="005A279A" w:rsidRDefault="00000000">
            <w:pPr>
              <w:rPr>
                <w:rFonts w:hint="eastAsia"/>
                <w:b/>
                <w:bCs/>
                <w:sz w:val="22"/>
                <w:szCs w:val="22"/>
              </w:rPr>
            </w:pPr>
            <w:r>
              <w:rPr>
                <w:rFonts w:hint="eastAsia"/>
                <w:sz w:val="22"/>
                <w:szCs w:val="22"/>
              </w:rPr>
              <w:t>硬盘（GB）</w:t>
            </w:r>
          </w:p>
        </w:tc>
        <w:tc>
          <w:tcPr>
            <w:tcW w:w="3192" w:type="dxa"/>
          </w:tcPr>
          <w:p w14:paraId="78BE51F5" w14:textId="77777777" w:rsidR="005A279A" w:rsidRDefault="00000000">
            <w:pPr>
              <w:rPr>
                <w:rFonts w:hint="eastAsia"/>
                <w:b/>
                <w:bCs/>
                <w:sz w:val="22"/>
                <w:szCs w:val="22"/>
              </w:rPr>
            </w:pPr>
            <w:r>
              <w:rPr>
                <w:rFonts w:hint="eastAsia"/>
                <w:sz w:val="22"/>
                <w:szCs w:val="22"/>
              </w:rPr>
              <w:t>≥240</w:t>
            </w:r>
          </w:p>
        </w:tc>
      </w:tr>
      <w:tr w:rsidR="005A279A" w14:paraId="28B1B804" w14:textId="77777777">
        <w:trPr>
          <w:trHeight w:val="320"/>
        </w:trPr>
        <w:tc>
          <w:tcPr>
            <w:tcW w:w="1310" w:type="dxa"/>
          </w:tcPr>
          <w:p w14:paraId="27415AF8" w14:textId="77777777" w:rsidR="005A279A" w:rsidRDefault="00000000">
            <w:pPr>
              <w:rPr>
                <w:rFonts w:hint="eastAsia"/>
                <w:b/>
                <w:bCs/>
                <w:sz w:val="22"/>
                <w:szCs w:val="22"/>
              </w:rPr>
            </w:pPr>
            <w:r>
              <w:rPr>
                <w:sz w:val="22"/>
                <w:szCs w:val="22"/>
              </w:rPr>
              <w:t>1.2.4</w:t>
            </w:r>
          </w:p>
        </w:tc>
        <w:tc>
          <w:tcPr>
            <w:tcW w:w="3788" w:type="dxa"/>
          </w:tcPr>
          <w:p w14:paraId="114BA05B" w14:textId="77777777" w:rsidR="005A279A" w:rsidRDefault="00000000">
            <w:pPr>
              <w:rPr>
                <w:rFonts w:hint="eastAsia"/>
                <w:b/>
                <w:bCs/>
                <w:sz w:val="22"/>
                <w:szCs w:val="22"/>
              </w:rPr>
            </w:pPr>
            <w:r>
              <w:rPr>
                <w:rFonts w:hint="eastAsia"/>
                <w:sz w:val="22"/>
                <w:szCs w:val="22"/>
              </w:rPr>
              <w:t>显示器尺寸（"）</w:t>
            </w:r>
          </w:p>
        </w:tc>
        <w:tc>
          <w:tcPr>
            <w:tcW w:w="3192" w:type="dxa"/>
          </w:tcPr>
          <w:p w14:paraId="1D5388BF" w14:textId="77777777" w:rsidR="005A279A" w:rsidRDefault="00000000">
            <w:pPr>
              <w:rPr>
                <w:rFonts w:hint="eastAsia"/>
                <w:b/>
                <w:bCs/>
                <w:sz w:val="22"/>
                <w:szCs w:val="22"/>
              </w:rPr>
            </w:pPr>
            <w:r>
              <w:rPr>
                <w:rFonts w:hint="eastAsia"/>
                <w:sz w:val="22"/>
                <w:szCs w:val="22"/>
              </w:rPr>
              <w:t>≥24</w:t>
            </w:r>
          </w:p>
        </w:tc>
      </w:tr>
      <w:tr w:rsidR="005A279A" w14:paraId="2BED60D5" w14:textId="77777777">
        <w:trPr>
          <w:trHeight w:val="320"/>
        </w:trPr>
        <w:tc>
          <w:tcPr>
            <w:tcW w:w="1310" w:type="dxa"/>
          </w:tcPr>
          <w:p w14:paraId="448AC128" w14:textId="77777777" w:rsidR="005A279A" w:rsidRDefault="00000000">
            <w:pPr>
              <w:rPr>
                <w:rFonts w:hint="eastAsia"/>
                <w:b/>
                <w:bCs/>
                <w:sz w:val="22"/>
                <w:szCs w:val="22"/>
              </w:rPr>
            </w:pPr>
            <w:r>
              <w:rPr>
                <w:sz w:val="22"/>
                <w:szCs w:val="22"/>
              </w:rPr>
              <w:t>1.2.5</w:t>
            </w:r>
          </w:p>
        </w:tc>
        <w:tc>
          <w:tcPr>
            <w:tcW w:w="3788" w:type="dxa"/>
          </w:tcPr>
          <w:p w14:paraId="1A20E3FD" w14:textId="77777777" w:rsidR="005A279A" w:rsidRDefault="00000000">
            <w:pPr>
              <w:rPr>
                <w:rFonts w:hint="eastAsia"/>
                <w:b/>
                <w:bCs/>
                <w:sz w:val="22"/>
                <w:szCs w:val="22"/>
              </w:rPr>
            </w:pPr>
            <w:r>
              <w:rPr>
                <w:rFonts w:hint="eastAsia"/>
                <w:sz w:val="22"/>
                <w:szCs w:val="22"/>
              </w:rPr>
              <w:t>操作系统</w:t>
            </w:r>
          </w:p>
        </w:tc>
        <w:tc>
          <w:tcPr>
            <w:tcW w:w="3192" w:type="dxa"/>
          </w:tcPr>
          <w:p w14:paraId="7AD72D2F" w14:textId="77777777" w:rsidR="005A279A" w:rsidRDefault="00000000">
            <w:pPr>
              <w:rPr>
                <w:rFonts w:hint="eastAsia"/>
                <w:b/>
                <w:bCs/>
                <w:sz w:val="22"/>
                <w:szCs w:val="22"/>
              </w:rPr>
            </w:pPr>
            <w:r>
              <w:rPr>
                <w:rFonts w:hint="eastAsia"/>
                <w:sz w:val="22"/>
                <w:szCs w:val="22"/>
              </w:rPr>
              <w:t>正版</w:t>
            </w:r>
            <w:proofErr w:type="spellStart"/>
            <w:r>
              <w:rPr>
                <w:rFonts w:hint="eastAsia"/>
                <w:sz w:val="22"/>
                <w:szCs w:val="22"/>
              </w:rPr>
              <w:t>microsoft</w:t>
            </w:r>
            <w:proofErr w:type="spellEnd"/>
            <w:r>
              <w:rPr>
                <w:rFonts w:hint="eastAsia"/>
                <w:sz w:val="22"/>
                <w:szCs w:val="22"/>
              </w:rPr>
              <w:t xml:space="preserve"> windows10</w:t>
            </w:r>
          </w:p>
        </w:tc>
      </w:tr>
      <w:tr w:rsidR="005A279A" w14:paraId="79BFACD8" w14:textId="77777777">
        <w:trPr>
          <w:trHeight w:val="320"/>
        </w:trPr>
        <w:tc>
          <w:tcPr>
            <w:tcW w:w="1310" w:type="dxa"/>
          </w:tcPr>
          <w:p w14:paraId="172A32FF" w14:textId="77777777" w:rsidR="005A279A" w:rsidRDefault="00000000">
            <w:pPr>
              <w:rPr>
                <w:rFonts w:hint="eastAsia"/>
                <w:b/>
                <w:bCs/>
                <w:sz w:val="22"/>
                <w:szCs w:val="22"/>
              </w:rPr>
            </w:pPr>
            <w:r>
              <w:rPr>
                <w:sz w:val="22"/>
                <w:szCs w:val="22"/>
              </w:rPr>
              <w:t>1.2.6</w:t>
            </w:r>
          </w:p>
        </w:tc>
        <w:tc>
          <w:tcPr>
            <w:tcW w:w="3788" w:type="dxa"/>
          </w:tcPr>
          <w:p w14:paraId="48F31815" w14:textId="77777777" w:rsidR="005A279A" w:rsidRDefault="00000000">
            <w:pPr>
              <w:rPr>
                <w:rFonts w:hint="eastAsia"/>
                <w:b/>
                <w:bCs/>
                <w:sz w:val="22"/>
                <w:szCs w:val="22"/>
              </w:rPr>
            </w:pPr>
            <w:r>
              <w:rPr>
                <w:rFonts w:hint="eastAsia"/>
                <w:sz w:val="22"/>
                <w:szCs w:val="22"/>
              </w:rPr>
              <w:t>网络接口</w:t>
            </w:r>
          </w:p>
        </w:tc>
        <w:tc>
          <w:tcPr>
            <w:tcW w:w="3192" w:type="dxa"/>
          </w:tcPr>
          <w:p w14:paraId="30EFC75B" w14:textId="77777777" w:rsidR="005A279A" w:rsidRDefault="00000000">
            <w:pPr>
              <w:rPr>
                <w:rFonts w:hint="eastAsia"/>
                <w:b/>
                <w:bCs/>
                <w:sz w:val="22"/>
                <w:szCs w:val="22"/>
              </w:rPr>
            </w:pPr>
            <w:r>
              <w:rPr>
                <w:rFonts w:hint="eastAsia"/>
                <w:sz w:val="22"/>
                <w:szCs w:val="22"/>
              </w:rPr>
              <w:t>千兆以太网口</w:t>
            </w:r>
          </w:p>
        </w:tc>
      </w:tr>
      <w:tr w:rsidR="005A279A" w14:paraId="4385F819" w14:textId="77777777">
        <w:trPr>
          <w:trHeight w:val="320"/>
        </w:trPr>
        <w:tc>
          <w:tcPr>
            <w:tcW w:w="1310" w:type="dxa"/>
          </w:tcPr>
          <w:p w14:paraId="4910AEBF" w14:textId="77777777" w:rsidR="005A279A" w:rsidRDefault="00000000">
            <w:pPr>
              <w:rPr>
                <w:rFonts w:hint="eastAsia"/>
                <w:b/>
                <w:bCs/>
                <w:sz w:val="22"/>
                <w:szCs w:val="22"/>
              </w:rPr>
            </w:pPr>
            <w:r>
              <w:rPr>
                <w:sz w:val="22"/>
                <w:szCs w:val="22"/>
              </w:rPr>
              <w:t>1.3</w:t>
            </w:r>
          </w:p>
        </w:tc>
        <w:tc>
          <w:tcPr>
            <w:tcW w:w="3788" w:type="dxa"/>
          </w:tcPr>
          <w:p w14:paraId="200CA689" w14:textId="77777777" w:rsidR="005A279A" w:rsidRDefault="00000000">
            <w:pPr>
              <w:rPr>
                <w:rFonts w:hint="eastAsia"/>
                <w:b/>
                <w:bCs/>
                <w:sz w:val="22"/>
                <w:szCs w:val="22"/>
              </w:rPr>
            </w:pPr>
            <w:r>
              <w:rPr>
                <w:rFonts w:hint="eastAsia"/>
                <w:sz w:val="22"/>
                <w:szCs w:val="22"/>
              </w:rPr>
              <w:t>软件功能要求</w:t>
            </w:r>
          </w:p>
        </w:tc>
        <w:tc>
          <w:tcPr>
            <w:tcW w:w="3192" w:type="dxa"/>
          </w:tcPr>
          <w:p w14:paraId="205DA4BF" w14:textId="77777777" w:rsidR="005A279A" w:rsidRDefault="005A279A">
            <w:pPr>
              <w:rPr>
                <w:rFonts w:hint="eastAsia"/>
                <w:b/>
                <w:bCs/>
                <w:sz w:val="22"/>
                <w:szCs w:val="22"/>
              </w:rPr>
            </w:pPr>
          </w:p>
        </w:tc>
      </w:tr>
      <w:tr w:rsidR="005A279A" w14:paraId="5FD48FF5" w14:textId="77777777">
        <w:trPr>
          <w:trHeight w:val="320"/>
        </w:trPr>
        <w:tc>
          <w:tcPr>
            <w:tcW w:w="1310" w:type="dxa"/>
          </w:tcPr>
          <w:p w14:paraId="0703D0BC" w14:textId="77777777" w:rsidR="005A279A" w:rsidRDefault="00000000">
            <w:pPr>
              <w:rPr>
                <w:rFonts w:hint="eastAsia"/>
                <w:b/>
                <w:bCs/>
                <w:sz w:val="22"/>
                <w:szCs w:val="22"/>
              </w:rPr>
            </w:pPr>
            <w:r>
              <w:rPr>
                <w:sz w:val="22"/>
                <w:szCs w:val="22"/>
              </w:rPr>
              <w:t>1.3.1</w:t>
            </w:r>
          </w:p>
        </w:tc>
        <w:tc>
          <w:tcPr>
            <w:tcW w:w="3788" w:type="dxa"/>
          </w:tcPr>
          <w:p w14:paraId="386B6DFA" w14:textId="77777777" w:rsidR="005A279A" w:rsidRDefault="00000000">
            <w:pPr>
              <w:rPr>
                <w:rFonts w:hint="eastAsia"/>
                <w:b/>
                <w:bCs/>
                <w:sz w:val="22"/>
                <w:szCs w:val="22"/>
              </w:rPr>
            </w:pPr>
            <w:r>
              <w:rPr>
                <w:rFonts w:hint="eastAsia"/>
                <w:sz w:val="22"/>
                <w:szCs w:val="22"/>
              </w:rPr>
              <w:t>轮廓勾画</w:t>
            </w:r>
          </w:p>
        </w:tc>
        <w:tc>
          <w:tcPr>
            <w:tcW w:w="3192" w:type="dxa"/>
          </w:tcPr>
          <w:p w14:paraId="0C66D3B5" w14:textId="77777777" w:rsidR="005A279A" w:rsidRDefault="00000000">
            <w:pPr>
              <w:rPr>
                <w:rFonts w:hint="eastAsia"/>
                <w:b/>
                <w:bCs/>
                <w:sz w:val="22"/>
                <w:szCs w:val="22"/>
              </w:rPr>
            </w:pPr>
            <w:r>
              <w:rPr>
                <w:rFonts w:hint="eastAsia"/>
                <w:sz w:val="22"/>
                <w:szCs w:val="22"/>
              </w:rPr>
              <w:t>具备各器官轮廓勾画或修改等功能</w:t>
            </w:r>
          </w:p>
        </w:tc>
      </w:tr>
      <w:tr w:rsidR="005A279A" w14:paraId="6AFB83F8" w14:textId="77777777">
        <w:trPr>
          <w:trHeight w:val="320"/>
        </w:trPr>
        <w:tc>
          <w:tcPr>
            <w:tcW w:w="1310" w:type="dxa"/>
          </w:tcPr>
          <w:p w14:paraId="74AE267F" w14:textId="77777777" w:rsidR="005A279A" w:rsidRDefault="00000000">
            <w:pPr>
              <w:rPr>
                <w:rFonts w:hint="eastAsia"/>
                <w:b/>
                <w:bCs/>
                <w:sz w:val="22"/>
                <w:szCs w:val="22"/>
              </w:rPr>
            </w:pPr>
            <w:r>
              <w:rPr>
                <w:sz w:val="22"/>
                <w:szCs w:val="22"/>
              </w:rPr>
              <w:t>1.3.1.1</w:t>
            </w:r>
          </w:p>
        </w:tc>
        <w:tc>
          <w:tcPr>
            <w:tcW w:w="3788" w:type="dxa"/>
          </w:tcPr>
          <w:p w14:paraId="5807D391" w14:textId="77777777" w:rsidR="005A279A" w:rsidRDefault="00000000">
            <w:pPr>
              <w:rPr>
                <w:rFonts w:hint="eastAsia"/>
                <w:sz w:val="22"/>
                <w:szCs w:val="22"/>
              </w:rPr>
            </w:pPr>
            <w:r>
              <w:rPr>
                <w:rFonts w:hint="eastAsia"/>
                <w:sz w:val="22"/>
                <w:szCs w:val="22"/>
              </w:rPr>
              <w:t>创建</w:t>
            </w:r>
            <w:r>
              <w:rPr>
                <w:sz w:val="22"/>
                <w:szCs w:val="22"/>
              </w:rPr>
              <w:t>VOI</w:t>
            </w:r>
          </w:p>
        </w:tc>
        <w:tc>
          <w:tcPr>
            <w:tcW w:w="3192" w:type="dxa"/>
          </w:tcPr>
          <w:p w14:paraId="3F4C3E36" w14:textId="77777777" w:rsidR="005A279A" w:rsidRDefault="00000000">
            <w:pPr>
              <w:rPr>
                <w:rFonts w:hint="eastAsia"/>
                <w:sz w:val="22"/>
                <w:szCs w:val="22"/>
              </w:rPr>
            </w:pPr>
            <w:r>
              <w:rPr>
                <w:rFonts w:hint="eastAsia"/>
                <w:sz w:val="22"/>
                <w:szCs w:val="22"/>
              </w:rPr>
              <w:t>系统支持计划中创建超过</w:t>
            </w:r>
            <w:r>
              <w:rPr>
                <w:sz w:val="22"/>
                <w:szCs w:val="22"/>
              </w:rPr>
              <w:t>200个VOI。单个 VOI 可同时包含实体轮廓和空心轮廓。</w:t>
            </w:r>
          </w:p>
        </w:tc>
      </w:tr>
      <w:tr w:rsidR="005A279A" w14:paraId="212C20B6" w14:textId="77777777">
        <w:trPr>
          <w:trHeight w:val="320"/>
        </w:trPr>
        <w:tc>
          <w:tcPr>
            <w:tcW w:w="1310" w:type="dxa"/>
          </w:tcPr>
          <w:p w14:paraId="440012C6" w14:textId="77777777" w:rsidR="005A279A" w:rsidRDefault="00000000">
            <w:pPr>
              <w:rPr>
                <w:rFonts w:hint="eastAsia"/>
                <w:b/>
                <w:bCs/>
                <w:sz w:val="22"/>
                <w:szCs w:val="22"/>
              </w:rPr>
            </w:pPr>
            <w:r>
              <w:rPr>
                <w:sz w:val="22"/>
                <w:szCs w:val="22"/>
              </w:rPr>
              <w:t>1.3.1.2</w:t>
            </w:r>
          </w:p>
        </w:tc>
        <w:tc>
          <w:tcPr>
            <w:tcW w:w="3788" w:type="dxa"/>
          </w:tcPr>
          <w:p w14:paraId="51DD11B7" w14:textId="77777777" w:rsidR="005A279A" w:rsidRDefault="00000000">
            <w:pPr>
              <w:rPr>
                <w:rFonts w:hint="eastAsia"/>
                <w:sz w:val="22"/>
                <w:szCs w:val="22"/>
              </w:rPr>
            </w:pPr>
            <w:r>
              <w:rPr>
                <w:rFonts w:hint="eastAsia"/>
                <w:sz w:val="22"/>
                <w:szCs w:val="22"/>
              </w:rPr>
              <w:t>自动内插勾画</w:t>
            </w:r>
          </w:p>
        </w:tc>
        <w:tc>
          <w:tcPr>
            <w:tcW w:w="3192" w:type="dxa"/>
          </w:tcPr>
          <w:p w14:paraId="28FD86E1" w14:textId="77777777" w:rsidR="005A279A" w:rsidRDefault="00000000">
            <w:pPr>
              <w:rPr>
                <w:rFonts w:hint="eastAsia"/>
                <w:sz w:val="22"/>
                <w:szCs w:val="22"/>
              </w:rPr>
            </w:pPr>
            <w:r>
              <w:rPr>
                <w:rFonts w:hint="eastAsia"/>
                <w:sz w:val="22"/>
                <w:szCs w:val="22"/>
              </w:rPr>
              <w:t>在影像层上创建一个轮廓，在另一个非相邻影像层上创建一个轮廓。系统将使用线性内插自动插值中间轮廓。</w:t>
            </w:r>
          </w:p>
        </w:tc>
      </w:tr>
      <w:tr w:rsidR="005A279A" w14:paraId="61AADB22" w14:textId="77777777">
        <w:trPr>
          <w:trHeight w:val="320"/>
        </w:trPr>
        <w:tc>
          <w:tcPr>
            <w:tcW w:w="1310" w:type="dxa"/>
          </w:tcPr>
          <w:p w14:paraId="23078741" w14:textId="77777777" w:rsidR="005A279A" w:rsidRDefault="00000000">
            <w:pPr>
              <w:rPr>
                <w:rFonts w:hint="eastAsia"/>
                <w:b/>
                <w:bCs/>
                <w:sz w:val="22"/>
                <w:szCs w:val="22"/>
              </w:rPr>
            </w:pPr>
            <w:r>
              <w:rPr>
                <w:sz w:val="22"/>
                <w:szCs w:val="22"/>
              </w:rPr>
              <w:t>1.3.1.3</w:t>
            </w:r>
          </w:p>
        </w:tc>
        <w:tc>
          <w:tcPr>
            <w:tcW w:w="3788" w:type="dxa"/>
          </w:tcPr>
          <w:p w14:paraId="72DC9D94" w14:textId="77777777" w:rsidR="005A279A" w:rsidRDefault="00000000">
            <w:pPr>
              <w:adjustRightInd w:val="0"/>
              <w:snapToGrid w:val="0"/>
              <w:spacing w:line="288" w:lineRule="auto"/>
              <w:rPr>
                <w:rFonts w:ascii="Arial" w:hAnsi="Arial"/>
                <w:color w:val="000000"/>
                <w:sz w:val="22"/>
              </w:rPr>
            </w:pPr>
            <w:r>
              <w:rPr>
                <w:rFonts w:ascii="Arial" w:hAnsi="Arial"/>
                <w:color w:val="000000"/>
                <w:sz w:val="22"/>
              </w:rPr>
              <w:t>勾画笔</w:t>
            </w:r>
          </w:p>
        </w:tc>
        <w:tc>
          <w:tcPr>
            <w:tcW w:w="3192" w:type="dxa"/>
          </w:tcPr>
          <w:p w14:paraId="14963639" w14:textId="77777777" w:rsidR="005A279A" w:rsidRDefault="00000000">
            <w:pPr>
              <w:rPr>
                <w:rFonts w:hint="eastAsia"/>
                <w:b/>
                <w:bCs/>
                <w:sz w:val="22"/>
                <w:szCs w:val="22"/>
              </w:rPr>
            </w:pPr>
            <w:r>
              <w:rPr>
                <w:rFonts w:hint="eastAsia"/>
                <w:sz w:val="22"/>
                <w:szCs w:val="22"/>
              </w:rPr>
              <w:t>支持</w:t>
            </w:r>
          </w:p>
        </w:tc>
      </w:tr>
      <w:tr w:rsidR="005A279A" w14:paraId="55638716" w14:textId="77777777">
        <w:trPr>
          <w:trHeight w:val="320"/>
        </w:trPr>
        <w:tc>
          <w:tcPr>
            <w:tcW w:w="1310" w:type="dxa"/>
          </w:tcPr>
          <w:p w14:paraId="5C52CAC3" w14:textId="77777777" w:rsidR="005A279A" w:rsidRDefault="00000000">
            <w:pPr>
              <w:rPr>
                <w:rFonts w:hint="eastAsia"/>
                <w:sz w:val="22"/>
                <w:szCs w:val="22"/>
              </w:rPr>
            </w:pPr>
            <w:r>
              <w:rPr>
                <w:sz w:val="22"/>
                <w:szCs w:val="22"/>
              </w:rPr>
              <w:t>1.3.1.4</w:t>
            </w:r>
          </w:p>
        </w:tc>
        <w:tc>
          <w:tcPr>
            <w:tcW w:w="3788" w:type="dxa"/>
          </w:tcPr>
          <w:p w14:paraId="6F398157" w14:textId="77777777" w:rsidR="005A279A" w:rsidRDefault="00000000">
            <w:pPr>
              <w:adjustRightInd w:val="0"/>
              <w:snapToGrid w:val="0"/>
              <w:spacing w:line="288" w:lineRule="auto"/>
              <w:rPr>
                <w:rFonts w:ascii="Arial" w:hAnsi="Arial"/>
                <w:color w:val="000000"/>
                <w:sz w:val="22"/>
              </w:rPr>
            </w:pPr>
            <w:r>
              <w:rPr>
                <w:rFonts w:ascii="Arial" w:hAnsi="Arial"/>
                <w:color w:val="000000"/>
                <w:sz w:val="22"/>
              </w:rPr>
              <w:t>线段勾画</w:t>
            </w:r>
          </w:p>
        </w:tc>
        <w:tc>
          <w:tcPr>
            <w:tcW w:w="3192" w:type="dxa"/>
          </w:tcPr>
          <w:p w14:paraId="0C23D308" w14:textId="77777777" w:rsidR="005A279A" w:rsidRDefault="00000000">
            <w:pPr>
              <w:rPr>
                <w:rFonts w:hint="eastAsia"/>
                <w:b/>
                <w:bCs/>
                <w:sz w:val="22"/>
                <w:szCs w:val="22"/>
              </w:rPr>
            </w:pPr>
            <w:r>
              <w:rPr>
                <w:rFonts w:hint="eastAsia"/>
                <w:sz w:val="22"/>
                <w:szCs w:val="22"/>
              </w:rPr>
              <w:t>支持</w:t>
            </w:r>
          </w:p>
        </w:tc>
      </w:tr>
      <w:tr w:rsidR="005A279A" w14:paraId="4A7ADCD1" w14:textId="77777777">
        <w:trPr>
          <w:trHeight w:val="320"/>
        </w:trPr>
        <w:tc>
          <w:tcPr>
            <w:tcW w:w="1310" w:type="dxa"/>
          </w:tcPr>
          <w:p w14:paraId="1D198F88" w14:textId="77777777" w:rsidR="005A279A" w:rsidRDefault="00000000">
            <w:pPr>
              <w:rPr>
                <w:rFonts w:hint="eastAsia"/>
                <w:sz w:val="22"/>
                <w:szCs w:val="22"/>
              </w:rPr>
            </w:pPr>
            <w:r>
              <w:rPr>
                <w:sz w:val="22"/>
                <w:szCs w:val="22"/>
              </w:rPr>
              <w:t>1.3.1.5</w:t>
            </w:r>
          </w:p>
        </w:tc>
        <w:tc>
          <w:tcPr>
            <w:tcW w:w="3788" w:type="dxa"/>
          </w:tcPr>
          <w:p w14:paraId="78A406FB" w14:textId="77777777" w:rsidR="005A279A" w:rsidRDefault="00000000">
            <w:pPr>
              <w:adjustRightInd w:val="0"/>
              <w:snapToGrid w:val="0"/>
              <w:spacing w:line="288" w:lineRule="auto"/>
              <w:rPr>
                <w:rFonts w:ascii="Arial" w:hAnsi="Arial"/>
                <w:color w:val="000000"/>
                <w:sz w:val="22"/>
              </w:rPr>
            </w:pPr>
            <w:r>
              <w:rPr>
                <w:rFonts w:ascii="Arial" w:hAnsi="Arial"/>
                <w:color w:val="000000"/>
                <w:sz w:val="22"/>
              </w:rPr>
              <w:t>圆形工具</w:t>
            </w:r>
          </w:p>
        </w:tc>
        <w:tc>
          <w:tcPr>
            <w:tcW w:w="3192" w:type="dxa"/>
          </w:tcPr>
          <w:p w14:paraId="47ACC7D4" w14:textId="77777777" w:rsidR="005A279A" w:rsidRDefault="00000000">
            <w:pPr>
              <w:rPr>
                <w:rFonts w:hint="eastAsia"/>
                <w:b/>
                <w:bCs/>
                <w:sz w:val="22"/>
                <w:szCs w:val="22"/>
              </w:rPr>
            </w:pPr>
            <w:r>
              <w:rPr>
                <w:rFonts w:hint="eastAsia"/>
                <w:sz w:val="22"/>
                <w:szCs w:val="22"/>
              </w:rPr>
              <w:t>支持</w:t>
            </w:r>
          </w:p>
        </w:tc>
      </w:tr>
      <w:tr w:rsidR="005A279A" w14:paraId="600868D3" w14:textId="77777777">
        <w:trPr>
          <w:trHeight w:val="320"/>
        </w:trPr>
        <w:tc>
          <w:tcPr>
            <w:tcW w:w="1310" w:type="dxa"/>
          </w:tcPr>
          <w:p w14:paraId="1251F54A" w14:textId="77777777" w:rsidR="005A279A" w:rsidRDefault="00000000">
            <w:pPr>
              <w:rPr>
                <w:rFonts w:hint="eastAsia"/>
                <w:sz w:val="22"/>
                <w:szCs w:val="22"/>
              </w:rPr>
            </w:pPr>
            <w:r>
              <w:rPr>
                <w:rFonts w:hint="eastAsia"/>
                <w:sz w:val="22"/>
                <w:szCs w:val="22"/>
              </w:rPr>
              <w:t>1.3.1.6</w:t>
            </w:r>
          </w:p>
        </w:tc>
        <w:tc>
          <w:tcPr>
            <w:tcW w:w="3788" w:type="dxa"/>
          </w:tcPr>
          <w:p w14:paraId="6D3BCF07" w14:textId="77777777" w:rsidR="005A279A" w:rsidRDefault="00000000">
            <w:pPr>
              <w:adjustRightInd w:val="0"/>
              <w:snapToGrid w:val="0"/>
              <w:spacing w:line="288" w:lineRule="auto"/>
              <w:rPr>
                <w:rFonts w:ascii="Arial" w:hAnsi="Arial"/>
                <w:color w:val="000000"/>
                <w:sz w:val="22"/>
              </w:rPr>
            </w:pPr>
            <w:r>
              <w:rPr>
                <w:rFonts w:ascii="Arial" w:hAnsi="Arial"/>
                <w:color w:val="000000"/>
                <w:sz w:val="22"/>
              </w:rPr>
              <w:t>碰撞工具</w:t>
            </w:r>
          </w:p>
        </w:tc>
        <w:tc>
          <w:tcPr>
            <w:tcW w:w="3192" w:type="dxa"/>
          </w:tcPr>
          <w:p w14:paraId="2A8233C2" w14:textId="77777777" w:rsidR="005A279A" w:rsidRDefault="00000000">
            <w:pPr>
              <w:rPr>
                <w:rFonts w:hint="eastAsia"/>
                <w:b/>
                <w:bCs/>
                <w:sz w:val="22"/>
                <w:szCs w:val="22"/>
              </w:rPr>
            </w:pPr>
            <w:r>
              <w:rPr>
                <w:rFonts w:hint="eastAsia"/>
                <w:sz w:val="22"/>
                <w:szCs w:val="22"/>
              </w:rPr>
              <w:t>支持</w:t>
            </w:r>
          </w:p>
        </w:tc>
      </w:tr>
      <w:tr w:rsidR="005A279A" w14:paraId="6B2AD08E" w14:textId="77777777">
        <w:trPr>
          <w:trHeight w:val="320"/>
        </w:trPr>
        <w:tc>
          <w:tcPr>
            <w:tcW w:w="1310" w:type="dxa"/>
          </w:tcPr>
          <w:p w14:paraId="784A432A" w14:textId="77777777" w:rsidR="005A279A" w:rsidRDefault="00000000">
            <w:pPr>
              <w:rPr>
                <w:rFonts w:hint="eastAsia"/>
                <w:sz w:val="22"/>
                <w:szCs w:val="22"/>
              </w:rPr>
            </w:pPr>
            <w:r>
              <w:rPr>
                <w:rFonts w:hint="eastAsia"/>
                <w:sz w:val="22"/>
                <w:szCs w:val="22"/>
              </w:rPr>
              <w:t>1.3.1.7</w:t>
            </w:r>
          </w:p>
        </w:tc>
        <w:tc>
          <w:tcPr>
            <w:tcW w:w="3788" w:type="dxa"/>
          </w:tcPr>
          <w:p w14:paraId="53FF9C17" w14:textId="77777777" w:rsidR="005A279A" w:rsidRDefault="00000000">
            <w:pPr>
              <w:adjustRightInd w:val="0"/>
              <w:snapToGrid w:val="0"/>
              <w:spacing w:line="288" w:lineRule="auto"/>
              <w:rPr>
                <w:rFonts w:ascii="Arial" w:hAnsi="Arial"/>
                <w:color w:val="000000"/>
                <w:sz w:val="22"/>
              </w:rPr>
            </w:pPr>
            <w:r>
              <w:rPr>
                <w:rFonts w:ascii="Arial" w:hAnsi="Arial"/>
                <w:color w:val="000000"/>
                <w:sz w:val="22"/>
              </w:rPr>
              <w:t>3D</w:t>
            </w:r>
            <w:r>
              <w:rPr>
                <w:rFonts w:ascii="Arial" w:hAnsi="Arial"/>
                <w:color w:val="000000"/>
                <w:sz w:val="22"/>
              </w:rPr>
              <w:t>魔术勾画</w:t>
            </w:r>
          </w:p>
        </w:tc>
        <w:tc>
          <w:tcPr>
            <w:tcW w:w="3192" w:type="dxa"/>
          </w:tcPr>
          <w:p w14:paraId="101405AF" w14:textId="77777777" w:rsidR="005A279A" w:rsidRDefault="00000000">
            <w:pPr>
              <w:rPr>
                <w:rFonts w:hint="eastAsia"/>
                <w:b/>
                <w:bCs/>
                <w:sz w:val="22"/>
                <w:szCs w:val="22"/>
              </w:rPr>
            </w:pPr>
            <w:r>
              <w:rPr>
                <w:rFonts w:hint="eastAsia"/>
                <w:sz w:val="22"/>
                <w:szCs w:val="22"/>
              </w:rPr>
              <w:t>支持</w:t>
            </w:r>
          </w:p>
        </w:tc>
      </w:tr>
      <w:tr w:rsidR="005A279A" w14:paraId="251DE263" w14:textId="77777777">
        <w:trPr>
          <w:trHeight w:val="320"/>
        </w:trPr>
        <w:tc>
          <w:tcPr>
            <w:tcW w:w="1310" w:type="dxa"/>
          </w:tcPr>
          <w:p w14:paraId="2446E859" w14:textId="77777777" w:rsidR="005A279A" w:rsidRDefault="00000000">
            <w:pPr>
              <w:rPr>
                <w:rFonts w:hint="eastAsia"/>
                <w:sz w:val="22"/>
                <w:szCs w:val="22"/>
              </w:rPr>
            </w:pPr>
            <w:r>
              <w:rPr>
                <w:rFonts w:hint="eastAsia"/>
                <w:sz w:val="22"/>
                <w:szCs w:val="22"/>
              </w:rPr>
              <w:t>1.3.1.8</w:t>
            </w:r>
          </w:p>
        </w:tc>
        <w:tc>
          <w:tcPr>
            <w:tcW w:w="3788" w:type="dxa"/>
          </w:tcPr>
          <w:p w14:paraId="4F4C5122" w14:textId="77777777" w:rsidR="005A279A" w:rsidRDefault="00000000">
            <w:pPr>
              <w:adjustRightInd w:val="0"/>
              <w:snapToGrid w:val="0"/>
              <w:spacing w:line="288" w:lineRule="auto"/>
              <w:rPr>
                <w:rFonts w:ascii="Arial" w:hAnsi="Arial"/>
                <w:color w:val="000000"/>
                <w:sz w:val="22"/>
              </w:rPr>
            </w:pPr>
            <w:r>
              <w:rPr>
                <w:rFonts w:ascii="Arial" w:hAnsi="Arial"/>
                <w:color w:val="000000"/>
                <w:sz w:val="22"/>
              </w:rPr>
              <w:t>2D</w:t>
            </w:r>
            <w:r>
              <w:rPr>
                <w:rFonts w:ascii="Arial" w:hAnsi="Arial"/>
                <w:color w:val="000000"/>
                <w:sz w:val="22"/>
              </w:rPr>
              <w:t>魔术勾画</w:t>
            </w:r>
          </w:p>
        </w:tc>
        <w:tc>
          <w:tcPr>
            <w:tcW w:w="3192" w:type="dxa"/>
          </w:tcPr>
          <w:p w14:paraId="3DD16509" w14:textId="77777777" w:rsidR="005A279A" w:rsidRDefault="00000000">
            <w:pPr>
              <w:rPr>
                <w:rFonts w:hint="eastAsia"/>
                <w:b/>
                <w:bCs/>
                <w:sz w:val="22"/>
                <w:szCs w:val="22"/>
              </w:rPr>
            </w:pPr>
            <w:r>
              <w:rPr>
                <w:rFonts w:hint="eastAsia"/>
                <w:sz w:val="22"/>
                <w:szCs w:val="22"/>
              </w:rPr>
              <w:t>支持</w:t>
            </w:r>
          </w:p>
        </w:tc>
      </w:tr>
      <w:tr w:rsidR="005A279A" w14:paraId="6A5FFE78" w14:textId="77777777">
        <w:trPr>
          <w:trHeight w:val="320"/>
        </w:trPr>
        <w:tc>
          <w:tcPr>
            <w:tcW w:w="1310" w:type="dxa"/>
          </w:tcPr>
          <w:p w14:paraId="0D8F7413" w14:textId="77777777" w:rsidR="005A279A" w:rsidRDefault="00000000">
            <w:pPr>
              <w:rPr>
                <w:rFonts w:hint="eastAsia"/>
                <w:sz w:val="22"/>
                <w:szCs w:val="22"/>
              </w:rPr>
            </w:pPr>
            <w:r>
              <w:rPr>
                <w:rFonts w:hint="eastAsia"/>
                <w:sz w:val="22"/>
                <w:szCs w:val="22"/>
              </w:rPr>
              <w:t>1.3.1.9</w:t>
            </w:r>
          </w:p>
        </w:tc>
        <w:tc>
          <w:tcPr>
            <w:tcW w:w="3788" w:type="dxa"/>
          </w:tcPr>
          <w:p w14:paraId="5364B014" w14:textId="77777777" w:rsidR="005A279A" w:rsidRDefault="00000000">
            <w:pPr>
              <w:adjustRightInd w:val="0"/>
              <w:snapToGrid w:val="0"/>
              <w:spacing w:line="288" w:lineRule="auto"/>
              <w:rPr>
                <w:rFonts w:ascii="Arial" w:hAnsi="Arial"/>
                <w:color w:val="000000"/>
                <w:sz w:val="22"/>
              </w:rPr>
            </w:pPr>
            <w:r>
              <w:rPr>
                <w:rFonts w:ascii="Arial" w:hAnsi="Arial"/>
                <w:color w:val="000000"/>
                <w:sz w:val="22"/>
              </w:rPr>
              <w:t>移动和调整控制</w:t>
            </w:r>
            <w:r>
              <w:rPr>
                <w:rFonts w:ascii="Arial" w:hAnsi="Arial" w:hint="eastAsia"/>
                <w:color w:val="000000"/>
                <w:sz w:val="22"/>
              </w:rPr>
              <w:t>点</w:t>
            </w:r>
          </w:p>
        </w:tc>
        <w:tc>
          <w:tcPr>
            <w:tcW w:w="3192" w:type="dxa"/>
          </w:tcPr>
          <w:p w14:paraId="58C3CB6D" w14:textId="77777777" w:rsidR="005A279A" w:rsidRDefault="00000000">
            <w:pPr>
              <w:rPr>
                <w:rFonts w:hint="eastAsia"/>
                <w:b/>
                <w:bCs/>
                <w:sz w:val="22"/>
                <w:szCs w:val="22"/>
              </w:rPr>
            </w:pPr>
            <w:r>
              <w:rPr>
                <w:rFonts w:hint="eastAsia"/>
                <w:sz w:val="22"/>
                <w:szCs w:val="22"/>
              </w:rPr>
              <w:t>支持</w:t>
            </w:r>
          </w:p>
        </w:tc>
      </w:tr>
      <w:tr w:rsidR="005A279A" w14:paraId="1F6B01B6" w14:textId="77777777">
        <w:trPr>
          <w:trHeight w:val="320"/>
        </w:trPr>
        <w:tc>
          <w:tcPr>
            <w:tcW w:w="1310" w:type="dxa"/>
          </w:tcPr>
          <w:p w14:paraId="220BF10C" w14:textId="77777777" w:rsidR="005A279A" w:rsidRDefault="00000000">
            <w:pPr>
              <w:rPr>
                <w:rFonts w:hint="eastAsia"/>
                <w:sz w:val="22"/>
                <w:szCs w:val="22"/>
              </w:rPr>
            </w:pPr>
            <w:r>
              <w:rPr>
                <w:rFonts w:hint="eastAsia"/>
                <w:sz w:val="22"/>
                <w:szCs w:val="22"/>
              </w:rPr>
              <w:t>1.3.1.10</w:t>
            </w:r>
          </w:p>
        </w:tc>
        <w:tc>
          <w:tcPr>
            <w:tcW w:w="3788" w:type="dxa"/>
          </w:tcPr>
          <w:p w14:paraId="3F2B2A6F" w14:textId="77777777" w:rsidR="005A279A" w:rsidRDefault="00000000">
            <w:pPr>
              <w:adjustRightInd w:val="0"/>
              <w:snapToGrid w:val="0"/>
              <w:spacing w:line="288" w:lineRule="auto"/>
              <w:rPr>
                <w:rFonts w:ascii="Arial" w:hAnsi="Arial"/>
                <w:color w:val="000000"/>
                <w:sz w:val="22"/>
              </w:rPr>
            </w:pPr>
            <w:r>
              <w:rPr>
                <w:rFonts w:ascii="Arial" w:hAnsi="Arial"/>
                <w:color w:val="000000"/>
                <w:sz w:val="22"/>
              </w:rPr>
              <w:t xml:space="preserve">VOI </w:t>
            </w:r>
            <w:r>
              <w:rPr>
                <w:rFonts w:ascii="Arial" w:hAnsi="Arial"/>
                <w:color w:val="000000"/>
                <w:sz w:val="22"/>
              </w:rPr>
              <w:t>运算</w:t>
            </w:r>
          </w:p>
        </w:tc>
        <w:tc>
          <w:tcPr>
            <w:tcW w:w="3192" w:type="dxa"/>
          </w:tcPr>
          <w:p w14:paraId="7607AC54" w14:textId="77777777" w:rsidR="005A279A" w:rsidRDefault="00000000">
            <w:pPr>
              <w:rPr>
                <w:rFonts w:hint="eastAsia"/>
                <w:sz w:val="22"/>
                <w:szCs w:val="22"/>
              </w:rPr>
            </w:pPr>
            <w:r>
              <w:rPr>
                <w:rFonts w:hint="eastAsia"/>
                <w:sz w:val="22"/>
                <w:szCs w:val="22"/>
              </w:rPr>
              <w:t>处理现有</w:t>
            </w:r>
            <w:r>
              <w:rPr>
                <w:sz w:val="22"/>
                <w:szCs w:val="22"/>
              </w:rPr>
              <w:t xml:space="preserve"> VOI 和创建新 VOI 的工具。可按顺序分步进行多个 </w:t>
            </w:r>
            <w:r>
              <w:rPr>
                <w:sz w:val="22"/>
                <w:szCs w:val="22"/>
              </w:rPr>
              <w:lastRenderedPageBreak/>
              <w:t>VOI 运算以生成复杂结果</w:t>
            </w:r>
          </w:p>
        </w:tc>
      </w:tr>
      <w:tr w:rsidR="005A279A" w14:paraId="32B0CA8E" w14:textId="77777777">
        <w:trPr>
          <w:trHeight w:val="320"/>
        </w:trPr>
        <w:tc>
          <w:tcPr>
            <w:tcW w:w="1310" w:type="dxa"/>
          </w:tcPr>
          <w:p w14:paraId="6A20654A" w14:textId="77777777" w:rsidR="005A279A" w:rsidRDefault="00000000">
            <w:pPr>
              <w:rPr>
                <w:rFonts w:hint="eastAsia"/>
                <w:b/>
                <w:bCs/>
                <w:sz w:val="22"/>
                <w:szCs w:val="22"/>
              </w:rPr>
            </w:pPr>
            <w:r>
              <w:rPr>
                <w:sz w:val="22"/>
                <w:szCs w:val="22"/>
              </w:rPr>
              <w:lastRenderedPageBreak/>
              <w:t>1.3.2</w:t>
            </w:r>
          </w:p>
        </w:tc>
        <w:tc>
          <w:tcPr>
            <w:tcW w:w="3788" w:type="dxa"/>
          </w:tcPr>
          <w:p w14:paraId="77DAC66F" w14:textId="77777777" w:rsidR="005A279A" w:rsidRDefault="00000000">
            <w:pPr>
              <w:rPr>
                <w:rFonts w:hint="eastAsia"/>
                <w:b/>
                <w:bCs/>
                <w:sz w:val="22"/>
                <w:szCs w:val="22"/>
              </w:rPr>
            </w:pPr>
            <w:r>
              <w:rPr>
                <w:rFonts w:hint="eastAsia"/>
                <w:sz w:val="22"/>
                <w:szCs w:val="22"/>
              </w:rPr>
              <w:t>图像配准功能</w:t>
            </w:r>
          </w:p>
        </w:tc>
        <w:tc>
          <w:tcPr>
            <w:tcW w:w="3192" w:type="dxa"/>
          </w:tcPr>
          <w:p w14:paraId="1EFB8883" w14:textId="77777777" w:rsidR="005A279A" w:rsidRDefault="00000000">
            <w:pPr>
              <w:rPr>
                <w:rFonts w:hint="eastAsia"/>
                <w:b/>
                <w:bCs/>
                <w:sz w:val="22"/>
                <w:szCs w:val="22"/>
              </w:rPr>
            </w:pPr>
            <w:r>
              <w:rPr>
                <w:rFonts w:hint="eastAsia"/>
                <w:sz w:val="22"/>
                <w:szCs w:val="22"/>
              </w:rPr>
              <w:t>支持CT、PET、MR等图像配准</w:t>
            </w:r>
          </w:p>
        </w:tc>
      </w:tr>
      <w:tr w:rsidR="005A279A" w14:paraId="24D0F971" w14:textId="77777777">
        <w:trPr>
          <w:trHeight w:val="320"/>
        </w:trPr>
        <w:tc>
          <w:tcPr>
            <w:tcW w:w="1310" w:type="dxa"/>
          </w:tcPr>
          <w:p w14:paraId="7AA77244" w14:textId="77777777" w:rsidR="005A279A" w:rsidRDefault="00000000">
            <w:pPr>
              <w:rPr>
                <w:rFonts w:hint="eastAsia"/>
                <w:b/>
                <w:bCs/>
                <w:sz w:val="22"/>
                <w:szCs w:val="22"/>
              </w:rPr>
            </w:pPr>
            <w:r>
              <w:rPr>
                <w:sz w:val="22"/>
                <w:szCs w:val="22"/>
              </w:rPr>
              <w:t>1.3.2.1</w:t>
            </w:r>
          </w:p>
        </w:tc>
        <w:tc>
          <w:tcPr>
            <w:tcW w:w="3788" w:type="dxa"/>
          </w:tcPr>
          <w:p w14:paraId="04D79657" w14:textId="77777777" w:rsidR="005A279A" w:rsidRDefault="00000000">
            <w:pPr>
              <w:rPr>
                <w:rFonts w:hint="eastAsia"/>
                <w:sz w:val="22"/>
                <w:szCs w:val="22"/>
              </w:rPr>
            </w:pPr>
            <w:r>
              <w:rPr>
                <w:rFonts w:ascii="Arial" w:hAnsi="Arial" w:hint="eastAsia"/>
                <w:color w:val="000000"/>
                <w:sz w:val="22"/>
              </w:rPr>
              <w:t>Seed Point Registration</w:t>
            </w:r>
            <w:r>
              <w:rPr>
                <w:rFonts w:ascii="Arial" w:hAnsi="Arial" w:hint="eastAsia"/>
                <w:color w:val="000000"/>
                <w:sz w:val="22"/>
              </w:rPr>
              <w:t>（种子点配准）</w:t>
            </w:r>
          </w:p>
        </w:tc>
        <w:tc>
          <w:tcPr>
            <w:tcW w:w="3192" w:type="dxa"/>
          </w:tcPr>
          <w:p w14:paraId="5DAF2FFE" w14:textId="77777777" w:rsidR="005A279A" w:rsidRDefault="00000000">
            <w:pPr>
              <w:rPr>
                <w:rFonts w:hint="eastAsia"/>
                <w:sz w:val="22"/>
                <w:szCs w:val="22"/>
              </w:rPr>
            </w:pPr>
            <w:r>
              <w:rPr>
                <w:rFonts w:hint="eastAsia"/>
                <w:sz w:val="22"/>
                <w:szCs w:val="22"/>
              </w:rPr>
              <w:t>通过放置和修改种子点，不使用强度数据。执行配准变换时，通过旋转和平移最大限度地缩小相应种子点之间的</w:t>
            </w:r>
            <w:r>
              <w:rPr>
                <w:sz w:val="22"/>
                <w:szCs w:val="22"/>
              </w:rPr>
              <w:t xml:space="preserve"> RMS 距离。</w:t>
            </w:r>
          </w:p>
        </w:tc>
      </w:tr>
      <w:tr w:rsidR="005A279A" w14:paraId="231FCE9C" w14:textId="77777777">
        <w:trPr>
          <w:trHeight w:val="320"/>
        </w:trPr>
        <w:tc>
          <w:tcPr>
            <w:tcW w:w="1310" w:type="dxa"/>
          </w:tcPr>
          <w:p w14:paraId="4B8AAA54" w14:textId="77777777" w:rsidR="005A279A" w:rsidRDefault="00000000">
            <w:pPr>
              <w:rPr>
                <w:rFonts w:hint="eastAsia"/>
                <w:b/>
                <w:bCs/>
                <w:sz w:val="22"/>
                <w:szCs w:val="22"/>
              </w:rPr>
            </w:pPr>
            <w:r>
              <w:rPr>
                <w:sz w:val="22"/>
                <w:szCs w:val="22"/>
              </w:rPr>
              <w:t>1.3.2.2</w:t>
            </w:r>
          </w:p>
        </w:tc>
        <w:tc>
          <w:tcPr>
            <w:tcW w:w="3788" w:type="dxa"/>
          </w:tcPr>
          <w:p w14:paraId="21B539B3" w14:textId="77777777" w:rsidR="005A279A" w:rsidRDefault="00000000">
            <w:pPr>
              <w:rPr>
                <w:rFonts w:hint="eastAsia"/>
                <w:sz w:val="22"/>
                <w:szCs w:val="22"/>
              </w:rPr>
            </w:pPr>
            <w:r>
              <w:rPr>
                <w:rFonts w:ascii="Arial" w:hAnsi="Arial" w:hint="eastAsia"/>
                <w:color w:val="000000"/>
                <w:sz w:val="22"/>
              </w:rPr>
              <w:t>刚性影像配准</w:t>
            </w:r>
          </w:p>
        </w:tc>
        <w:tc>
          <w:tcPr>
            <w:tcW w:w="3192" w:type="dxa"/>
          </w:tcPr>
          <w:p w14:paraId="4073520F" w14:textId="77777777" w:rsidR="005A279A" w:rsidRDefault="00000000">
            <w:pPr>
              <w:rPr>
                <w:rFonts w:hint="eastAsia"/>
                <w:sz w:val="22"/>
                <w:szCs w:val="22"/>
              </w:rPr>
            </w:pPr>
            <w:r>
              <w:rPr>
                <w:rFonts w:ascii="Arial" w:hAnsi="Arial" w:hint="eastAsia"/>
                <w:color w:val="000000"/>
                <w:sz w:val="22"/>
              </w:rPr>
              <w:t>基于图像数据的相对强度应用计算，将来自两个图像的公共信息最大化到一个体积中，并对主影像系列和次级影像系列执行自动配准。</w:t>
            </w:r>
          </w:p>
        </w:tc>
      </w:tr>
      <w:tr w:rsidR="005A279A" w14:paraId="1E57D032" w14:textId="77777777">
        <w:trPr>
          <w:trHeight w:val="320"/>
        </w:trPr>
        <w:tc>
          <w:tcPr>
            <w:tcW w:w="1310" w:type="dxa"/>
          </w:tcPr>
          <w:p w14:paraId="55E20653" w14:textId="77777777" w:rsidR="005A279A" w:rsidRDefault="00000000">
            <w:pPr>
              <w:rPr>
                <w:rFonts w:hint="eastAsia"/>
                <w:b/>
                <w:bCs/>
                <w:sz w:val="22"/>
                <w:szCs w:val="22"/>
              </w:rPr>
            </w:pPr>
            <w:r>
              <w:rPr>
                <w:sz w:val="22"/>
                <w:szCs w:val="22"/>
              </w:rPr>
              <w:t>1.3.2</w:t>
            </w:r>
          </w:p>
        </w:tc>
        <w:tc>
          <w:tcPr>
            <w:tcW w:w="3788" w:type="dxa"/>
          </w:tcPr>
          <w:p w14:paraId="5B19942A" w14:textId="77777777" w:rsidR="005A279A" w:rsidRDefault="00000000">
            <w:pPr>
              <w:rPr>
                <w:rFonts w:hint="eastAsia"/>
                <w:b/>
                <w:bCs/>
                <w:sz w:val="22"/>
                <w:szCs w:val="22"/>
              </w:rPr>
            </w:pPr>
            <w:r>
              <w:rPr>
                <w:rFonts w:hint="eastAsia"/>
                <w:sz w:val="22"/>
                <w:szCs w:val="22"/>
              </w:rPr>
              <w:t>计划设计</w:t>
            </w:r>
          </w:p>
        </w:tc>
        <w:tc>
          <w:tcPr>
            <w:tcW w:w="3192" w:type="dxa"/>
          </w:tcPr>
          <w:p w14:paraId="7F55EC51" w14:textId="77777777" w:rsidR="005A279A" w:rsidRDefault="005A279A">
            <w:pPr>
              <w:rPr>
                <w:rFonts w:hint="eastAsia"/>
                <w:b/>
                <w:bCs/>
                <w:sz w:val="22"/>
                <w:szCs w:val="22"/>
              </w:rPr>
            </w:pPr>
          </w:p>
        </w:tc>
      </w:tr>
      <w:tr w:rsidR="005A279A" w14:paraId="606440C6" w14:textId="77777777">
        <w:trPr>
          <w:trHeight w:val="320"/>
        </w:trPr>
        <w:tc>
          <w:tcPr>
            <w:tcW w:w="1310" w:type="dxa"/>
          </w:tcPr>
          <w:p w14:paraId="40AB0424" w14:textId="77777777" w:rsidR="005A279A" w:rsidRDefault="00000000">
            <w:pPr>
              <w:rPr>
                <w:rFonts w:hint="eastAsia"/>
                <w:b/>
                <w:bCs/>
                <w:sz w:val="22"/>
                <w:szCs w:val="22"/>
              </w:rPr>
            </w:pPr>
            <w:r>
              <w:rPr>
                <w:sz w:val="22"/>
                <w:szCs w:val="22"/>
              </w:rPr>
              <w:t>1.3.2.1</w:t>
            </w:r>
          </w:p>
        </w:tc>
        <w:tc>
          <w:tcPr>
            <w:tcW w:w="3788" w:type="dxa"/>
          </w:tcPr>
          <w:p w14:paraId="7BCAA0EE" w14:textId="77777777" w:rsidR="005A279A" w:rsidRDefault="00000000">
            <w:pPr>
              <w:rPr>
                <w:rFonts w:hint="eastAsia"/>
                <w:b/>
                <w:bCs/>
                <w:sz w:val="22"/>
                <w:szCs w:val="22"/>
              </w:rPr>
            </w:pPr>
            <w:r>
              <w:rPr>
                <w:rFonts w:hint="eastAsia"/>
                <w:sz w:val="22"/>
                <w:szCs w:val="22"/>
              </w:rPr>
              <w:t>逆向调</w:t>
            </w:r>
            <w:proofErr w:type="gramStart"/>
            <w:r>
              <w:rPr>
                <w:rFonts w:hint="eastAsia"/>
                <w:sz w:val="22"/>
                <w:szCs w:val="22"/>
              </w:rPr>
              <w:t>强计划</w:t>
            </w:r>
            <w:proofErr w:type="gramEnd"/>
          </w:p>
        </w:tc>
        <w:tc>
          <w:tcPr>
            <w:tcW w:w="3192" w:type="dxa"/>
          </w:tcPr>
          <w:p w14:paraId="278CD215" w14:textId="77777777" w:rsidR="005A279A" w:rsidRDefault="00000000">
            <w:pPr>
              <w:rPr>
                <w:rFonts w:hint="eastAsia"/>
                <w:b/>
                <w:bCs/>
                <w:sz w:val="22"/>
                <w:szCs w:val="22"/>
              </w:rPr>
            </w:pPr>
            <w:r>
              <w:rPr>
                <w:rFonts w:hint="eastAsia"/>
                <w:sz w:val="22"/>
                <w:szCs w:val="22"/>
              </w:rPr>
              <w:t>支持</w:t>
            </w:r>
          </w:p>
        </w:tc>
      </w:tr>
      <w:tr w:rsidR="005A279A" w14:paraId="08B79D18" w14:textId="77777777">
        <w:trPr>
          <w:trHeight w:val="320"/>
        </w:trPr>
        <w:tc>
          <w:tcPr>
            <w:tcW w:w="1310" w:type="dxa"/>
          </w:tcPr>
          <w:p w14:paraId="4511DF4E" w14:textId="77777777" w:rsidR="005A279A" w:rsidRDefault="00000000">
            <w:pPr>
              <w:rPr>
                <w:rFonts w:hint="eastAsia"/>
                <w:b/>
                <w:bCs/>
                <w:sz w:val="22"/>
                <w:szCs w:val="22"/>
              </w:rPr>
            </w:pPr>
            <w:r>
              <w:rPr>
                <w:sz w:val="22"/>
                <w:szCs w:val="22"/>
              </w:rPr>
              <w:t>1.3.2.2</w:t>
            </w:r>
          </w:p>
        </w:tc>
        <w:tc>
          <w:tcPr>
            <w:tcW w:w="3788" w:type="dxa"/>
          </w:tcPr>
          <w:p w14:paraId="59B07EDD" w14:textId="77777777" w:rsidR="005A279A" w:rsidRDefault="00000000">
            <w:pPr>
              <w:rPr>
                <w:rFonts w:hint="eastAsia"/>
                <w:b/>
                <w:bCs/>
                <w:sz w:val="22"/>
                <w:szCs w:val="22"/>
              </w:rPr>
            </w:pPr>
            <w:proofErr w:type="gramStart"/>
            <w:r>
              <w:rPr>
                <w:rFonts w:hint="eastAsia"/>
                <w:sz w:val="22"/>
                <w:szCs w:val="22"/>
              </w:rPr>
              <w:t>射野宽度</w:t>
            </w:r>
            <w:proofErr w:type="gramEnd"/>
            <w:r>
              <w:rPr>
                <w:rFonts w:hint="eastAsia"/>
                <w:sz w:val="22"/>
                <w:szCs w:val="22"/>
              </w:rPr>
              <w:t>选择</w:t>
            </w:r>
          </w:p>
        </w:tc>
        <w:tc>
          <w:tcPr>
            <w:tcW w:w="3192" w:type="dxa"/>
          </w:tcPr>
          <w:p w14:paraId="62FFC1B8" w14:textId="77777777" w:rsidR="005A279A" w:rsidRDefault="00000000">
            <w:pPr>
              <w:rPr>
                <w:rFonts w:hint="eastAsia"/>
                <w:b/>
                <w:bCs/>
                <w:sz w:val="22"/>
                <w:szCs w:val="22"/>
              </w:rPr>
            </w:pPr>
            <w:r>
              <w:rPr>
                <w:rFonts w:hint="eastAsia"/>
                <w:sz w:val="22"/>
                <w:szCs w:val="22"/>
              </w:rPr>
              <w:t>支持</w:t>
            </w:r>
          </w:p>
        </w:tc>
      </w:tr>
      <w:tr w:rsidR="005A279A" w14:paraId="44D7AEB7" w14:textId="77777777">
        <w:trPr>
          <w:trHeight w:val="320"/>
        </w:trPr>
        <w:tc>
          <w:tcPr>
            <w:tcW w:w="1310" w:type="dxa"/>
          </w:tcPr>
          <w:p w14:paraId="45DDFB6B" w14:textId="77777777" w:rsidR="005A279A" w:rsidRDefault="00000000">
            <w:pPr>
              <w:rPr>
                <w:rFonts w:hint="eastAsia"/>
                <w:b/>
                <w:bCs/>
                <w:sz w:val="22"/>
                <w:szCs w:val="22"/>
              </w:rPr>
            </w:pPr>
            <w:r>
              <w:rPr>
                <w:sz w:val="22"/>
                <w:szCs w:val="22"/>
              </w:rPr>
              <w:t>1.3.2.3</w:t>
            </w:r>
          </w:p>
        </w:tc>
        <w:tc>
          <w:tcPr>
            <w:tcW w:w="3788" w:type="dxa"/>
          </w:tcPr>
          <w:p w14:paraId="7003239E" w14:textId="77777777" w:rsidR="005A279A" w:rsidRDefault="00000000">
            <w:pPr>
              <w:rPr>
                <w:rFonts w:hint="eastAsia"/>
                <w:b/>
                <w:bCs/>
                <w:sz w:val="22"/>
                <w:szCs w:val="22"/>
              </w:rPr>
            </w:pPr>
            <w:r>
              <w:rPr>
                <w:rFonts w:hint="eastAsia"/>
                <w:sz w:val="22"/>
                <w:szCs w:val="22"/>
              </w:rPr>
              <w:t>螺距值选择</w:t>
            </w:r>
          </w:p>
        </w:tc>
        <w:tc>
          <w:tcPr>
            <w:tcW w:w="3192" w:type="dxa"/>
          </w:tcPr>
          <w:p w14:paraId="437A45E1" w14:textId="77777777" w:rsidR="005A279A" w:rsidRDefault="00000000">
            <w:pPr>
              <w:rPr>
                <w:rFonts w:hint="eastAsia"/>
                <w:b/>
                <w:bCs/>
                <w:sz w:val="22"/>
                <w:szCs w:val="22"/>
              </w:rPr>
            </w:pPr>
            <w:r>
              <w:rPr>
                <w:rFonts w:hint="eastAsia"/>
                <w:sz w:val="22"/>
                <w:szCs w:val="22"/>
              </w:rPr>
              <w:t>支持</w:t>
            </w:r>
          </w:p>
        </w:tc>
      </w:tr>
      <w:tr w:rsidR="005A279A" w14:paraId="31FF0675" w14:textId="77777777">
        <w:trPr>
          <w:trHeight w:val="320"/>
        </w:trPr>
        <w:tc>
          <w:tcPr>
            <w:tcW w:w="1310" w:type="dxa"/>
          </w:tcPr>
          <w:p w14:paraId="46B36949" w14:textId="77777777" w:rsidR="005A279A" w:rsidRDefault="00000000">
            <w:pPr>
              <w:rPr>
                <w:rFonts w:hint="eastAsia"/>
                <w:b/>
                <w:bCs/>
                <w:sz w:val="22"/>
                <w:szCs w:val="22"/>
              </w:rPr>
            </w:pPr>
            <w:r>
              <w:rPr>
                <w:sz w:val="22"/>
                <w:szCs w:val="22"/>
              </w:rPr>
              <w:t>1.3.2.4</w:t>
            </w:r>
          </w:p>
        </w:tc>
        <w:tc>
          <w:tcPr>
            <w:tcW w:w="3788" w:type="dxa"/>
          </w:tcPr>
          <w:p w14:paraId="6BDB010A" w14:textId="77777777" w:rsidR="005A279A" w:rsidRDefault="00000000">
            <w:pPr>
              <w:rPr>
                <w:rFonts w:hint="eastAsia"/>
                <w:b/>
                <w:bCs/>
                <w:sz w:val="22"/>
                <w:szCs w:val="22"/>
              </w:rPr>
            </w:pPr>
            <w:r>
              <w:rPr>
                <w:rFonts w:hint="eastAsia"/>
                <w:sz w:val="22"/>
                <w:szCs w:val="22"/>
              </w:rPr>
              <w:t>高/低剂量百分体积约束函数</w:t>
            </w:r>
          </w:p>
        </w:tc>
        <w:tc>
          <w:tcPr>
            <w:tcW w:w="3192" w:type="dxa"/>
          </w:tcPr>
          <w:p w14:paraId="4BC3CF93" w14:textId="77777777" w:rsidR="005A279A" w:rsidRDefault="00000000">
            <w:pPr>
              <w:rPr>
                <w:rFonts w:hint="eastAsia"/>
                <w:b/>
                <w:bCs/>
                <w:sz w:val="22"/>
                <w:szCs w:val="22"/>
              </w:rPr>
            </w:pPr>
            <w:r>
              <w:rPr>
                <w:rFonts w:hint="eastAsia"/>
                <w:sz w:val="22"/>
                <w:szCs w:val="22"/>
              </w:rPr>
              <w:t>支持</w:t>
            </w:r>
          </w:p>
        </w:tc>
      </w:tr>
      <w:tr w:rsidR="005A279A" w14:paraId="44B4C6F9" w14:textId="77777777">
        <w:trPr>
          <w:trHeight w:val="320"/>
        </w:trPr>
        <w:tc>
          <w:tcPr>
            <w:tcW w:w="1310" w:type="dxa"/>
          </w:tcPr>
          <w:p w14:paraId="0C649D6E" w14:textId="77777777" w:rsidR="005A279A" w:rsidRDefault="00000000">
            <w:pPr>
              <w:rPr>
                <w:rFonts w:hint="eastAsia"/>
                <w:b/>
                <w:bCs/>
                <w:sz w:val="22"/>
                <w:szCs w:val="22"/>
              </w:rPr>
            </w:pPr>
            <w:r>
              <w:rPr>
                <w:sz w:val="22"/>
                <w:szCs w:val="22"/>
              </w:rPr>
              <w:t>1.3.2.5</w:t>
            </w:r>
          </w:p>
        </w:tc>
        <w:tc>
          <w:tcPr>
            <w:tcW w:w="3788" w:type="dxa"/>
          </w:tcPr>
          <w:p w14:paraId="0AF83F2F" w14:textId="77777777" w:rsidR="005A279A" w:rsidRDefault="00000000">
            <w:pPr>
              <w:rPr>
                <w:rFonts w:hint="eastAsia"/>
                <w:b/>
                <w:bCs/>
                <w:sz w:val="22"/>
                <w:szCs w:val="22"/>
              </w:rPr>
            </w:pPr>
            <w:r>
              <w:rPr>
                <w:rFonts w:hint="eastAsia"/>
                <w:sz w:val="22"/>
                <w:szCs w:val="22"/>
              </w:rPr>
              <w:t>多叶光栅MLC动态调强</w:t>
            </w:r>
          </w:p>
        </w:tc>
        <w:tc>
          <w:tcPr>
            <w:tcW w:w="3192" w:type="dxa"/>
          </w:tcPr>
          <w:p w14:paraId="709CA6B8" w14:textId="77777777" w:rsidR="005A279A" w:rsidRDefault="00000000">
            <w:pPr>
              <w:rPr>
                <w:rFonts w:hint="eastAsia"/>
                <w:b/>
                <w:bCs/>
                <w:sz w:val="22"/>
                <w:szCs w:val="22"/>
              </w:rPr>
            </w:pPr>
            <w:r>
              <w:rPr>
                <w:rFonts w:hint="eastAsia"/>
                <w:sz w:val="22"/>
                <w:szCs w:val="22"/>
              </w:rPr>
              <w:t>支持</w:t>
            </w:r>
          </w:p>
        </w:tc>
      </w:tr>
      <w:tr w:rsidR="005A279A" w14:paraId="5B7A18C9" w14:textId="77777777">
        <w:trPr>
          <w:trHeight w:val="320"/>
        </w:trPr>
        <w:tc>
          <w:tcPr>
            <w:tcW w:w="1310" w:type="dxa"/>
          </w:tcPr>
          <w:p w14:paraId="643FC13A" w14:textId="77777777" w:rsidR="005A279A" w:rsidRDefault="00000000">
            <w:pPr>
              <w:rPr>
                <w:rFonts w:hint="eastAsia"/>
                <w:b/>
                <w:bCs/>
                <w:sz w:val="22"/>
                <w:szCs w:val="22"/>
              </w:rPr>
            </w:pPr>
            <w:r>
              <w:rPr>
                <w:sz w:val="22"/>
                <w:szCs w:val="22"/>
              </w:rPr>
              <w:t>1.3.2.6</w:t>
            </w:r>
          </w:p>
        </w:tc>
        <w:tc>
          <w:tcPr>
            <w:tcW w:w="3788" w:type="dxa"/>
          </w:tcPr>
          <w:p w14:paraId="7CE4B7CA" w14:textId="77777777" w:rsidR="005A279A" w:rsidRDefault="00000000">
            <w:pPr>
              <w:rPr>
                <w:rFonts w:hint="eastAsia"/>
                <w:b/>
                <w:bCs/>
                <w:sz w:val="22"/>
                <w:szCs w:val="22"/>
              </w:rPr>
            </w:pPr>
            <w:r>
              <w:rPr>
                <w:rFonts w:hint="eastAsia"/>
                <w:sz w:val="22"/>
                <w:szCs w:val="22"/>
              </w:rPr>
              <w:t>根据调</w:t>
            </w:r>
            <w:proofErr w:type="gramStart"/>
            <w:r>
              <w:rPr>
                <w:rFonts w:hint="eastAsia"/>
                <w:sz w:val="22"/>
                <w:szCs w:val="22"/>
              </w:rPr>
              <w:t>强计划</w:t>
            </w:r>
            <w:proofErr w:type="gramEnd"/>
            <w:r>
              <w:rPr>
                <w:rFonts w:hint="eastAsia"/>
                <w:sz w:val="22"/>
                <w:szCs w:val="22"/>
              </w:rPr>
              <w:t>自动</w:t>
            </w:r>
            <w:proofErr w:type="gramStart"/>
            <w:r>
              <w:rPr>
                <w:rFonts w:hint="eastAsia"/>
                <w:sz w:val="22"/>
                <w:szCs w:val="22"/>
              </w:rPr>
              <w:t>生成子野序列</w:t>
            </w:r>
            <w:proofErr w:type="gramEnd"/>
            <w:r>
              <w:rPr>
                <w:rFonts w:hint="eastAsia"/>
                <w:sz w:val="22"/>
                <w:szCs w:val="22"/>
              </w:rPr>
              <w:t>和机架旋转速度</w:t>
            </w:r>
          </w:p>
        </w:tc>
        <w:tc>
          <w:tcPr>
            <w:tcW w:w="3192" w:type="dxa"/>
          </w:tcPr>
          <w:p w14:paraId="6D6BCBE6" w14:textId="77777777" w:rsidR="005A279A" w:rsidRDefault="00000000">
            <w:pPr>
              <w:rPr>
                <w:rFonts w:hint="eastAsia"/>
                <w:b/>
                <w:bCs/>
                <w:sz w:val="22"/>
                <w:szCs w:val="22"/>
              </w:rPr>
            </w:pPr>
            <w:r>
              <w:rPr>
                <w:rFonts w:hint="eastAsia"/>
                <w:sz w:val="22"/>
                <w:szCs w:val="22"/>
              </w:rPr>
              <w:t>支持</w:t>
            </w:r>
          </w:p>
        </w:tc>
      </w:tr>
      <w:tr w:rsidR="005A279A" w14:paraId="212BB54C" w14:textId="77777777">
        <w:trPr>
          <w:trHeight w:val="320"/>
        </w:trPr>
        <w:tc>
          <w:tcPr>
            <w:tcW w:w="1310" w:type="dxa"/>
          </w:tcPr>
          <w:p w14:paraId="738678B6" w14:textId="77777777" w:rsidR="005A279A" w:rsidRDefault="00000000">
            <w:pPr>
              <w:rPr>
                <w:rFonts w:hint="eastAsia"/>
                <w:b/>
                <w:bCs/>
                <w:sz w:val="22"/>
                <w:szCs w:val="22"/>
              </w:rPr>
            </w:pPr>
            <w:r>
              <w:rPr>
                <w:sz w:val="22"/>
                <w:szCs w:val="22"/>
              </w:rPr>
              <w:t>1.3.2.7</w:t>
            </w:r>
          </w:p>
        </w:tc>
        <w:tc>
          <w:tcPr>
            <w:tcW w:w="3788" w:type="dxa"/>
          </w:tcPr>
          <w:p w14:paraId="08D1DCC0" w14:textId="77777777" w:rsidR="005A279A" w:rsidRDefault="00000000">
            <w:pPr>
              <w:rPr>
                <w:rFonts w:hint="eastAsia"/>
                <w:b/>
                <w:bCs/>
                <w:sz w:val="22"/>
                <w:szCs w:val="22"/>
              </w:rPr>
            </w:pPr>
            <w:r>
              <w:rPr>
                <w:rFonts w:hint="eastAsia"/>
                <w:sz w:val="22"/>
                <w:szCs w:val="22"/>
              </w:rPr>
              <w:t>剂量算法</w:t>
            </w:r>
          </w:p>
        </w:tc>
        <w:tc>
          <w:tcPr>
            <w:tcW w:w="3192" w:type="dxa"/>
          </w:tcPr>
          <w:p w14:paraId="760E6453" w14:textId="77777777" w:rsidR="005A279A" w:rsidRDefault="00000000">
            <w:pPr>
              <w:rPr>
                <w:rFonts w:hint="eastAsia"/>
                <w:b/>
                <w:bCs/>
                <w:sz w:val="22"/>
                <w:szCs w:val="22"/>
              </w:rPr>
            </w:pPr>
            <w:r>
              <w:rPr>
                <w:rFonts w:hint="eastAsia"/>
                <w:sz w:val="22"/>
                <w:szCs w:val="22"/>
              </w:rPr>
              <w:t>卷积CCC算法</w:t>
            </w:r>
          </w:p>
        </w:tc>
      </w:tr>
      <w:tr w:rsidR="005A279A" w14:paraId="50445EC5" w14:textId="77777777">
        <w:trPr>
          <w:trHeight w:val="320"/>
        </w:trPr>
        <w:tc>
          <w:tcPr>
            <w:tcW w:w="1310" w:type="dxa"/>
          </w:tcPr>
          <w:p w14:paraId="15AF4ED4" w14:textId="77777777" w:rsidR="005A279A" w:rsidRDefault="00000000">
            <w:pPr>
              <w:rPr>
                <w:rFonts w:hint="eastAsia"/>
                <w:b/>
                <w:bCs/>
                <w:sz w:val="22"/>
                <w:szCs w:val="22"/>
              </w:rPr>
            </w:pPr>
            <w:r>
              <w:rPr>
                <w:sz w:val="22"/>
                <w:szCs w:val="22"/>
              </w:rPr>
              <w:t>1.3.2.8</w:t>
            </w:r>
          </w:p>
        </w:tc>
        <w:tc>
          <w:tcPr>
            <w:tcW w:w="3788" w:type="dxa"/>
          </w:tcPr>
          <w:p w14:paraId="016FE93F" w14:textId="77777777" w:rsidR="005A279A" w:rsidRDefault="00000000">
            <w:pPr>
              <w:rPr>
                <w:rFonts w:hint="eastAsia"/>
                <w:b/>
                <w:bCs/>
                <w:sz w:val="22"/>
                <w:szCs w:val="22"/>
              </w:rPr>
            </w:pPr>
            <w:r>
              <w:rPr>
                <w:rFonts w:hint="eastAsia"/>
                <w:sz w:val="22"/>
                <w:szCs w:val="22"/>
              </w:rPr>
              <w:t>剂量分布</w:t>
            </w:r>
            <w:proofErr w:type="gramStart"/>
            <w:r>
              <w:rPr>
                <w:rFonts w:hint="eastAsia"/>
                <w:sz w:val="22"/>
                <w:szCs w:val="22"/>
              </w:rPr>
              <w:t>图转移到体模</w:t>
            </w:r>
            <w:proofErr w:type="gramEnd"/>
          </w:p>
        </w:tc>
        <w:tc>
          <w:tcPr>
            <w:tcW w:w="3192" w:type="dxa"/>
          </w:tcPr>
          <w:p w14:paraId="3D53BB47" w14:textId="77777777" w:rsidR="005A279A" w:rsidRDefault="00000000">
            <w:pPr>
              <w:rPr>
                <w:rFonts w:hint="eastAsia"/>
                <w:b/>
                <w:bCs/>
                <w:sz w:val="22"/>
                <w:szCs w:val="22"/>
              </w:rPr>
            </w:pPr>
            <w:r>
              <w:rPr>
                <w:rFonts w:hint="eastAsia"/>
                <w:sz w:val="22"/>
                <w:szCs w:val="22"/>
              </w:rPr>
              <w:t>支持</w:t>
            </w:r>
          </w:p>
        </w:tc>
      </w:tr>
      <w:tr w:rsidR="005A279A" w14:paraId="19E7A913" w14:textId="77777777">
        <w:trPr>
          <w:trHeight w:val="320"/>
        </w:trPr>
        <w:tc>
          <w:tcPr>
            <w:tcW w:w="1310" w:type="dxa"/>
          </w:tcPr>
          <w:p w14:paraId="24EAF965" w14:textId="77777777" w:rsidR="005A279A" w:rsidRDefault="00000000">
            <w:pPr>
              <w:rPr>
                <w:rFonts w:hint="eastAsia"/>
                <w:b/>
                <w:bCs/>
                <w:sz w:val="22"/>
                <w:szCs w:val="22"/>
              </w:rPr>
            </w:pPr>
            <w:r>
              <w:rPr>
                <w:sz w:val="22"/>
                <w:szCs w:val="22"/>
              </w:rPr>
              <w:t>1.3.3</w:t>
            </w:r>
          </w:p>
        </w:tc>
        <w:tc>
          <w:tcPr>
            <w:tcW w:w="3788" w:type="dxa"/>
          </w:tcPr>
          <w:p w14:paraId="656E4ADE" w14:textId="77777777" w:rsidR="005A279A" w:rsidRDefault="00000000">
            <w:pPr>
              <w:rPr>
                <w:rFonts w:hint="eastAsia"/>
                <w:b/>
                <w:bCs/>
                <w:sz w:val="22"/>
                <w:szCs w:val="22"/>
              </w:rPr>
            </w:pPr>
            <w:r>
              <w:rPr>
                <w:rFonts w:hint="eastAsia"/>
                <w:sz w:val="22"/>
                <w:szCs w:val="22"/>
              </w:rPr>
              <w:t>计划视图工具</w:t>
            </w:r>
          </w:p>
        </w:tc>
        <w:tc>
          <w:tcPr>
            <w:tcW w:w="3192" w:type="dxa"/>
          </w:tcPr>
          <w:p w14:paraId="533B02CF" w14:textId="77777777" w:rsidR="005A279A" w:rsidRDefault="005A279A">
            <w:pPr>
              <w:rPr>
                <w:rFonts w:hint="eastAsia"/>
                <w:b/>
                <w:bCs/>
                <w:sz w:val="22"/>
                <w:szCs w:val="22"/>
              </w:rPr>
            </w:pPr>
          </w:p>
        </w:tc>
      </w:tr>
      <w:tr w:rsidR="005A279A" w14:paraId="0846D76D" w14:textId="77777777">
        <w:trPr>
          <w:trHeight w:val="320"/>
        </w:trPr>
        <w:tc>
          <w:tcPr>
            <w:tcW w:w="1310" w:type="dxa"/>
          </w:tcPr>
          <w:p w14:paraId="2E839B9E" w14:textId="77777777" w:rsidR="005A279A" w:rsidRDefault="00000000">
            <w:pPr>
              <w:rPr>
                <w:rFonts w:hint="eastAsia"/>
                <w:b/>
                <w:bCs/>
                <w:sz w:val="22"/>
                <w:szCs w:val="22"/>
              </w:rPr>
            </w:pPr>
            <w:r>
              <w:rPr>
                <w:sz w:val="22"/>
                <w:szCs w:val="22"/>
              </w:rPr>
              <w:t>1.3.3.1</w:t>
            </w:r>
          </w:p>
        </w:tc>
        <w:tc>
          <w:tcPr>
            <w:tcW w:w="3788" w:type="dxa"/>
          </w:tcPr>
          <w:p w14:paraId="09F5D0FF" w14:textId="77777777" w:rsidR="005A279A" w:rsidRDefault="00000000">
            <w:pPr>
              <w:rPr>
                <w:rFonts w:hint="eastAsia"/>
                <w:b/>
                <w:bCs/>
                <w:sz w:val="22"/>
                <w:szCs w:val="22"/>
              </w:rPr>
            </w:pPr>
            <w:r>
              <w:rPr>
                <w:rFonts w:hint="eastAsia"/>
                <w:sz w:val="22"/>
                <w:szCs w:val="22"/>
              </w:rPr>
              <w:t>四视窗显示</w:t>
            </w:r>
          </w:p>
        </w:tc>
        <w:tc>
          <w:tcPr>
            <w:tcW w:w="3192" w:type="dxa"/>
          </w:tcPr>
          <w:p w14:paraId="365F7CE3" w14:textId="77777777" w:rsidR="005A279A" w:rsidRDefault="00000000">
            <w:pPr>
              <w:rPr>
                <w:rFonts w:hint="eastAsia"/>
                <w:b/>
                <w:bCs/>
                <w:sz w:val="22"/>
                <w:szCs w:val="22"/>
              </w:rPr>
            </w:pPr>
            <w:r>
              <w:rPr>
                <w:rFonts w:hint="eastAsia"/>
                <w:sz w:val="22"/>
                <w:szCs w:val="22"/>
              </w:rPr>
              <w:t>支持</w:t>
            </w:r>
          </w:p>
        </w:tc>
      </w:tr>
      <w:tr w:rsidR="005A279A" w14:paraId="0D1837CC" w14:textId="77777777">
        <w:trPr>
          <w:trHeight w:val="320"/>
        </w:trPr>
        <w:tc>
          <w:tcPr>
            <w:tcW w:w="1310" w:type="dxa"/>
          </w:tcPr>
          <w:p w14:paraId="40FECC23" w14:textId="77777777" w:rsidR="005A279A" w:rsidRDefault="00000000">
            <w:pPr>
              <w:rPr>
                <w:rFonts w:hint="eastAsia"/>
                <w:b/>
                <w:bCs/>
                <w:sz w:val="22"/>
                <w:szCs w:val="22"/>
              </w:rPr>
            </w:pPr>
            <w:r>
              <w:rPr>
                <w:sz w:val="22"/>
                <w:szCs w:val="22"/>
              </w:rPr>
              <w:t>1.3.3.2</w:t>
            </w:r>
          </w:p>
        </w:tc>
        <w:tc>
          <w:tcPr>
            <w:tcW w:w="3788" w:type="dxa"/>
          </w:tcPr>
          <w:p w14:paraId="09EA3D2D" w14:textId="77777777" w:rsidR="005A279A" w:rsidRDefault="00000000">
            <w:pPr>
              <w:rPr>
                <w:rFonts w:hint="eastAsia"/>
                <w:b/>
                <w:bCs/>
                <w:sz w:val="22"/>
                <w:szCs w:val="22"/>
              </w:rPr>
            </w:pPr>
            <w:r>
              <w:rPr>
                <w:rFonts w:hint="eastAsia"/>
                <w:sz w:val="22"/>
                <w:szCs w:val="22"/>
              </w:rPr>
              <w:t>横断面、</w:t>
            </w:r>
            <w:proofErr w:type="gramStart"/>
            <w:r>
              <w:rPr>
                <w:rFonts w:hint="eastAsia"/>
                <w:sz w:val="22"/>
                <w:szCs w:val="22"/>
              </w:rPr>
              <w:t>矢</w:t>
            </w:r>
            <w:proofErr w:type="gramEnd"/>
            <w:r>
              <w:rPr>
                <w:rFonts w:hint="eastAsia"/>
                <w:sz w:val="22"/>
                <w:szCs w:val="22"/>
              </w:rPr>
              <w:t>状面、冠状面视图</w:t>
            </w:r>
          </w:p>
        </w:tc>
        <w:tc>
          <w:tcPr>
            <w:tcW w:w="3192" w:type="dxa"/>
          </w:tcPr>
          <w:p w14:paraId="7A398E62" w14:textId="77777777" w:rsidR="005A279A" w:rsidRDefault="00000000">
            <w:pPr>
              <w:rPr>
                <w:rFonts w:hint="eastAsia"/>
                <w:b/>
                <w:bCs/>
                <w:sz w:val="22"/>
                <w:szCs w:val="22"/>
              </w:rPr>
            </w:pPr>
            <w:r>
              <w:rPr>
                <w:rFonts w:hint="eastAsia"/>
                <w:sz w:val="22"/>
                <w:szCs w:val="22"/>
              </w:rPr>
              <w:t>支持</w:t>
            </w:r>
          </w:p>
        </w:tc>
      </w:tr>
      <w:tr w:rsidR="005A279A" w14:paraId="01D7BF39" w14:textId="77777777">
        <w:trPr>
          <w:trHeight w:val="320"/>
        </w:trPr>
        <w:tc>
          <w:tcPr>
            <w:tcW w:w="1310" w:type="dxa"/>
          </w:tcPr>
          <w:p w14:paraId="7066A940" w14:textId="77777777" w:rsidR="005A279A" w:rsidRDefault="00000000">
            <w:pPr>
              <w:rPr>
                <w:rFonts w:hint="eastAsia"/>
                <w:b/>
                <w:bCs/>
                <w:sz w:val="22"/>
                <w:szCs w:val="22"/>
              </w:rPr>
            </w:pPr>
            <w:r>
              <w:rPr>
                <w:sz w:val="22"/>
                <w:szCs w:val="22"/>
              </w:rPr>
              <w:t>1.3.3.3</w:t>
            </w:r>
          </w:p>
        </w:tc>
        <w:tc>
          <w:tcPr>
            <w:tcW w:w="3788" w:type="dxa"/>
          </w:tcPr>
          <w:p w14:paraId="2D77FE54" w14:textId="77777777" w:rsidR="005A279A" w:rsidRDefault="00000000">
            <w:pPr>
              <w:rPr>
                <w:rFonts w:hint="eastAsia"/>
                <w:b/>
                <w:bCs/>
                <w:sz w:val="22"/>
                <w:szCs w:val="22"/>
              </w:rPr>
            </w:pPr>
            <w:r>
              <w:rPr>
                <w:rFonts w:hint="eastAsia"/>
                <w:sz w:val="22"/>
                <w:szCs w:val="22"/>
              </w:rPr>
              <w:t>视窗属性可变</w:t>
            </w:r>
          </w:p>
        </w:tc>
        <w:tc>
          <w:tcPr>
            <w:tcW w:w="3192" w:type="dxa"/>
          </w:tcPr>
          <w:p w14:paraId="6F649C94" w14:textId="77777777" w:rsidR="005A279A" w:rsidRDefault="00000000">
            <w:pPr>
              <w:rPr>
                <w:rFonts w:hint="eastAsia"/>
                <w:b/>
                <w:bCs/>
                <w:sz w:val="22"/>
                <w:szCs w:val="22"/>
              </w:rPr>
            </w:pPr>
            <w:r>
              <w:rPr>
                <w:rFonts w:hint="eastAsia"/>
                <w:sz w:val="22"/>
                <w:szCs w:val="22"/>
              </w:rPr>
              <w:t>支持</w:t>
            </w:r>
          </w:p>
        </w:tc>
      </w:tr>
      <w:tr w:rsidR="005A279A" w14:paraId="7AEABD9C" w14:textId="77777777">
        <w:trPr>
          <w:trHeight w:val="320"/>
        </w:trPr>
        <w:tc>
          <w:tcPr>
            <w:tcW w:w="1310" w:type="dxa"/>
          </w:tcPr>
          <w:p w14:paraId="6183CDF1" w14:textId="77777777" w:rsidR="005A279A" w:rsidRDefault="00000000">
            <w:pPr>
              <w:rPr>
                <w:rFonts w:hint="eastAsia"/>
                <w:b/>
                <w:bCs/>
                <w:sz w:val="22"/>
                <w:szCs w:val="22"/>
              </w:rPr>
            </w:pPr>
            <w:r>
              <w:rPr>
                <w:sz w:val="22"/>
                <w:szCs w:val="22"/>
              </w:rPr>
              <w:t>1.3.3.4</w:t>
            </w:r>
          </w:p>
        </w:tc>
        <w:tc>
          <w:tcPr>
            <w:tcW w:w="3788" w:type="dxa"/>
          </w:tcPr>
          <w:p w14:paraId="188079D5" w14:textId="77777777" w:rsidR="005A279A" w:rsidRDefault="00000000">
            <w:pPr>
              <w:rPr>
                <w:rFonts w:hint="eastAsia"/>
                <w:b/>
                <w:bCs/>
                <w:sz w:val="22"/>
                <w:szCs w:val="22"/>
              </w:rPr>
            </w:pPr>
            <w:r>
              <w:rPr>
                <w:rFonts w:hint="eastAsia"/>
                <w:sz w:val="22"/>
                <w:szCs w:val="22"/>
              </w:rPr>
              <w:t>显示选择：</w:t>
            </w:r>
          </w:p>
        </w:tc>
        <w:tc>
          <w:tcPr>
            <w:tcW w:w="3192" w:type="dxa"/>
          </w:tcPr>
          <w:p w14:paraId="13CEADB5" w14:textId="77777777" w:rsidR="005A279A" w:rsidRDefault="00000000">
            <w:pPr>
              <w:rPr>
                <w:rFonts w:hint="eastAsia"/>
                <w:b/>
                <w:bCs/>
                <w:sz w:val="22"/>
                <w:szCs w:val="22"/>
              </w:rPr>
            </w:pPr>
            <w:r>
              <w:rPr>
                <w:rFonts w:hint="eastAsia"/>
                <w:sz w:val="22"/>
                <w:szCs w:val="22"/>
              </w:rPr>
              <w:t>改变颜色、透明度和虚实；开关轮廓；窗宽、</w:t>
            </w:r>
            <w:proofErr w:type="gramStart"/>
            <w:r>
              <w:rPr>
                <w:rFonts w:hint="eastAsia"/>
                <w:sz w:val="22"/>
                <w:szCs w:val="22"/>
              </w:rPr>
              <w:t>窗位调节</w:t>
            </w:r>
            <w:proofErr w:type="gramEnd"/>
          </w:p>
        </w:tc>
      </w:tr>
      <w:tr w:rsidR="005A279A" w14:paraId="0D317CB0" w14:textId="77777777">
        <w:trPr>
          <w:trHeight w:val="320"/>
        </w:trPr>
        <w:tc>
          <w:tcPr>
            <w:tcW w:w="1310" w:type="dxa"/>
          </w:tcPr>
          <w:p w14:paraId="29B28E31" w14:textId="77777777" w:rsidR="005A279A" w:rsidRDefault="00000000">
            <w:pPr>
              <w:rPr>
                <w:rFonts w:hint="eastAsia"/>
                <w:b/>
                <w:bCs/>
                <w:sz w:val="22"/>
                <w:szCs w:val="22"/>
              </w:rPr>
            </w:pPr>
            <w:r>
              <w:rPr>
                <w:sz w:val="22"/>
                <w:szCs w:val="22"/>
              </w:rPr>
              <w:t>1.3.3.5</w:t>
            </w:r>
          </w:p>
        </w:tc>
        <w:tc>
          <w:tcPr>
            <w:tcW w:w="3788" w:type="dxa"/>
          </w:tcPr>
          <w:p w14:paraId="4205A3F9" w14:textId="77777777" w:rsidR="005A279A" w:rsidRDefault="00000000">
            <w:pPr>
              <w:rPr>
                <w:rFonts w:hint="eastAsia"/>
                <w:b/>
                <w:bCs/>
                <w:sz w:val="22"/>
                <w:szCs w:val="22"/>
              </w:rPr>
            </w:pPr>
            <w:r>
              <w:rPr>
                <w:rFonts w:hint="eastAsia"/>
                <w:sz w:val="22"/>
                <w:szCs w:val="22"/>
              </w:rPr>
              <w:t>患者方向</w:t>
            </w:r>
          </w:p>
        </w:tc>
        <w:tc>
          <w:tcPr>
            <w:tcW w:w="3192" w:type="dxa"/>
          </w:tcPr>
          <w:p w14:paraId="6D706DCE" w14:textId="77777777" w:rsidR="005A279A" w:rsidRDefault="00000000">
            <w:pPr>
              <w:rPr>
                <w:rFonts w:hint="eastAsia"/>
                <w:b/>
                <w:bCs/>
                <w:sz w:val="22"/>
                <w:szCs w:val="22"/>
              </w:rPr>
            </w:pPr>
            <w:r>
              <w:rPr>
                <w:rFonts w:hint="eastAsia"/>
                <w:sz w:val="22"/>
                <w:szCs w:val="22"/>
              </w:rPr>
              <w:t>支持</w:t>
            </w:r>
          </w:p>
        </w:tc>
      </w:tr>
      <w:tr w:rsidR="005A279A" w14:paraId="0387A279" w14:textId="77777777">
        <w:trPr>
          <w:trHeight w:val="320"/>
        </w:trPr>
        <w:tc>
          <w:tcPr>
            <w:tcW w:w="1310" w:type="dxa"/>
          </w:tcPr>
          <w:p w14:paraId="19C14423" w14:textId="77777777" w:rsidR="005A279A" w:rsidRDefault="00000000">
            <w:pPr>
              <w:rPr>
                <w:rFonts w:hint="eastAsia"/>
                <w:b/>
                <w:bCs/>
                <w:sz w:val="22"/>
                <w:szCs w:val="22"/>
              </w:rPr>
            </w:pPr>
            <w:r>
              <w:rPr>
                <w:sz w:val="22"/>
                <w:szCs w:val="22"/>
              </w:rPr>
              <w:t>1.3.3.6</w:t>
            </w:r>
          </w:p>
        </w:tc>
        <w:tc>
          <w:tcPr>
            <w:tcW w:w="3788" w:type="dxa"/>
          </w:tcPr>
          <w:p w14:paraId="265FC2E4" w14:textId="77777777" w:rsidR="005A279A" w:rsidRDefault="00000000">
            <w:pPr>
              <w:rPr>
                <w:rFonts w:hint="eastAsia"/>
                <w:b/>
                <w:bCs/>
                <w:sz w:val="22"/>
                <w:szCs w:val="22"/>
              </w:rPr>
            </w:pPr>
            <w:r>
              <w:rPr>
                <w:rFonts w:hint="eastAsia"/>
                <w:sz w:val="22"/>
                <w:szCs w:val="22"/>
              </w:rPr>
              <w:t>显示绝对剂量</w:t>
            </w:r>
          </w:p>
        </w:tc>
        <w:tc>
          <w:tcPr>
            <w:tcW w:w="3192" w:type="dxa"/>
          </w:tcPr>
          <w:p w14:paraId="42C465F1" w14:textId="77777777" w:rsidR="005A279A" w:rsidRDefault="00000000">
            <w:pPr>
              <w:rPr>
                <w:rFonts w:hint="eastAsia"/>
                <w:b/>
                <w:bCs/>
                <w:sz w:val="22"/>
                <w:szCs w:val="22"/>
              </w:rPr>
            </w:pPr>
            <w:r>
              <w:rPr>
                <w:rFonts w:hint="eastAsia"/>
                <w:sz w:val="22"/>
                <w:szCs w:val="22"/>
              </w:rPr>
              <w:t>支持</w:t>
            </w:r>
          </w:p>
        </w:tc>
      </w:tr>
      <w:tr w:rsidR="005A279A" w14:paraId="3FDEC87E" w14:textId="77777777">
        <w:trPr>
          <w:trHeight w:val="320"/>
        </w:trPr>
        <w:tc>
          <w:tcPr>
            <w:tcW w:w="1310" w:type="dxa"/>
          </w:tcPr>
          <w:p w14:paraId="78E5576F" w14:textId="77777777" w:rsidR="005A279A" w:rsidRDefault="00000000">
            <w:pPr>
              <w:rPr>
                <w:rFonts w:hint="eastAsia"/>
                <w:b/>
                <w:bCs/>
                <w:sz w:val="22"/>
                <w:szCs w:val="22"/>
              </w:rPr>
            </w:pPr>
            <w:r>
              <w:rPr>
                <w:sz w:val="22"/>
                <w:szCs w:val="22"/>
              </w:rPr>
              <w:t>1.3.3.7</w:t>
            </w:r>
          </w:p>
        </w:tc>
        <w:tc>
          <w:tcPr>
            <w:tcW w:w="3788" w:type="dxa"/>
          </w:tcPr>
          <w:p w14:paraId="11583C55" w14:textId="77777777" w:rsidR="005A279A" w:rsidRDefault="00000000">
            <w:pPr>
              <w:rPr>
                <w:rFonts w:hint="eastAsia"/>
                <w:b/>
                <w:bCs/>
                <w:sz w:val="22"/>
                <w:szCs w:val="22"/>
              </w:rPr>
            </w:pPr>
            <w:r>
              <w:rPr>
                <w:rFonts w:hint="eastAsia"/>
                <w:sz w:val="22"/>
                <w:szCs w:val="22"/>
              </w:rPr>
              <w:t>所有显示可旋转和放大</w:t>
            </w:r>
          </w:p>
        </w:tc>
        <w:tc>
          <w:tcPr>
            <w:tcW w:w="3192" w:type="dxa"/>
          </w:tcPr>
          <w:p w14:paraId="010F37DD" w14:textId="77777777" w:rsidR="005A279A" w:rsidRDefault="00000000">
            <w:pPr>
              <w:rPr>
                <w:rFonts w:hint="eastAsia"/>
                <w:b/>
                <w:bCs/>
                <w:sz w:val="22"/>
                <w:szCs w:val="22"/>
              </w:rPr>
            </w:pPr>
            <w:r>
              <w:rPr>
                <w:rFonts w:hint="eastAsia"/>
                <w:sz w:val="22"/>
                <w:szCs w:val="22"/>
              </w:rPr>
              <w:t>支持</w:t>
            </w:r>
          </w:p>
        </w:tc>
      </w:tr>
      <w:tr w:rsidR="005A279A" w14:paraId="4F931179" w14:textId="77777777">
        <w:trPr>
          <w:trHeight w:val="320"/>
        </w:trPr>
        <w:tc>
          <w:tcPr>
            <w:tcW w:w="1310" w:type="dxa"/>
          </w:tcPr>
          <w:p w14:paraId="3250768D" w14:textId="77777777" w:rsidR="005A279A" w:rsidRDefault="00000000">
            <w:pPr>
              <w:rPr>
                <w:rFonts w:hint="eastAsia"/>
                <w:b/>
                <w:bCs/>
                <w:sz w:val="22"/>
                <w:szCs w:val="22"/>
              </w:rPr>
            </w:pPr>
            <w:r>
              <w:rPr>
                <w:sz w:val="22"/>
                <w:szCs w:val="22"/>
              </w:rPr>
              <w:t>1.3.4</w:t>
            </w:r>
          </w:p>
        </w:tc>
        <w:tc>
          <w:tcPr>
            <w:tcW w:w="3788" w:type="dxa"/>
          </w:tcPr>
          <w:p w14:paraId="53E0C7E7" w14:textId="77777777" w:rsidR="005A279A" w:rsidRDefault="00000000">
            <w:pPr>
              <w:rPr>
                <w:rFonts w:hint="eastAsia"/>
                <w:b/>
                <w:bCs/>
                <w:sz w:val="22"/>
                <w:szCs w:val="22"/>
              </w:rPr>
            </w:pPr>
            <w:r>
              <w:rPr>
                <w:rFonts w:hint="eastAsia"/>
                <w:sz w:val="22"/>
                <w:szCs w:val="22"/>
              </w:rPr>
              <w:t>叠加算法逐点修正CT密度值</w:t>
            </w:r>
          </w:p>
        </w:tc>
        <w:tc>
          <w:tcPr>
            <w:tcW w:w="3192" w:type="dxa"/>
          </w:tcPr>
          <w:p w14:paraId="7161CA19" w14:textId="77777777" w:rsidR="005A279A" w:rsidRDefault="00000000">
            <w:pPr>
              <w:rPr>
                <w:rFonts w:hint="eastAsia"/>
                <w:b/>
                <w:bCs/>
                <w:sz w:val="22"/>
                <w:szCs w:val="22"/>
              </w:rPr>
            </w:pPr>
            <w:r>
              <w:rPr>
                <w:rFonts w:hint="eastAsia"/>
                <w:sz w:val="22"/>
                <w:szCs w:val="22"/>
              </w:rPr>
              <w:t>支持</w:t>
            </w:r>
          </w:p>
        </w:tc>
      </w:tr>
      <w:tr w:rsidR="005A279A" w14:paraId="676930DD" w14:textId="77777777">
        <w:trPr>
          <w:trHeight w:val="320"/>
        </w:trPr>
        <w:tc>
          <w:tcPr>
            <w:tcW w:w="1310" w:type="dxa"/>
          </w:tcPr>
          <w:p w14:paraId="517747A0" w14:textId="77777777" w:rsidR="005A279A" w:rsidRDefault="00000000">
            <w:pPr>
              <w:rPr>
                <w:rFonts w:hint="eastAsia"/>
                <w:b/>
                <w:bCs/>
                <w:sz w:val="22"/>
                <w:szCs w:val="22"/>
              </w:rPr>
            </w:pPr>
            <w:r>
              <w:rPr>
                <w:sz w:val="22"/>
                <w:szCs w:val="22"/>
              </w:rPr>
              <w:t>1.3.5</w:t>
            </w:r>
          </w:p>
        </w:tc>
        <w:tc>
          <w:tcPr>
            <w:tcW w:w="3788" w:type="dxa"/>
          </w:tcPr>
          <w:p w14:paraId="68039346" w14:textId="77777777" w:rsidR="005A279A" w:rsidRDefault="00000000">
            <w:pPr>
              <w:rPr>
                <w:rFonts w:hint="eastAsia"/>
                <w:b/>
                <w:bCs/>
                <w:sz w:val="22"/>
                <w:szCs w:val="22"/>
              </w:rPr>
            </w:pPr>
            <w:r>
              <w:rPr>
                <w:rFonts w:hint="eastAsia"/>
                <w:sz w:val="22"/>
                <w:szCs w:val="22"/>
              </w:rPr>
              <w:t>患者模型的三维体积重建</w:t>
            </w:r>
          </w:p>
        </w:tc>
        <w:tc>
          <w:tcPr>
            <w:tcW w:w="3192" w:type="dxa"/>
          </w:tcPr>
          <w:p w14:paraId="6C35CF93" w14:textId="77777777" w:rsidR="005A279A" w:rsidRDefault="00000000">
            <w:pPr>
              <w:rPr>
                <w:rFonts w:hint="eastAsia"/>
                <w:b/>
                <w:bCs/>
                <w:sz w:val="22"/>
                <w:szCs w:val="22"/>
              </w:rPr>
            </w:pPr>
            <w:r>
              <w:rPr>
                <w:rFonts w:hint="eastAsia"/>
                <w:sz w:val="22"/>
                <w:szCs w:val="22"/>
              </w:rPr>
              <w:t>支持非等层厚方式、非等层间距扫描方式、分次检查合并功能</w:t>
            </w:r>
          </w:p>
        </w:tc>
      </w:tr>
      <w:tr w:rsidR="005A279A" w14:paraId="1ACA5277" w14:textId="77777777">
        <w:trPr>
          <w:trHeight w:val="320"/>
        </w:trPr>
        <w:tc>
          <w:tcPr>
            <w:tcW w:w="1310" w:type="dxa"/>
          </w:tcPr>
          <w:p w14:paraId="4DCC00BC" w14:textId="77777777" w:rsidR="005A279A" w:rsidRDefault="00000000">
            <w:pPr>
              <w:rPr>
                <w:rFonts w:hint="eastAsia"/>
                <w:b/>
                <w:bCs/>
                <w:sz w:val="22"/>
                <w:szCs w:val="22"/>
              </w:rPr>
            </w:pPr>
            <w:r>
              <w:rPr>
                <w:sz w:val="22"/>
                <w:szCs w:val="22"/>
              </w:rPr>
              <w:t>1.3.6</w:t>
            </w:r>
          </w:p>
        </w:tc>
        <w:tc>
          <w:tcPr>
            <w:tcW w:w="3788" w:type="dxa"/>
          </w:tcPr>
          <w:p w14:paraId="26450144" w14:textId="77777777" w:rsidR="005A279A" w:rsidRDefault="00000000">
            <w:pPr>
              <w:rPr>
                <w:rFonts w:hint="eastAsia"/>
                <w:b/>
                <w:bCs/>
                <w:sz w:val="22"/>
                <w:szCs w:val="22"/>
              </w:rPr>
            </w:pPr>
            <w:r>
              <w:rPr>
                <w:rFonts w:hint="eastAsia"/>
                <w:sz w:val="22"/>
                <w:szCs w:val="22"/>
              </w:rPr>
              <w:t>患者录入和轮廓勾画</w:t>
            </w:r>
          </w:p>
        </w:tc>
        <w:tc>
          <w:tcPr>
            <w:tcW w:w="3192" w:type="dxa"/>
          </w:tcPr>
          <w:p w14:paraId="404E66CB" w14:textId="77777777" w:rsidR="005A279A" w:rsidRDefault="00000000">
            <w:pPr>
              <w:rPr>
                <w:rFonts w:hint="eastAsia"/>
                <w:b/>
                <w:bCs/>
                <w:sz w:val="22"/>
                <w:szCs w:val="22"/>
              </w:rPr>
            </w:pPr>
            <w:r>
              <w:rPr>
                <w:rFonts w:hint="eastAsia"/>
                <w:sz w:val="22"/>
                <w:szCs w:val="22"/>
              </w:rPr>
              <w:t>逐点和连续勾画</w:t>
            </w:r>
          </w:p>
        </w:tc>
      </w:tr>
      <w:tr w:rsidR="005A279A" w14:paraId="0E95B3C1" w14:textId="77777777">
        <w:trPr>
          <w:trHeight w:val="320"/>
        </w:trPr>
        <w:tc>
          <w:tcPr>
            <w:tcW w:w="1310" w:type="dxa"/>
          </w:tcPr>
          <w:p w14:paraId="2C774F9F" w14:textId="77777777" w:rsidR="005A279A" w:rsidRDefault="00000000">
            <w:pPr>
              <w:rPr>
                <w:rFonts w:hint="eastAsia"/>
                <w:b/>
                <w:bCs/>
                <w:sz w:val="22"/>
                <w:szCs w:val="22"/>
              </w:rPr>
            </w:pPr>
            <w:r>
              <w:rPr>
                <w:sz w:val="22"/>
                <w:szCs w:val="22"/>
              </w:rPr>
              <w:t>1.3.7</w:t>
            </w:r>
          </w:p>
        </w:tc>
        <w:tc>
          <w:tcPr>
            <w:tcW w:w="3788" w:type="dxa"/>
          </w:tcPr>
          <w:p w14:paraId="783655A8" w14:textId="77777777" w:rsidR="005A279A" w:rsidRDefault="00000000">
            <w:pPr>
              <w:rPr>
                <w:rFonts w:hint="eastAsia"/>
                <w:b/>
                <w:bCs/>
                <w:sz w:val="22"/>
                <w:szCs w:val="22"/>
              </w:rPr>
            </w:pPr>
            <w:r>
              <w:rPr>
                <w:rFonts w:hint="eastAsia"/>
                <w:sz w:val="22"/>
                <w:szCs w:val="22"/>
              </w:rPr>
              <w:t>实时交互显示</w:t>
            </w:r>
          </w:p>
        </w:tc>
        <w:tc>
          <w:tcPr>
            <w:tcW w:w="3192" w:type="dxa"/>
          </w:tcPr>
          <w:p w14:paraId="5781187F" w14:textId="77777777" w:rsidR="005A279A" w:rsidRDefault="00000000">
            <w:pPr>
              <w:rPr>
                <w:rFonts w:hint="eastAsia"/>
                <w:b/>
                <w:bCs/>
                <w:sz w:val="22"/>
                <w:szCs w:val="22"/>
              </w:rPr>
            </w:pPr>
            <w:r>
              <w:rPr>
                <w:rFonts w:hint="eastAsia"/>
                <w:sz w:val="22"/>
                <w:szCs w:val="22"/>
              </w:rPr>
              <w:t>支持</w:t>
            </w:r>
          </w:p>
        </w:tc>
      </w:tr>
      <w:tr w:rsidR="005A279A" w14:paraId="5C5599DB" w14:textId="77777777">
        <w:trPr>
          <w:trHeight w:val="320"/>
        </w:trPr>
        <w:tc>
          <w:tcPr>
            <w:tcW w:w="1310" w:type="dxa"/>
          </w:tcPr>
          <w:p w14:paraId="072BAD29" w14:textId="77777777" w:rsidR="005A279A" w:rsidRDefault="00000000">
            <w:pPr>
              <w:rPr>
                <w:rFonts w:hint="eastAsia"/>
                <w:b/>
                <w:bCs/>
                <w:sz w:val="22"/>
                <w:szCs w:val="22"/>
              </w:rPr>
            </w:pPr>
            <w:r>
              <w:rPr>
                <w:sz w:val="22"/>
                <w:szCs w:val="22"/>
              </w:rPr>
              <w:t>1.3.8</w:t>
            </w:r>
          </w:p>
        </w:tc>
        <w:tc>
          <w:tcPr>
            <w:tcW w:w="3788" w:type="dxa"/>
          </w:tcPr>
          <w:p w14:paraId="319EB3D8" w14:textId="77777777" w:rsidR="005A279A" w:rsidRDefault="00000000">
            <w:pPr>
              <w:rPr>
                <w:rFonts w:hint="eastAsia"/>
                <w:b/>
                <w:bCs/>
                <w:sz w:val="22"/>
                <w:szCs w:val="22"/>
              </w:rPr>
            </w:pPr>
            <w:r>
              <w:rPr>
                <w:rFonts w:hint="eastAsia"/>
                <w:sz w:val="22"/>
                <w:szCs w:val="22"/>
              </w:rPr>
              <w:t>图像灰度</w:t>
            </w:r>
          </w:p>
        </w:tc>
        <w:tc>
          <w:tcPr>
            <w:tcW w:w="3192" w:type="dxa"/>
          </w:tcPr>
          <w:p w14:paraId="306636EB" w14:textId="77777777" w:rsidR="005A279A" w:rsidRDefault="00000000">
            <w:pPr>
              <w:rPr>
                <w:rFonts w:hint="eastAsia"/>
                <w:b/>
                <w:bCs/>
                <w:sz w:val="22"/>
                <w:szCs w:val="22"/>
              </w:rPr>
            </w:pPr>
            <w:r>
              <w:rPr>
                <w:rFonts w:hint="eastAsia"/>
                <w:sz w:val="22"/>
                <w:szCs w:val="22"/>
              </w:rPr>
              <w:t>可任意调整，预设3种窗</w:t>
            </w:r>
            <w:proofErr w:type="gramStart"/>
            <w:r>
              <w:rPr>
                <w:rFonts w:hint="eastAsia"/>
                <w:sz w:val="22"/>
                <w:szCs w:val="22"/>
              </w:rPr>
              <w:t>宽窗位</w:t>
            </w:r>
            <w:proofErr w:type="gramEnd"/>
          </w:p>
        </w:tc>
      </w:tr>
      <w:tr w:rsidR="005A279A" w14:paraId="49E982F7" w14:textId="77777777">
        <w:trPr>
          <w:trHeight w:val="320"/>
        </w:trPr>
        <w:tc>
          <w:tcPr>
            <w:tcW w:w="1310" w:type="dxa"/>
          </w:tcPr>
          <w:p w14:paraId="4C64816E" w14:textId="77777777" w:rsidR="005A279A" w:rsidRDefault="00000000">
            <w:pPr>
              <w:rPr>
                <w:rFonts w:hint="eastAsia"/>
                <w:b/>
                <w:bCs/>
                <w:sz w:val="22"/>
                <w:szCs w:val="22"/>
              </w:rPr>
            </w:pPr>
            <w:r>
              <w:rPr>
                <w:sz w:val="22"/>
                <w:szCs w:val="22"/>
              </w:rPr>
              <w:t>1.3.9</w:t>
            </w:r>
          </w:p>
        </w:tc>
        <w:tc>
          <w:tcPr>
            <w:tcW w:w="3788" w:type="dxa"/>
          </w:tcPr>
          <w:p w14:paraId="46C641C9" w14:textId="77777777" w:rsidR="005A279A" w:rsidRDefault="00000000">
            <w:pPr>
              <w:rPr>
                <w:rFonts w:hint="eastAsia"/>
                <w:b/>
                <w:bCs/>
                <w:sz w:val="22"/>
                <w:szCs w:val="22"/>
              </w:rPr>
            </w:pPr>
            <w:r>
              <w:rPr>
                <w:rFonts w:hint="eastAsia"/>
                <w:sz w:val="22"/>
                <w:szCs w:val="22"/>
              </w:rPr>
              <w:t>计划输出</w:t>
            </w:r>
          </w:p>
        </w:tc>
        <w:tc>
          <w:tcPr>
            <w:tcW w:w="3192" w:type="dxa"/>
          </w:tcPr>
          <w:p w14:paraId="3ED69A48" w14:textId="77777777" w:rsidR="005A279A" w:rsidRDefault="00000000">
            <w:pPr>
              <w:rPr>
                <w:rFonts w:hint="eastAsia"/>
                <w:b/>
                <w:bCs/>
                <w:sz w:val="22"/>
                <w:szCs w:val="22"/>
              </w:rPr>
            </w:pPr>
            <w:r>
              <w:rPr>
                <w:rFonts w:hint="eastAsia"/>
                <w:sz w:val="22"/>
                <w:szCs w:val="22"/>
              </w:rPr>
              <w:t>支持硬拷贝到打印机/绘图仪</w:t>
            </w:r>
          </w:p>
        </w:tc>
      </w:tr>
      <w:tr w:rsidR="005A279A" w14:paraId="49FC4365" w14:textId="77777777">
        <w:trPr>
          <w:trHeight w:val="320"/>
        </w:trPr>
        <w:tc>
          <w:tcPr>
            <w:tcW w:w="1310" w:type="dxa"/>
          </w:tcPr>
          <w:p w14:paraId="137918AB" w14:textId="77777777" w:rsidR="005A279A" w:rsidRDefault="00000000">
            <w:pPr>
              <w:rPr>
                <w:rFonts w:hint="eastAsia"/>
                <w:sz w:val="22"/>
                <w:szCs w:val="22"/>
              </w:rPr>
            </w:pPr>
            <w:bookmarkStart w:id="0" w:name="_Hlk147848665"/>
            <w:r>
              <w:rPr>
                <w:sz w:val="22"/>
                <w:szCs w:val="22"/>
              </w:rPr>
              <w:t>1.3.10</w:t>
            </w:r>
          </w:p>
        </w:tc>
        <w:tc>
          <w:tcPr>
            <w:tcW w:w="3788" w:type="dxa"/>
          </w:tcPr>
          <w:p w14:paraId="27B40E12" w14:textId="77777777" w:rsidR="005A279A" w:rsidRDefault="00000000">
            <w:pPr>
              <w:rPr>
                <w:rFonts w:hint="eastAsia"/>
                <w:sz w:val="22"/>
                <w:szCs w:val="22"/>
              </w:rPr>
            </w:pPr>
            <w:r>
              <w:rPr>
                <w:rFonts w:hint="eastAsia"/>
                <w:sz w:val="22"/>
                <w:szCs w:val="22"/>
              </w:rPr>
              <w:t>计划评估</w:t>
            </w:r>
          </w:p>
        </w:tc>
        <w:tc>
          <w:tcPr>
            <w:tcW w:w="3192" w:type="dxa"/>
          </w:tcPr>
          <w:p w14:paraId="418C99FD" w14:textId="77777777" w:rsidR="005A279A" w:rsidRDefault="00000000">
            <w:pPr>
              <w:rPr>
                <w:rFonts w:hint="eastAsia"/>
                <w:sz w:val="22"/>
                <w:szCs w:val="22"/>
              </w:rPr>
            </w:pPr>
            <w:r>
              <w:rPr>
                <w:rFonts w:hint="eastAsia"/>
                <w:sz w:val="22"/>
                <w:szCs w:val="22"/>
              </w:rPr>
              <w:t>可以进行DVH的计算和显示，包括：积分和微分DVH的计算，能同时显示单/多个器官的DVH</w:t>
            </w:r>
          </w:p>
        </w:tc>
      </w:tr>
      <w:tr w:rsidR="005A279A" w14:paraId="6D1DEA7A" w14:textId="77777777">
        <w:trPr>
          <w:trHeight w:val="320"/>
        </w:trPr>
        <w:tc>
          <w:tcPr>
            <w:tcW w:w="1310" w:type="dxa"/>
          </w:tcPr>
          <w:p w14:paraId="495D4DC7" w14:textId="77777777" w:rsidR="005A279A" w:rsidRDefault="00000000">
            <w:pPr>
              <w:rPr>
                <w:rFonts w:hint="eastAsia"/>
                <w:sz w:val="22"/>
                <w:szCs w:val="22"/>
              </w:rPr>
            </w:pPr>
            <w:r>
              <w:rPr>
                <w:sz w:val="22"/>
                <w:szCs w:val="22"/>
              </w:rPr>
              <w:t>1.3.11</w:t>
            </w:r>
          </w:p>
        </w:tc>
        <w:tc>
          <w:tcPr>
            <w:tcW w:w="3788" w:type="dxa"/>
          </w:tcPr>
          <w:p w14:paraId="1B7DAAAE" w14:textId="77777777" w:rsidR="005A279A" w:rsidRDefault="00000000">
            <w:pPr>
              <w:rPr>
                <w:rFonts w:hint="eastAsia"/>
                <w:sz w:val="22"/>
                <w:szCs w:val="22"/>
              </w:rPr>
            </w:pPr>
            <w:r>
              <w:rPr>
                <w:rFonts w:hint="eastAsia"/>
                <w:sz w:val="22"/>
                <w:szCs w:val="22"/>
              </w:rPr>
              <w:t>调强图像显示与处理</w:t>
            </w:r>
          </w:p>
        </w:tc>
        <w:tc>
          <w:tcPr>
            <w:tcW w:w="3192" w:type="dxa"/>
          </w:tcPr>
          <w:p w14:paraId="3F099174" w14:textId="77777777" w:rsidR="005A279A" w:rsidRDefault="00000000">
            <w:pPr>
              <w:rPr>
                <w:rFonts w:hint="eastAsia"/>
                <w:sz w:val="22"/>
                <w:szCs w:val="22"/>
              </w:rPr>
            </w:pPr>
            <w:r>
              <w:rPr>
                <w:rFonts w:hint="eastAsia"/>
                <w:sz w:val="22"/>
                <w:szCs w:val="22"/>
              </w:rPr>
              <w:t>用户界面要求，有视图管理工具栏、图像编辑功能和定位匹配功能。</w:t>
            </w:r>
          </w:p>
        </w:tc>
      </w:tr>
      <w:tr w:rsidR="005A279A" w14:paraId="07DB2466" w14:textId="77777777">
        <w:trPr>
          <w:trHeight w:val="320"/>
        </w:trPr>
        <w:tc>
          <w:tcPr>
            <w:tcW w:w="1310" w:type="dxa"/>
          </w:tcPr>
          <w:p w14:paraId="20919530" w14:textId="77777777" w:rsidR="005A279A" w:rsidRDefault="00000000">
            <w:pPr>
              <w:rPr>
                <w:rFonts w:hint="eastAsia"/>
                <w:sz w:val="22"/>
                <w:szCs w:val="22"/>
              </w:rPr>
            </w:pPr>
            <w:r>
              <w:rPr>
                <w:sz w:val="22"/>
                <w:szCs w:val="22"/>
              </w:rPr>
              <w:lastRenderedPageBreak/>
              <w:t>1.3.12</w:t>
            </w:r>
          </w:p>
        </w:tc>
        <w:tc>
          <w:tcPr>
            <w:tcW w:w="3788" w:type="dxa"/>
          </w:tcPr>
          <w:p w14:paraId="0C151E0B" w14:textId="77777777" w:rsidR="005A279A" w:rsidRDefault="00000000">
            <w:pPr>
              <w:rPr>
                <w:rFonts w:hint="eastAsia"/>
                <w:sz w:val="22"/>
                <w:szCs w:val="22"/>
              </w:rPr>
            </w:pPr>
            <w:r>
              <w:rPr>
                <w:rFonts w:hint="eastAsia"/>
                <w:sz w:val="22"/>
                <w:szCs w:val="22"/>
              </w:rPr>
              <w:t>剂量验证</w:t>
            </w:r>
          </w:p>
        </w:tc>
        <w:tc>
          <w:tcPr>
            <w:tcW w:w="3192" w:type="dxa"/>
          </w:tcPr>
          <w:p w14:paraId="212E4A0A" w14:textId="77777777" w:rsidR="005A279A" w:rsidRDefault="00000000">
            <w:pPr>
              <w:rPr>
                <w:rFonts w:hint="eastAsia"/>
                <w:sz w:val="22"/>
                <w:szCs w:val="22"/>
              </w:rPr>
            </w:pPr>
            <w:r>
              <w:rPr>
                <w:rFonts w:hint="eastAsia"/>
                <w:sz w:val="22"/>
                <w:szCs w:val="22"/>
              </w:rPr>
              <w:t>可以实现剂量验证功能，即对实际照射的剂量分布与理论的剂量分布进行评估和分析</w:t>
            </w:r>
          </w:p>
        </w:tc>
      </w:tr>
      <w:tr w:rsidR="005A279A" w14:paraId="0898F52D" w14:textId="77777777">
        <w:trPr>
          <w:trHeight w:val="320"/>
        </w:trPr>
        <w:tc>
          <w:tcPr>
            <w:tcW w:w="1310" w:type="dxa"/>
          </w:tcPr>
          <w:p w14:paraId="7505E819" w14:textId="77777777" w:rsidR="005A279A" w:rsidRDefault="00000000">
            <w:pPr>
              <w:rPr>
                <w:rFonts w:hint="eastAsia"/>
                <w:sz w:val="22"/>
                <w:szCs w:val="22"/>
              </w:rPr>
            </w:pPr>
            <w:r>
              <w:rPr>
                <w:sz w:val="22"/>
                <w:szCs w:val="22"/>
              </w:rPr>
              <w:t>1.3.13</w:t>
            </w:r>
          </w:p>
        </w:tc>
        <w:tc>
          <w:tcPr>
            <w:tcW w:w="3788" w:type="dxa"/>
          </w:tcPr>
          <w:p w14:paraId="7EA60D6D" w14:textId="77777777" w:rsidR="005A279A" w:rsidRDefault="00000000">
            <w:pPr>
              <w:rPr>
                <w:rFonts w:hint="eastAsia"/>
                <w:sz w:val="22"/>
                <w:szCs w:val="22"/>
              </w:rPr>
            </w:pPr>
            <w:r>
              <w:rPr>
                <w:rFonts w:hint="eastAsia"/>
                <w:sz w:val="22"/>
                <w:szCs w:val="22"/>
              </w:rPr>
              <w:t>治疗计划模型的建立</w:t>
            </w:r>
          </w:p>
        </w:tc>
        <w:tc>
          <w:tcPr>
            <w:tcW w:w="3192" w:type="dxa"/>
          </w:tcPr>
          <w:p w14:paraId="435E02A9" w14:textId="77777777" w:rsidR="005A279A" w:rsidRDefault="00000000">
            <w:pPr>
              <w:rPr>
                <w:rFonts w:hint="eastAsia"/>
                <w:sz w:val="22"/>
                <w:szCs w:val="22"/>
              </w:rPr>
            </w:pPr>
            <w:r>
              <w:rPr>
                <w:rFonts w:hint="eastAsia"/>
                <w:sz w:val="22"/>
                <w:szCs w:val="22"/>
              </w:rPr>
              <w:t>出厂前完成加速器的数据采集拟合和建模的工作</w:t>
            </w:r>
          </w:p>
        </w:tc>
      </w:tr>
      <w:bookmarkEnd w:id="0"/>
      <w:tr w:rsidR="005A279A" w14:paraId="5A558C03" w14:textId="77777777">
        <w:trPr>
          <w:trHeight w:val="320"/>
        </w:trPr>
        <w:tc>
          <w:tcPr>
            <w:tcW w:w="1310" w:type="dxa"/>
          </w:tcPr>
          <w:p w14:paraId="78F7A797" w14:textId="77777777" w:rsidR="005A279A" w:rsidRDefault="00000000">
            <w:pPr>
              <w:rPr>
                <w:rFonts w:hint="eastAsia"/>
                <w:b/>
                <w:bCs/>
                <w:sz w:val="22"/>
                <w:szCs w:val="22"/>
              </w:rPr>
            </w:pPr>
            <w:r>
              <w:rPr>
                <w:b/>
                <w:bCs/>
                <w:sz w:val="22"/>
                <w:szCs w:val="22"/>
              </w:rPr>
              <w:t>2</w:t>
            </w:r>
          </w:p>
        </w:tc>
        <w:tc>
          <w:tcPr>
            <w:tcW w:w="3788" w:type="dxa"/>
          </w:tcPr>
          <w:p w14:paraId="4FE54D2E" w14:textId="77777777" w:rsidR="005A279A" w:rsidRDefault="00000000">
            <w:pPr>
              <w:rPr>
                <w:rFonts w:hint="eastAsia"/>
                <w:b/>
                <w:bCs/>
                <w:sz w:val="22"/>
                <w:szCs w:val="22"/>
              </w:rPr>
            </w:pPr>
            <w:proofErr w:type="spellStart"/>
            <w:r>
              <w:rPr>
                <w:rFonts w:hint="eastAsia"/>
                <w:b/>
                <w:bCs/>
                <w:sz w:val="22"/>
                <w:szCs w:val="22"/>
              </w:rPr>
              <w:t>VoLO</w:t>
            </w:r>
            <w:proofErr w:type="spellEnd"/>
            <w:r>
              <w:rPr>
                <w:rFonts w:hint="eastAsia"/>
                <w:b/>
                <w:bCs/>
                <w:sz w:val="22"/>
                <w:szCs w:val="22"/>
              </w:rPr>
              <w:t>计划优化算法和剂量计算功能</w:t>
            </w:r>
          </w:p>
        </w:tc>
        <w:tc>
          <w:tcPr>
            <w:tcW w:w="3192" w:type="dxa"/>
          </w:tcPr>
          <w:p w14:paraId="2ACECB2F" w14:textId="77777777" w:rsidR="005A279A" w:rsidRDefault="00000000">
            <w:pPr>
              <w:rPr>
                <w:rFonts w:hint="eastAsia"/>
                <w:b/>
                <w:bCs/>
                <w:sz w:val="22"/>
                <w:szCs w:val="22"/>
              </w:rPr>
            </w:pPr>
            <w:r>
              <w:rPr>
                <w:rFonts w:hint="eastAsia"/>
                <w:b/>
                <w:bCs/>
                <w:sz w:val="22"/>
                <w:szCs w:val="22"/>
              </w:rPr>
              <w:t>使用高性能GPU图形处理硬件，更快速、更便捷的交互设计治疗计划。</w:t>
            </w:r>
          </w:p>
        </w:tc>
      </w:tr>
      <w:tr w:rsidR="005A279A" w14:paraId="29F67F86" w14:textId="77777777">
        <w:trPr>
          <w:trHeight w:val="320"/>
        </w:trPr>
        <w:tc>
          <w:tcPr>
            <w:tcW w:w="1310" w:type="dxa"/>
          </w:tcPr>
          <w:p w14:paraId="51B8EC06" w14:textId="77777777" w:rsidR="005A279A" w:rsidRDefault="00000000">
            <w:pPr>
              <w:rPr>
                <w:rFonts w:hint="eastAsia"/>
                <w:sz w:val="22"/>
                <w:szCs w:val="22"/>
              </w:rPr>
            </w:pPr>
            <w:r>
              <w:rPr>
                <w:rFonts w:hint="eastAsia"/>
                <w:b/>
                <w:bCs/>
                <w:sz w:val="22"/>
                <w:szCs w:val="22"/>
              </w:rPr>
              <w:t>四、</w:t>
            </w:r>
          </w:p>
        </w:tc>
        <w:tc>
          <w:tcPr>
            <w:tcW w:w="3788" w:type="dxa"/>
          </w:tcPr>
          <w:p w14:paraId="3E438310" w14:textId="77777777" w:rsidR="005A279A" w:rsidRDefault="00000000">
            <w:pPr>
              <w:rPr>
                <w:rFonts w:hint="eastAsia"/>
                <w:sz w:val="22"/>
                <w:szCs w:val="22"/>
              </w:rPr>
            </w:pPr>
            <w:r>
              <w:rPr>
                <w:rFonts w:hint="eastAsia"/>
                <w:b/>
                <w:bCs/>
                <w:sz w:val="22"/>
                <w:szCs w:val="22"/>
              </w:rPr>
              <w:t>数据管理系统</w:t>
            </w:r>
          </w:p>
        </w:tc>
        <w:tc>
          <w:tcPr>
            <w:tcW w:w="3192" w:type="dxa"/>
          </w:tcPr>
          <w:p w14:paraId="3F07D155" w14:textId="77777777" w:rsidR="005A279A" w:rsidRDefault="005A279A">
            <w:pPr>
              <w:rPr>
                <w:rFonts w:hint="eastAsia"/>
                <w:sz w:val="22"/>
                <w:szCs w:val="22"/>
              </w:rPr>
            </w:pPr>
          </w:p>
        </w:tc>
      </w:tr>
      <w:tr w:rsidR="005A279A" w14:paraId="318E8930" w14:textId="77777777">
        <w:trPr>
          <w:trHeight w:val="320"/>
        </w:trPr>
        <w:tc>
          <w:tcPr>
            <w:tcW w:w="1310" w:type="dxa"/>
          </w:tcPr>
          <w:p w14:paraId="341F0EBD" w14:textId="77777777" w:rsidR="005A279A" w:rsidRDefault="00000000">
            <w:pPr>
              <w:rPr>
                <w:rFonts w:hint="eastAsia"/>
                <w:sz w:val="22"/>
                <w:szCs w:val="22"/>
              </w:rPr>
            </w:pPr>
            <w:r>
              <w:rPr>
                <w:b/>
                <w:bCs/>
                <w:sz w:val="22"/>
                <w:szCs w:val="22"/>
              </w:rPr>
              <w:t>1</w:t>
            </w:r>
          </w:p>
        </w:tc>
        <w:tc>
          <w:tcPr>
            <w:tcW w:w="3788" w:type="dxa"/>
          </w:tcPr>
          <w:p w14:paraId="26854400" w14:textId="77777777" w:rsidR="005A279A" w:rsidRDefault="00000000">
            <w:pPr>
              <w:rPr>
                <w:rFonts w:hint="eastAsia"/>
                <w:sz w:val="22"/>
                <w:szCs w:val="22"/>
              </w:rPr>
            </w:pPr>
            <w:proofErr w:type="spellStart"/>
            <w:r>
              <w:rPr>
                <w:rFonts w:hint="eastAsia"/>
                <w:b/>
                <w:bCs/>
                <w:sz w:val="22"/>
                <w:szCs w:val="22"/>
              </w:rPr>
              <w:t>iDMS</w:t>
            </w:r>
            <w:proofErr w:type="spellEnd"/>
            <w:r>
              <w:rPr>
                <w:rFonts w:hint="eastAsia"/>
                <w:b/>
                <w:bCs/>
                <w:sz w:val="22"/>
                <w:szCs w:val="22"/>
              </w:rPr>
              <w:t>系统</w:t>
            </w:r>
          </w:p>
        </w:tc>
        <w:tc>
          <w:tcPr>
            <w:tcW w:w="3192" w:type="dxa"/>
          </w:tcPr>
          <w:p w14:paraId="618E7795" w14:textId="77777777" w:rsidR="005A279A" w:rsidRDefault="005A279A">
            <w:pPr>
              <w:rPr>
                <w:rFonts w:hint="eastAsia"/>
                <w:sz w:val="22"/>
                <w:szCs w:val="22"/>
              </w:rPr>
            </w:pPr>
          </w:p>
        </w:tc>
      </w:tr>
      <w:tr w:rsidR="005A279A" w14:paraId="2557C6B0" w14:textId="77777777">
        <w:trPr>
          <w:trHeight w:val="320"/>
        </w:trPr>
        <w:tc>
          <w:tcPr>
            <w:tcW w:w="1310" w:type="dxa"/>
          </w:tcPr>
          <w:p w14:paraId="5EFD89D5" w14:textId="77777777" w:rsidR="005A279A" w:rsidRDefault="00000000">
            <w:pPr>
              <w:rPr>
                <w:rFonts w:hint="eastAsia"/>
                <w:sz w:val="22"/>
                <w:szCs w:val="22"/>
              </w:rPr>
            </w:pPr>
            <w:r>
              <w:rPr>
                <w:sz w:val="22"/>
                <w:szCs w:val="22"/>
              </w:rPr>
              <w:t>1.1</w:t>
            </w:r>
          </w:p>
        </w:tc>
        <w:tc>
          <w:tcPr>
            <w:tcW w:w="3788" w:type="dxa"/>
          </w:tcPr>
          <w:p w14:paraId="3F9DA45E" w14:textId="77777777" w:rsidR="005A279A" w:rsidRDefault="00000000">
            <w:pPr>
              <w:rPr>
                <w:rFonts w:hint="eastAsia"/>
                <w:sz w:val="22"/>
                <w:szCs w:val="22"/>
              </w:rPr>
            </w:pPr>
            <w:r>
              <w:rPr>
                <w:rFonts w:hint="eastAsia"/>
                <w:sz w:val="22"/>
                <w:szCs w:val="22"/>
              </w:rPr>
              <w:t>硬件配置</w:t>
            </w:r>
          </w:p>
        </w:tc>
        <w:tc>
          <w:tcPr>
            <w:tcW w:w="3192" w:type="dxa"/>
          </w:tcPr>
          <w:p w14:paraId="1DB78AE2" w14:textId="77777777" w:rsidR="005A279A" w:rsidRDefault="005A279A">
            <w:pPr>
              <w:rPr>
                <w:rFonts w:hint="eastAsia"/>
                <w:sz w:val="22"/>
                <w:szCs w:val="22"/>
              </w:rPr>
            </w:pPr>
          </w:p>
        </w:tc>
      </w:tr>
      <w:tr w:rsidR="005A279A" w14:paraId="3D29D3F0" w14:textId="77777777">
        <w:trPr>
          <w:trHeight w:val="320"/>
        </w:trPr>
        <w:tc>
          <w:tcPr>
            <w:tcW w:w="1310" w:type="dxa"/>
          </w:tcPr>
          <w:p w14:paraId="1CE4FD9F" w14:textId="77777777" w:rsidR="005A279A" w:rsidRDefault="00000000">
            <w:pPr>
              <w:rPr>
                <w:rFonts w:hint="eastAsia"/>
                <w:sz w:val="22"/>
                <w:szCs w:val="22"/>
              </w:rPr>
            </w:pPr>
            <w:r>
              <w:rPr>
                <w:sz w:val="22"/>
                <w:szCs w:val="22"/>
              </w:rPr>
              <w:t>1.1.1</w:t>
            </w:r>
          </w:p>
        </w:tc>
        <w:tc>
          <w:tcPr>
            <w:tcW w:w="3788" w:type="dxa"/>
          </w:tcPr>
          <w:p w14:paraId="17E28A2A" w14:textId="77777777" w:rsidR="005A279A" w:rsidRDefault="00000000">
            <w:pPr>
              <w:rPr>
                <w:rFonts w:hint="eastAsia"/>
                <w:sz w:val="22"/>
                <w:szCs w:val="22"/>
              </w:rPr>
            </w:pPr>
            <w:r>
              <w:rPr>
                <w:rFonts w:hint="eastAsia"/>
                <w:sz w:val="22"/>
                <w:szCs w:val="22"/>
              </w:rPr>
              <w:t>CPU</w:t>
            </w:r>
          </w:p>
        </w:tc>
        <w:tc>
          <w:tcPr>
            <w:tcW w:w="3192" w:type="dxa"/>
          </w:tcPr>
          <w:p w14:paraId="68DB3915" w14:textId="77777777" w:rsidR="005A279A" w:rsidRDefault="00000000">
            <w:pPr>
              <w:rPr>
                <w:rFonts w:hint="eastAsia"/>
                <w:sz w:val="22"/>
                <w:szCs w:val="22"/>
              </w:rPr>
            </w:pPr>
            <w:r>
              <w:rPr>
                <w:rFonts w:hint="eastAsia"/>
                <w:sz w:val="22"/>
                <w:szCs w:val="22"/>
              </w:rPr>
              <w:t>不低于Intel Xeon E5-2620v3</w:t>
            </w:r>
          </w:p>
        </w:tc>
      </w:tr>
      <w:tr w:rsidR="005A279A" w14:paraId="56C4B6F4" w14:textId="77777777">
        <w:trPr>
          <w:trHeight w:val="320"/>
        </w:trPr>
        <w:tc>
          <w:tcPr>
            <w:tcW w:w="1310" w:type="dxa"/>
          </w:tcPr>
          <w:p w14:paraId="41DE43A5" w14:textId="77777777" w:rsidR="005A279A" w:rsidRDefault="00000000">
            <w:pPr>
              <w:rPr>
                <w:rFonts w:hint="eastAsia"/>
                <w:sz w:val="22"/>
                <w:szCs w:val="22"/>
              </w:rPr>
            </w:pPr>
            <w:r>
              <w:rPr>
                <w:sz w:val="22"/>
                <w:szCs w:val="22"/>
              </w:rPr>
              <w:t>1.1.2</w:t>
            </w:r>
          </w:p>
        </w:tc>
        <w:tc>
          <w:tcPr>
            <w:tcW w:w="3788" w:type="dxa"/>
          </w:tcPr>
          <w:p w14:paraId="06D5ECCF" w14:textId="77777777" w:rsidR="005A279A" w:rsidRDefault="00000000">
            <w:pPr>
              <w:rPr>
                <w:rFonts w:hint="eastAsia"/>
                <w:sz w:val="22"/>
                <w:szCs w:val="22"/>
              </w:rPr>
            </w:pPr>
            <w:r>
              <w:rPr>
                <w:rFonts w:hint="eastAsia"/>
                <w:sz w:val="22"/>
                <w:szCs w:val="22"/>
              </w:rPr>
              <w:t>内存（GB）</w:t>
            </w:r>
          </w:p>
        </w:tc>
        <w:tc>
          <w:tcPr>
            <w:tcW w:w="3192" w:type="dxa"/>
          </w:tcPr>
          <w:p w14:paraId="57EA68D6" w14:textId="77777777" w:rsidR="005A279A" w:rsidRDefault="00000000">
            <w:pPr>
              <w:rPr>
                <w:rFonts w:hint="eastAsia"/>
                <w:sz w:val="22"/>
                <w:szCs w:val="22"/>
              </w:rPr>
            </w:pPr>
            <w:r>
              <w:rPr>
                <w:sz w:val="22"/>
                <w:szCs w:val="22"/>
              </w:rPr>
              <w:t>≥32</w:t>
            </w:r>
          </w:p>
        </w:tc>
      </w:tr>
      <w:tr w:rsidR="005A279A" w14:paraId="080B9960" w14:textId="77777777">
        <w:trPr>
          <w:trHeight w:val="320"/>
        </w:trPr>
        <w:tc>
          <w:tcPr>
            <w:tcW w:w="1310" w:type="dxa"/>
          </w:tcPr>
          <w:p w14:paraId="7A91BA05" w14:textId="77777777" w:rsidR="005A279A" w:rsidRDefault="00000000">
            <w:pPr>
              <w:rPr>
                <w:rFonts w:hint="eastAsia"/>
                <w:sz w:val="22"/>
                <w:szCs w:val="22"/>
              </w:rPr>
            </w:pPr>
            <w:r>
              <w:rPr>
                <w:sz w:val="22"/>
                <w:szCs w:val="22"/>
              </w:rPr>
              <w:t>1.1.3</w:t>
            </w:r>
          </w:p>
        </w:tc>
        <w:tc>
          <w:tcPr>
            <w:tcW w:w="3788" w:type="dxa"/>
          </w:tcPr>
          <w:p w14:paraId="439A449B" w14:textId="77777777" w:rsidR="005A279A" w:rsidRDefault="00000000">
            <w:pPr>
              <w:rPr>
                <w:rFonts w:hint="eastAsia"/>
                <w:sz w:val="22"/>
                <w:szCs w:val="22"/>
              </w:rPr>
            </w:pPr>
            <w:r>
              <w:rPr>
                <w:rFonts w:hint="eastAsia"/>
                <w:sz w:val="22"/>
                <w:szCs w:val="22"/>
              </w:rPr>
              <w:t>C盘（操作系统和应用软件）</w:t>
            </w:r>
          </w:p>
        </w:tc>
        <w:tc>
          <w:tcPr>
            <w:tcW w:w="3192" w:type="dxa"/>
          </w:tcPr>
          <w:p w14:paraId="1046D2A4" w14:textId="77777777" w:rsidR="005A279A" w:rsidRDefault="00000000">
            <w:pPr>
              <w:rPr>
                <w:rFonts w:hint="eastAsia"/>
                <w:sz w:val="22"/>
                <w:szCs w:val="22"/>
              </w:rPr>
            </w:pPr>
            <w:r>
              <w:rPr>
                <w:sz w:val="22"/>
                <w:szCs w:val="22"/>
              </w:rPr>
              <w:t>≥2TB</w:t>
            </w:r>
          </w:p>
        </w:tc>
      </w:tr>
      <w:tr w:rsidR="005A279A" w14:paraId="04AADE34" w14:textId="77777777">
        <w:trPr>
          <w:trHeight w:val="320"/>
        </w:trPr>
        <w:tc>
          <w:tcPr>
            <w:tcW w:w="1310" w:type="dxa"/>
          </w:tcPr>
          <w:p w14:paraId="319FBF17" w14:textId="77777777" w:rsidR="005A279A" w:rsidRDefault="00000000">
            <w:pPr>
              <w:rPr>
                <w:rFonts w:hint="eastAsia"/>
                <w:sz w:val="22"/>
                <w:szCs w:val="22"/>
              </w:rPr>
            </w:pPr>
            <w:r>
              <w:rPr>
                <w:sz w:val="22"/>
                <w:szCs w:val="22"/>
              </w:rPr>
              <w:t>1.1.4</w:t>
            </w:r>
          </w:p>
        </w:tc>
        <w:tc>
          <w:tcPr>
            <w:tcW w:w="3788" w:type="dxa"/>
          </w:tcPr>
          <w:p w14:paraId="58729515" w14:textId="77777777" w:rsidR="005A279A" w:rsidRDefault="00000000">
            <w:pPr>
              <w:rPr>
                <w:rFonts w:hint="eastAsia"/>
                <w:sz w:val="22"/>
                <w:szCs w:val="22"/>
              </w:rPr>
            </w:pPr>
            <w:r>
              <w:rPr>
                <w:rFonts w:hint="eastAsia"/>
                <w:sz w:val="22"/>
                <w:szCs w:val="22"/>
              </w:rPr>
              <w:t>D盘（患者数据）</w:t>
            </w:r>
          </w:p>
        </w:tc>
        <w:tc>
          <w:tcPr>
            <w:tcW w:w="3192" w:type="dxa"/>
          </w:tcPr>
          <w:p w14:paraId="3ECE1FE8" w14:textId="77777777" w:rsidR="005A279A" w:rsidRDefault="00000000">
            <w:pPr>
              <w:rPr>
                <w:rFonts w:hint="eastAsia"/>
                <w:sz w:val="22"/>
                <w:szCs w:val="22"/>
              </w:rPr>
            </w:pPr>
            <w:r>
              <w:rPr>
                <w:sz w:val="22"/>
                <w:szCs w:val="22"/>
              </w:rPr>
              <w:t>≥1.2TB</w:t>
            </w:r>
          </w:p>
        </w:tc>
      </w:tr>
      <w:tr w:rsidR="005A279A" w14:paraId="001C980C" w14:textId="77777777">
        <w:trPr>
          <w:trHeight w:val="320"/>
        </w:trPr>
        <w:tc>
          <w:tcPr>
            <w:tcW w:w="1310" w:type="dxa"/>
          </w:tcPr>
          <w:p w14:paraId="4948C2B1" w14:textId="77777777" w:rsidR="005A279A" w:rsidRDefault="00000000">
            <w:pPr>
              <w:rPr>
                <w:rFonts w:hint="eastAsia"/>
                <w:sz w:val="22"/>
                <w:szCs w:val="22"/>
              </w:rPr>
            </w:pPr>
            <w:r>
              <w:rPr>
                <w:sz w:val="22"/>
                <w:szCs w:val="22"/>
              </w:rPr>
              <w:t>1.1.5</w:t>
            </w:r>
          </w:p>
        </w:tc>
        <w:tc>
          <w:tcPr>
            <w:tcW w:w="3788" w:type="dxa"/>
          </w:tcPr>
          <w:p w14:paraId="0761D14D" w14:textId="77777777" w:rsidR="005A279A" w:rsidRDefault="00000000">
            <w:pPr>
              <w:rPr>
                <w:rFonts w:hint="eastAsia"/>
                <w:sz w:val="22"/>
                <w:szCs w:val="22"/>
              </w:rPr>
            </w:pPr>
            <w:r>
              <w:rPr>
                <w:rFonts w:hint="eastAsia"/>
                <w:sz w:val="22"/>
                <w:szCs w:val="22"/>
              </w:rPr>
              <w:t>E盘（备份数据）</w:t>
            </w:r>
          </w:p>
        </w:tc>
        <w:tc>
          <w:tcPr>
            <w:tcW w:w="3192" w:type="dxa"/>
          </w:tcPr>
          <w:p w14:paraId="4EA73803" w14:textId="77777777" w:rsidR="005A279A" w:rsidRDefault="00000000">
            <w:pPr>
              <w:rPr>
                <w:rFonts w:hint="eastAsia"/>
                <w:sz w:val="22"/>
                <w:szCs w:val="22"/>
              </w:rPr>
            </w:pPr>
            <w:r>
              <w:rPr>
                <w:sz w:val="22"/>
                <w:szCs w:val="22"/>
              </w:rPr>
              <w:t>≥4TB</w:t>
            </w:r>
          </w:p>
        </w:tc>
      </w:tr>
      <w:tr w:rsidR="005A279A" w14:paraId="52487F00" w14:textId="77777777">
        <w:trPr>
          <w:trHeight w:val="320"/>
        </w:trPr>
        <w:tc>
          <w:tcPr>
            <w:tcW w:w="1310" w:type="dxa"/>
          </w:tcPr>
          <w:p w14:paraId="30E9EAB5" w14:textId="77777777" w:rsidR="005A279A" w:rsidRDefault="00000000">
            <w:pPr>
              <w:rPr>
                <w:rFonts w:hint="eastAsia"/>
                <w:sz w:val="22"/>
                <w:szCs w:val="22"/>
              </w:rPr>
            </w:pPr>
            <w:r>
              <w:rPr>
                <w:sz w:val="22"/>
                <w:szCs w:val="22"/>
              </w:rPr>
              <w:t>1.1.6</w:t>
            </w:r>
          </w:p>
        </w:tc>
        <w:tc>
          <w:tcPr>
            <w:tcW w:w="3788" w:type="dxa"/>
          </w:tcPr>
          <w:p w14:paraId="18DDE471" w14:textId="77777777" w:rsidR="005A279A" w:rsidRDefault="00000000">
            <w:pPr>
              <w:rPr>
                <w:rFonts w:hint="eastAsia"/>
                <w:sz w:val="22"/>
                <w:szCs w:val="22"/>
              </w:rPr>
            </w:pPr>
            <w:r>
              <w:rPr>
                <w:rFonts w:hint="eastAsia"/>
                <w:sz w:val="22"/>
                <w:szCs w:val="22"/>
              </w:rPr>
              <w:t>网络端口</w:t>
            </w:r>
          </w:p>
        </w:tc>
        <w:tc>
          <w:tcPr>
            <w:tcW w:w="3192" w:type="dxa"/>
          </w:tcPr>
          <w:p w14:paraId="13918FDB" w14:textId="77777777" w:rsidR="005A279A" w:rsidRDefault="00000000">
            <w:pPr>
              <w:rPr>
                <w:rFonts w:hint="eastAsia"/>
                <w:sz w:val="22"/>
                <w:szCs w:val="22"/>
              </w:rPr>
            </w:pPr>
            <w:r>
              <w:rPr>
                <w:rFonts w:hint="eastAsia"/>
                <w:sz w:val="22"/>
                <w:szCs w:val="22"/>
              </w:rPr>
              <w:t>两个千兆端口</w:t>
            </w:r>
          </w:p>
        </w:tc>
      </w:tr>
      <w:tr w:rsidR="005A279A" w14:paraId="311E9F25" w14:textId="77777777">
        <w:trPr>
          <w:trHeight w:val="320"/>
        </w:trPr>
        <w:tc>
          <w:tcPr>
            <w:tcW w:w="1310" w:type="dxa"/>
          </w:tcPr>
          <w:p w14:paraId="3BD82A5D" w14:textId="77777777" w:rsidR="005A279A" w:rsidRDefault="00000000">
            <w:pPr>
              <w:rPr>
                <w:rFonts w:hint="eastAsia"/>
                <w:sz w:val="22"/>
                <w:szCs w:val="22"/>
              </w:rPr>
            </w:pPr>
            <w:r>
              <w:rPr>
                <w:sz w:val="22"/>
                <w:szCs w:val="22"/>
              </w:rPr>
              <w:t>1.1.7</w:t>
            </w:r>
          </w:p>
        </w:tc>
        <w:tc>
          <w:tcPr>
            <w:tcW w:w="3788" w:type="dxa"/>
          </w:tcPr>
          <w:p w14:paraId="6EDDFFA2" w14:textId="77777777" w:rsidR="005A279A" w:rsidRDefault="00000000">
            <w:pPr>
              <w:rPr>
                <w:rFonts w:hint="eastAsia"/>
                <w:sz w:val="22"/>
                <w:szCs w:val="22"/>
              </w:rPr>
            </w:pPr>
            <w:r>
              <w:rPr>
                <w:rFonts w:hint="eastAsia"/>
                <w:sz w:val="22"/>
                <w:szCs w:val="22"/>
              </w:rPr>
              <w:t>冗余电源（UPS）</w:t>
            </w:r>
          </w:p>
        </w:tc>
        <w:tc>
          <w:tcPr>
            <w:tcW w:w="3192" w:type="dxa"/>
          </w:tcPr>
          <w:p w14:paraId="55A4DF7D" w14:textId="77777777" w:rsidR="005A279A" w:rsidRDefault="00000000">
            <w:pPr>
              <w:rPr>
                <w:rFonts w:hint="eastAsia"/>
                <w:sz w:val="22"/>
                <w:szCs w:val="22"/>
              </w:rPr>
            </w:pPr>
            <w:r>
              <w:rPr>
                <w:rFonts w:hint="eastAsia"/>
                <w:sz w:val="22"/>
                <w:szCs w:val="22"/>
              </w:rPr>
              <w:t>提供</w:t>
            </w:r>
          </w:p>
        </w:tc>
      </w:tr>
      <w:tr w:rsidR="005A279A" w14:paraId="35FDB73B" w14:textId="77777777">
        <w:trPr>
          <w:trHeight w:val="320"/>
        </w:trPr>
        <w:tc>
          <w:tcPr>
            <w:tcW w:w="1310" w:type="dxa"/>
          </w:tcPr>
          <w:p w14:paraId="1360A0D8" w14:textId="77777777" w:rsidR="005A279A" w:rsidRDefault="00000000">
            <w:pPr>
              <w:rPr>
                <w:rFonts w:hint="eastAsia"/>
                <w:sz w:val="22"/>
                <w:szCs w:val="22"/>
              </w:rPr>
            </w:pPr>
            <w:r>
              <w:rPr>
                <w:sz w:val="22"/>
                <w:szCs w:val="22"/>
              </w:rPr>
              <w:t>1.1.8</w:t>
            </w:r>
          </w:p>
        </w:tc>
        <w:tc>
          <w:tcPr>
            <w:tcW w:w="3788" w:type="dxa"/>
          </w:tcPr>
          <w:p w14:paraId="7D073D68" w14:textId="77777777" w:rsidR="005A279A" w:rsidRDefault="00000000">
            <w:pPr>
              <w:rPr>
                <w:rFonts w:hint="eastAsia"/>
                <w:sz w:val="22"/>
                <w:szCs w:val="22"/>
              </w:rPr>
            </w:pPr>
            <w:r>
              <w:rPr>
                <w:rFonts w:hint="eastAsia"/>
                <w:sz w:val="22"/>
                <w:szCs w:val="22"/>
              </w:rPr>
              <w:t>操作系统</w:t>
            </w:r>
          </w:p>
        </w:tc>
        <w:tc>
          <w:tcPr>
            <w:tcW w:w="3192" w:type="dxa"/>
          </w:tcPr>
          <w:p w14:paraId="19CBAECD" w14:textId="77777777" w:rsidR="005A279A" w:rsidRDefault="00000000">
            <w:pPr>
              <w:rPr>
                <w:rFonts w:hint="eastAsia"/>
                <w:sz w:val="22"/>
                <w:szCs w:val="22"/>
              </w:rPr>
            </w:pPr>
            <w:r>
              <w:rPr>
                <w:rFonts w:hint="eastAsia"/>
                <w:sz w:val="22"/>
                <w:szCs w:val="22"/>
              </w:rPr>
              <w:t>微软Windows服务器2012 R2</w:t>
            </w:r>
          </w:p>
        </w:tc>
      </w:tr>
      <w:tr w:rsidR="005A279A" w14:paraId="369C4980" w14:textId="77777777">
        <w:trPr>
          <w:trHeight w:val="320"/>
        </w:trPr>
        <w:tc>
          <w:tcPr>
            <w:tcW w:w="1310" w:type="dxa"/>
          </w:tcPr>
          <w:p w14:paraId="1ADD37E2" w14:textId="77777777" w:rsidR="005A279A" w:rsidRDefault="00000000">
            <w:pPr>
              <w:rPr>
                <w:rFonts w:hint="eastAsia"/>
                <w:sz w:val="22"/>
                <w:szCs w:val="22"/>
              </w:rPr>
            </w:pPr>
            <w:r>
              <w:rPr>
                <w:sz w:val="22"/>
                <w:szCs w:val="22"/>
              </w:rPr>
              <w:t>1.1.9</w:t>
            </w:r>
          </w:p>
        </w:tc>
        <w:tc>
          <w:tcPr>
            <w:tcW w:w="3788" w:type="dxa"/>
          </w:tcPr>
          <w:p w14:paraId="33B59066" w14:textId="77777777" w:rsidR="005A279A" w:rsidRDefault="00000000">
            <w:pPr>
              <w:rPr>
                <w:rFonts w:hint="eastAsia"/>
                <w:sz w:val="22"/>
                <w:szCs w:val="22"/>
              </w:rPr>
            </w:pPr>
            <w:r>
              <w:rPr>
                <w:rFonts w:hint="eastAsia"/>
                <w:sz w:val="22"/>
                <w:szCs w:val="22"/>
              </w:rPr>
              <w:t>数据库</w:t>
            </w:r>
          </w:p>
        </w:tc>
        <w:tc>
          <w:tcPr>
            <w:tcW w:w="3192" w:type="dxa"/>
          </w:tcPr>
          <w:p w14:paraId="577174D7" w14:textId="77777777" w:rsidR="005A279A" w:rsidRDefault="00000000">
            <w:pPr>
              <w:rPr>
                <w:rFonts w:hint="eastAsia"/>
                <w:sz w:val="22"/>
                <w:szCs w:val="22"/>
              </w:rPr>
            </w:pPr>
            <w:r>
              <w:rPr>
                <w:rFonts w:hint="eastAsia"/>
                <w:sz w:val="22"/>
                <w:szCs w:val="22"/>
              </w:rPr>
              <w:t>微软SQL服务器2014</w:t>
            </w:r>
          </w:p>
        </w:tc>
      </w:tr>
      <w:tr w:rsidR="005A279A" w14:paraId="4EADE564" w14:textId="77777777">
        <w:trPr>
          <w:trHeight w:val="320"/>
        </w:trPr>
        <w:tc>
          <w:tcPr>
            <w:tcW w:w="1310" w:type="dxa"/>
          </w:tcPr>
          <w:p w14:paraId="38CC4AA7" w14:textId="77777777" w:rsidR="005A279A" w:rsidRDefault="00000000">
            <w:pPr>
              <w:rPr>
                <w:rFonts w:hint="eastAsia"/>
                <w:sz w:val="22"/>
                <w:szCs w:val="22"/>
              </w:rPr>
            </w:pPr>
            <w:r>
              <w:rPr>
                <w:sz w:val="22"/>
                <w:szCs w:val="22"/>
              </w:rPr>
              <w:t>1.2</w:t>
            </w:r>
          </w:p>
        </w:tc>
        <w:tc>
          <w:tcPr>
            <w:tcW w:w="3788" w:type="dxa"/>
          </w:tcPr>
          <w:p w14:paraId="1058B480" w14:textId="77777777" w:rsidR="005A279A" w:rsidRDefault="00000000">
            <w:pPr>
              <w:rPr>
                <w:rFonts w:hint="eastAsia"/>
                <w:sz w:val="22"/>
                <w:szCs w:val="22"/>
              </w:rPr>
            </w:pPr>
            <w:r>
              <w:rPr>
                <w:rFonts w:hint="eastAsia"/>
                <w:sz w:val="22"/>
                <w:szCs w:val="22"/>
              </w:rPr>
              <w:t>软件功能要求</w:t>
            </w:r>
          </w:p>
        </w:tc>
        <w:tc>
          <w:tcPr>
            <w:tcW w:w="3192" w:type="dxa"/>
          </w:tcPr>
          <w:p w14:paraId="36113F15" w14:textId="77777777" w:rsidR="005A279A" w:rsidRDefault="005A279A">
            <w:pPr>
              <w:rPr>
                <w:rFonts w:hint="eastAsia"/>
                <w:sz w:val="22"/>
                <w:szCs w:val="22"/>
              </w:rPr>
            </w:pPr>
          </w:p>
        </w:tc>
      </w:tr>
      <w:tr w:rsidR="005A279A" w14:paraId="3654F480" w14:textId="77777777">
        <w:trPr>
          <w:trHeight w:val="320"/>
        </w:trPr>
        <w:tc>
          <w:tcPr>
            <w:tcW w:w="1310" w:type="dxa"/>
          </w:tcPr>
          <w:p w14:paraId="1FE9586D" w14:textId="77777777" w:rsidR="005A279A" w:rsidRDefault="00000000">
            <w:pPr>
              <w:rPr>
                <w:rFonts w:hint="eastAsia"/>
                <w:sz w:val="22"/>
                <w:szCs w:val="22"/>
              </w:rPr>
            </w:pPr>
            <w:r>
              <w:rPr>
                <w:sz w:val="22"/>
                <w:szCs w:val="22"/>
              </w:rPr>
              <w:t>1.2.1</w:t>
            </w:r>
          </w:p>
        </w:tc>
        <w:tc>
          <w:tcPr>
            <w:tcW w:w="3788" w:type="dxa"/>
          </w:tcPr>
          <w:p w14:paraId="55F21EA7" w14:textId="77777777" w:rsidR="005A279A" w:rsidRDefault="00000000">
            <w:pPr>
              <w:rPr>
                <w:rFonts w:hint="eastAsia"/>
                <w:sz w:val="22"/>
                <w:szCs w:val="22"/>
              </w:rPr>
            </w:pPr>
            <w:r>
              <w:rPr>
                <w:rFonts w:hint="eastAsia"/>
                <w:sz w:val="22"/>
                <w:szCs w:val="22"/>
              </w:rPr>
              <w:t>影像浏览和输入</w:t>
            </w:r>
          </w:p>
        </w:tc>
        <w:tc>
          <w:tcPr>
            <w:tcW w:w="3192" w:type="dxa"/>
          </w:tcPr>
          <w:p w14:paraId="448ED382" w14:textId="77777777" w:rsidR="005A279A" w:rsidRDefault="005A279A">
            <w:pPr>
              <w:rPr>
                <w:rFonts w:hint="eastAsia"/>
                <w:sz w:val="22"/>
                <w:szCs w:val="22"/>
              </w:rPr>
            </w:pPr>
          </w:p>
        </w:tc>
      </w:tr>
      <w:tr w:rsidR="005A279A" w14:paraId="2D02E092" w14:textId="77777777">
        <w:trPr>
          <w:trHeight w:val="320"/>
        </w:trPr>
        <w:tc>
          <w:tcPr>
            <w:tcW w:w="1310" w:type="dxa"/>
          </w:tcPr>
          <w:p w14:paraId="324BF74F" w14:textId="77777777" w:rsidR="005A279A" w:rsidRDefault="00000000">
            <w:pPr>
              <w:rPr>
                <w:rFonts w:hint="eastAsia"/>
                <w:sz w:val="22"/>
                <w:szCs w:val="22"/>
              </w:rPr>
            </w:pPr>
            <w:r>
              <w:rPr>
                <w:sz w:val="22"/>
                <w:szCs w:val="22"/>
              </w:rPr>
              <w:t>1.2.1.1</w:t>
            </w:r>
          </w:p>
        </w:tc>
        <w:tc>
          <w:tcPr>
            <w:tcW w:w="3788" w:type="dxa"/>
          </w:tcPr>
          <w:p w14:paraId="275B6732" w14:textId="77777777" w:rsidR="005A279A" w:rsidRDefault="00000000">
            <w:pPr>
              <w:rPr>
                <w:rFonts w:hint="eastAsia"/>
                <w:sz w:val="22"/>
                <w:szCs w:val="22"/>
              </w:rPr>
            </w:pPr>
            <w:r>
              <w:rPr>
                <w:rFonts w:hint="eastAsia"/>
                <w:sz w:val="22"/>
                <w:szCs w:val="22"/>
              </w:rPr>
              <w:t>浏览存储的</w:t>
            </w:r>
            <w:r>
              <w:rPr>
                <w:sz w:val="22"/>
                <w:szCs w:val="22"/>
              </w:rPr>
              <w:t>DICOM</w:t>
            </w:r>
            <w:r>
              <w:rPr>
                <w:rFonts w:hint="eastAsia"/>
                <w:sz w:val="22"/>
                <w:szCs w:val="22"/>
              </w:rPr>
              <w:t>影像列表</w:t>
            </w:r>
          </w:p>
        </w:tc>
        <w:tc>
          <w:tcPr>
            <w:tcW w:w="3192" w:type="dxa"/>
          </w:tcPr>
          <w:p w14:paraId="7892A64D" w14:textId="77777777" w:rsidR="005A279A" w:rsidRDefault="00000000">
            <w:pPr>
              <w:rPr>
                <w:rFonts w:hint="eastAsia"/>
                <w:sz w:val="22"/>
                <w:szCs w:val="22"/>
              </w:rPr>
            </w:pPr>
            <w:r>
              <w:rPr>
                <w:rFonts w:hint="eastAsia"/>
                <w:sz w:val="22"/>
                <w:szCs w:val="22"/>
              </w:rPr>
              <w:t>支持</w:t>
            </w:r>
          </w:p>
        </w:tc>
      </w:tr>
      <w:tr w:rsidR="005A279A" w14:paraId="095233A5" w14:textId="77777777">
        <w:trPr>
          <w:trHeight w:val="320"/>
        </w:trPr>
        <w:tc>
          <w:tcPr>
            <w:tcW w:w="1310" w:type="dxa"/>
          </w:tcPr>
          <w:p w14:paraId="426B6FF7" w14:textId="77777777" w:rsidR="005A279A" w:rsidRDefault="00000000">
            <w:pPr>
              <w:rPr>
                <w:rFonts w:hint="eastAsia"/>
                <w:sz w:val="22"/>
                <w:szCs w:val="22"/>
              </w:rPr>
            </w:pPr>
            <w:r>
              <w:rPr>
                <w:sz w:val="22"/>
                <w:szCs w:val="22"/>
              </w:rPr>
              <w:t>1.2.1.2</w:t>
            </w:r>
          </w:p>
        </w:tc>
        <w:tc>
          <w:tcPr>
            <w:tcW w:w="3788" w:type="dxa"/>
          </w:tcPr>
          <w:p w14:paraId="2EB33F8E" w14:textId="77777777" w:rsidR="005A279A" w:rsidRDefault="00000000">
            <w:pPr>
              <w:rPr>
                <w:rFonts w:hint="eastAsia"/>
                <w:sz w:val="22"/>
                <w:szCs w:val="22"/>
              </w:rPr>
            </w:pPr>
            <w:r>
              <w:rPr>
                <w:rFonts w:hint="eastAsia"/>
                <w:sz w:val="22"/>
                <w:szCs w:val="22"/>
              </w:rPr>
              <w:t>删除已存储的</w:t>
            </w:r>
            <w:r>
              <w:rPr>
                <w:sz w:val="22"/>
                <w:szCs w:val="22"/>
              </w:rPr>
              <w:t>DICOM</w:t>
            </w:r>
            <w:r>
              <w:rPr>
                <w:rFonts w:hint="eastAsia"/>
                <w:sz w:val="22"/>
                <w:szCs w:val="22"/>
              </w:rPr>
              <w:t>影像序列</w:t>
            </w:r>
          </w:p>
        </w:tc>
        <w:tc>
          <w:tcPr>
            <w:tcW w:w="3192" w:type="dxa"/>
          </w:tcPr>
          <w:p w14:paraId="2D9A08D9" w14:textId="77777777" w:rsidR="005A279A" w:rsidRDefault="00000000">
            <w:pPr>
              <w:rPr>
                <w:rFonts w:hint="eastAsia"/>
                <w:sz w:val="22"/>
                <w:szCs w:val="22"/>
              </w:rPr>
            </w:pPr>
            <w:r>
              <w:rPr>
                <w:rFonts w:hint="eastAsia"/>
                <w:sz w:val="22"/>
                <w:szCs w:val="22"/>
              </w:rPr>
              <w:t>支持</w:t>
            </w:r>
          </w:p>
        </w:tc>
      </w:tr>
      <w:tr w:rsidR="005A279A" w14:paraId="69F17B0B" w14:textId="77777777">
        <w:trPr>
          <w:trHeight w:val="320"/>
        </w:trPr>
        <w:tc>
          <w:tcPr>
            <w:tcW w:w="1310" w:type="dxa"/>
          </w:tcPr>
          <w:p w14:paraId="0ED98566" w14:textId="77777777" w:rsidR="005A279A" w:rsidRDefault="00000000">
            <w:pPr>
              <w:rPr>
                <w:rFonts w:hint="eastAsia"/>
                <w:sz w:val="22"/>
                <w:szCs w:val="22"/>
              </w:rPr>
            </w:pPr>
            <w:r>
              <w:rPr>
                <w:sz w:val="22"/>
                <w:szCs w:val="22"/>
              </w:rPr>
              <w:t>1.2.1.3</w:t>
            </w:r>
          </w:p>
        </w:tc>
        <w:tc>
          <w:tcPr>
            <w:tcW w:w="3788" w:type="dxa"/>
          </w:tcPr>
          <w:p w14:paraId="49DF5001" w14:textId="77777777" w:rsidR="005A279A" w:rsidRDefault="00000000">
            <w:pPr>
              <w:rPr>
                <w:rFonts w:hint="eastAsia"/>
                <w:sz w:val="22"/>
                <w:szCs w:val="22"/>
              </w:rPr>
            </w:pPr>
            <w:r>
              <w:rPr>
                <w:rFonts w:hint="eastAsia"/>
                <w:sz w:val="22"/>
                <w:szCs w:val="22"/>
              </w:rPr>
              <w:t>从硬盘下周</w:t>
            </w:r>
            <w:r>
              <w:rPr>
                <w:sz w:val="22"/>
                <w:szCs w:val="22"/>
              </w:rPr>
              <w:t>DICOM</w:t>
            </w:r>
            <w:r>
              <w:rPr>
                <w:rFonts w:hint="eastAsia"/>
                <w:sz w:val="22"/>
                <w:szCs w:val="22"/>
              </w:rPr>
              <w:t>影像序列</w:t>
            </w:r>
          </w:p>
        </w:tc>
        <w:tc>
          <w:tcPr>
            <w:tcW w:w="3192" w:type="dxa"/>
          </w:tcPr>
          <w:p w14:paraId="170D07D0" w14:textId="77777777" w:rsidR="005A279A" w:rsidRDefault="00000000">
            <w:pPr>
              <w:rPr>
                <w:rFonts w:hint="eastAsia"/>
                <w:sz w:val="22"/>
                <w:szCs w:val="22"/>
              </w:rPr>
            </w:pPr>
            <w:r>
              <w:rPr>
                <w:rFonts w:hint="eastAsia"/>
                <w:sz w:val="22"/>
                <w:szCs w:val="22"/>
              </w:rPr>
              <w:t>支持</w:t>
            </w:r>
          </w:p>
        </w:tc>
      </w:tr>
      <w:tr w:rsidR="005A279A" w14:paraId="385D4BC5" w14:textId="77777777">
        <w:trPr>
          <w:trHeight w:val="320"/>
        </w:trPr>
        <w:tc>
          <w:tcPr>
            <w:tcW w:w="1310" w:type="dxa"/>
          </w:tcPr>
          <w:p w14:paraId="56F4DF9F" w14:textId="77777777" w:rsidR="005A279A" w:rsidRDefault="00000000">
            <w:pPr>
              <w:rPr>
                <w:rFonts w:hint="eastAsia"/>
                <w:sz w:val="22"/>
                <w:szCs w:val="22"/>
              </w:rPr>
            </w:pPr>
            <w:r>
              <w:rPr>
                <w:sz w:val="22"/>
                <w:szCs w:val="22"/>
              </w:rPr>
              <w:t>1.2.1.4</w:t>
            </w:r>
          </w:p>
        </w:tc>
        <w:tc>
          <w:tcPr>
            <w:tcW w:w="3788" w:type="dxa"/>
          </w:tcPr>
          <w:p w14:paraId="0B33CC07" w14:textId="77777777" w:rsidR="005A279A" w:rsidRDefault="00000000">
            <w:pPr>
              <w:rPr>
                <w:rFonts w:hint="eastAsia"/>
                <w:sz w:val="22"/>
                <w:szCs w:val="22"/>
              </w:rPr>
            </w:pPr>
            <w:r>
              <w:rPr>
                <w:rFonts w:hint="eastAsia"/>
                <w:sz w:val="22"/>
                <w:szCs w:val="22"/>
              </w:rPr>
              <w:t>导入并关联已存储患者的</w:t>
            </w:r>
            <w:r>
              <w:rPr>
                <w:sz w:val="22"/>
                <w:szCs w:val="22"/>
              </w:rPr>
              <w:t>DICOM</w:t>
            </w:r>
            <w:r>
              <w:rPr>
                <w:rFonts w:hint="eastAsia"/>
                <w:sz w:val="22"/>
                <w:szCs w:val="22"/>
              </w:rPr>
              <w:t>影像</w:t>
            </w:r>
          </w:p>
        </w:tc>
        <w:tc>
          <w:tcPr>
            <w:tcW w:w="3192" w:type="dxa"/>
          </w:tcPr>
          <w:p w14:paraId="5D26E648" w14:textId="77777777" w:rsidR="005A279A" w:rsidRDefault="00000000">
            <w:pPr>
              <w:rPr>
                <w:rFonts w:hint="eastAsia"/>
                <w:sz w:val="22"/>
                <w:szCs w:val="22"/>
              </w:rPr>
            </w:pPr>
            <w:r>
              <w:rPr>
                <w:rFonts w:hint="eastAsia"/>
                <w:sz w:val="22"/>
                <w:szCs w:val="22"/>
              </w:rPr>
              <w:t>支持</w:t>
            </w:r>
          </w:p>
        </w:tc>
      </w:tr>
      <w:tr w:rsidR="005A279A" w14:paraId="76342D63" w14:textId="77777777">
        <w:trPr>
          <w:trHeight w:val="320"/>
        </w:trPr>
        <w:tc>
          <w:tcPr>
            <w:tcW w:w="1310" w:type="dxa"/>
          </w:tcPr>
          <w:p w14:paraId="330BFFB0" w14:textId="77777777" w:rsidR="005A279A" w:rsidRDefault="00000000">
            <w:pPr>
              <w:rPr>
                <w:rFonts w:hint="eastAsia"/>
                <w:sz w:val="22"/>
                <w:szCs w:val="22"/>
              </w:rPr>
            </w:pPr>
            <w:r>
              <w:rPr>
                <w:sz w:val="22"/>
                <w:szCs w:val="22"/>
              </w:rPr>
              <w:t>1.2.1.5</w:t>
            </w:r>
          </w:p>
        </w:tc>
        <w:tc>
          <w:tcPr>
            <w:tcW w:w="3788" w:type="dxa"/>
          </w:tcPr>
          <w:p w14:paraId="6E5CD3C8" w14:textId="77777777" w:rsidR="005A279A" w:rsidRDefault="00000000">
            <w:pPr>
              <w:rPr>
                <w:rFonts w:hint="eastAsia"/>
                <w:sz w:val="22"/>
                <w:szCs w:val="22"/>
              </w:rPr>
            </w:pPr>
            <w:r>
              <w:rPr>
                <w:rFonts w:hint="eastAsia"/>
                <w:sz w:val="22"/>
                <w:szCs w:val="22"/>
              </w:rPr>
              <w:t>注册新的影像设备以便输入</w:t>
            </w:r>
          </w:p>
        </w:tc>
        <w:tc>
          <w:tcPr>
            <w:tcW w:w="3192" w:type="dxa"/>
          </w:tcPr>
          <w:p w14:paraId="7A359F7B" w14:textId="77777777" w:rsidR="005A279A" w:rsidRDefault="00000000">
            <w:pPr>
              <w:rPr>
                <w:rFonts w:hint="eastAsia"/>
                <w:sz w:val="22"/>
                <w:szCs w:val="22"/>
              </w:rPr>
            </w:pPr>
            <w:r>
              <w:rPr>
                <w:rFonts w:hint="eastAsia"/>
                <w:sz w:val="22"/>
                <w:szCs w:val="22"/>
              </w:rPr>
              <w:t>支持</w:t>
            </w:r>
          </w:p>
        </w:tc>
      </w:tr>
      <w:tr w:rsidR="005A279A" w14:paraId="268A2DDA" w14:textId="77777777">
        <w:trPr>
          <w:trHeight w:val="320"/>
        </w:trPr>
        <w:tc>
          <w:tcPr>
            <w:tcW w:w="1310" w:type="dxa"/>
          </w:tcPr>
          <w:p w14:paraId="7AC39E1F" w14:textId="77777777" w:rsidR="005A279A" w:rsidRDefault="00000000">
            <w:pPr>
              <w:rPr>
                <w:rFonts w:hint="eastAsia"/>
                <w:sz w:val="22"/>
                <w:szCs w:val="22"/>
              </w:rPr>
            </w:pPr>
            <w:r>
              <w:rPr>
                <w:sz w:val="22"/>
                <w:szCs w:val="22"/>
              </w:rPr>
              <w:t>1.2.2</w:t>
            </w:r>
          </w:p>
        </w:tc>
        <w:tc>
          <w:tcPr>
            <w:tcW w:w="3788" w:type="dxa"/>
          </w:tcPr>
          <w:p w14:paraId="3D961116" w14:textId="77777777" w:rsidR="005A279A" w:rsidRDefault="00000000">
            <w:pPr>
              <w:rPr>
                <w:rFonts w:hint="eastAsia"/>
                <w:sz w:val="22"/>
                <w:szCs w:val="22"/>
              </w:rPr>
            </w:pPr>
            <w:r>
              <w:rPr>
                <w:rFonts w:hint="eastAsia"/>
                <w:sz w:val="22"/>
                <w:szCs w:val="22"/>
              </w:rPr>
              <w:t>系统数据管理工具</w:t>
            </w:r>
          </w:p>
        </w:tc>
        <w:tc>
          <w:tcPr>
            <w:tcW w:w="3192" w:type="dxa"/>
          </w:tcPr>
          <w:p w14:paraId="411A3C5A" w14:textId="77777777" w:rsidR="005A279A" w:rsidRDefault="005A279A">
            <w:pPr>
              <w:rPr>
                <w:rFonts w:hint="eastAsia"/>
                <w:sz w:val="22"/>
                <w:szCs w:val="22"/>
              </w:rPr>
            </w:pPr>
          </w:p>
        </w:tc>
      </w:tr>
      <w:tr w:rsidR="005A279A" w14:paraId="1FAC5493" w14:textId="77777777">
        <w:trPr>
          <w:trHeight w:val="320"/>
        </w:trPr>
        <w:tc>
          <w:tcPr>
            <w:tcW w:w="1310" w:type="dxa"/>
          </w:tcPr>
          <w:p w14:paraId="017EA845" w14:textId="77777777" w:rsidR="005A279A" w:rsidRDefault="00000000">
            <w:pPr>
              <w:rPr>
                <w:rFonts w:hint="eastAsia"/>
                <w:sz w:val="22"/>
                <w:szCs w:val="22"/>
              </w:rPr>
            </w:pPr>
            <w:r>
              <w:rPr>
                <w:sz w:val="22"/>
                <w:szCs w:val="22"/>
              </w:rPr>
              <w:t>1.2.2.1</w:t>
            </w:r>
          </w:p>
        </w:tc>
        <w:tc>
          <w:tcPr>
            <w:tcW w:w="3788" w:type="dxa"/>
          </w:tcPr>
          <w:p w14:paraId="730A00B5" w14:textId="77777777" w:rsidR="005A279A" w:rsidRDefault="00000000">
            <w:pPr>
              <w:rPr>
                <w:rFonts w:hint="eastAsia"/>
                <w:sz w:val="22"/>
                <w:szCs w:val="22"/>
              </w:rPr>
            </w:pPr>
            <w:r>
              <w:rPr>
                <w:rFonts w:hint="eastAsia"/>
                <w:sz w:val="22"/>
                <w:szCs w:val="22"/>
              </w:rPr>
              <w:t>浏览系统事件</w:t>
            </w:r>
          </w:p>
        </w:tc>
        <w:tc>
          <w:tcPr>
            <w:tcW w:w="3192" w:type="dxa"/>
          </w:tcPr>
          <w:p w14:paraId="61CA0EF2" w14:textId="77777777" w:rsidR="005A279A" w:rsidRDefault="00000000">
            <w:pPr>
              <w:rPr>
                <w:rFonts w:hint="eastAsia"/>
                <w:sz w:val="22"/>
                <w:szCs w:val="22"/>
              </w:rPr>
            </w:pPr>
            <w:r>
              <w:rPr>
                <w:rFonts w:hint="eastAsia"/>
                <w:sz w:val="22"/>
                <w:szCs w:val="22"/>
              </w:rPr>
              <w:t>支持</w:t>
            </w:r>
          </w:p>
        </w:tc>
      </w:tr>
      <w:tr w:rsidR="005A279A" w14:paraId="4D5AD78F" w14:textId="77777777">
        <w:trPr>
          <w:trHeight w:val="320"/>
        </w:trPr>
        <w:tc>
          <w:tcPr>
            <w:tcW w:w="1310" w:type="dxa"/>
          </w:tcPr>
          <w:p w14:paraId="0C8DB1E3" w14:textId="77777777" w:rsidR="005A279A" w:rsidRDefault="00000000">
            <w:pPr>
              <w:rPr>
                <w:rFonts w:hint="eastAsia"/>
                <w:sz w:val="22"/>
                <w:szCs w:val="22"/>
              </w:rPr>
            </w:pPr>
            <w:r>
              <w:rPr>
                <w:sz w:val="22"/>
                <w:szCs w:val="22"/>
              </w:rPr>
              <w:t>1.2.2.2</w:t>
            </w:r>
          </w:p>
        </w:tc>
        <w:tc>
          <w:tcPr>
            <w:tcW w:w="3788" w:type="dxa"/>
          </w:tcPr>
          <w:p w14:paraId="32EE13B4" w14:textId="77777777" w:rsidR="005A279A" w:rsidRDefault="00000000">
            <w:pPr>
              <w:rPr>
                <w:rFonts w:hint="eastAsia"/>
                <w:sz w:val="22"/>
                <w:szCs w:val="22"/>
              </w:rPr>
            </w:pPr>
            <w:r>
              <w:rPr>
                <w:rFonts w:hint="eastAsia"/>
                <w:sz w:val="22"/>
                <w:szCs w:val="22"/>
              </w:rPr>
              <w:t>管理</w:t>
            </w:r>
            <w:r>
              <w:rPr>
                <w:sz w:val="22"/>
                <w:szCs w:val="22"/>
              </w:rPr>
              <w:t>DICOM Hosts</w:t>
            </w:r>
          </w:p>
        </w:tc>
        <w:tc>
          <w:tcPr>
            <w:tcW w:w="3192" w:type="dxa"/>
          </w:tcPr>
          <w:p w14:paraId="7276A9BE" w14:textId="77777777" w:rsidR="005A279A" w:rsidRDefault="00000000">
            <w:pPr>
              <w:rPr>
                <w:rFonts w:hint="eastAsia"/>
                <w:sz w:val="22"/>
                <w:szCs w:val="22"/>
              </w:rPr>
            </w:pPr>
            <w:r>
              <w:rPr>
                <w:rFonts w:hint="eastAsia"/>
                <w:sz w:val="22"/>
                <w:szCs w:val="22"/>
              </w:rPr>
              <w:t>支持</w:t>
            </w:r>
          </w:p>
        </w:tc>
      </w:tr>
      <w:tr w:rsidR="005A279A" w14:paraId="01AEB052" w14:textId="77777777">
        <w:trPr>
          <w:trHeight w:val="320"/>
        </w:trPr>
        <w:tc>
          <w:tcPr>
            <w:tcW w:w="1310" w:type="dxa"/>
          </w:tcPr>
          <w:p w14:paraId="63DAD29D" w14:textId="77777777" w:rsidR="005A279A" w:rsidRDefault="00000000">
            <w:pPr>
              <w:rPr>
                <w:rFonts w:hint="eastAsia"/>
                <w:sz w:val="22"/>
                <w:szCs w:val="22"/>
              </w:rPr>
            </w:pPr>
            <w:r>
              <w:rPr>
                <w:sz w:val="22"/>
                <w:szCs w:val="22"/>
              </w:rPr>
              <w:t>1.2.2.3</w:t>
            </w:r>
          </w:p>
        </w:tc>
        <w:tc>
          <w:tcPr>
            <w:tcW w:w="3788" w:type="dxa"/>
          </w:tcPr>
          <w:p w14:paraId="5CCEB4C3" w14:textId="77777777" w:rsidR="005A279A" w:rsidRDefault="00000000">
            <w:pPr>
              <w:rPr>
                <w:rFonts w:hint="eastAsia"/>
                <w:sz w:val="22"/>
                <w:szCs w:val="22"/>
              </w:rPr>
            </w:pPr>
            <w:r>
              <w:rPr>
                <w:rFonts w:hint="eastAsia"/>
                <w:sz w:val="22"/>
                <w:szCs w:val="22"/>
              </w:rPr>
              <w:t>浏览和设计系统登录和链接政策</w:t>
            </w:r>
          </w:p>
        </w:tc>
        <w:tc>
          <w:tcPr>
            <w:tcW w:w="3192" w:type="dxa"/>
          </w:tcPr>
          <w:p w14:paraId="00F993FB" w14:textId="77777777" w:rsidR="005A279A" w:rsidRDefault="00000000">
            <w:pPr>
              <w:rPr>
                <w:rFonts w:hint="eastAsia"/>
                <w:sz w:val="22"/>
                <w:szCs w:val="22"/>
              </w:rPr>
            </w:pPr>
            <w:r>
              <w:rPr>
                <w:rFonts w:hint="eastAsia"/>
                <w:sz w:val="22"/>
                <w:szCs w:val="22"/>
              </w:rPr>
              <w:t>支持</w:t>
            </w:r>
          </w:p>
        </w:tc>
      </w:tr>
      <w:tr w:rsidR="005A279A" w14:paraId="498A12A2" w14:textId="77777777">
        <w:trPr>
          <w:trHeight w:val="320"/>
        </w:trPr>
        <w:tc>
          <w:tcPr>
            <w:tcW w:w="1310" w:type="dxa"/>
          </w:tcPr>
          <w:p w14:paraId="7FB0D276" w14:textId="77777777" w:rsidR="005A279A" w:rsidRDefault="00000000">
            <w:pPr>
              <w:rPr>
                <w:rFonts w:hint="eastAsia"/>
                <w:sz w:val="22"/>
                <w:szCs w:val="22"/>
              </w:rPr>
            </w:pPr>
            <w:r>
              <w:rPr>
                <w:sz w:val="22"/>
                <w:szCs w:val="22"/>
              </w:rPr>
              <w:t>1.2.2.4</w:t>
            </w:r>
          </w:p>
        </w:tc>
        <w:tc>
          <w:tcPr>
            <w:tcW w:w="3788" w:type="dxa"/>
          </w:tcPr>
          <w:p w14:paraId="3D870642" w14:textId="77777777" w:rsidR="005A279A" w:rsidRDefault="00000000">
            <w:pPr>
              <w:rPr>
                <w:rFonts w:hint="eastAsia"/>
                <w:sz w:val="22"/>
                <w:szCs w:val="22"/>
              </w:rPr>
            </w:pPr>
            <w:r>
              <w:rPr>
                <w:rFonts w:hint="eastAsia"/>
                <w:sz w:val="22"/>
                <w:szCs w:val="22"/>
              </w:rPr>
              <w:t>管理密码锁</w:t>
            </w:r>
          </w:p>
        </w:tc>
        <w:tc>
          <w:tcPr>
            <w:tcW w:w="3192" w:type="dxa"/>
          </w:tcPr>
          <w:p w14:paraId="0007E287" w14:textId="77777777" w:rsidR="005A279A" w:rsidRDefault="00000000">
            <w:pPr>
              <w:rPr>
                <w:rFonts w:hint="eastAsia"/>
                <w:sz w:val="22"/>
                <w:szCs w:val="22"/>
              </w:rPr>
            </w:pPr>
            <w:r>
              <w:rPr>
                <w:rFonts w:hint="eastAsia"/>
                <w:sz w:val="22"/>
                <w:szCs w:val="22"/>
              </w:rPr>
              <w:t>支持</w:t>
            </w:r>
          </w:p>
        </w:tc>
      </w:tr>
      <w:tr w:rsidR="005A279A" w14:paraId="185BACE9" w14:textId="77777777">
        <w:trPr>
          <w:trHeight w:val="320"/>
        </w:trPr>
        <w:tc>
          <w:tcPr>
            <w:tcW w:w="1310" w:type="dxa"/>
          </w:tcPr>
          <w:p w14:paraId="6373A131" w14:textId="77777777" w:rsidR="005A279A" w:rsidRDefault="00000000">
            <w:pPr>
              <w:rPr>
                <w:rFonts w:hint="eastAsia"/>
                <w:sz w:val="22"/>
                <w:szCs w:val="22"/>
              </w:rPr>
            </w:pPr>
            <w:r>
              <w:rPr>
                <w:sz w:val="22"/>
                <w:szCs w:val="22"/>
              </w:rPr>
              <w:t>1.2.2.5</w:t>
            </w:r>
          </w:p>
        </w:tc>
        <w:tc>
          <w:tcPr>
            <w:tcW w:w="3788" w:type="dxa"/>
          </w:tcPr>
          <w:p w14:paraId="65FBD168" w14:textId="77777777" w:rsidR="005A279A" w:rsidRDefault="00000000">
            <w:pPr>
              <w:rPr>
                <w:rFonts w:hint="eastAsia"/>
                <w:sz w:val="22"/>
                <w:szCs w:val="22"/>
              </w:rPr>
            </w:pPr>
            <w:r>
              <w:rPr>
                <w:rFonts w:hint="eastAsia"/>
                <w:sz w:val="22"/>
                <w:szCs w:val="22"/>
              </w:rPr>
              <w:t>管理系统备份和数据库事件</w:t>
            </w:r>
          </w:p>
        </w:tc>
        <w:tc>
          <w:tcPr>
            <w:tcW w:w="3192" w:type="dxa"/>
          </w:tcPr>
          <w:p w14:paraId="089D5F3F" w14:textId="77777777" w:rsidR="005A279A" w:rsidRDefault="00000000">
            <w:pPr>
              <w:rPr>
                <w:rFonts w:hint="eastAsia"/>
                <w:sz w:val="22"/>
                <w:szCs w:val="22"/>
              </w:rPr>
            </w:pPr>
            <w:r>
              <w:rPr>
                <w:rFonts w:hint="eastAsia"/>
                <w:sz w:val="22"/>
                <w:szCs w:val="22"/>
              </w:rPr>
              <w:t>支持</w:t>
            </w:r>
          </w:p>
        </w:tc>
      </w:tr>
      <w:tr w:rsidR="005A279A" w14:paraId="29F61D21" w14:textId="77777777">
        <w:trPr>
          <w:trHeight w:val="320"/>
        </w:trPr>
        <w:tc>
          <w:tcPr>
            <w:tcW w:w="1310" w:type="dxa"/>
          </w:tcPr>
          <w:p w14:paraId="5C661C45" w14:textId="77777777" w:rsidR="005A279A" w:rsidRDefault="00000000">
            <w:pPr>
              <w:rPr>
                <w:rFonts w:hint="eastAsia"/>
                <w:sz w:val="22"/>
                <w:szCs w:val="22"/>
              </w:rPr>
            </w:pPr>
            <w:r>
              <w:rPr>
                <w:sz w:val="22"/>
                <w:szCs w:val="22"/>
              </w:rPr>
              <w:t>1.2.2.</w:t>
            </w:r>
            <w:r>
              <w:rPr>
                <w:rFonts w:hint="eastAsia"/>
                <w:sz w:val="22"/>
                <w:szCs w:val="22"/>
              </w:rPr>
              <w:t>6</w:t>
            </w:r>
          </w:p>
        </w:tc>
        <w:tc>
          <w:tcPr>
            <w:tcW w:w="3788" w:type="dxa"/>
          </w:tcPr>
          <w:p w14:paraId="545760F3" w14:textId="77777777" w:rsidR="005A279A" w:rsidRDefault="00000000">
            <w:pPr>
              <w:rPr>
                <w:rFonts w:hint="eastAsia"/>
                <w:sz w:val="22"/>
                <w:szCs w:val="22"/>
              </w:rPr>
            </w:pPr>
            <w:r>
              <w:rPr>
                <w:rFonts w:hint="eastAsia"/>
                <w:sz w:val="22"/>
                <w:szCs w:val="22"/>
              </w:rPr>
              <w:t>生成和升级组织架构信息</w:t>
            </w:r>
          </w:p>
        </w:tc>
        <w:tc>
          <w:tcPr>
            <w:tcW w:w="3192" w:type="dxa"/>
          </w:tcPr>
          <w:p w14:paraId="372F3AF8" w14:textId="77777777" w:rsidR="005A279A" w:rsidRDefault="00000000">
            <w:pPr>
              <w:rPr>
                <w:rFonts w:hint="eastAsia"/>
                <w:sz w:val="22"/>
                <w:szCs w:val="22"/>
              </w:rPr>
            </w:pPr>
            <w:r>
              <w:rPr>
                <w:rFonts w:hint="eastAsia"/>
                <w:sz w:val="22"/>
                <w:szCs w:val="22"/>
              </w:rPr>
              <w:t>支持</w:t>
            </w:r>
          </w:p>
        </w:tc>
      </w:tr>
      <w:tr w:rsidR="005A279A" w14:paraId="0E8EDD65" w14:textId="77777777">
        <w:trPr>
          <w:trHeight w:val="320"/>
        </w:trPr>
        <w:tc>
          <w:tcPr>
            <w:tcW w:w="1310" w:type="dxa"/>
          </w:tcPr>
          <w:p w14:paraId="7EC0233D" w14:textId="77777777" w:rsidR="005A279A" w:rsidRDefault="00000000">
            <w:pPr>
              <w:rPr>
                <w:rFonts w:hint="eastAsia"/>
                <w:sz w:val="22"/>
                <w:szCs w:val="22"/>
              </w:rPr>
            </w:pPr>
            <w:r>
              <w:rPr>
                <w:sz w:val="22"/>
                <w:szCs w:val="22"/>
              </w:rPr>
              <w:t>1.2.2.7</w:t>
            </w:r>
          </w:p>
        </w:tc>
        <w:tc>
          <w:tcPr>
            <w:tcW w:w="3788" w:type="dxa"/>
          </w:tcPr>
          <w:p w14:paraId="2C14DE5C" w14:textId="77777777" w:rsidR="005A279A" w:rsidRDefault="00000000">
            <w:pPr>
              <w:rPr>
                <w:rFonts w:hint="eastAsia"/>
                <w:sz w:val="22"/>
                <w:szCs w:val="22"/>
              </w:rPr>
            </w:pPr>
            <w:r>
              <w:rPr>
                <w:rFonts w:hint="eastAsia"/>
                <w:sz w:val="22"/>
                <w:szCs w:val="22"/>
              </w:rPr>
              <w:t>现实和管理数据存储路径</w:t>
            </w:r>
          </w:p>
        </w:tc>
        <w:tc>
          <w:tcPr>
            <w:tcW w:w="3192" w:type="dxa"/>
          </w:tcPr>
          <w:p w14:paraId="37A34B5C" w14:textId="77777777" w:rsidR="005A279A" w:rsidRDefault="00000000">
            <w:pPr>
              <w:rPr>
                <w:rFonts w:hint="eastAsia"/>
                <w:sz w:val="22"/>
                <w:szCs w:val="22"/>
              </w:rPr>
            </w:pPr>
            <w:r>
              <w:rPr>
                <w:rFonts w:hint="eastAsia"/>
                <w:sz w:val="22"/>
                <w:szCs w:val="22"/>
              </w:rPr>
              <w:t>支持</w:t>
            </w:r>
          </w:p>
        </w:tc>
      </w:tr>
      <w:tr w:rsidR="005A279A" w14:paraId="710098E7" w14:textId="77777777">
        <w:trPr>
          <w:trHeight w:val="320"/>
        </w:trPr>
        <w:tc>
          <w:tcPr>
            <w:tcW w:w="1310" w:type="dxa"/>
          </w:tcPr>
          <w:p w14:paraId="030D4D6B" w14:textId="77777777" w:rsidR="005A279A" w:rsidRDefault="00000000">
            <w:pPr>
              <w:rPr>
                <w:rFonts w:hint="eastAsia"/>
                <w:sz w:val="22"/>
                <w:szCs w:val="22"/>
              </w:rPr>
            </w:pPr>
            <w:r>
              <w:rPr>
                <w:sz w:val="22"/>
                <w:szCs w:val="22"/>
              </w:rPr>
              <w:t>1.2.2.8</w:t>
            </w:r>
          </w:p>
        </w:tc>
        <w:tc>
          <w:tcPr>
            <w:tcW w:w="3788" w:type="dxa"/>
          </w:tcPr>
          <w:p w14:paraId="305FA41D" w14:textId="77777777" w:rsidR="005A279A" w:rsidRDefault="00000000">
            <w:pPr>
              <w:rPr>
                <w:rFonts w:hint="eastAsia"/>
                <w:sz w:val="22"/>
                <w:szCs w:val="22"/>
              </w:rPr>
            </w:pPr>
            <w:r>
              <w:rPr>
                <w:rFonts w:hint="eastAsia"/>
                <w:sz w:val="22"/>
                <w:szCs w:val="22"/>
              </w:rPr>
              <w:t>注册扫描仪</w:t>
            </w:r>
          </w:p>
        </w:tc>
        <w:tc>
          <w:tcPr>
            <w:tcW w:w="3192" w:type="dxa"/>
          </w:tcPr>
          <w:p w14:paraId="6027C6C0" w14:textId="77777777" w:rsidR="005A279A" w:rsidRDefault="00000000">
            <w:pPr>
              <w:rPr>
                <w:rFonts w:hint="eastAsia"/>
                <w:sz w:val="22"/>
                <w:szCs w:val="22"/>
              </w:rPr>
            </w:pPr>
            <w:r>
              <w:rPr>
                <w:rFonts w:hint="eastAsia"/>
                <w:sz w:val="22"/>
                <w:szCs w:val="22"/>
              </w:rPr>
              <w:t>支持</w:t>
            </w:r>
          </w:p>
        </w:tc>
      </w:tr>
      <w:tr w:rsidR="005A279A" w14:paraId="53D2A616" w14:textId="77777777">
        <w:trPr>
          <w:trHeight w:val="320"/>
        </w:trPr>
        <w:tc>
          <w:tcPr>
            <w:tcW w:w="1310" w:type="dxa"/>
          </w:tcPr>
          <w:p w14:paraId="18451A96" w14:textId="77777777" w:rsidR="005A279A" w:rsidRDefault="00000000">
            <w:pPr>
              <w:rPr>
                <w:rFonts w:hint="eastAsia"/>
                <w:sz w:val="22"/>
                <w:szCs w:val="22"/>
              </w:rPr>
            </w:pPr>
            <w:r>
              <w:rPr>
                <w:sz w:val="22"/>
                <w:szCs w:val="22"/>
              </w:rPr>
              <w:t>1.2.2.9</w:t>
            </w:r>
          </w:p>
        </w:tc>
        <w:tc>
          <w:tcPr>
            <w:tcW w:w="3788" w:type="dxa"/>
          </w:tcPr>
          <w:p w14:paraId="2E19B4E0" w14:textId="77777777" w:rsidR="005A279A" w:rsidRDefault="00000000">
            <w:pPr>
              <w:rPr>
                <w:rFonts w:hint="eastAsia"/>
                <w:sz w:val="22"/>
                <w:szCs w:val="22"/>
              </w:rPr>
            </w:pPr>
            <w:r>
              <w:rPr>
                <w:rFonts w:hint="eastAsia"/>
                <w:sz w:val="22"/>
                <w:szCs w:val="22"/>
              </w:rPr>
              <w:t>浏览数据档案</w:t>
            </w:r>
          </w:p>
        </w:tc>
        <w:tc>
          <w:tcPr>
            <w:tcW w:w="3192" w:type="dxa"/>
          </w:tcPr>
          <w:p w14:paraId="2B3CBAAF" w14:textId="77777777" w:rsidR="005A279A" w:rsidRDefault="00000000">
            <w:pPr>
              <w:rPr>
                <w:rFonts w:hint="eastAsia"/>
                <w:sz w:val="22"/>
                <w:szCs w:val="22"/>
              </w:rPr>
            </w:pPr>
            <w:r>
              <w:rPr>
                <w:rFonts w:hint="eastAsia"/>
                <w:sz w:val="22"/>
                <w:szCs w:val="22"/>
              </w:rPr>
              <w:t>支持</w:t>
            </w:r>
          </w:p>
        </w:tc>
      </w:tr>
      <w:tr w:rsidR="005A279A" w14:paraId="0DD0896A" w14:textId="77777777">
        <w:trPr>
          <w:trHeight w:val="320"/>
        </w:trPr>
        <w:tc>
          <w:tcPr>
            <w:tcW w:w="1310" w:type="dxa"/>
          </w:tcPr>
          <w:p w14:paraId="5DC2928E" w14:textId="77777777" w:rsidR="005A279A" w:rsidRDefault="00000000">
            <w:pPr>
              <w:rPr>
                <w:rFonts w:hint="eastAsia"/>
                <w:sz w:val="22"/>
                <w:szCs w:val="22"/>
              </w:rPr>
            </w:pPr>
            <w:r>
              <w:rPr>
                <w:sz w:val="22"/>
                <w:szCs w:val="22"/>
              </w:rPr>
              <w:t>1.2.3</w:t>
            </w:r>
          </w:p>
        </w:tc>
        <w:tc>
          <w:tcPr>
            <w:tcW w:w="3788" w:type="dxa"/>
          </w:tcPr>
          <w:p w14:paraId="0C7D4A4D" w14:textId="77777777" w:rsidR="005A279A" w:rsidRDefault="00000000">
            <w:pPr>
              <w:rPr>
                <w:rFonts w:hint="eastAsia"/>
                <w:sz w:val="22"/>
                <w:szCs w:val="22"/>
              </w:rPr>
            </w:pPr>
            <w:r>
              <w:rPr>
                <w:rFonts w:hint="eastAsia"/>
                <w:sz w:val="22"/>
                <w:szCs w:val="22"/>
              </w:rPr>
              <w:t>患者数据存储/恢复</w:t>
            </w:r>
          </w:p>
        </w:tc>
        <w:tc>
          <w:tcPr>
            <w:tcW w:w="3192" w:type="dxa"/>
          </w:tcPr>
          <w:p w14:paraId="3D9810FD" w14:textId="77777777" w:rsidR="005A279A" w:rsidRDefault="005A279A">
            <w:pPr>
              <w:rPr>
                <w:rFonts w:hint="eastAsia"/>
                <w:sz w:val="22"/>
                <w:szCs w:val="22"/>
              </w:rPr>
            </w:pPr>
          </w:p>
        </w:tc>
      </w:tr>
      <w:tr w:rsidR="005A279A" w14:paraId="033154D9" w14:textId="77777777">
        <w:trPr>
          <w:trHeight w:val="320"/>
        </w:trPr>
        <w:tc>
          <w:tcPr>
            <w:tcW w:w="1310" w:type="dxa"/>
          </w:tcPr>
          <w:p w14:paraId="185B1587" w14:textId="77777777" w:rsidR="005A279A" w:rsidRDefault="00000000">
            <w:pPr>
              <w:rPr>
                <w:rFonts w:hint="eastAsia"/>
                <w:sz w:val="22"/>
                <w:szCs w:val="22"/>
              </w:rPr>
            </w:pPr>
            <w:r>
              <w:rPr>
                <w:sz w:val="22"/>
                <w:szCs w:val="22"/>
              </w:rPr>
              <w:t>1.2.3.1</w:t>
            </w:r>
          </w:p>
        </w:tc>
        <w:tc>
          <w:tcPr>
            <w:tcW w:w="3788" w:type="dxa"/>
          </w:tcPr>
          <w:p w14:paraId="7955ACAA" w14:textId="77777777" w:rsidR="005A279A" w:rsidRDefault="00000000">
            <w:pPr>
              <w:rPr>
                <w:rFonts w:hint="eastAsia"/>
                <w:sz w:val="22"/>
                <w:szCs w:val="22"/>
              </w:rPr>
            </w:pPr>
            <w:r>
              <w:rPr>
                <w:rFonts w:hint="eastAsia"/>
                <w:sz w:val="22"/>
                <w:szCs w:val="22"/>
              </w:rPr>
              <w:t>浏览激活患者和已归档患者记录</w:t>
            </w:r>
          </w:p>
        </w:tc>
        <w:tc>
          <w:tcPr>
            <w:tcW w:w="3192" w:type="dxa"/>
          </w:tcPr>
          <w:p w14:paraId="66CDE0AE" w14:textId="77777777" w:rsidR="005A279A" w:rsidRDefault="00000000">
            <w:pPr>
              <w:rPr>
                <w:rFonts w:hint="eastAsia"/>
                <w:sz w:val="22"/>
                <w:szCs w:val="22"/>
              </w:rPr>
            </w:pPr>
            <w:r>
              <w:rPr>
                <w:rFonts w:hint="eastAsia"/>
                <w:sz w:val="22"/>
                <w:szCs w:val="22"/>
              </w:rPr>
              <w:t>支持</w:t>
            </w:r>
          </w:p>
        </w:tc>
      </w:tr>
      <w:tr w:rsidR="005A279A" w14:paraId="608308C1" w14:textId="77777777">
        <w:trPr>
          <w:trHeight w:val="320"/>
        </w:trPr>
        <w:tc>
          <w:tcPr>
            <w:tcW w:w="1310" w:type="dxa"/>
          </w:tcPr>
          <w:p w14:paraId="267E67FC" w14:textId="77777777" w:rsidR="005A279A" w:rsidRDefault="00000000">
            <w:pPr>
              <w:rPr>
                <w:rFonts w:hint="eastAsia"/>
                <w:sz w:val="22"/>
                <w:szCs w:val="22"/>
              </w:rPr>
            </w:pPr>
            <w:r>
              <w:rPr>
                <w:sz w:val="22"/>
                <w:szCs w:val="22"/>
              </w:rPr>
              <w:t>1.2.3.2</w:t>
            </w:r>
          </w:p>
        </w:tc>
        <w:tc>
          <w:tcPr>
            <w:tcW w:w="3788" w:type="dxa"/>
          </w:tcPr>
          <w:p w14:paraId="5A6800BE" w14:textId="77777777" w:rsidR="005A279A" w:rsidRDefault="00000000">
            <w:pPr>
              <w:rPr>
                <w:rFonts w:hint="eastAsia"/>
                <w:sz w:val="22"/>
                <w:szCs w:val="22"/>
              </w:rPr>
            </w:pPr>
            <w:r>
              <w:rPr>
                <w:rFonts w:hint="eastAsia"/>
                <w:sz w:val="22"/>
                <w:szCs w:val="22"/>
              </w:rPr>
              <w:t>储存</w:t>
            </w:r>
            <w:r>
              <w:rPr>
                <w:sz w:val="22"/>
                <w:szCs w:val="22"/>
              </w:rPr>
              <w:t>/</w:t>
            </w:r>
            <w:r>
              <w:rPr>
                <w:rFonts w:hint="eastAsia"/>
                <w:sz w:val="22"/>
                <w:szCs w:val="22"/>
              </w:rPr>
              <w:t>恢复患者记录</w:t>
            </w:r>
          </w:p>
        </w:tc>
        <w:tc>
          <w:tcPr>
            <w:tcW w:w="3192" w:type="dxa"/>
          </w:tcPr>
          <w:p w14:paraId="62F15CD3" w14:textId="77777777" w:rsidR="005A279A" w:rsidRDefault="00000000">
            <w:pPr>
              <w:rPr>
                <w:rFonts w:hint="eastAsia"/>
                <w:sz w:val="22"/>
                <w:szCs w:val="22"/>
              </w:rPr>
            </w:pPr>
            <w:r>
              <w:rPr>
                <w:rFonts w:hint="eastAsia"/>
                <w:sz w:val="22"/>
                <w:szCs w:val="22"/>
              </w:rPr>
              <w:t>支持</w:t>
            </w:r>
          </w:p>
        </w:tc>
      </w:tr>
      <w:tr w:rsidR="005A279A" w14:paraId="6E19266A" w14:textId="77777777">
        <w:trPr>
          <w:trHeight w:val="320"/>
        </w:trPr>
        <w:tc>
          <w:tcPr>
            <w:tcW w:w="1310" w:type="dxa"/>
          </w:tcPr>
          <w:p w14:paraId="3BF6BA29" w14:textId="77777777" w:rsidR="005A279A" w:rsidRDefault="00000000">
            <w:pPr>
              <w:rPr>
                <w:rFonts w:hint="eastAsia"/>
                <w:sz w:val="22"/>
                <w:szCs w:val="22"/>
              </w:rPr>
            </w:pPr>
            <w:r>
              <w:rPr>
                <w:sz w:val="22"/>
                <w:szCs w:val="22"/>
              </w:rPr>
              <w:t>1.2.3.3</w:t>
            </w:r>
          </w:p>
        </w:tc>
        <w:tc>
          <w:tcPr>
            <w:tcW w:w="3788" w:type="dxa"/>
          </w:tcPr>
          <w:p w14:paraId="03508473" w14:textId="77777777" w:rsidR="005A279A" w:rsidRDefault="00000000">
            <w:pPr>
              <w:rPr>
                <w:rFonts w:hint="eastAsia"/>
                <w:sz w:val="22"/>
                <w:szCs w:val="22"/>
              </w:rPr>
            </w:pPr>
            <w:r>
              <w:rPr>
                <w:rFonts w:hint="eastAsia"/>
                <w:sz w:val="22"/>
                <w:szCs w:val="22"/>
              </w:rPr>
              <w:t>输入，覆盖，下载和删除患者数据</w:t>
            </w:r>
          </w:p>
        </w:tc>
        <w:tc>
          <w:tcPr>
            <w:tcW w:w="3192" w:type="dxa"/>
          </w:tcPr>
          <w:p w14:paraId="42F5E32E" w14:textId="77777777" w:rsidR="005A279A" w:rsidRDefault="00000000">
            <w:pPr>
              <w:rPr>
                <w:rFonts w:hint="eastAsia"/>
                <w:sz w:val="22"/>
                <w:szCs w:val="22"/>
              </w:rPr>
            </w:pPr>
            <w:r>
              <w:rPr>
                <w:rFonts w:hint="eastAsia"/>
                <w:sz w:val="22"/>
                <w:szCs w:val="22"/>
              </w:rPr>
              <w:t>支持</w:t>
            </w:r>
          </w:p>
        </w:tc>
      </w:tr>
      <w:tr w:rsidR="005A279A" w14:paraId="2CF254D5" w14:textId="77777777">
        <w:trPr>
          <w:trHeight w:val="320"/>
        </w:trPr>
        <w:tc>
          <w:tcPr>
            <w:tcW w:w="1310" w:type="dxa"/>
          </w:tcPr>
          <w:p w14:paraId="7F756969" w14:textId="77777777" w:rsidR="005A279A" w:rsidRDefault="00000000">
            <w:pPr>
              <w:rPr>
                <w:rFonts w:hint="eastAsia"/>
                <w:sz w:val="22"/>
                <w:szCs w:val="22"/>
              </w:rPr>
            </w:pPr>
            <w:r>
              <w:rPr>
                <w:sz w:val="22"/>
                <w:szCs w:val="22"/>
              </w:rPr>
              <w:lastRenderedPageBreak/>
              <w:t>1.2.3.4</w:t>
            </w:r>
          </w:p>
        </w:tc>
        <w:tc>
          <w:tcPr>
            <w:tcW w:w="3788" w:type="dxa"/>
          </w:tcPr>
          <w:p w14:paraId="5659DFEC" w14:textId="77777777" w:rsidR="005A279A" w:rsidRDefault="00000000">
            <w:pPr>
              <w:rPr>
                <w:rFonts w:hint="eastAsia"/>
                <w:sz w:val="22"/>
                <w:szCs w:val="22"/>
              </w:rPr>
            </w:pPr>
            <w:r>
              <w:rPr>
                <w:rFonts w:hint="eastAsia"/>
                <w:sz w:val="22"/>
                <w:szCs w:val="22"/>
              </w:rPr>
              <w:t>浏览患者记录的追踪记录</w:t>
            </w:r>
          </w:p>
        </w:tc>
        <w:tc>
          <w:tcPr>
            <w:tcW w:w="3192" w:type="dxa"/>
          </w:tcPr>
          <w:p w14:paraId="50F04776" w14:textId="77777777" w:rsidR="005A279A" w:rsidRDefault="00000000">
            <w:pPr>
              <w:rPr>
                <w:rFonts w:hint="eastAsia"/>
                <w:sz w:val="22"/>
                <w:szCs w:val="22"/>
              </w:rPr>
            </w:pPr>
            <w:r>
              <w:rPr>
                <w:rFonts w:hint="eastAsia"/>
                <w:sz w:val="22"/>
                <w:szCs w:val="22"/>
              </w:rPr>
              <w:t>支持</w:t>
            </w:r>
          </w:p>
        </w:tc>
      </w:tr>
      <w:tr w:rsidR="005A279A" w14:paraId="2B108AC7" w14:textId="77777777">
        <w:trPr>
          <w:trHeight w:val="320"/>
        </w:trPr>
        <w:tc>
          <w:tcPr>
            <w:tcW w:w="1310" w:type="dxa"/>
          </w:tcPr>
          <w:p w14:paraId="77B6AB37" w14:textId="77777777" w:rsidR="005A279A" w:rsidRDefault="00000000">
            <w:pPr>
              <w:rPr>
                <w:rFonts w:hint="eastAsia"/>
                <w:b/>
                <w:bCs/>
                <w:sz w:val="22"/>
                <w:szCs w:val="22"/>
              </w:rPr>
            </w:pPr>
            <w:r>
              <w:rPr>
                <w:rFonts w:hint="eastAsia"/>
                <w:b/>
                <w:bCs/>
                <w:sz w:val="22"/>
                <w:szCs w:val="22"/>
              </w:rPr>
              <w:t>五</w:t>
            </w:r>
          </w:p>
        </w:tc>
        <w:tc>
          <w:tcPr>
            <w:tcW w:w="3788" w:type="dxa"/>
          </w:tcPr>
          <w:p w14:paraId="35D36760" w14:textId="77777777" w:rsidR="005A279A" w:rsidRDefault="00000000">
            <w:pPr>
              <w:rPr>
                <w:rFonts w:hint="eastAsia"/>
                <w:b/>
                <w:bCs/>
                <w:sz w:val="22"/>
                <w:szCs w:val="22"/>
              </w:rPr>
            </w:pPr>
            <w:r>
              <w:rPr>
                <w:rFonts w:hint="eastAsia"/>
                <w:b/>
                <w:bCs/>
                <w:sz w:val="22"/>
                <w:szCs w:val="22"/>
              </w:rPr>
              <w:t>质控系统</w:t>
            </w:r>
          </w:p>
        </w:tc>
        <w:tc>
          <w:tcPr>
            <w:tcW w:w="3192" w:type="dxa"/>
          </w:tcPr>
          <w:p w14:paraId="0A31943C" w14:textId="77777777" w:rsidR="005A279A" w:rsidRDefault="005A279A">
            <w:pPr>
              <w:rPr>
                <w:rFonts w:hint="eastAsia"/>
                <w:b/>
                <w:bCs/>
                <w:sz w:val="22"/>
                <w:szCs w:val="22"/>
              </w:rPr>
            </w:pPr>
          </w:p>
        </w:tc>
      </w:tr>
      <w:tr w:rsidR="005A279A" w14:paraId="5F80598A" w14:textId="77777777">
        <w:trPr>
          <w:trHeight w:val="320"/>
        </w:trPr>
        <w:tc>
          <w:tcPr>
            <w:tcW w:w="1310" w:type="dxa"/>
          </w:tcPr>
          <w:p w14:paraId="37D6089A" w14:textId="77777777" w:rsidR="005A279A" w:rsidRDefault="00000000">
            <w:pPr>
              <w:rPr>
                <w:rFonts w:hint="eastAsia"/>
                <w:sz w:val="22"/>
                <w:szCs w:val="22"/>
              </w:rPr>
            </w:pPr>
            <w:r>
              <w:rPr>
                <w:rFonts w:hint="eastAsia"/>
                <w:sz w:val="22"/>
                <w:szCs w:val="22"/>
              </w:rPr>
              <w:t>1</w:t>
            </w:r>
          </w:p>
        </w:tc>
        <w:tc>
          <w:tcPr>
            <w:tcW w:w="3788" w:type="dxa"/>
            <w:noWrap/>
          </w:tcPr>
          <w:p w14:paraId="2914C620" w14:textId="77777777" w:rsidR="005A279A" w:rsidRDefault="00000000">
            <w:pPr>
              <w:rPr>
                <w:rFonts w:hint="eastAsia"/>
                <w:b/>
                <w:bCs/>
                <w:sz w:val="22"/>
                <w:szCs w:val="22"/>
              </w:rPr>
            </w:pPr>
            <w:r>
              <w:rPr>
                <w:b/>
                <w:bCs/>
                <w:sz w:val="22"/>
                <w:szCs w:val="22"/>
              </w:rPr>
              <w:t>TQ</w:t>
            </w:r>
            <w:r>
              <w:rPr>
                <w:rFonts w:hint="eastAsia"/>
                <w:b/>
                <w:bCs/>
                <w:sz w:val="22"/>
                <w:szCs w:val="22"/>
              </w:rPr>
              <w:t>A 软件包</w:t>
            </w:r>
          </w:p>
        </w:tc>
        <w:tc>
          <w:tcPr>
            <w:tcW w:w="3192" w:type="dxa"/>
          </w:tcPr>
          <w:p w14:paraId="1D018CB9" w14:textId="77777777" w:rsidR="005A279A" w:rsidRDefault="005A279A">
            <w:pPr>
              <w:rPr>
                <w:rFonts w:hint="eastAsia"/>
                <w:b/>
                <w:bCs/>
                <w:sz w:val="22"/>
                <w:szCs w:val="22"/>
              </w:rPr>
            </w:pPr>
          </w:p>
        </w:tc>
      </w:tr>
      <w:tr w:rsidR="005A279A" w14:paraId="5E0B5897" w14:textId="77777777">
        <w:trPr>
          <w:trHeight w:val="900"/>
        </w:trPr>
        <w:tc>
          <w:tcPr>
            <w:tcW w:w="1310" w:type="dxa"/>
          </w:tcPr>
          <w:p w14:paraId="59F7F625" w14:textId="77777777" w:rsidR="005A279A" w:rsidRDefault="00000000">
            <w:pPr>
              <w:rPr>
                <w:rFonts w:hint="eastAsia"/>
                <w:sz w:val="22"/>
                <w:szCs w:val="22"/>
              </w:rPr>
            </w:pPr>
            <w:r>
              <w:rPr>
                <w:rFonts w:hint="eastAsia"/>
                <w:sz w:val="22"/>
                <w:szCs w:val="22"/>
              </w:rPr>
              <w:t>1.1</w:t>
            </w:r>
          </w:p>
        </w:tc>
        <w:tc>
          <w:tcPr>
            <w:tcW w:w="3788" w:type="dxa"/>
          </w:tcPr>
          <w:p w14:paraId="18AAE2AE" w14:textId="77777777" w:rsidR="005A279A" w:rsidRDefault="00000000">
            <w:pPr>
              <w:rPr>
                <w:rFonts w:hint="eastAsia"/>
                <w:sz w:val="22"/>
                <w:szCs w:val="22"/>
              </w:rPr>
            </w:pPr>
            <w:r>
              <w:rPr>
                <w:rFonts w:hint="eastAsia"/>
                <w:sz w:val="22"/>
                <w:szCs w:val="22"/>
              </w:rPr>
              <w:t>功能描述</w:t>
            </w:r>
          </w:p>
        </w:tc>
        <w:tc>
          <w:tcPr>
            <w:tcW w:w="3192" w:type="dxa"/>
          </w:tcPr>
          <w:p w14:paraId="6EC6DCA3" w14:textId="77777777" w:rsidR="005A279A" w:rsidRDefault="00000000">
            <w:pPr>
              <w:rPr>
                <w:rFonts w:hint="eastAsia"/>
                <w:sz w:val="22"/>
                <w:szCs w:val="22"/>
              </w:rPr>
            </w:pPr>
            <w:r>
              <w:rPr>
                <w:rFonts w:hint="eastAsia"/>
                <w:sz w:val="22"/>
                <w:szCs w:val="22"/>
              </w:rPr>
              <w:t>根据TG148报告的推荐，提供集成的自动机器质控功能。，简化了对治疗系统采集和分析质控数据的步骤对于系统组件的检查和功能趋势分析可以前瞻性的对系统监控。</w:t>
            </w:r>
          </w:p>
        </w:tc>
      </w:tr>
      <w:tr w:rsidR="005A279A" w14:paraId="1A891AFF" w14:textId="77777777">
        <w:trPr>
          <w:trHeight w:val="300"/>
        </w:trPr>
        <w:tc>
          <w:tcPr>
            <w:tcW w:w="1310" w:type="dxa"/>
            <w:noWrap/>
          </w:tcPr>
          <w:p w14:paraId="745290F6" w14:textId="77777777" w:rsidR="005A279A" w:rsidRDefault="00000000">
            <w:pPr>
              <w:rPr>
                <w:rFonts w:hint="eastAsia"/>
                <w:sz w:val="22"/>
                <w:szCs w:val="22"/>
              </w:rPr>
            </w:pPr>
            <w:r>
              <w:rPr>
                <w:rFonts w:hint="eastAsia"/>
                <w:sz w:val="22"/>
                <w:szCs w:val="22"/>
              </w:rPr>
              <w:t>1.2</w:t>
            </w:r>
          </w:p>
        </w:tc>
        <w:tc>
          <w:tcPr>
            <w:tcW w:w="3788" w:type="dxa"/>
            <w:noWrap/>
          </w:tcPr>
          <w:p w14:paraId="1E903417" w14:textId="77777777" w:rsidR="005A279A" w:rsidRDefault="00000000">
            <w:pPr>
              <w:rPr>
                <w:rFonts w:hint="eastAsia"/>
                <w:sz w:val="22"/>
                <w:szCs w:val="22"/>
              </w:rPr>
            </w:pPr>
            <w:r>
              <w:rPr>
                <w:rFonts w:hint="eastAsia"/>
                <w:sz w:val="22"/>
                <w:szCs w:val="22"/>
              </w:rPr>
              <w:t>功能模块</w:t>
            </w:r>
          </w:p>
        </w:tc>
        <w:tc>
          <w:tcPr>
            <w:tcW w:w="3192" w:type="dxa"/>
          </w:tcPr>
          <w:p w14:paraId="1D2B2076" w14:textId="77777777" w:rsidR="005A279A" w:rsidRDefault="005A279A">
            <w:pPr>
              <w:rPr>
                <w:rFonts w:hint="eastAsia"/>
                <w:sz w:val="22"/>
                <w:szCs w:val="22"/>
              </w:rPr>
            </w:pPr>
          </w:p>
        </w:tc>
      </w:tr>
      <w:tr w:rsidR="005A279A" w14:paraId="25D568F2" w14:textId="77777777">
        <w:trPr>
          <w:trHeight w:val="320"/>
        </w:trPr>
        <w:tc>
          <w:tcPr>
            <w:tcW w:w="1310" w:type="dxa"/>
          </w:tcPr>
          <w:p w14:paraId="18DD7118" w14:textId="77777777" w:rsidR="005A279A" w:rsidRDefault="00000000">
            <w:pPr>
              <w:rPr>
                <w:rFonts w:hint="eastAsia"/>
                <w:sz w:val="22"/>
                <w:szCs w:val="22"/>
              </w:rPr>
            </w:pPr>
            <w:r>
              <w:rPr>
                <w:rFonts w:hint="eastAsia"/>
                <w:sz w:val="22"/>
                <w:szCs w:val="22"/>
              </w:rPr>
              <w:t>1.2.1</w:t>
            </w:r>
          </w:p>
        </w:tc>
        <w:tc>
          <w:tcPr>
            <w:tcW w:w="3788" w:type="dxa"/>
          </w:tcPr>
          <w:p w14:paraId="02487200" w14:textId="77777777" w:rsidR="005A279A" w:rsidRDefault="00000000">
            <w:pPr>
              <w:rPr>
                <w:rFonts w:hint="eastAsia"/>
                <w:sz w:val="22"/>
                <w:szCs w:val="22"/>
              </w:rPr>
            </w:pPr>
            <w:r>
              <w:rPr>
                <w:sz w:val="22"/>
                <w:szCs w:val="22"/>
              </w:rPr>
              <w:t>TQA</w:t>
            </w:r>
            <w:r>
              <w:rPr>
                <w:rFonts w:hint="eastAsia"/>
                <w:sz w:val="22"/>
                <w:szCs w:val="22"/>
              </w:rPr>
              <w:t>数据库授权登录</w:t>
            </w:r>
          </w:p>
        </w:tc>
        <w:tc>
          <w:tcPr>
            <w:tcW w:w="3192" w:type="dxa"/>
          </w:tcPr>
          <w:p w14:paraId="304A1A08" w14:textId="77777777" w:rsidR="005A279A" w:rsidRDefault="00000000">
            <w:pPr>
              <w:rPr>
                <w:rFonts w:hint="eastAsia"/>
                <w:sz w:val="22"/>
                <w:szCs w:val="22"/>
              </w:rPr>
            </w:pPr>
            <w:r>
              <w:rPr>
                <w:rFonts w:hint="eastAsia"/>
                <w:sz w:val="22"/>
                <w:szCs w:val="22"/>
              </w:rPr>
              <w:t>支持</w:t>
            </w:r>
          </w:p>
        </w:tc>
      </w:tr>
      <w:tr w:rsidR="005A279A" w14:paraId="74AEFF80" w14:textId="77777777">
        <w:trPr>
          <w:trHeight w:val="320"/>
        </w:trPr>
        <w:tc>
          <w:tcPr>
            <w:tcW w:w="1310" w:type="dxa"/>
          </w:tcPr>
          <w:p w14:paraId="0727D3B3" w14:textId="77777777" w:rsidR="005A279A" w:rsidRDefault="00000000">
            <w:pPr>
              <w:rPr>
                <w:rFonts w:hint="eastAsia"/>
                <w:sz w:val="22"/>
                <w:szCs w:val="22"/>
              </w:rPr>
            </w:pPr>
            <w:r>
              <w:rPr>
                <w:rFonts w:hint="eastAsia"/>
                <w:sz w:val="22"/>
                <w:szCs w:val="22"/>
              </w:rPr>
              <w:t>1.2.2</w:t>
            </w:r>
          </w:p>
        </w:tc>
        <w:tc>
          <w:tcPr>
            <w:tcW w:w="3788" w:type="dxa"/>
          </w:tcPr>
          <w:p w14:paraId="1DF12DF4" w14:textId="77777777" w:rsidR="005A279A" w:rsidRDefault="00000000">
            <w:pPr>
              <w:rPr>
                <w:rFonts w:hint="eastAsia"/>
                <w:sz w:val="22"/>
                <w:szCs w:val="22"/>
              </w:rPr>
            </w:pPr>
            <w:r>
              <w:rPr>
                <w:rFonts w:hint="eastAsia"/>
                <w:sz w:val="22"/>
                <w:szCs w:val="22"/>
              </w:rPr>
              <w:t>空气扫描</w:t>
            </w:r>
          </w:p>
        </w:tc>
        <w:tc>
          <w:tcPr>
            <w:tcW w:w="3192" w:type="dxa"/>
          </w:tcPr>
          <w:p w14:paraId="487CBEC2" w14:textId="77777777" w:rsidR="005A279A" w:rsidRDefault="00000000">
            <w:pPr>
              <w:rPr>
                <w:rFonts w:hint="eastAsia"/>
                <w:sz w:val="22"/>
                <w:szCs w:val="22"/>
              </w:rPr>
            </w:pPr>
            <w:r>
              <w:rPr>
                <w:rFonts w:hint="eastAsia"/>
                <w:sz w:val="22"/>
                <w:szCs w:val="22"/>
              </w:rPr>
              <w:t>支持</w:t>
            </w:r>
          </w:p>
        </w:tc>
      </w:tr>
      <w:tr w:rsidR="005A279A" w14:paraId="5FDDAAA4" w14:textId="77777777">
        <w:trPr>
          <w:trHeight w:val="320"/>
        </w:trPr>
        <w:tc>
          <w:tcPr>
            <w:tcW w:w="1310" w:type="dxa"/>
          </w:tcPr>
          <w:p w14:paraId="788CC855" w14:textId="77777777" w:rsidR="005A279A" w:rsidRDefault="00000000">
            <w:pPr>
              <w:rPr>
                <w:rFonts w:hint="eastAsia"/>
                <w:sz w:val="22"/>
                <w:szCs w:val="22"/>
              </w:rPr>
            </w:pPr>
            <w:r>
              <w:rPr>
                <w:rFonts w:hint="eastAsia"/>
                <w:sz w:val="22"/>
                <w:szCs w:val="22"/>
              </w:rPr>
              <w:t>1.2.3</w:t>
            </w:r>
          </w:p>
        </w:tc>
        <w:tc>
          <w:tcPr>
            <w:tcW w:w="3788" w:type="dxa"/>
          </w:tcPr>
          <w:p w14:paraId="4BEE683A" w14:textId="77777777" w:rsidR="005A279A" w:rsidRDefault="00000000">
            <w:pPr>
              <w:rPr>
                <w:rFonts w:hint="eastAsia"/>
                <w:sz w:val="22"/>
                <w:szCs w:val="22"/>
              </w:rPr>
            </w:pPr>
            <w:r>
              <w:rPr>
                <w:rFonts w:hint="eastAsia"/>
                <w:sz w:val="22"/>
                <w:szCs w:val="22"/>
              </w:rPr>
              <w:t>系统诊断</w:t>
            </w:r>
            <w:r>
              <w:rPr>
                <w:sz w:val="22"/>
                <w:szCs w:val="22"/>
              </w:rPr>
              <w:t>/</w:t>
            </w:r>
            <w:r>
              <w:rPr>
                <w:rFonts w:hint="eastAsia"/>
                <w:sz w:val="22"/>
                <w:szCs w:val="22"/>
              </w:rPr>
              <w:t>监控</w:t>
            </w:r>
          </w:p>
        </w:tc>
        <w:tc>
          <w:tcPr>
            <w:tcW w:w="3192" w:type="dxa"/>
          </w:tcPr>
          <w:p w14:paraId="142162F2" w14:textId="77777777" w:rsidR="005A279A" w:rsidRDefault="00000000">
            <w:pPr>
              <w:rPr>
                <w:rFonts w:hint="eastAsia"/>
                <w:sz w:val="22"/>
                <w:szCs w:val="22"/>
              </w:rPr>
            </w:pPr>
            <w:r>
              <w:rPr>
                <w:rFonts w:hint="eastAsia"/>
                <w:sz w:val="22"/>
                <w:szCs w:val="22"/>
              </w:rPr>
              <w:t>支持</w:t>
            </w:r>
          </w:p>
        </w:tc>
      </w:tr>
      <w:tr w:rsidR="005A279A" w14:paraId="01F2C0B2" w14:textId="77777777">
        <w:trPr>
          <w:trHeight w:val="320"/>
        </w:trPr>
        <w:tc>
          <w:tcPr>
            <w:tcW w:w="1310" w:type="dxa"/>
          </w:tcPr>
          <w:p w14:paraId="55E82F6B" w14:textId="77777777" w:rsidR="005A279A" w:rsidRDefault="00000000">
            <w:pPr>
              <w:rPr>
                <w:rFonts w:hint="eastAsia"/>
                <w:sz w:val="22"/>
                <w:szCs w:val="22"/>
              </w:rPr>
            </w:pPr>
            <w:r>
              <w:rPr>
                <w:rFonts w:hint="eastAsia"/>
                <w:sz w:val="22"/>
                <w:szCs w:val="22"/>
              </w:rPr>
              <w:t>1.2.4</w:t>
            </w:r>
          </w:p>
        </w:tc>
        <w:tc>
          <w:tcPr>
            <w:tcW w:w="3788" w:type="dxa"/>
          </w:tcPr>
          <w:p w14:paraId="476FED8B" w14:textId="77777777" w:rsidR="005A279A" w:rsidRDefault="00000000">
            <w:pPr>
              <w:rPr>
                <w:rFonts w:hint="eastAsia"/>
                <w:sz w:val="22"/>
                <w:szCs w:val="22"/>
              </w:rPr>
            </w:pPr>
            <w:r>
              <w:rPr>
                <w:rFonts w:hint="eastAsia"/>
                <w:sz w:val="22"/>
                <w:szCs w:val="22"/>
              </w:rPr>
              <w:t>基础剂量模块</w:t>
            </w:r>
          </w:p>
        </w:tc>
        <w:tc>
          <w:tcPr>
            <w:tcW w:w="3192" w:type="dxa"/>
          </w:tcPr>
          <w:p w14:paraId="2BF8C6E3" w14:textId="77777777" w:rsidR="005A279A" w:rsidRDefault="00000000">
            <w:pPr>
              <w:rPr>
                <w:rFonts w:hint="eastAsia"/>
                <w:sz w:val="22"/>
                <w:szCs w:val="22"/>
              </w:rPr>
            </w:pPr>
            <w:r>
              <w:rPr>
                <w:rFonts w:hint="eastAsia"/>
                <w:sz w:val="22"/>
                <w:szCs w:val="22"/>
              </w:rPr>
              <w:t>支持</w:t>
            </w:r>
          </w:p>
        </w:tc>
      </w:tr>
      <w:tr w:rsidR="005A279A" w14:paraId="6E1A45F3" w14:textId="77777777">
        <w:trPr>
          <w:trHeight w:val="300"/>
        </w:trPr>
        <w:tc>
          <w:tcPr>
            <w:tcW w:w="1310" w:type="dxa"/>
            <w:noWrap/>
          </w:tcPr>
          <w:p w14:paraId="0357EFE8" w14:textId="77777777" w:rsidR="005A279A" w:rsidRDefault="00000000">
            <w:pPr>
              <w:rPr>
                <w:rFonts w:hint="eastAsia"/>
                <w:b/>
                <w:bCs/>
                <w:sz w:val="22"/>
                <w:szCs w:val="22"/>
              </w:rPr>
            </w:pPr>
            <w:r>
              <w:rPr>
                <w:rFonts w:hint="eastAsia"/>
                <w:b/>
                <w:bCs/>
                <w:sz w:val="22"/>
                <w:szCs w:val="22"/>
              </w:rPr>
              <w:t>2</w:t>
            </w:r>
          </w:p>
        </w:tc>
        <w:tc>
          <w:tcPr>
            <w:tcW w:w="3788" w:type="dxa"/>
          </w:tcPr>
          <w:p w14:paraId="5F9B57F1" w14:textId="77777777" w:rsidR="005A279A" w:rsidRDefault="00000000">
            <w:pPr>
              <w:rPr>
                <w:rFonts w:hint="eastAsia"/>
                <w:b/>
                <w:bCs/>
                <w:sz w:val="22"/>
                <w:szCs w:val="22"/>
              </w:rPr>
            </w:pPr>
            <w:r>
              <w:rPr>
                <w:rFonts w:hint="eastAsia"/>
                <w:b/>
                <w:bCs/>
                <w:sz w:val="22"/>
                <w:szCs w:val="22"/>
              </w:rPr>
              <w:t>标准</w:t>
            </w:r>
            <w:proofErr w:type="gramStart"/>
            <w:r>
              <w:rPr>
                <w:rFonts w:hint="eastAsia"/>
                <w:b/>
                <w:bCs/>
                <w:sz w:val="22"/>
                <w:szCs w:val="22"/>
              </w:rPr>
              <w:t>质控包</w:t>
            </w:r>
            <w:proofErr w:type="gramEnd"/>
          </w:p>
        </w:tc>
        <w:tc>
          <w:tcPr>
            <w:tcW w:w="3192" w:type="dxa"/>
          </w:tcPr>
          <w:p w14:paraId="6589AF63" w14:textId="77777777" w:rsidR="005A279A" w:rsidRDefault="005A279A">
            <w:pPr>
              <w:rPr>
                <w:rFonts w:hint="eastAsia"/>
                <w:b/>
                <w:bCs/>
                <w:sz w:val="22"/>
                <w:szCs w:val="22"/>
              </w:rPr>
            </w:pPr>
          </w:p>
        </w:tc>
      </w:tr>
      <w:tr w:rsidR="005A279A" w14:paraId="3BC91BE1" w14:textId="77777777">
        <w:trPr>
          <w:trHeight w:val="320"/>
        </w:trPr>
        <w:tc>
          <w:tcPr>
            <w:tcW w:w="1310" w:type="dxa"/>
          </w:tcPr>
          <w:p w14:paraId="00FA6515" w14:textId="77777777" w:rsidR="005A279A" w:rsidRDefault="00000000">
            <w:pPr>
              <w:rPr>
                <w:rFonts w:hint="eastAsia"/>
                <w:sz w:val="22"/>
                <w:szCs w:val="22"/>
              </w:rPr>
            </w:pPr>
            <w:r>
              <w:rPr>
                <w:rFonts w:hint="eastAsia"/>
                <w:sz w:val="22"/>
                <w:szCs w:val="22"/>
              </w:rPr>
              <w:t>2</w:t>
            </w:r>
            <w:r>
              <w:rPr>
                <w:sz w:val="22"/>
                <w:szCs w:val="22"/>
              </w:rPr>
              <w:t>.1</w:t>
            </w:r>
          </w:p>
        </w:tc>
        <w:tc>
          <w:tcPr>
            <w:tcW w:w="3788" w:type="dxa"/>
          </w:tcPr>
          <w:p w14:paraId="21047607" w14:textId="77777777" w:rsidR="005A279A" w:rsidRDefault="00000000">
            <w:pPr>
              <w:rPr>
                <w:rFonts w:hint="eastAsia"/>
                <w:sz w:val="22"/>
                <w:szCs w:val="22"/>
              </w:rPr>
            </w:pPr>
            <w:r>
              <w:rPr>
                <w:rFonts w:hint="eastAsia"/>
                <w:sz w:val="22"/>
                <w:szCs w:val="22"/>
              </w:rPr>
              <w:t>专用</w:t>
            </w:r>
            <w:r>
              <w:rPr>
                <w:sz w:val="22"/>
                <w:szCs w:val="22"/>
              </w:rPr>
              <w:t>Phantom</w:t>
            </w:r>
          </w:p>
        </w:tc>
        <w:tc>
          <w:tcPr>
            <w:tcW w:w="3192" w:type="dxa"/>
          </w:tcPr>
          <w:p w14:paraId="4330A224" w14:textId="7148686E" w:rsidR="005A279A" w:rsidRDefault="007A1D06">
            <w:pPr>
              <w:rPr>
                <w:rFonts w:hint="eastAsia"/>
                <w:sz w:val="22"/>
                <w:szCs w:val="22"/>
              </w:rPr>
            </w:pPr>
            <w:r>
              <w:rPr>
                <w:rFonts w:hint="eastAsia"/>
                <w:sz w:val="22"/>
                <w:szCs w:val="22"/>
              </w:rPr>
              <w:t>支持</w:t>
            </w:r>
          </w:p>
        </w:tc>
      </w:tr>
      <w:tr w:rsidR="005A279A" w14:paraId="3ADF96BB" w14:textId="77777777">
        <w:trPr>
          <w:trHeight w:val="320"/>
        </w:trPr>
        <w:tc>
          <w:tcPr>
            <w:tcW w:w="1310" w:type="dxa"/>
          </w:tcPr>
          <w:p w14:paraId="2D3F4BF9" w14:textId="77777777" w:rsidR="005A279A" w:rsidRDefault="00000000">
            <w:pPr>
              <w:rPr>
                <w:rFonts w:hint="eastAsia"/>
                <w:sz w:val="22"/>
                <w:szCs w:val="22"/>
              </w:rPr>
            </w:pPr>
            <w:r>
              <w:rPr>
                <w:rFonts w:hint="eastAsia"/>
                <w:sz w:val="22"/>
                <w:szCs w:val="22"/>
              </w:rPr>
              <w:t>2</w:t>
            </w:r>
            <w:r>
              <w:rPr>
                <w:sz w:val="22"/>
                <w:szCs w:val="22"/>
              </w:rPr>
              <w:t>.2</w:t>
            </w:r>
          </w:p>
        </w:tc>
        <w:tc>
          <w:tcPr>
            <w:tcW w:w="3788" w:type="dxa"/>
          </w:tcPr>
          <w:p w14:paraId="70526300" w14:textId="77777777" w:rsidR="005A279A" w:rsidRDefault="00000000">
            <w:pPr>
              <w:rPr>
                <w:rFonts w:hint="eastAsia"/>
                <w:sz w:val="22"/>
                <w:szCs w:val="22"/>
              </w:rPr>
            </w:pPr>
            <w:r>
              <w:rPr>
                <w:rFonts w:hint="eastAsia"/>
                <w:sz w:val="22"/>
                <w:szCs w:val="22"/>
              </w:rPr>
              <w:t>用于Phantom的密度插头</w:t>
            </w:r>
          </w:p>
        </w:tc>
        <w:tc>
          <w:tcPr>
            <w:tcW w:w="3192" w:type="dxa"/>
          </w:tcPr>
          <w:p w14:paraId="23ACE526" w14:textId="1195262C" w:rsidR="005A279A" w:rsidRDefault="007A1D06">
            <w:pPr>
              <w:rPr>
                <w:rFonts w:hint="eastAsia"/>
                <w:sz w:val="22"/>
                <w:szCs w:val="22"/>
              </w:rPr>
            </w:pPr>
            <w:r>
              <w:rPr>
                <w:rFonts w:hint="eastAsia"/>
                <w:sz w:val="22"/>
                <w:szCs w:val="22"/>
              </w:rPr>
              <w:t>支持</w:t>
            </w:r>
          </w:p>
        </w:tc>
      </w:tr>
      <w:tr w:rsidR="005A279A" w14:paraId="7B1A03B1" w14:textId="77777777">
        <w:trPr>
          <w:trHeight w:val="320"/>
        </w:trPr>
        <w:tc>
          <w:tcPr>
            <w:tcW w:w="1310" w:type="dxa"/>
          </w:tcPr>
          <w:p w14:paraId="2EA6590E" w14:textId="77777777" w:rsidR="005A279A" w:rsidRDefault="00000000">
            <w:pPr>
              <w:rPr>
                <w:rFonts w:hint="eastAsia"/>
                <w:sz w:val="22"/>
                <w:szCs w:val="22"/>
              </w:rPr>
            </w:pPr>
            <w:r>
              <w:rPr>
                <w:rFonts w:hint="eastAsia"/>
                <w:sz w:val="22"/>
                <w:szCs w:val="22"/>
              </w:rPr>
              <w:t>2</w:t>
            </w:r>
            <w:r>
              <w:rPr>
                <w:sz w:val="22"/>
                <w:szCs w:val="22"/>
              </w:rPr>
              <w:t>.3</w:t>
            </w:r>
          </w:p>
        </w:tc>
        <w:tc>
          <w:tcPr>
            <w:tcW w:w="3788" w:type="dxa"/>
          </w:tcPr>
          <w:p w14:paraId="3EB32EC0" w14:textId="77777777" w:rsidR="005A279A" w:rsidRDefault="00000000">
            <w:pPr>
              <w:rPr>
                <w:rFonts w:hint="eastAsia"/>
                <w:sz w:val="22"/>
                <w:szCs w:val="22"/>
              </w:rPr>
            </w:pPr>
            <w:r>
              <w:rPr>
                <w:rFonts w:hint="eastAsia"/>
                <w:sz w:val="22"/>
                <w:szCs w:val="22"/>
              </w:rPr>
              <w:t>校准微型电离室A1SL mini ion chambers</w:t>
            </w:r>
          </w:p>
        </w:tc>
        <w:tc>
          <w:tcPr>
            <w:tcW w:w="3192" w:type="dxa"/>
          </w:tcPr>
          <w:p w14:paraId="7B154C38" w14:textId="43C88A94" w:rsidR="005A279A" w:rsidRDefault="007A1D06">
            <w:pPr>
              <w:rPr>
                <w:rFonts w:hint="eastAsia"/>
                <w:sz w:val="22"/>
                <w:szCs w:val="22"/>
              </w:rPr>
            </w:pPr>
            <w:r>
              <w:rPr>
                <w:rFonts w:hint="eastAsia"/>
                <w:sz w:val="22"/>
                <w:szCs w:val="22"/>
              </w:rPr>
              <w:t>支持</w:t>
            </w:r>
          </w:p>
        </w:tc>
      </w:tr>
      <w:tr w:rsidR="005A279A" w14:paraId="163D2497" w14:textId="77777777">
        <w:trPr>
          <w:trHeight w:val="320"/>
        </w:trPr>
        <w:tc>
          <w:tcPr>
            <w:tcW w:w="1310" w:type="dxa"/>
          </w:tcPr>
          <w:p w14:paraId="300C872D" w14:textId="77777777" w:rsidR="005A279A" w:rsidRDefault="00000000">
            <w:pPr>
              <w:rPr>
                <w:rFonts w:hint="eastAsia"/>
                <w:sz w:val="22"/>
                <w:szCs w:val="22"/>
              </w:rPr>
            </w:pPr>
            <w:r>
              <w:rPr>
                <w:rFonts w:hint="eastAsia"/>
                <w:sz w:val="22"/>
                <w:szCs w:val="22"/>
              </w:rPr>
              <w:t>2</w:t>
            </w:r>
            <w:r>
              <w:rPr>
                <w:sz w:val="22"/>
                <w:szCs w:val="22"/>
              </w:rPr>
              <w:t>.4</w:t>
            </w:r>
          </w:p>
        </w:tc>
        <w:tc>
          <w:tcPr>
            <w:tcW w:w="3788" w:type="dxa"/>
          </w:tcPr>
          <w:p w14:paraId="6BAA9626" w14:textId="77777777" w:rsidR="005A279A" w:rsidRDefault="00000000">
            <w:pPr>
              <w:rPr>
                <w:rFonts w:hint="eastAsia"/>
                <w:sz w:val="22"/>
                <w:szCs w:val="22"/>
              </w:rPr>
            </w:pPr>
            <w:r>
              <w:rPr>
                <w:rFonts w:hint="eastAsia"/>
                <w:sz w:val="22"/>
                <w:szCs w:val="22"/>
              </w:rPr>
              <w:t>CT校准微型电离室A17 CT slice ion chamber</w:t>
            </w:r>
          </w:p>
        </w:tc>
        <w:tc>
          <w:tcPr>
            <w:tcW w:w="3192" w:type="dxa"/>
          </w:tcPr>
          <w:p w14:paraId="0A4F109E" w14:textId="34C9772E" w:rsidR="005A279A" w:rsidRDefault="007A1D06">
            <w:pPr>
              <w:rPr>
                <w:rFonts w:hint="eastAsia"/>
                <w:sz w:val="22"/>
                <w:szCs w:val="22"/>
              </w:rPr>
            </w:pPr>
            <w:r>
              <w:rPr>
                <w:rFonts w:hint="eastAsia"/>
                <w:sz w:val="22"/>
                <w:szCs w:val="22"/>
              </w:rPr>
              <w:t>支持</w:t>
            </w:r>
          </w:p>
        </w:tc>
      </w:tr>
      <w:tr w:rsidR="005A279A" w14:paraId="33E95D0F" w14:textId="77777777">
        <w:trPr>
          <w:trHeight w:val="320"/>
        </w:trPr>
        <w:tc>
          <w:tcPr>
            <w:tcW w:w="1310" w:type="dxa"/>
          </w:tcPr>
          <w:p w14:paraId="42B16842" w14:textId="77777777" w:rsidR="005A279A" w:rsidRDefault="00000000">
            <w:pPr>
              <w:rPr>
                <w:rFonts w:hint="eastAsia"/>
                <w:sz w:val="22"/>
                <w:szCs w:val="22"/>
              </w:rPr>
            </w:pPr>
            <w:r>
              <w:rPr>
                <w:rFonts w:hint="eastAsia"/>
                <w:sz w:val="22"/>
                <w:szCs w:val="22"/>
              </w:rPr>
              <w:t>2</w:t>
            </w:r>
            <w:r>
              <w:rPr>
                <w:sz w:val="22"/>
                <w:szCs w:val="22"/>
              </w:rPr>
              <w:t>.5</w:t>
            </w:r>
          </w:p>
        </w:tc>
        <w:tc>
          <w:tcPr>
            <w:tcW w:w="3788" w:type="dxa"/>
          </w:tcPr>
          <w:p w14:paraId="2AF976AF" w14:textId="77777777" w:rsidR="005A279A" w:rsidRDefault="00000000">
            <w:pPr>
              <w:rPr>
                <w:rFonts w:hint="eastAsia"/>
                <w:sz w:val="22"/>
                <w:szCs w:val="22"/>
              </w:rPr>
            </w:pPr>
            <w:r>
              <w:rPr>
                <w:rFonts w:hint="eastAsia"/>
                <w:sz w:val="22"/>
                <w:szCs w:val="22"/>
              </w:rPr>
              <w:t>固体水</w:t>
            </w:r>
          </w:p>
        </w:tc>
        <w:tc>
          <w:tcPr>
            <w:tcW w:w="3192" w:type="dxa"/>
          </w:tcPr>
          <w:p w14:paraId="3F4ACEB9" w14:textId="0FD85C24" w:rsidR="005A279A" w:rsidRDefault="007A1D06">
            <w:pPr>
              <w:rPr>
                <w:rFonts w:hint="eastAsia"/>
                <w:sz w:val="22"/>
                <w:szCs w:val="22"/>
              </w:rPr>
            </w:pPr>
            <w:r>
              <w:rPr>
                <w:rFonts w:hint="eastAsia"/>
                <w:sz w:val="22"/>
                <w:szCs w:val="22"/>
              </w:rPr>
              <w:t>支持</w:t>
            </w:r>
          </w:p>
        </w:tc>
      </w:tr>
      <w:tr w:rsidR="005A279A" w14:paraId="0E204A75" w14:textId="77777777">
        <w:trPr>
          <w:trHeight w:val="300"/>
        </w:trPr>
        <w:tc>
          <w:tcPr>
            <w:tcW w:w="1310" w:type="dxa"/>
            <w:noWrap/>
          </w:tcPr>
          <w:p w14:paraId="1AA3D7BA" w14:textId="77777777" w:rsidR="005A279A" w:rsidRDefault="00000000">
            <w:pPr>
              <w:rPr>
                <w:rFonts w:hint="eastAsia"/>
                <w:b/>
                <w:bCs/>
                <w:sz w:val="22"/>
                <w:szCs w:val="22"/>
              </w:rPr>
            </w:pPr>
            <w:r>
              <w:rPr>
                <w:rFonts w:hint="eastAsia"/>
                <w:b/>
                <w:bCs/>
                <w:sz w:val="22"/>
                <w:szCs w:val="22"/>
              </w:rPr>
              <w:t>3</w:t>
            </w:r>
          </w:p>
        </w:tc>
        <w:tc>
          <w:tcPr>
            <w:tcW w:w="3788" w:type="dxa"/>
          </w:tcPr>
          <w:p w14:paraId="1A97B4CB" w14:textId="77777777" w:rsidR="005A279A" w:rsidRDefault="00000000">
            <w:pPr>
              <w:rPr>
                <w:rFonts w:hint="eastAsia"/>
                <w:b/>
                <w:bCs/>
                <w:sz w:val="22"/>
                <w:szCs w:val="22"/>
              </w:rPr>
            </w:pPr>
            <w:r>
              <w:rPr>
                <w:rFonts w:hint="eastAsia"/>
                <w:b/>
                <w:bCs/>
                <w:sz w:val="22"/>
                <w:szCs w:val="22"/>
              </w:rPr>
              <w:t>高级</w:t>
            </w:r>
            <w:proofErr w:type="gramStart"/>
            <w:r>
              <w:rPr>
                <w:rFonts w:hint="eastAsia"/>
                <w:b/>
                <w:bCs/>
                <w:sz w:val="22"/>
                <w:szCs w:val="22"/>
              </w:rPr>
              <w:t>质控包</w:t>
            </w:r>
            <w:proofErr w:type="gramEnd"/>
          </w:p>
        </w:tc>
        <w:tc>
          <w:tcPr>
            <w:tcW w:w="3192" w:type="dxa"/>
          </w:tcPr>
          <w:p w14:paraId="48FF8864" w14:textId="77777777" w:rsidR="005A279A" w:rsidRDefault="005A279A">
            <w:pPr>
              <w:rPr>
                <w:rFonts w:hint="eastAsia"/>
                <w:b/>
                <w:bCs/>
                <w:sz w:val="22"/>
                <w:szCs w:val="22"/>
              </w:rPr>
            </w:pPr>
          </w:p>
        </w:tc>
      </w:tr>
      <w:tr w:rsidR="005A279A" w14:paraId="43945552" w14:textId="77777777">
        <w:trPr>
          <w:trHeight w:val="320"/>
        </w:trPr>
        <w:tc>
          <w:tcPr>
            <w:tcW w:w="1310" w:type="dxa"/>
          </w:tcPr>
          <w:p w14:paraId="07D53416" w14:textId="77777777" w:rsidR="005A279A" w:rsidRDefault="00000000">
            <w:pPr>
              <w:rPr>
                <w:rFonts w:hint="eastAsia"/>
                <w:sz w:val="22"/>
                <w:szCs w:val="22"/>
              </w:rPr>
            </w:pPr>
            <w:r>
              <w:rPr>
                <w:rFonts w:hint="eastAsia"/>
                <w:sz w:val="22"/>
                <w:szCs w:val="22"/>
              </w:rPr>
              <w:t>3</w:t>
            </w:r>
            <w:r>
              <w:rPr>
                <w:sz w:val="22"/>
                <w:szCs w:val="22"/>
              </w:rPr>
              <w:t>.1</w:t>
            </w:r>
          </w:p>
        </w:tc>
        <w:tc>
          <w:tcPr>
            <w:tcW w:w="3788" w:type="dxa"/>
          </w:tcPr>
          <w:p w14:paraId="193BF1B5" w14:textId="77777777" w:rsidR="005A279A" w:rsidRDefault="00000000">
            <w:pPr>
              <w:rPr>
                <w:rFonts w:hint="eastAsia"/>
                <w:sz w:val="22"/>
                <w:szCs w:val="22"/>
              </w:rPr>
            </w:pPr>
            <w:r>
              <w:rPr>
                <w:rFonts w:hint="eastAsia"/>
                <w:sz w:val="22"/>
                <w:szCs w:val="22"/>
              </w:rPr>
              <w:t>小型二维（2D）水箱含机械臂</w:t>
            </w:r>
          </w:p>
        </w:tc>
        <w:tc>
          <w:tcPr>
            <w:tcW w:w="3192" w:type="dxa"/>
          </w:tcPr>
          <w:p w14:paraId="2BB46BB2" w14:textId="0871CEB0" w:rsidR="005A279A" w:rsidRDefault="007A1D06">
            <w:pPr>
              <w:rPr>
                <w:rFonts w:hint="eastAsia"/>
                <w:sz w:val="22"/>
                <w:szCs w:val="22"/>
              </w:rPr>
            </w:pPr>
            <w:r>
              <w:rPr>
                <w:rFonts w:hint="eastAsia"/>
                <w:sz w:val="22"/>
                <w:szCs w:val="22"/>
              </w:rPr>
              <w:t>支持</w:t>
            </w:r>
          </w:p>
        </w:tc>
      </w:tr>
      <w:tr w:rsidR="005A279A" w14:paraId="723C5C4F" w14:textId="77777777">
        <w:trPr>
          <w:trHeight w:val="320"/>
        </w:trPr>
        <w:tc>
          <w:tcPr>
            <w:tcW w:w="1310" w:type="dxa"/>
          </w:tcPr>
          <w:p w14:paraId="2C99F379" w14:textId="77777777" w:rsidR="005A279A" w:rsidRDefault="00000000">
            <w:pPr>
              <w:rPr>
                <w:rFonts w:hint="eastAsia"/>
                <w:sz w:val="22"/>
                <w:szCs w:val="22"/>
              </w:rPr>
            </w:pPr>
            <w:r>
              <w:rPr>
                <w:rFonts w:hint="eastAsia"/>
                <w:sz w:val="22"/>
                <w:szCs w:val="22"/>
              </w:rPr>
              <w:t>3</w:t>
            </w:r>
            <w:r>
              <w:rPr>
                <w:sz w:val="22"/>
                <w:szCs w:val="22"/>
              </w:rPr>
              <w:t>.2</w:t>
            </w:r>
          </w:p>
        </w:tc>
        <w:tc>
          <w:tcPr>
            <w:tcW w:w="3788" w:type="dxa"/>
          </w:tcPr>
          <w:p w14:paraId="291E23C7" w14:textId="77777777" w:rsidR="005A279A" w:rsidRDefault="00000000">
            <w:pPr>
              <w:rPr>
                <w:rFonts w:hint="eastAsia"/>
                <w:sz w:val="22"/>
                <w:szCs w:val="22"/>
              </w:rPr>
            </w:pPr>
            <w:r>
              <w:rPr>
                <w:rFonts w:hint="eastAsia"/>
                <w:sz w:val="22"/>
                <w:szCs w:val="22"/>
              </w:rPr>
              <w:t xml:space="preserve">8通道断层静电计8-Channel </w:t>
            </w:r>
            <w:proofErr w:type="spellStart"/>
            <w:r>
              <w:rPr>
                <w:rFonts w:hint="eastAsia"/>
                <w:sz w:val="22"/>
                <w:szCs w:val="22"/>
              </w:rPr>
              <w:t>TomoElectrometer</w:t>
            </w:r>
            <w:proofErr w:type="spellEnd"/>
          </w:p>
        </w:tc>
        <w:tc>
          <w:tcPr>
            <w:tcW w:w="3192" w:type="dxa"/>
          </w:tcPr>
          <w:p w14:paraId="044F5353" w14:textId="3003A58B" w:rsidR="005A279A" w:rsidRDefault="007A1D06">
            <w:pPr>
              <w:rPr>
                <w:rFonts w:hint="eastAsia"/>
                <w:sz w:val="22"/>
                <w:szCs w:val="22"/>
              </w:rPr>
            </w:pPr>
            <w:r>
              <w:rPr>
                <w:rFonts w:hint="eastAsia"/>
                <w:sz w:val="22"/>
                <w:szCs w:val="22"/>
              </w:rPr>
              <w:t>支持</w:t>
            </w:r>
          </w:p>
        </w:tc>
      </w:tr>
      <w:tr w:rsidR="005A279A" w14:paraId="7E7A8E38" w14:textId="77777777">
        <w:trPr>
          <w:trHeight w:val="600"/>
        </w:trPr>
        <w:tc>
          <w:tcPr>
            <w:tcW w:w="1310" w:type="dxa"/>
          </w:tcPr>
          <w:p w14:paraId="10AE35A4" w14:textId="77777777" w:rsidR="005A279A" w:rsidRDefault="00000000">
            <w:pPr>
              <w:rPr>
                <w:rFonts w:hint="eastAsia"/>
                <w:sz w:val="22"/>
                <w:szCs w:val="22"/>
              </w:rPr>
            </w:pPr>
            <w:r>
              <w:rPr>
                <w:rFonts w:hint="eastAsia"/>
                <w:sz w:val="22"/>
                <w:szCs w:val="22"/>
              </w:rPr>
              <w:t>3</w:t>
            </w:r>
            <w:r>
              <w:rPr>
                <w:sz w:val="22"/>
                <w:szCs w:val="22"/>
              </w:rPr>
              <w:t>.3</w:t>
            </w:r>
          </w:p>
        </w:tc>
        <w:tc>
          <w:tcPr>
            <w:tcW w:w="3788" w:type="dxa"/>
          </w:tcPr>
          <w:p w14:paraId="064CA07C" w14:textId="77777777" w:rsidR="005A279A" w:rsidRDefault="00000000">
            <w:pPr>
              <w:rPr>
                <w:rFonts w:hint="eastAsia"/>
                <w:sz w:val="22"/>
                <w:szCs w:val="22"/>
              </w:rPr>
            </w:pPr>
            <w:r>
              <w:rPr>
                <w:rFonts w:hint="eastAsia"/>
                <w:sz w:val="22"/>
                <w:szCs w:val="22"/>
              </w:rPr>
              <w:t xml:space="preserve">水箱扫描数据测量软件TOMO </w:t>
            </w:r>
            <w:proofErr w:type="spellStart"/>
            <w:r>
              <w:rPr>
                <w:rFonts w:hint="eastAsia"/>
                <w:sz w:val="22"/>
                <w:szCs w:val="22"/>
              </w:rPr>
              <w:t>ElectroMeter</w:t>
            </w:r>
            <w:proofErr w:type="spellEnd"/>
            <w:r>
              <w:rPr>
                <w:rFonts w:hint="eastAsia"/>
                <w:sz w:val="22"/>
                <w:szCs w:val="22"/>
              </w:rPr>
              <w:t xml:space="preserve"> Measurement System (TEMS)</w:t>
            </w:r>
          </w:p>
        </w:tc>
        <w:tc>
          <w:tcPr>
            <w:tcW w:w="3192" w:type="dxa"/>
          </w:tcPr>
          <w:p w14:paraId="44B56899" w14:textId="76C00476" w:rsidR="005A279A" w:rsidRDefault="007A1D06">
            <w:pPr>
              <w:rPr>
                <w:rFonts w:hint="eastAsia"/>
                <w:sz w:val="22"/>
                <w:szCs w:val="22"/>
              </w:rPr>
            </w:pPr>
            <w:r>
              <w:rPr>
                <w:rFonts w:hint="eastAsia"/>
                <w:sz w:val="22"/>
                <w:szCs w:val="22"/>
              </w:rPr>
              <w:t>支持</w:t>
            </w:r>
          </w:p>
        </w:tc>
      </w:tr>
      <w:tr w:rsidR="005A279A" w14:paraId="0B8A63F8" w14:textId="77777777">
        <w:trPr>
          <w:trHeight w:val="300"/>
        </w:trPr>
        <w:tc>
          <w:tcPr>
            <w:tcW w:w="1310" w:type="dxa"/>
            <w:noWrap/>
          </w:tcPr>
          <w:p w14:paraId="3EAEF5FA" w14:textId="77777777" w:rsidR="005A279A" w:rsidRDefault="00000000">
            <w:pPr>
              <w:rPr>
                <w:rFonts w:hint="eastAsia"/>
                <w:b/>
                <w:bCs/>
                <w:sz w:val="22"/>
                <w:szCs w:val="22"/>
              </w:rPr>
            </w:pPr>
            <w:r>
              <w:rPr>
                <w:rFonts w:hint="eastAsia"/>
                <w:b/>
                <w:bCs/>
                <w:sz w:val="22"/>
                <w:szCs w:val="22"/>
              </w:rPr>
              <w:t>4</w:t>
            </w:r>
          </w:p>
        </w:tc>
        <w:tc>
          <w:tcPr>
            <w:tcW w:w="3788" w:type="dxa"/>
            <w:noWrap/>
          </w:tcPr>
          <w:p w14:paraId="591F466B" w14:textId="77777777" w:rsidR="005A279A" w:rsidRDefault="00000000">
            <w:pPr>
              <w:rPr>
                <w:rFonts w:hint="eastAsia"/>
                <w:b/>
                <w:bCs/>
                <w:sz w:val="22"/>
                <w:szCs w:val="22"/>
              </w:rPr>
            </w:pPr>
            <w:r>
              <w:rPr>
                <w:b/>
                <w:bCs/>
                <w:sz w:val="22"/>
                <w:szCs w:val="22"/>
              </w:rPr>
              <w:t>RIT</w:t>
            </w:r>
            <w:r>
              <w:rPr>
                <w:rFonts w:hint="eastAsia"/>
                <w:b/>
                <w:bCs/>
                <w:sz w:val="22"/>
                <w:szCs w:val="22"/>
              </w:rPr>
              <w:t>胶片分析软件和胶片扫描仪</w:t>
            </w:r>
          </w:p>
        </w:tc>
        <w:tc>
          <w:tcPr>
            <w:tcW w:w="3192" w:type="dxa"/>
          </w:tcPr>
          <w:p w14:paraId="1FDD6578" w14:textId="77777777" w:rsidR="005A279A" w:rsidRDefault="005A279A">
            <w:pPr>
              <w:rPr>
                <w:rFonts w:hint="eastAsia"/>
                <w:b/>
                <w:bCs/>
                <w:sz w:val="22"/>
                <w:szCs w:val="22"/>
              </w:rPr>
            </w:pPr>
          </w:p>
        </w:tc>
      </w:tr>
      <w:tr w:rsidR="005A279A" w14:paraId="4CDFBA95" w14:textId="77777777">
        <w:trPr>
          <w:trHeight w:val="300"/>
        </w:trPr>
        <w:tc>
          <w:tcPr>
            <w:tcW w:w="1310" w:type="dxa"/>
            <w:noWrap/>
          </w:tcPr>
          <w:p w14:paraId="5729DD7C" w14:textId="77777777" w:rsidR="005A279A" w:rsidRDefault="00000000">
            <w:pPr>
              <w:rPr>
                <w:rFonts w:hint="eastAsia"/>
                <w:sz w:val="22"/>
                <w:szCs w:val="22"/>
              </w:rPr>
            </w:pPr>
            <w:r>
              <w:rPr>
                <w:rFonts w:hint="eastAsia"/>
                <w:sz w:val="22"/>
                <w:szCs w:val="22"/>
              </w:rPr>
              <w:t>4</w:t>
            </w:r>
            <w:r>
              <w:rPr>
                <w:sz w:val="22"/>
                <w:szCs w:val="22"/>
              </w:rPr>
              <w:t>.1</w:t>
            </w:r>
          </w:p>
        </w:tc>
        <w:tc>
          <w:tcPr>
            <w:tcW w:w="3788" w:type="dxa"/>
          </w:tcPr>
          <w:p w14:paraId="7C22C751" w14:textId="77777777" w:rsidR="005A279A" w:rsidRDefault="00000000">
            <w:pPr>
              <w:rPr>
                <w:rFonts w:hint="eastAsia"/>
                <w:sz w:val="22"/>
                <w:szCs w:val="22"/>
              </w:rPr>
            </w:pPr>
            <w:r>
              <w:rPr>
                <w:rFonts w:hint="eastAsia"/>
                <w:sz w:val="22"/>
                <w:szCs w:val="22"/>
              </w:rPr>
              <w:t>质量保证（QA）胶片剂量分析软件</w:t>
            </w:r>
          </w:p>
        </w:tc>
        <w:tc>
          <w:tcPr>
            <w:tcW w:w="3192" w:type="dxa"/>
          </w:tcPr>
          <w:p w14:paraId="5D45767E" w14:textId="334301A9" w:rsidR="005A279A" w:rsidRDefault="007A1D06">
            <w:pPr>
              <w:rPr>
                <w:rFonts w:hint="eastAsia"/>
                <w:sz w:val="22"/>
                <w:szCs w:val="22"/>
              </w:rPr>
            </w:pPr>
            <w:r>
              <w:rPr>
                <w:rFonts w:hint="eastAsia"/>
                <w:sz w:val="22"/>
                <w:szCs w:val="22"/>
              </w:rPr>
              <w:t>支持</w:t>
            </w:r>
          </w:p>
        </w:tc>
      </w:tr>
      <w:tr w:rsidR="005A279A" w14:paraId="78410D3B" w14:textId="77777777">
        <w:trPr>
          <w:trHeight w:val="300"/>
        </w:trPr>
        <w:tc>
          <w:tcPr>
            <w:tcW w:w="1310" w:type="dxa"/>
            <w:noWrap/>
          </w:tcPr>
          <w:p w14:paraId="3E05B4CE" w14:textId="77777777" w:rsidR="005A279A" w:rsidRDefault="00000000">
            <w:pPr>
              <w:rPr>
                <w:rFonts w:hint="eastAsia"/>
                <w:sz w:val="22"/>
                <w:szCs w:val="22"/>
              </w:rPr>
            </w:pPr>
            <w:r>
              <w:rPr>
                <w:rFonts w:hint="eastAsia"/>
                <w:sz w:val="22"/>
                <w:szCs w:val="22"/>
              </w:rPr>
              <w:t>4</w:t>
            </w:r>
            <w:r>
              <w:rPr>
                <w:sz w:val="22"/>
                <w:szCs w:val="22"/>
              </w:rPr>
              <w:t>.2</w:t>
            </w:r>
          </w:p>
        </w:tc>
        <w:tc>
          <w:tcPr>
            <w:tcW w:w="3788" w:type="dxa"/>
          </w:tcPr>
          <w:p w14:paraId="7BF61208" w14:textId="77777777" w:rsidR="005A279A" w:rsidRDefault="00000000">
            <w:pPr>
              <w:rPr>
                <w:rFonts w:hint="eastAsia"/>
                <w:sz w:val="22"/>
                <w:szCs w:val="22"/>
              </w:rPr>
            </w:pPr>
            <w:r>
              <w:rPr>
                <w:rFonts w:hint="eastAsia"/>
                <w:sz w:val="22"/>
                <w:szCs w:val="22"/>
              </w:rPr>
              <w:t>胶片剂量数字化仪</w:t>
            </w:r>
          </w:p>
        </w:tc>
        <w:tc>
          <w:tcPr>
            <w:tcW w:w="3192" w:type="dxa"/>
          </w:tcPr>
          <w:p w14:paraId="2A1EBCE3" w14:textId="3E19D637" w:rsidR="005A279A" w:rsidRDefault="007A1D06">
            <w:pPr>
              <w:rPr>
                <w:rFonts w:hint="eastAsia"/>
                <w:sz w:val="22"/>
                <w:szCs w:val="22"/>
              </w:rPr>
            </w:pPr>
            <w:r>
              <w:rPr>
                <w:rFonts w:hint="eastAsia"/>
                <w:sz w:val="22"/>
                <w:szCs w:val="22"/>
              </w:rPr>
              <w:t>支持</w:t>
            </w:r>
          </w:p>
        </w:tc>
      </w:tr>
      <w:tr w:rsidR="005A279A" w14:paraId="3A89AF14" w14:textId="77777777">
        <w:trPr>
          <w:trHeight w:val="320"/>
        </w:trPr>
        <w:tc>
          <w:tcPr>
            <w:tcW w:w="1310" w:type="dxa"/>
            <w:noWrap/>
          </w:tcPr>
          <w:p w14:paraId="72A5762F" w14:textId="77777777" w:rsidR="005A279A" w:rsidRDefault="00000000">
            <w:pPr>
              <w:rPr>
                <w:rFonts w:hint="eastAsia"/>
                <w:sz w:val="22"/>
                <w:szCs w:val="22"/>
              </w:rPr>
            </w:pPr>
            <w:r>
              <w:rPr>
                <w:rFonts w:hint="eastAsia"/>
                <w:sz w:val="22"/>
                <w:szCs w:val="22"/>
              </w:rPr>
              <w:t>4</w:t>
            </w:r>
            <w:r>
              <w:rPr>
                <w:sz w:val="22"/>
                <w:szCs w:val="22"/>
              </w:rPr>
              <w:t>.3</w:t>
            </w:r>
          </w:p>
        </w:tc>
        <w:tc>
          <w:tcPr>
            <w:tcW w:w="3788" w:type="dxa"/>
          </w:tcPr>
          <w:p w14:paraId="50B3DC8A" w14:textId="77777777" w:rsidR="005A279A" w:rsidRDefault="00000000">
            <w:pPr>
              <w:rPr>
                <w:rFonts w:hint="eastAsia"/>
                <w:sz w:val="22"/>
                <w:szCs w:val="22"/>
              </w:rPr>
            </w:pPr>
            <w:r>
              <w:rPr>
                <w:rFonts w:hint="eastAsia"/>
                <w:sz w:val="22"/>
                <w:szCs w:val="22"/>
              </w:rPr>
              <w:t>胶片数字化仪系统数据处理和分析软件包</w:t>
            </w:r>
          </w:p>
        </w:tc>
        <w:tc>
          <w:tcPr>
            <w:tcW w:w="3192" w:type="dxa"/>
          </w:tcPr>
          <w:p w14:paraId="1F207087" w14:textId="142DC011" w:rsidR="005A279A" w:rsidRDefault="007A1D06">
            <w:pPr>
              <w:rPr>
                <w:rFonts w:hint="eastAsia"/>
                <w:sz w:val="22"/>
                <w:szCs w:val="22"/>
              </w:rPr>
            </w:pPr>
            <w:r>
              <w:rPr>
                <w:rFonts w:hint="eastAsia"/>
                <w:sz w:val="22"/>
                <w:szCs w:val="22"/>
              </w:rPr>
              <w:t>支持</w:t>
            </w:r>
          </w:p>
        </w:tc>
      </w:tr>
    </w:tbl>
    <w:p w14:paraId="421EC168" w14:textId="77777777" w:rsidR="005A279A" w:rsidRDefault="005A279A">
      <w:pPr>
        <w:rPr>
          <w:rFonts w:hint="eastAsia"/>
          <w:b/>
          <w:bCs/>
          <w:sz w:val="30"/>
          <w:szCs w:val="30"/>
        </w:rPr>
      </w:pPr>
    </w:p>
    <w:sectPr w:rsidR="005A27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E3F4B"/>
    <w:multiLevelType w:val="multilevel"/>
    <w:tmpl w:val="644E3F4B"/>
    <w:lvl w:ilvl="0">
      <w:start w:val="1"/>
      <w:numFmt w:val="decimal"/>
      <w:pStyle w:val="a"/>
      <w:lvlText w:val="%1."/>
      <w:lvlJc w:val="left"/>
      <w:pPr>
        <w:ind w:left="360" w:hanging="360"/>
      </w:pPr>
      <w:rPr>
        <w:rFonts w:hint="default"/>
      </w:rPr>
    </w:lvl>
    <w:lvl w:ilvl="1">
      <w:start w:val="1"/>
      <w:numFmt w:val="upp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8CE37DB"/>
    <w:multiLevelType w:val="multilevel"/>
    <w:tmpl w:val="78CE37DB"/>
    <w:lvl w:ilvl="0">
      <w:start w:val="1"/>
      <w:numFmt w:val="upperLetter"/>
      <w:pStyle w:val="a0"/>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226139914">
    <w:abstractNumId w:val="0"/>
  </w:num>
  <w:num w:numId="2" w16cid:durableId="1476675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EwODViYjJkNDU4MTA2MDFhNThkOGIyM2E1ZjAzYzYifQ=="/>
  </w:docVars>
  <w:rsids>
    <w:rsidRoot w:val="007A5D83"/>
    <w:rsid w:val="00011D97"/>
    <w:rsid w:val="000542CB"/>
    <w:rsid w:val="0007762B"/>
    <w:rsid w:val="0007792A"/>
    <w:rsid w:val="000807DA"/>
    <w:rsid w:val="000C239C"/>
    <w:rsid w:val="000C74B8"/>
    <w:rsid w:val="000F7D9B"/>
    <w:rsid w:val="00171661"/>
    <w:rsid w:val="00190D11"/>
    <w:rsid w:val="001E60D1"/>
    <w:rsid w:val="00206BE6"/>
    <w:rsid w:val="00210113"/>
    <w:rsid w:val="00241EF0"/>
    <w:rsid w:val="002420CD"/>
    <w:rsid w:val="00271FEA"/>
    <w:rsid w:val="00290BC0"/>
    <w:rsid w:val="002B48EE"/>
    <w:rsid w:val="002B55CA"/>
    <w:rsid w:val="002C5901"/>
    <w:rsid w:val="003101D5"/>
    <w:rsid w:val="003214E5"/>
    <w:rsid w:val="003230CC"/>
    <w:rsid w:val="003A2412"/>
    <w:rsid w:val="003D4360"/>
    <w:rsid w:val="0049051B"/>
    <w:rsid w:val="004A44DD"/>
    <w:rsid w:val="004C2209"/>
    <w:rsid w:val="004F5D7F"/>
    <w:rsid w:val="005077BE"/>
    <w:rsid w:val="00555261"/>
    <w:rsid w:val="00563DA3"/>
    <w:rsid w:val="005A279A"/>
    <w:rsid w:val="005B4977"/>
    <w:rsid w:val="005C1972"/>
    <w:rsid w:val="005C3275"/>
    <w:rsid w:val="005F55CC"/>
    <w:rsid w:val="00623DC8"/>
    <w:rsid w:val="00693493"/>
    <w:rsid w:val="006E07B7"/>
    <w:rsid w:val="00775E23"/>
    <w:rsid w:val="00782565"/>
    <w:rsid w:val="00793933"/>
    <w:rsid w:val="00794078"/>
    <w:rsid w:val="007A1D06"/>
    <w:rsid w:val="007A5D83"/>
    <w:rsid w:val="007C09A0"/>
    <w:rsid w:val="007C7C39"/>
    <w:rsid w:val="007D2AAD"/>
    <w:rsid w:val="007D750E"/>
    <w:rsid w:val="007F2592"/>
    <w:rsid w:val="00807B60"/>
    <w:rsid w:val="00893B9F"/>
    <w:rsid w:val="008C315C"/>
    <w:rsid w:val="009F5E1F"/>
    <w:rsid w:val="00A55E85"/>
    <w:rsid w:val="00A774BB"/>
    <w:rsid w:val="00A85770"/>
    <w:rsid w:val="00AE46EA"/>
    <w:rsid w:val="00B12222"/>
    <w:rsid w:val="00B21B2B"/>
    <w:rsid w:val="00B35C73"/>
    <w:rsid w:val="00B808AA"/>
    <w:rsid w:val="00B83497"/>
    <w:rsid w:val="00CD2697"/>
    <w:rsid w:val="00D9022E"/>
    <w:rsid w:val="00DA29B4"/>
    <w:rsid w:val="00E40AC7"/>
    <w:rsid w:val="00E53776"/>
    <w:rsid w:val="00E7325B"/>
    <w:rsid w:val="00E82CEE"/>
    <w:rsid w:val="00EC448D"/>
    <w:rsid w:val="00ED7AEC"/>
    <w:rsid w:val="00EE6353"/>
    <w:rsid w:val="00F54F57"/>
    <w:rsid w:val="00FC131F"/>
    <w:rsid w:val="08ED0300"/>
    <w:rsid w:val="0C6DB17E"/>
    <w:rsid w:val="1ACD12A0"/>
    <w:rsid w:val="354C236C"/>
    <w:rsid w:val="39AB24BD"/>
    <w:rsid w:val="42540E6D"/>
    <w:rsid w:val="4FB18183"/>
    <w:rsid w:val="54789272"/>
    <w:rsid w:val="5CCB0A41"/>
    <w:rsid w:val="5F933094"/>
    <w:rsid w:val="6D5E158F"/>
    <w:rsid w:val="7772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440D"/>
  <w15:docId w15:val="{D0B208EE-9351-4889-BA4E-61CF0CC1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uiPriority w:val="9"/>
    <w:qFormat/>
    <w:pPr>
      <w:keepNext/>
      <w:keepLines/>
      <w:spacing w:before="340" w:after="330" w:line="578" w:lineRule="auto"/>
      <w:outlineLvl w:val="0"/>
    </w:pPr>
    <w:rPr>
      <w:b/>
      <w:bCs/>
      <w:kern w:val="44"/>
      <w:sz w:val="44"/>
      <w:szCs w:val="44"/>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1"/>
    <w:next w:val="a1"/>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1"/>
    <w:next w:val="a1"/>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1"/>
    <w:next w:val="a1"/>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1"/>
    <w:next w:val="a1"/>
    <w:link w:val="80"/>
    <w:uiPriority w:val="9"/>
    <w:semiHidden/>
    <w:unhideWhenUsed/>
    <w:qFormat/>
    <w:pPr>
      <w:keepNext/>
      <w:keepLines/>
      <w:outlineLvl w:val="7"/>
    </w:pPr>
    <w:rPr>
      <w:rFonts w:cstheme="majorBidi"/>
      <w:color w:val="595959" w:themeColor="text1" w:themeTint="A6"/>
    </w:rPr>
  </w:style>
  <w:style w:type="paragraph" w:styleId="9">
    <w:name w:val="heading 9"/>
    <w:basedOn w:val="a1"/>
    <w:next w:val="a1"/>
    <w:link w:val="90"/>
    <w:uiPriority w:val="9"/>
    <w:semiHidden/>
    <w:unhideWhenUsed/>
    <w:qFormat/>
    <w:pPr>
      <w:keepNext/>
      <w:keepLines/>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ubtitle"/>
    <w:basedOn w:val="a1"/>
    <w:next w:val="a1"/>
    <w:link w:val="a6"/>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Title"/>
    <w:basedOn w:val="a1"/>
    <w:next w:val="a1"/>
    <w:link w:val="a8"/>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2"/>
    <w:uiPriority w:val="99"/>
    <w:semiHidden/>
    <w:unhideWhenUsed/>
    <w:qFormat/>
    <w:rPr>
      <w:color w:val="954F72"/>
      <w:u w:val="single"/>
    </w:rPr>
  </w:style>
  <w:style w:type="character" w:styleId="ab">
    <w:name w:val="Hyperlink"/>
    <w:basedOn w:val="a2"/>
    <w:uiPriority w:val="99"/>
    <w:semiHidden/>
    <w:unhideWhenUsed/>
    <w:qFormat/>
    <w:rPr>
      <w:color w:val="0563C1"/>
      <w:u w:val="single"/>
    </w:rPr>
  </w:style>
  <w:style w:type="paragraph" w:customStyle="1" w:styleId="ac">
    <w:name w:val="二级"/>
    <w:basedOn w:val="2"/>
    <w:next w:val="a1"/>
    <w:autoRedefine/>
    <w:qFormat/>
    <w:pPr>
      <w:keepNext w:val="0"/>
      <w:keepLines w:val="0"/>
      <w:tabs>
        <w:tab w:val="left" w:pos="601"/>
      </w:tabs>
      <w:autoSpaceDE w:val="0"/>
      <w:autoSpaceDN w:val="0"/>
      <w:spacing w:before="0" w:after="0" w:line="201" w:lineRule="auto"/>
      <w:ind w:left="600" w:right="218"/>
      <w:jc w:val="left"/>
    </w:pPr>
    <w:rPr>
      <w:rFonts w:ascii="宋体" w:eastAsia="宋体" w:hAnsi="宋体" w:cs="Arial Unicode MS"/>
      <w:b w:val="0"/>
      <w:bCs w:val="0"/>
      <w:color w:val="2E5395"/>
      <w:spacing w:val="-10"/>
      <w:w w:val="95"/>
      <w:kern w:val="0"/>
      <w:lang w:val="lv-LV"/>
    </w:rPr>
  </w:style>
  <w:style w:type="character" w:customStyle="1" w:styleId="20">
    <w:name w:val="标题 2 字符"/>
    <w:basedOn w:val="a2"/>
    <w:link w:val="2"/>
    <w:uiPriority w:val="9"/>
    <w:semiHidden/>
    <w:qFormat/>
    <w:rPr>
      <w:rFonts w:asciiTheme="majorHAnsi" w:eastAsiaTheme="majorEastAsia" w:hAnsiTheme="majorHAnsi" w:cstheme="majorBidi"/>
      <w:b/>
      <w:bCs/>
      <w:sz w:val="32"/>
      <w:szCs w:val="32"/>
    </w:rPr>
  </w:style>
  <w:style w:type="paragraph" w:customStyle="1" w:styleId="ad">
    <w:name w:val="一级"/>
    <w:basedOn w:val="1"/>
    <w:autoRedefine/>
    <w:qFormat/>
    <w:pPr>
      <w:keepNext w:val="0"/>
      <w:keepLines w:val="0"/>
      <w:autoSpaceDE w:val="0"/>
      <w:autoSpaceDN w:val="0"/>
      <w:spacing w:before="0" w:after="0" w:line="580" w:lineRule="exact"/>
      <w:ind w:left="180" w:firstLineChars="200" w:firstLine="200"/>
      <w:jc w:val="left"/>
    </w:pPr>
    <w:rPr>
      <w:rFonts w:asciiTheme="minorEastAsia" w:hAnsiTheme="minorEastAsia" w:cs="微软雅黑"/>
      <w:kern w:val="0"/>
      <w:sz w:val="36"/>
      <w:szCs w:val="36"/>
      <w:lang w:val="lv-LV"/>
    </w:rPr>
  </w:style>
  <w:style w:type="character" w:customStyle="1" w:styleId="10">
    <w:name w:val="标题 1 字符"/>
    <w:basedOn w:val="a2"/>
    <w:link w:val="1"/>
    <w:uiPriority w:val="9"/>
    <w:qFormat/>
    <w:rPr>
      <w:b/>
      <w:bCs/>
      <w:kern w:val="44"/>
      <w:sz w:val="44"/>
      <w:szCs w:val="44"/>
    </w:rPr>
  </w:style>
  <w:style w:type="paragraph" w:customStyle="1" w:styleId="11">
    <w:name w:val="正文1"/>
    <w:basedOn w:val="a1"/>
    <w:autoRedefine/>
    <w:qFormat/>
    <w:pPr>
      <w:spacing w:line="360" w:lineRule="auto"/>
      <w:ind w:firstLineChars="200" w:firstLine="480"/>
      <w:jc w:val="left"/>
    </w:pPr>
    <w:rPr>
      <w:rFonts w:ascii="宋体" w:eastAsia="宋体" w:hAnsi="宋体"/>
      <w:sz w:val="24"/>
    </w:rPr>
  </w:style>
  <w:style w:type="paragraph" w:customStyle="1" w:styleId="a">
    <w:name w:val="问题"/>
    <w:basedOn w:val="ae"/>
    <w:qFormat/>
    <w:pPr>
      <w:widowControl/>
      <w:numPr>
        <w:numId w:val="1"/>
      </w:numPr>
      <w:spacing w:after="160" w:line="259" w:lineRule="auto"/>
      <w:ind w:firstLineChars="0" w:firstLine="0"/>
      <w:contextualSpacing/>
      <w:jc w:val="left"/>
    </w:pPr>
    <w:rPr>
      <w:kern w:val="0"/>
      <w:sz w:val="24"/>
    </w:rPr>
  </w:style>
  <w:style w:type="paragraph" w:styleId="ae">
    <w:name w:val="List Paragraph"/>
    <w:basedOn w:val="a1"/>
    <w:uiPriority w:val="34"/>
    <w:qFormat/>
    <w:pPr>
      <w:ind w:firstLineChars="200" w:firstLine="420"/>
    </w:pPr>
  </w:style>
  <w:style w:type="paragraph" w:customStyle="1" w:styleId="a0">
    <w:name w:val="答案"/>
    <w:basedOn w:val="ae"/>
    <w:qFormat/>
    <w:pPr>
      <w:widowControl/>
      <w:numPr>
        <w:numId w:val="2"/>
      </w:numPr>
      <w:spacing w:after="160" w:line="259" w:lineRule="auto"/>
      <w:ind w:firstLineChars="0" w:firstLine="0"/>
      <w:contextualSpacing/>
      <w:jc w:val="left"/>
    </w:pPr>
    <w:rPr>
      <w:kern w:val="0"/>
      <w:sz w:val="24"/>
    </w:rPr>
  </w:style>
  <w:style w:type="character" w:customStyle="1" w:styleId="30">
    <w:name w:val="标题 3 字符"/>
    <w:basedOn w:val="a2"/>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2"/>
    <w:link w:val="4"/>
    <w:uiPriority w:val="9"/>
    <w:semiHidden/>
    <w:qFormat/>
    <w:rPr>
      <w:rFonts w:cstheme="majorBidi"/>
      <w:color w:val="0F4761" w:themeColor="accent1" w:themeShade="BF"/>
      <w:sz w:val="28"/>
      <w:szCs w:val="28"/>
    </w:rPr>
  </w:style>
  <w:style w:type="character" w:customStyle="1" w:styleId="50">
    <w:name w:val="标题 5 字符"/>
    <w:basedOn w:val="a2"/>
    <w:link w:val="5"/>
    <w:uiPriority w:val="9"/>
    <w:semiHidden/>
    <w:qFormat/>
    <w:rPr>
      <w:rFonts w:cstheme="majorBidi"/>
      <w:color w:val="0F4761" w:themeColor="accent1" w:themeShade="BF"/>
      <w:sz w:val="24"/>
    </w:rPr>
  </w:style>
  <w:style w:type="character" w:customStyle="1" w:styleId="60">
    <w:name w:val="标题 6 字符"/>
    <w:basedOn w:val="a2"/>
    <w:link w:val="6"/>
    <w:uiPriority w:val="9"/>
    <w:semiHidden/>
    <w:qFormat/>
    <w:rPr>
      <w:rFonts w:cstheme="majorBidi"/>
      <w:b/>
      <w:bCs/>
      <w:color w:val="0F4761" w:themeColor="accent1" w:themeShade="BF"/>
    </w:rPr>
  </w:style>
  <w:style w:type="character" w:customStyle="1" w:styleId="70">
    <w:name w:val="标题 7 字符"/>
    <w:basedOn w:val="a2"/>
    <w:link w:val="7"/>
    <w:uiPriority w:val="9"/>
    <w:semiHidden/>
    <w:qFormat/>
    <w:rPr>
      <w:rFonts w:cstheme="majorBidi"/>
      <w:b/>
      <w:bCs/>
      <w:color w:val="595959" w:themeColor="text1" w:themeTint="A6"/>
    </w:rPr>
  </w:style>
  <w:style w:type="character" w:customStyle="1" w:styleId="80">
    <w:name w:val="标题 8 字符"/>
    <w:basedOn w:val="a2"/>
    <w:link w:val="8"/>
    <w:uiPriority w:val="9"/>
    <w:semiHidden/>
    <w:qFormat/>
    <w:rPr>
      <w:rFonts w:cstheme="majorBidi"/>
      <w:color w:val="595959" w:themeColor="text1" w:themeTint="A6"/>
    </w:rPr>
  </w:style>
  <w:style w:type="character" w:customStyle="1" w:styleId="90">
    <w:name w:val="标题 9 字符"/>
    <w:basedOn w:val="a2"/>
    <w:link w:val="9"/>
    <w:uiPriority w:val="9"/>
    <w:semiHidden/>
    <w:qFormat/>
    <w:rPr>
      <w:rFonts w:eastAsiaTheme="majorEastAsia" w:cstheme="majorBidi"/>
      <w:color w:val="595959" w:themeColor="text1" w:themeTint="A6"/>
    </w:rPr>
  </w:style>
  <w:style w:type="character" w:customStyle="1" w:styleId="a8">
    <w:name w:val="标题 字符"/>
    <w:basedOn w:val="a2"/>
    <w:link w:val="a7"/>
    <w:uiPriority w:val="10"/>
    <w:qFormat/>
    <w:rPr>
      <w:rFonts w:asciiTheme="majorHAnsi" w:eastAsiaTheme="majorEastAsia" w:hAnsiTheme="majorHAnsi" w:cstheme="majorBidi"/>
      <w:spacing w:val="-10"/>
      <w:kern w:val="28"/>
      <w:sz w:val="56"/>
      <w:szCs w:val="56"/>
    </w:rPr>
  </w:style>
  <w:style w:type="character" w:customStyle="1" w:styleId="a6">
    <w:name w:val="副标题 字符"/>
    <w:basedOn w:val="a2"/>
    <w:link w:val="a5"/>
    <w:uiPriority w:val="11"/>
    <w:qFormat/>
    <w:rPr>
      <w:rFonts w:asciiTheme="majorHAnsi" w:eastAsiaTheme="majorEastAsia" w:hAnsiTheme="majorHAnsi" w:cstheme="majorBidi"/>
      <w:color w:val="595959" w:themeColor="text1" w:themeTint="A6"/>
      <w:spacing w:val="15"/>
      <w:sz w:val="28"/>
      <w:szCs w:val="28"/>
    </w:rPr>
  </w:style>
  <w:style w:type="paragraph" w:styleId="af">
    <w:name w:val="Quote"/>
    <w:basedOn w:val="a1"/>
    <w:next w:val="a1"/>
    <w:link w:val="af0"/>
    <w:uiPriority w:val="29"/>
    <w:qFormat/>
    <w:pPr>
      <w:spacing w:before="160" w:after="160"/>
      <w:jc w:val="center"/>
    </w:pPr>
    <w:rPr>
      <w:i/>
      <w:iCs/>
      <w:color w:val="404040" w:themeColor="text1" w:themeTint="BF"/>
    </w:rPr>
  </w:style>
  <w:style w:type="character" w:customStyle="1" w:styleId="af0">
    <w:name w:val="引用 字符"/>
    <w:basedOn w:val="a2"/>
    <w:link w:val="af"/>
    <w:uiPriority w:val="29"/>
    <w:qFormat/>
    <w:rPr>
      <w:i/>
      <w:iCs/>
      <w:color w:val="404040" w:themeColor="text1" w:themeTint="BF"/>
    </w:rPr>
  </w:style>
  <w:style w:type="character" w:customStyle="1" w:styleId="12">
    <w:name w:val="明显强调1"/>
    <w:basedOn w:val="a2"/>
    <w:uiPriority w:val="21"/>
    <w:qFormat/>
    <w:rPr>
      <w:i/>
      <w:iCs/>
      <w:color w:val="0F4761" w:themeColor="accent1" w:themeShade="BF"/>
    </w:rPr>
  </w:style>
  <w:style w:type="paragraph" w:styleId="af1">
    <w:name w:val="Intense Quote"/>
    <w:basedOn w:val="a1"/>
    <w:next w:val="a1"/>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2"/>
    <w:link w:val="af1"/>
    <w:uiPriority w:val="30"/>
    <w:qFormat/>
    <w:rPr>
      <w:i/>
      <w:iCs/>
      <w:color w:val="0F4761" w:themeColor="accent1" w:themeShade="BF"/>
    </w:rPr>
  </w:style>
  <w:style w:type="character" w:customStyle="1" w:styleId="13">
    <w:name w:val="明显参考1"/>
    <w:basedOn w:val="a2"/>
    <w:uiPriority w:val="32"/>
    <w:qFormat/>
    <w:rPr>
      <w:b/>
      <w:bCs/>
      <w:smallCaps/>
      <w:color w:val="0F4761" w:themeColor="accent1" w:themeShade="BF"/>
      <w:spacing w:val="5"/>
    </w:rPr>
  </w:style>
  <w:style w:type="paragraph" w:customStyle="1" w:styleId="msonormal0">
    <w:name w:val="msonormal"/>
    <w:basedOn w:val="a1"/>
    <w:qFormat/>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1"/>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1"/>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1"/>
    <w:qFormat/>
    <w:pPr>
      <w:widowControl/>
      <w:spacing w:before="100" w:beforeAutospacing="1" w:after="100" w:afterAutospacing="1"/>
      <w:jc w:val="left"/>
    </w:pPr>
    <w:rPr>
      <w:rFonts w:ascii="宋体" w:eastAsia="宋体" w:hAnsi="宋体" w:cs="宋体"/>
      <w:b/>
      <w:bCs/>
      <w:kern w:val="0"/>
      <w:szCs w:val="21"/>
    </w:rPr>
  </w:style>
  <w:style w:type="paragraph" w:customStyle="1" w:styleId="font8">
    <w:name w:val="font8"/>
    <w:basedOn w:val="a1"/>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9">
    <w:name w:val="font9"/>
    <w:basedOn w:val="a1"/>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10">
    <w:name w:val="font10"/>
    <w:basedOn w:val="a1"/>
    <w:qFormat/>
    <w:pPr>
      <w:widowControl/>
      <w:spacing w:before="100" w:beforeAutospacing="1" w:after="100" w:afterAutospacing="1"/>
      <w:jc w:val="left"/>
    </w:pPr>
    <w:rPr>
      <w:rFonts w:ascii="Arial" w:eastAsia="宋体" w:hAnsi="Arial" w:cs="Arial"/>
      <w:color w:val="000000"/>
      <w:kern w:val="0"/>
      <w:sz w:val="22"/>
      <w:szCs w:val="22"/>
    </w:rPr>
  </w:style>
  <w:style w:type="paragraph" w:customStyle="1" w:styleId="font11">
    <w:name w:val="font11"/>
    <w:basedOn w:val="a1"/>
    <w:qFormat/>
    <w:pPr>
      <w:widowControl/>
      <w:spacing w:before="100" w:beforeAutospacing="1" w:after="100" w:afterAutospacing="1"/>
      <w:jc w:val="left"/>
    </w:pPr>
    <w:rPr>
      <w:rFonts w:ascii="宋体" w:eastAsia="宋体" w:hAnsi="宋体" w:cs="宋体"/>
      <w:b/>
      <w:bCs/>
      <w:color w:val="000000"/>
      <w:kern w:val="0"/>
      <w:sz w:val="22"/>
      <w:szCs w:val="22"/>
    </w:rPr>
  </w:style>
  <w:style w:type="paragraph" w:customStyle="1" w:styleId="font12">
    <w:name w:val="font12"/>
    <w:basedOn w:val="a1"/>
    <w:qFormat/>
    <w:pPr>
      <w:widowControl/>
      <w:spacing w:before="100" w:beforeAutospacing="1" w:after="100" w:afterAutospacing="1"/>
      <w:jc w:val="left"/>
    </w:pPr>
    <w:rPr>
      <w:rFonts w:ascii="Arial" w:eastAsia="宋体" w:hAnsi="Arial" w:cs="Arial"/>
      <w:b/>
      <w:bCs/>
      <w:color w:val="000000"/>
      <w:kern w:val="0"/>
      <w:sz w:val="22"/>
      <w:szCs w:val="22"/>
    </w:rPr>
  </w:style>
  <w:style w:type="paragraph" w:customStyle="1" w:styleId="font13">
    <w:name w:val="font13"/>
    <w:basedOn w:val="a1"/>
    <w:qFormat/>
    <w:pPr>
      <w:widowControl/>
      <w:spacing w:before="100" w:beforeAutospacing="1" w:after="100" w:afterAutospacing="1"/>
      <w:jc w:val="left"/>
    </w:pPr>
    <w:rPr>
      <w:rFonts w:ascii="Arial" w:eastAsia="宋体" w:hAnsi="Arial" w:cs="Arial"/>
      <w:color w:val="000000"/>
      <w:kern w:val="0"/>
      <w:sz w:val="22"/>
      <w:szCs w:val="22"/>
    </w:rPr>
  </w:style>
  <w:style w:type="paragraph" w:customStyle="1" w:styleId="font14">
    <w:name w:val="font14"/>
    <w:basedOn w:val="a1"/>
    <w:qFormat/>
    <w:pPr>
      <w:widowControl/>
      <w:spacing w:before="100" w:beforeAutospacing="1" w:after="100" w:afterAutospacing="1"/>
      <w:jc w:val="left"/>
    </w:pPr>
    <w:rPr>
      <w:rFonts w:ascii="宋体" w:eastAsia="宋体" w:hAnsi="宋体" w:cs="宋体"/>
      <w:kern w:val="0"/>
      <w:sz w:val="24"/>
    </w:rPr>
  </w:style>
  <w:style w:type="paragraph" w:customStyle="1" w:styleId="font15">
    <w:name w:val="font15"/>
    <w:basedOn w:val="a1"/>
    <w:qFormat/>
    <w:pPr>
      <w:widowControl/>
      <w:spacing w:before="100" w:beforeAutospacing="1" w:after="100" w:afterAutospacing="1"/>
      <w:jc w:val="left"/>
    </w:pPr>
    <w:rPr>
      <w:rFonts w:ascii="宋体" w:eastAsia="宋体" w:hAnsi="宋体" w:cs="宋体"/>
      <w:b/>
      <w:bCs/>
      <w:color w:val="000000"/>
      <w:kern w:val="0"/>
      <w:sz w:val="22"/>
      <w:szCs w:val="22"/>
    </w:rPr>
  </w:style>
  <w:style w:type="paragraph" w:customStyle="1" w:styleId="font16">
    <w:name w:val="font16"/>
    <w:basedOn w:val="a1"/>
    <w:qFormat/>
    <w:pPr>
      <w:widowControl/>
      <w:spacing w:before="100" w:beforeAutospacing="1" w:after="100" w:afterAutospacing="1"/>
      <w:jc w:val="left"/>
    </w:pPr>
    <w:rPr>
      <w:rFonts w:ascii="宋体" w:eastAsia="宋体" w:hAnsi="宋体" w:cs="宋体"/>
      <w:b/>
      <w:bCs/>
      <w:color w:val="000000"/>
      <w:kern w:val="0"/>
      <w:szCs w:val="21"/>
    </w:rPr>
  </w:style>
  <w:style w:type="paragraph" w:customStyle="1" w:styleId="font17">
    <w:name w:val="font17"/>
    <w:basedOn w:val="a1"/>
    <w:qFormat/>
    <w:pPr>
      <w:widowControl/>
      <w:spacing w:before="100" w:beforeAutospacing="1" w:after="100" w:afterAutospacing="1"/>
      <w:jc w:val="left"/>
    </w:pPr>
    <w:rPr>
      <w:rFonts w:ascii="等线" w:eastAsia="等线" w:hAnsi="等线" w:cs="宋体"/>
      <w:b/>
      <w:bCs/>
      <w:color w:val="000000"/>
      <w:kern w:val="0"/>
      <w:sz w:val="22"/>
      <w:szCs w:val="22"/>
    </w:rPr>
  </w:style>
  <w:style w:type="paragraph" w:customStyle="1" w:styleId="font18">
    <w:name w:val="font18"/>
    <w:basedOn w:val="a1"/>
    <w:qFormat/>
    <w:pPr>
      <w:widowControl/>
      <w:spacing w:before="100" w:beforeAutospacing="1" w:after="100" w:afterAutospacing="1"/>
      <w:jc w:val="left"/>
    </w:pPr>
    <w:rPr>
      <w:rFonts w:ascii="等线" w:eastAsia="等线" w:hAnsi="等线" w:cs="宋体"/>
      <w:b/>
      <w:bCs/>
      <w:color w:val="000000"/>
      <w:kern w:val="0"/>
      <w:sz w:val="22"/>
      <w:szCs w:val="22"/>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b/>
      <w:bCs/>
      <w:kern w:val="0"/>
      <w:sz w:val="22"/>
      <w:szCs w:val="22"/>
    </w:rPr>
  </w:style>
  <w:style w:type="paragraph" w:customStyle="1" w:styleId="xl65">
    <w:name w:val="xl65"/>
    <w:basedOn w:val="a1"/>
    <w:qFormat/>
    <w:pPr>
      <w:widowControl/>
      <w:spacing w:before="100" w:beforeAutospacing="1" w:after="100" w:afterAutospacing="1"/>
      <w:jc w:val="left"/>
      <w:textAlignment w:val="bottom"/>
    </w:pPr>
    <w:rPr>
      <w:rFonts w:ascii="宋体" w:eastAsia="宋体" w:hAnsi="宋体" w:cs="宋体"/>
      <w:kern w:val="0"/>
      <w:sz w:val="22"/>
      <w:szCs w:val="22"/>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b/>
      <w:bCs/>
      <w:kern w:val="0"/>
      <w:szCs w:val="21"/>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kern w:val="0"/>
      <w:szCs w:val="21"/>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宋体" w:eastAsia="宋体" w:hAnsi="宋体" w:cs="宋体"/>
      <w:kern w:val="0"/>
      <w:szCs w:val="21"/>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宋体" w:eastAsia="宋体" w:hAnsi="宋体" w:cs="宋体"/>
      <w:color w:val="FF0000"/>
      <w:kern w:val="0"/>
      <w:szCs w:val="21"/>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color w:val="FF0000"/>
      <w:kern w:val="0"/>
      <w:szCs w:val="21"/>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Cs w:val="21"/>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kern w:val="0"/>
      <w:szCs w:val="21"/>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kern w:val="0"/>
      <w:szCs w:val="21"/>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宋体" w:eastAsia="宋体" w:hAnsi="宋体" w:cs="宋体"/>
      <w:b/>
      <w:bCs/>
      <w:kern w:val="0"/>
      <w:szCs w:val="21"/>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宋体" w:eastAsia="宋体" w:hAnsi="宋体" w:cs="宋体"/>
      <w:color w:val="C65911"/>
      <w:kern w:val="0"/>
      <w:szCs w:val="21"/>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宋体" w:eastAsia="宋体" w:hAnsi="宋体" w:cs="宋体"/>
      <w:color w:val="C00000"/>
      <w:kern w:val="0"/>
      <w:szCs w:val="21"/>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b/>
      <w:bCs/>
      <w:color w:val="FF0000"/>
      <w:kern w:val="0"/>
      <w:szCs w:val="21"/>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kern w:val="0"/>
      <w:sz w:val="22"/>
      <w:szCs w:val="22"/>
    </w:rPr>
  </w:style>
  <w:style w:type="paragraph" w:customStyle="1" w:styleId="xl80">
    <w:name w:val="xl80"/>
    <w:basedOn w:val="a1"/>
    <w:qFormat/>
    <w:pPr>
      <w:widowControl/>
      <w:spacing w:before="100" w:beforeAutospacing="1" w:after="100" w:afterAutospacing="1"/>
      <w:jc w:val="center"/>
    </w:pPr>
    <w:rPr>
      <w:rFonts w:ascii="Calibri" w:eastAsia="宋体" w:hAnsi="Calibri" w:cs="Calibri"/>
      <w:kern w:val="0"/>
      <w:sz w:val="22"/>
      <w:szCs w:val="22"/>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宋体" w:eastAsia="宋体" w:hAnsi="宋体" w:cs="宋体"/>
      <w:b/>
      <w:bCs/>
      <w:color w:val="C00000"/>
      <w:kern w:val="0"/>
      <w:szCs w:val="21"/>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b/>
      <w:bCs/>
      <w:kern w:val="0"/>
      <w:sz w:val="22"/>
      <w:szCs w:val="22"/>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b/>
      <w:bCs/>
      <w:color w:val="000000"/>
      <w:kern w:val="0"/>
      <w:sz w:val="22"/>
      <w:szCs w:val="22"/>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2"/>
      <w:szCs w:val="22"/>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color w:val="000000"/>
      <w:kern w:val="0"/>
      <w:sz w:val="22"/>
      <w:szCs w:val="22"/>
    </w:rPr>
  </w:style>
  <w:style w:type="paragraph" w:customStyle="1" w:styleId="xl88">
    <w:name w:val="xl88"/>
    <w:basedOn w:val="a1"/>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b/>
      <w:bCs/>
      <w:kern w:val="0"/>
      <w:sz w:val="22"/>
      <w:szCs w:val="22"/>
    </w:rPr>
  </w:style>
  <w:style w:type="paragraph" w:customStyle="1" w:styleId="xl89">
    <w:name w:val="xl89"/>
    <w:basedOn w:val="a1"/>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b/>
      <w:bCs/>
      <w:kern w:val="0"/>
      <w:sz w:val="22"/>
      <w:szCs w:val="22"/>
    </w:rPr>
  </w:style>
  <w:style w:type="paragraph" w:customStyle="1" w:styleId="xl90">
    <w:name w:val="xl90"/>
    <w:basedOn w:val="a1"/>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eastAsia="宋体" w:hAnsi="宋体" w:cs="宋体"/>
      <w:b/>
      <w:bCs/>
      <w:kern w:val="0"/>
      <w:sz w:val="22"/>
      <w:szCs w:val="22"/>
    </w:rPr>
  </w:style>
  <w:style w:type="paragraph" w:customStyle="1" w:styleId="xl91">
    <w:name w:val="xl91"/>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b/>
      <w:bCs/>
      <w:kern w:val="0"/>
      <w:szCs w:val="21"/>
    </w:rPr>
  </w:style>
  <w:style w:type="paragraph" w:customStyle="1" w:styleId="xl92">
    <w:name w:val="xl92"/>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宋体" w:eastAsia="宋体" w:hAnsi="宋体" w:cs="宋体"/>
      <w:kern w:val="0"/>
      <w:szCs w:val="21"/>
    </w:rPr>
  </w:style>
  <w:style w:type="paragraph" w:customStyle="1" w:styleId="xl93">
    <w:name w:val="xl93"/>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Cs w:val="21"/>
    </w:rPr>
  </w:style>
  <w:style w:type="paragraph" w:customStyle="1" w:styleId="xl94">
    <w:name w:val="xl94"/>
    <w:basedOn w:val="a1"/>
    <w:qFormat/>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top"/>
    </w:pPr>
    <w:rPr>
      <w:rFonts w:ascii="宋体" w:eastAsia="宋体" w:hAnsi="宋体" w:cs="宋体"/>
      <w:kern w:val="0"/>
      <w:szCs w:val="21"/>
    </w:rPr>
  </w:style>
  <w:style w:type="paragraph" w:customStyle="1" w:styleId="xl95">
    <w:name w:val="xl95"/>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宋体" w:eastAsia="宋体" w:hAnsi="宋体" w:cs="宋体"/>
      <w:color w:val="FF0000"/>
      <w:kern w:val="0"/>
      <w:szCs w:val="21"/>
    </w:rPr>
  </w:style>
  <w:style w:type="paragraph" w:customStyle="1" w:styleId="xl96">
    <w:name w:val="xl96"/>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22"/>
      <w:szCs w:val="22"/>
    </w:rPr>
  </w:style>
  <w:style w:type="paragraph" w:customStyle="1" w:styleId="xl97">
    <w:name w:val="xl97"/>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eastAsia="宋体" w:hAnsi="宋体" w:cs="宋体"/>
      <w:kern w:val="0"/>
      <w:sz w:val="22"/>
      <w:szCs w:val="22"/>
    </w:rPr>
  </w:style>
  <w:style w:type="paragraph" w:customStyle="1" w:styleId="xl98">
    <w:name w:val="xl98"/>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宋体" w:eastAsia="宋体" w:hAnsi="宋体" w:cs="宋体"/>
      <w:kern w:val="0"/>
      <w:szCs w:val="21"/>
    </w:rPr>
  </w:style>
  <w:style w:type="paragraph" w:customStyle="1" w:styleId="xl99">
    <w:name w:val="xl99"/>
    <w:basedOn w:val="a1"/>
    <w:qFormat/>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top"/>
    </w:pPr>
    <w:rPr>
      <w:rFonts w:ascii="宋体" w:eastAsia="宋体" w:hAnsi="宋体" w:cs="宋体"/>
      <w:color w:val="FF0000"/>
      <w:kern w:val="0"/>
      <w:szCs w:val="21"/>
    </w:rPr>
  </w:style>
  <w:style w:type="paragraph" w:customStyle="1" w:styleId="xl100">
    <w:name w:val="xl100"/>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b/>
      <w:bCs/>
      <w:kern w:val="0"/>
      <w:sz w:val="22"/>
      <w:szCs w:val="22"/>
    </w:rPr>
  </w:style>
  <w:style w:type="paragraph" w:customStyle="1" w:styleId="xl101">
    <w:name w:val="xl101"/>
    <w:basedOn w:val="a1"/>
    <w:qFormat/>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top"/>
    </w:pPr>
    <w:rPr>
      <w:rFonts w:ascii="宋体" w:eastAsia="宋体" w:hAnsi="宋体" w:cs="宋体"/>
      <w:kern w:val="0"/>
      <w:szCs w:val="21"/>
    </w:rPr>
  </w:style>
  <w:style w:type="paragraph" w:customStyle="1" w:styleId="xl102">
    <w:name w:val="xl102"/>
    <w:basedOn w:val="a1"/>
    <w:qFormat/>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Calibri" w:eastAsia="宋体" w:hAnsi="Calibri" w:cs="Calibri"/>
      <w:kern w:val="0"/>
      <w:szCs w:val="21"/>
    </w:rPr>
  </w:style>
  <w:style w:type="paragraph" w:customStyle="1" w:styleId="xl103">
    <w:name w:val="xl103"/>
    <w:basedOn w:val="a1"/>
    <w:qFormat/>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Calibri" w:eastAsia="宋体" w:hAnsi="Calibri" w:cs="Calibri"/>
      <w:b/>
      <w:bCs/>
      <w:kern w:val="0"/>
      <w:szCs w:val="21"/>
    </w:rPr>
  </w:style>
  <w:style w:type="paragraph" w:customStyle="1" w:styleId="xl104">
    <w:name w:val="xl104"/>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Cs w:val="21"/>
    </w:rPr>
  </w:style>
  <w:style w:type="paragraph" w:customStyle="1" w:styleId="xl105">
    <w:name w:val="xl105"/>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宋体" w:eastAsia="宋体" w:hAnsi="宋体" w:cs="宋体"/>
      <w:kern w:val="0"/>
      <w:sz w:val="20"/>
      <w:szCs w:val="20"/>
    </w:rPr>
  </w:style>
  <w:style w:type="paragraph" w:customStyle="1" w:styleId="xl106">
    <w:name w:val="xl106"/>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b/>
      <w:bCs/>
      <w:kern w:val="0"/>
      <w:sz w:val="20"/>
      <w:szCs w:val="20"/>
    </w:rPr>
  </w:style>
  <w:style w:type="paragraph" w:customStyle="1" w:styleId="xl107">
    <w:name w:val="xl107"/>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20"/>
      <w:szCs w:val="20"/>
    </w:rPr>
  </w:style>
  <w:style w:type="paragraph" w:customStyle="1" w:styleId="xl108">
    <w:name w:val="xl108"/>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 w:val="20"/>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top"/>
    </w:pPr>
    <w:rPr>
      <w:rFonts w:ascii="宋体" w:eastAsia="宋体" w:hAnsi="宋体" w:cs="宋体"/>
      <w:color w:val="C65911"/>
      <w:kern w:val="0"/>
      <w:szCs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top"/>
    </w:pPr>
    <w:rPr>
      <w:rFonts w:ascii="宋体" w:eastAsia="宋体" w:hAnsi="宋体" w:cs="宋体"/>
      <w:color w:val="C00000"/>
      <w:kern w:val="0"/>
      <w:szCs w:val="21"/>
    </w:rPr>
  </w:style>
  <w:style w:type="paragraph" w:customStyle="1" w:styleId="xl111">
    <w:name w:val="xl111"/>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b/>
      <w:bCs/>
      <w:kern w:val="0"/>
      <w:sz w:val="20"/>
      <w:szCs w:val="20"/>
    </w:rPr>
  </w:style>
  <w:style w:type="paragraph" w:customStyle="1" w:styleId="xl112">
    <w:name w:val="xl112"/>
    <w:basedOn w:val="a1"/>
    <w:qFormat/>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top"/>
    </w:pPr>
    <w:rPr>
      <w:rFonts w:ascii="宋体" w:eastAsia="宋体" w:hAnsi="宋体" w:cs="宋体"/>
      <w:b/>
      <w:bCs/>
      <w:color w:val="C00000"/>
      <w:kern w:val="0"/>
      <w:szCs w:val="21"/>
    </w:rPr>
  </w:style>
  <w:style w:type="paragraph" w:customStyle="1" w:styleId="xl113">
    <w:name w:val="xl113"/>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20"/>
      <w:szCs w:val="20"/>
    </w:rPr>
  </w:style>
  <w:style w:type="paragraph" w:customStyle="1" w:styleId="xl114">
    <w:name w:val="xl114"/>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b/>
      <w:bCs/>
      <w:color w:val="000000"/>
      <w:kern w:val="0"/>
      <w:szCs w:val="21"/>
    </w:rPr>
  </w:style>
  <w:style w:type="paragraph" w:customStyle="1" w:styleId="xl115">
    <w:name w:val="xl115"/>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116">
    <w:name w:val="xl116"/>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宋体" w:hAnsi="Calibri" w:cs="Calibri"/>
      <w:color w:val="000000"/>
      <w:kern w:val="0"/>
      <w:szCs w:val="21"/>
    </w:rPr>
  </w:style>
  <w:style w:type="paragraph" w:customStyle="1" w:styleId="xl117">
    <w:name w:val="xl117"/>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118">
    <w:name w:val="xl118"/>
    <w:basedOn w:val="a1"/>
    <w:qFormat/>
    <w:pPr>
      <w:widowControl/>
      <w:pBdr>
        <w:top w:val="single" w:sz="4" w:space="0" w:color="auto"/>
        <w:left w:val="single" w:sz="8" w:space="0" w:color="auto"/>
        <w:bottom w:val="double" w:sz="6" w:space="0" w:color="auto"/>
        <w:right w:val="single" w:sz="4" w:space="0" w:color="auto"/>
      </w:pBdr>
      <w:spacing w:before="100" w:beforeAutospacing="1" w:after="100" w:afterAutospacing="1"/>
      <w:jc w:val="center"/>
    </w:pPr>
    <w:rPr>
      <w:rFonts w:ascii="Calibri" w:eastAsia="宋体" w:hAnsi="Calibri" w:cs="Calibri"/>
      <w:kern w:val="0"/>
      <w:sz w:val="20"/>
      <w:szCs w:val="20"/>
    </w:rPr>
  </w:style>
  <w:style w:type="paragraph" w:customStyle="1" w:styleId="xl119">
    <w:name w:val="xl119"/>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宋体" w:eastAsia="宋体" w:hAnsi="宋体" w:cs="宋体"/>
      <w:kern w:val="0"/>
      <w:szCs w:val="21"/>
    </w:rPr>
  </w:style>
  <w:style w:type="paragraph" w:customStyle="1" w:styleId="xl120">
    <w:name w:val="xl120"/>
    <w:basedOn w:val="a1"/>
    <w:qFormat/>
    <w:pPr>
      <w:widowControl/>
      <w:pBdr>
        <w:top w:val="single" w:sz="4" w:space="0" w:color="auto"/>
        <w:left w:val="single" w:sz="4" w:space="0" w:color="auto"/>
        <w:bottom w:val="double" w:sz="6" w:space="0" w:color="auto"/>
        <w:right w:val="single" w:sz="8" w:space="0" w:color="auto"/>
      </w:pBdr>
      <w:spacing w:before="100" w:beforeAutospacing="1" w:after="100" w:afterAutospacing="1"/>
      <w:textAlignment w:val="top"/>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52d03c-cb22-4d42-894f-bb072bed2232" xsi:nil="true"/>
    <lcf76f155ced4ddcb4097134ff3c332f xmlns="986bc452-f7a7-4de4-a05f-02d47fad9d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92E7797832DE458F0ECDFF4B885EAA" ma:contentTypeVersion="14" ma:contentTypeDescription="Create a new document." ma:contentTypeScope="" ma:versionID="2081ca0d7315a0de8b7bf72866676079">
  <xsd:schema xmlns:xsd="http://www.w3.org/2001/XMLSchema" xmlns:xs="http://www.w3.org/2001/XMLSchema" xmlns:p="http://schemas.microsoft.com/office/2006/metadata/properties" xmlns:ns2="986bc452-f7a7-4de4-a05f-02d47fad9d58" xmlns:ns3="a252d03c-cb22-4d42-894f-bb072bed2232" targetNamespace="http://schemas.microsoft.com/office/2006/metadata/properties" ma:root="true" ma:fieldsID="328cf058e2e53a2420aa1369769c9878" ns2:_="" ns3:_="">
    <xsd:import namespace="986bc452-f7a7-4de4-a05f-02d47fad9d58"/>
    <xsd:import namespace="a252d03c-cb22-4d42-894f-bb072bed22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bc452-f7a7-4de4-a05f-02d47f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9f1897-3158-4ea5-8dff-afde2d4dc68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2d03c-cb22-4d42-894f-bb072bed22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d320986-3a0d-4604-8b5d-24c8cdf3498b}" ma:internalName="TaxCatchAll" ma:showField="CatchAllData" ma:web="a252d03c-cb22-4d42-894f-bb072bed223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09F9E-6436-4555-9686-9825CAC177A5}">
  <ds:schemaRefs>
    <ds:schemaRef ds:uri="http://schemas.microsoft.com/office/2006/metadata/properties"/>
    <ds:schemaRef ds:uri="http://schemas.microsoft.com/office/infopath/2007/PartnerControls"/>
    <ds:schemaRef ds:uri="a252d03c-cb22-4d42-894f-bb072bed2232"/>
    <ds:schemaRef ds:uri="986bc452-f7a7-4de4-a05f-02d47fad9d58"/>
  </ds:schemaRefs>
</ds:datastoreItem>
</file>

<file path=customXml/itemProps2.xml><?xml version="1.0" encoding="utf-8"?>
<ds:datastoreItem xmlns:ds="http://schemas.openxmlformats.org/officeDocument/2006/customXml" ds:itemID="{3C866C5F-20B7-445F-92EC-637B4EBCC526}">
  <ds:schemaRefs>
    <ds:schemaRef ds:uri="http://schemas.microsoft.com/sharepoint/v3/contenttype/forms"/>
  </ds:schemaRefs>
</ds:datastoreItem>
</file>

<file path=customXml/itemProps3.xml><?xml version="1.0" encoding="utf-8"?>
<ds:datastoreItem xmlns:ds="http://schemas.openxmlformats.org/officeDocument/2006/customXml" ds:itemID="{3610B590-B345-4F00-B265-75C89F295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bc452-f7a7-4de4-a05f-02d47fad9d58"/>
    <ds:schemaRef ds:uri="a252d03c-cb22-4d42-894f-bb072bed2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Sichuan Guo</dc:creator>
  <cp:lastModifiedBy>Ruan Zheng</cp:lastModifiedBy>
  <cp:revision>58</cp:revision>
  <dcterms:created xsi:type="dcterms:W3CDTF">2023-10-09T18:03:00Z</dcterms:created>
  <dcterms:modified xsi:type="dcterms:W3CDTF">2024-10-24T04:31:00Z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0x010100AB92E7797832DE458F0ECDFF4B885EAA</vt:lpwstr>
  </property>
  <property fmtid="{D5CDD505-2E9C-101B-9397-08002B2CF9AE}" pid="3" name="MediaServiceImageTags">
    <vt:lpwstr/>
  </property>
  <property fmtid="{D5CDD505-2E9C-101B-9397-08002B2CF9AE}" pid="4" name="KSOProductBuildVer">
    <vt:lpwstr>2052-12.1.0.17857</vt:lpwstr>
  </property>
  <property fmtid="{D5CDD505-2E9C-101B-9397-08002B2CF9AE}" pid="5" name="ICV">
    <vt:lpwstr>089936C147E74242B6533D549C03BF56_13</vt:lpwstr>
  </property>
</Properties>
</file>