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756CCF98"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  <w:t>1.</w:t>
      </w:r>
      <w:r>
        <w:rPr>
          <w:rFonts w:hint="eastAsia"/>
        </w:rPr>
        <w:t>投标承诺</w:t>
      </w:r>
      <w:r>
        <w:rPr>
          <w:rFonts w:hint="eastAsia"/>
          <w:lang w:val="en-US" w:eastAsia="zh-CN"/>
        </w:rPr>
        <w:t>书</w:t>
      </w:r>
    </w:p>
    <w:p w14:paraId="361423EB">
      <w:pPr>
        <w:rPr>
          <w:rFonts w:hint="eastAsia"/>
          <w:lang w:val="en-US" w:eastAsia="zh-CN"/>
        </w:rPr>
      </w:pPr>
    </w:p>
    <w:p w14:paraId="1B51C7BA">
      <w:r>
        <w:drawing>
          <wp:inline distT="0" distB="0" distL="114300" distR="114300">
            <wp:extent cx="5695315" cy="8188325"/>
            <wp:effectExtent l="0" t="0" r="4445" b="10795"/>
            <wp:docPr id="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695315" cy="8188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6082030" cy="8383270"/>
            <wp:effectExtent l="0" t="0" r="13970" b="13970"/>
            <wp:docPr id="4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3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6082030" cy="83832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6080125" cy="8734425"/>
            <wp:effectExtent l="0" t="0" r="635" b="13335"/>
            <wp:docPr id="5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4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6080125" cy="8734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6163310" cy="8637270"/>
            <wp:effectExtent l="0" t="0" r="8890" b="3810"/>
            <wp:docPr id="7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6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163310" cy="86372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C48C1F1">
      <w:pPr>
        <w:rPr>
          <w:rFonts w:hint="eastAsia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</w:pPr>
      <w:r>
        <w:drawing>
          <wp:inline distT="0" distB="0" distL="114300" distR="114300">
            <wp:extent cx="6139815" cy="8596630"/>
            <wp:effectExtent l="0" t="0" r="1905" b="13970"/>
            <wp:docPr id="8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7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139815" cy="85966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6104255" cy="8577580"/>
            <wp:effectExtent l="0" t="0" r="6985" b="2540"/>
            <wp:docPr id="9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8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104255" cy="8577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6169025" cy="8712835"/>
            <wp:effectExtent l="0" t="0" r="3175" b="4445"/>
            <wp:docPr id="10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9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169025" cy="87128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6224905" cy="8879205"/>
            <wp:effectExtent l="0" t="0" r="8255" b="5715"/>
            <wp:docPr id="11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0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224905" cy="88792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  <w:br w:type="page"/>
      </w:r>
    </w:p>
    <w:p w14:paraId="524E04B1">
      <w:pPr>
        <w:rPr>
          <w:rFonts w:hint="eastAsia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</w:pPr>
    </w:p>
    <w:p w14:paraId="3AC3F8F9"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  <w:t>2.</w:t>
      </w:r>
      <w:r>
        <w:rPr>
          <w:rFonts w:hint="eastAsia"/>
          <w:lang w:val="en-US" w:eastAsia="zh-CN"/>
        </w:rPr>
        <w:t>资格证明文件</w:t>
      </w:r>
    </w:p>
    <w:p w14:paraId="31260A6E">
      <w:pPr>
        <w:numPr>
          <w:ilvl w:val="0"/>
          <w:numId w:val="0"/>
        </w:numPr>
        <w:rPr>
          <w:rFonts w:hint="eastAsia"/>
          <w:lang w:val="en-US" w:eastAsia="zh-CN"/>
        </w:rPr>
      </w:pPr>
    </w:p>
    <w:p w14:paraId="653E6D53">
      <w:pPr>
        <w:numPr>
          <w:ilvl w:val="0"/>
          <w:numId w:val="0"/>
        </w:numPr>
      </w:pPr>
      <w:r>
        <w:drawing>
          <wp:inline distT="0" distB="0" distL="114300" distR="114300">
            <wp:extent cx="6097905" cy="7373620"/>
            <wp:effectExtent l="0" t="0" r="13335" b="2540"/>
            <wp:docPr id="12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1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097905" cy="7373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1A7A536">
      <w:pPr>
        <w:numPr>
          <w:ilvl w:val="0"/>
          <w:numId w:val="0"/>
        </w:numPr>
      </w:pPr>
    </w:p>
    <w:p w14:paraId="456FA4A3">
      <w:pPr>
        <w:numPr>
          <w:ilvl w:val="0"/>
          <w:numId w:val="0"/>
        </w:numPr>
        <w:rPr>
          <w:rFonts w:hint="eastAsia"/>
          <w:lang w:val="en-US" w:eastAsia="zh-CN"/>
        </w:rPr>
      </w:pPr>
      <w:r>
        <w:drawing>
          <wp:inline distT="0" distB="0" distL="114300" distR="114300">
            <wp:extent cx="6052185" cy="8505190"/>
            <wp:effectExtent l="0" t="0" r="13335" b="13970"/>
            <wp:docPr id="16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5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6052185" cy="85051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838825" cy="8246110"/>
            <wp:effectExtent l="0" t="0" r="13335" b="13970"/>
            <wp:docPr id="13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2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838825" cy="82461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E4D808F">
      <w:pPr>
        <w:rPr>
          <w:rFonts w:hint="eastAsia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  <w:br w:type="page"/>
      </w:r>
    </w:p>
    <w:p w14:paraId="289BCA0D">
      <w:pPr>
        <w:rPr>
          <w:rFonts w:hint="eastAsia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</w:pPr>
      <w:r>
        <w:drawing>
          <wp:inline distT="0" distB="0" distL="114300" distR="114300">
            <wp:extent cx="6112510" cy="8533765"/>
            <wp:effectExtent l="0" t="0" r="13970" b="635"/>
            <wp:docPr id="14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3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6112510" cy="85337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6009640" cy="8582660"/>
            <wp:effectExtent l="0" t="0" r="10160" b="12700"/>
            <wp:docPr id="17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6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6009640" cy="85826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6248400" cy="8724900"/>
            <wp:effectExtent l="0" t="0" r="0" b="7620"/>
            <wp:docPr id="18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7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6248400" cy="8724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6132830" cy="8820785"/>
            <wp:effectExtent l="0" t="0" r="8890" b="3175"/>
            <wp:docPr id="19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8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6132830" cy="88207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6040755" cy="8697595"/>
            <wp:effectExtent l="0" t="0" r="9525" b="4445"/>
            <wp:docPr id="20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19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6040755" cy="86975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6260465" cy="8713470"/>
            <wp:effectExtent l="0" t="0" r="3175" b="3810"/>
            <wp:docPr id="21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0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6260465" cy="8713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3356B0A"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  <w:t>3.</w:t>
      </w:r>
      <w:r>
        <w:rPr>
          <w:rFonts w:hint="eastAsia"/>
          <w:lang w:val="en-US" w:eastAsia="zh-CN"/>
        </w:rPr>
        <w:t>中小企业/监狱企业/残疾人福利性单位声明函</w:t>
      </w:r>
    </w:p>
    <w:p w14:paraId="5FD0E7AD">
      <w:pPr>
        <w:numPr>
          <w:ilvl w:val="0"/>
          <w:numId w:val="0"/>
        </w:numPr>
        <w:rPr>
          <w:rFonts w:hint="eastAsia"/>
          <w:lang w:val="en-US" w:eastAsia="zh-CN"/>
        </w:rPr>
      </w:pPr>
    </w:p>
    <w:p w14:paraId="4D155F92">
      <w:r>
        <w:drawing>
          <wp:inline distT="0" distB="0" distL="114300" distR="114300">
            <wp:extent cx="6282690" cy="7774305"/>
            <wp:effectExtent l="0" t="0" r="11430" b="13335"/>
            <wp:docPr id="22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1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6282690" cy="77743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9279A08">
      <w:pPr>
        <w:rPr>
          <w:rFonts w:hint="eastAsia"/>
          <w:lang w:eastAsia="zh-CN"/>
        </w:rPr>
      </w:pPr>
      <w:r>
        <w:drawing>
          <wp:inline distT="0" distB="0" distL="114300" distR="114300">
            <wp:extent cx="6236970" cy="7545705"/>
            <wp:effectExtent l="0" t="0" r="11430" b="13335"/>
            <wp:docPr id="23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2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6236970" cy="7545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1CF814E3"/>
    <w:rsid w:val="22076EBA"/>
    <w:rsid w:val="23C7680B"/>
    <w:rsid w:val="28526608"/>
    <w:rsid w:val="31740B9D"/>
    <w:rsid w:val="410D0FCF"/>
    <w:rsid w:val="4A303E0F"/>
    <w:rsid w:val="57D30558"/>
    <w:rsid w:val="5FD81B98"/>
    <w:rsid w:val="624746EF"/>
    <w:rsid w:val="65953340"/>
    <w:rsid w:val="6E99610A"/>
    <w:rsid w:val="71241A9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qFormat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3" Type="http://schemas.openxmlformats.org/officeDocument/2006/relationships/fontTable" Target="fontTable.xml"/><Relationship Id="rId22" Type="http://schemas.openxmlformats.org/officeDocument/2006/relationships/image" Target="media/image19.png"/><Relationship Id="rId21" Type="http://schemas.openxmlformats.org/officeDocument/2006/relationships/image" Target="media/image18.png"/><Relationship Id="rId20" Type="http://schemas.openxmlformats.org/officeDocument/2006/relationships/image" Target="media/image17.png"/><Relationship Id="rId2" Type="http://schemas.openxmlformats.org/officeDocument/2006/relationships/settings" Target="settings.xml"/><Relationship Id="rId19" Type="http://schemas.openxmlformats.org/officeDocument/2006/relationships/image" Target="media/image16.png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19</Pages>
  <Words>35</Words>
  <Characters>38</Characters>
  <Lines>0</Lines>
  <Paragraphs>0</Paragraphs>
  <TotalTime>10</TotalTime>
  <ScaleCrop>false</ScaleCrop>
  <LinksUpToDate>false</LinksUpToDate>
  <CharactersWithSpaces>38</CharactersWithSpaces>
  <Application>WPS Office_12.1.0.19302_F1E327BC-269C-435d-A152-05C5408002CA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2024-11-21T07:06:00Z</dcterms:created>
  <dc:creator>Administrator</dc:creator>
  <cp:lastModifiedBy>石金龙</cp:lastModifiedBy>
  <dcterms:modified xsi:type="dcterms:W3CDTF">2024-12-22T06:54:09Z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2052-12.1.0.19302</vt:lpwstr>
  </property>
  <property fmtid="{D5CDD505-2E9C-101B-9397-08002B2CF9AE}" pid="3" name="ICV">
    <vt:lpwstr>8E52C03C706D4130A7EDB137760C9B01_13</vt:lpwstr>
  </property>
</Properties>
</file>