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8FE2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款式要求：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一、夏季套</w:t>
      </w:r>
      <w:r>
        <w:rPr>
          <w:rFonts w:hint="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347970" cy="2919095"/>
            <wp:effectExtent l="0" t="0" r="5080" b="14605"/>
            <wp:docPr id="1" name="图片 1" descr="e92ec4470ab483b5c5dfcd9ea8b1c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2ec4470ab483b5c5dfcd9ea8b1c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0D88B">
      <w:pPr>
        <w:rPr>
          <w:rFonts w:hint="default" w:eastAsiaTheme="minorEastAsia"/>
          <w:lang w:val="en-US" w:eastAsia="zh-CN"/>
        </w:rPr>
      </w:pPr>
    </w:p>
    <w:p w14:paraId="4E9068E0">
      <w:pPr>
        <w:rPr>
          <w:rFonts w:hint="eastAsia"/>
          <w:lang w:val="en-US" w:eastAsia="zh-CN"/>
        </w:rPr>
      </w:pPr>
      <w:r>
        <w:rPr>
          <w:rFonts w:hint="default" w:eastAsiaTheme="minor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434080" cy="3928110"/>
            <wp:effectExtent l="0" t="0" r="13970" b="15240"/>
            <wp:docPr id="2" name="图片 2" descr="d7ce985eb5028dd375355e7e6e2f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ce985eb5028dd375355e7e6e2fd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B6708">
      <w:pPr>
        <w:rPr>
          <w:rFonts w:hint="eastAsia"/>
          <w:lang w:val="en-US" w:eastAsia="zh-CN"/>
        </w:rPr>
      </w:pPr>
    </w:p>
    <w:p w14:paraId="1E1EB164">
      <w:pPr>
        <w:rPr>
          <w:rFonts w:hint="eastAsia"/>
          <w:lang w:val="en-US" w:eastAsia="zh-CN"/>
        </w:rPr>
      </w:pPr>
    </w:p>
    <w:p w14:paraId="3A7832AB">
      <w:pPr>
        <w:rPr>
          <w:rFonts w:hint="eastAsia"/>
          <w:lang w:val="en-US" w:eastAsia="zh-CN"/>
        </w:rPr>
      </w:pPr>
    </w:p>
    <w:p w14:paraId="4AA290F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春、秋季套装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272405" cy="2329180"/>
            <wp:effectExtent l="0" t="0" r="4445" b="13970"/>
            <wp:docPr id="3" name="图片 3" descr="201c75c86d9a6532e2cf68bf5b7e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c75c86d9a6532e2cf68bf5b7e2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756025" cy="3751580"/>
            <wp:effectExtent l="0" t="0" r="0" b="0"/>
            <wp:docPr id="4" name="图片 4" descr="d7ce985eb5028dd375355e7e6e2f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ce985eb5028dd375355e7e6e2fdee"/>
                    <pic:cNvPicPr>
                      <a:picLocks noChangeAspect="1"/>
                    </pic:cNvPicPr>
                  </pic:nvPicPr>
                  <pic:blipFill>
                    <a:blip r:embed="rId5"/>
                    <a:srcRect t="2720" b="9948"/>
                    <a:stretch>
                      <a:fillRect/>
                    </a:stretch>
                  </pic:blipFill>
                  <pic:spPr>
                    <a:xfrm>
                      <a:off x="0" y="0"/>
                      <a:ext cx="3756025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176905" cy="1637665"/>
            <wp:effectExtent l="0" t="0" r="4445" b="635"/>
            <wp:docPr id="5" name="图片 5" descr="42186eca2b88ae6ca558d655a637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2186eca2b88ae6ca558d655a637f91"/>
                    <pic:cNvPicPr>
                      <a:picLocks noChangeAspect="1"/>
                    </pic:cNvPicPr>
                  </pic:nvPicPr>
                  <pic:blipFill>
                    <a:blip r:embed="rId7"/>
                    <a:srcRect t="23531" b="17951"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三、雨衣套装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160010" cy="3486150"/>
            <wp:effectExtent l="0" t="0" r="2540" b="0"/>
            <wp:docPr id="6" name="图片 6" descr="4d9dd6329c004d9ba78663ffd0ba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d9dd6329c004d9ba78663ffd0ba0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260975" cy="4173855"/>
            <wp:effectExtent l="0" t="0" r="15875" b="17145"/>
            <wp:docPr id="7" name="图片 7" descr="760b4a0a8b45c2f5d66b2090e82b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60b4a0a8b45c2f5d66b2090e82b6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17397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708D7DAD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0974ED1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09AD4A66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四、棉服套装     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262880" cy="3271520"/>
            <wp:effectExtent l="0" t="0" r="13970" b="5080"/>
            <wp:docPr id="8" name="图片 8" descr="e42032abba330f3a09830dcc118e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42032abba330f3a09830dcc118e9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257800" cy="3103880"/>
            <wp:effectExtent l="0" t="0" r="0" b="1270"/>
            <wp:docPr id="9" name="图片 9" descr="3dbe3f19a8523a1f9afc9ed8fb1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dbe3f19a8523a1f9afc9ed8fb156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359025" cy="1353820"/>
            <wp:effectExtent l="0" t="0" r="3175" b="17780"/>
            <wp:docPr id="10" name="图片 10" descr="38933ca41dd48d30523a8b8052d3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8933ca41dd48d30523a8b8052d3ecc"/>
                    <pic:cNvPicPr>
                      <a:picLocks noChangeAspect="1"/>
                    </pic:cNvPicPr>
                  </pic:nvPicPr>
                  <pic:blipFill>
                    <a:blip r:embed="rId12"/>
                    <a:srcRect t="12851" b="9227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791335" cy="1573530"/>
            <wp:effectExtent l="0" t="0" r="18415" b="7620"/>
            <wp:docPr id="11" name="图片 11" descr="303f35e77e250cbb9c72af0b68064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03f35e77e250cbb9c72af0b680645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4A09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BBB8F0">
      <w:pPr>
        <w:tabs>
          <w:tab w:val="left" w:pos="128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>此图为款式工艺图。其余部分各投标人自行设计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84518"/>
    <w:multiLevelType w:val="singleLevel"/>
    <w:tmpl w:val="64D84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OTA0YTEzYzIzNTRjMTFkZjk4MjRjZWE1YWI4YjQifQ=="/>
  </w:docVars>
  <w:rsids>
    <w:rsidRoot w:val="35D050A1"/>
    <w:rsid w:val="22963DE0"/>
    <w:rsid w:val="35D0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</Words>
  <Characters>31</Characters>
  <Lines>0</Lines>
  <Paragraphs>0</Paragraphs>
  <TotalTime>16</TotalTime>
  <ScaleCrop>false</ScaleCrop>
  <LinksUpToDate>false</LinksUpToDate>
  <CharactersWithSpaces>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2024-08-25T23:56:00Z</dcterms:created>
  <dc:creator>A芦超</dc:creator>
  <cp:lastModifiedBy>中纳恒业项目管理有限公司申请代理机构账号</cp:lastModifiedBy>
  <dcterms:modified xsi:type="dcterms:W3CDTF">2024-08-26T05:58:33Z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E02A9DCE40734FE6B9F7E622FB5470C0_13</vt:lpwstr>
  </property>
</Properties>
</file>