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6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791"/>
        <w:gridCol w:w="3628"/>
      </w:tblGrid>
      <w:tr w14:paraId="4F150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</w:tcPr>
          <w:p w14:paraId="050CB3BD">
            <w:pPr>
              <w:jc w:val="center"/>
            </w:pPr>
            <w:r>
              <w:t>名称</w:t>
            </w:r>
          </w:p>
        </w:tc>
        <w:tc>
          <w:tcPr>
            <w:tcW w:w="1791" w:type="dxa"/>
          </w:tcPr>
          <w:p w14:paraId="53581FCB">
            <w:pPr>
              <w:jc w:val="center"/>
            </w:pPr>
            <w:r>
              <w:t>型号</w:t>
            </w:r>
          </w:p>
        </w:tc>
        <w:tc>
          <w:tcPr>
            <w:tcW w:w="3628" w:type="dxa"/>
          </w:tcPr>
          <w:p w14:paraId="76C8892E">
            <w:pPr>
              <w:jc w:val="center"/>
            </w:pPr>
            <w:r>
              <w:t>参数</w:t>
            </w:r>
          </w:p>
        </w:tc>
      </w:tr>
      <w:tr w14:paraId="2392F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 w14:paraId="74C4C2A5">
            <w:pPr>
              <w:rPr>
                <w:rFonts w:hint="eastAsia"/>
              </w:rPr>
            </w:pPr>
            <w:r>
              <w:rPr>
                <w:rFonts w:hint="eastAsia"/>
              </w:rPr>
              <w:t>环境温湿度传感器（带防辐射通风罩）</w:t>
            </w:r>
          </w:p>
        </w:tc>
        <w:tc>
          <w:tcPr>
            <w:tcW w:w="1791" w:type="dxa"/>
            <w:vAlign w:val="center"/>
          </w:tcPr>
          <w:p w14:paraId="3B6C3950">
            <w:pPr>
              <w:rPr>
                <w:rFonts w:hint="eastAsia"/>
              </w:rPr>
            </w:pPr>
            <w:r>
              <w:rPr>
                <w:rFonts w:hint="eastAsia"/>
              </w:rPr>
              <w:t>DS-WS1</w:t>
            </w:r>
          </w:p>
        </w:tc>
        <w:tc>
          <w:tcPr>
            <w:tcW w:w="3628" w:type="dxa"/>
          </w:tcPr>
          <w:p w14:paraId="41DF9831">
            <w:pPr>
              <w:rPr>
                <w:rFonts w:hint="eastAsia"/>
              </w:rPr>
            </w:pPr>
            <w:r>
              <w:rPr>
                <w:rFonts w:hint="eastAsia"/>
              </w:rPr>
              <w:t>空气温度传感器 测量范围：-50～+100℃ 分辨率：0.1℃ 准确度：±0.5℃   空气湿度传感器  测量范围：0～100%RH 分辨率： 0.1%准确度：±3% RH</w:t>
            </w:r>
          </w:p>
        </w:tc>
      </w:tr>
      <w:tr w14:paraId="04B0E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 w14:paraId="58A17B22">
            <w:pPr>
              <w:rPr>
                <w:rFonts w:hint="eastAsia"/>
              </w:rPr>
            </w:pPr>
            <w:r>
              <w:rPr>
                <w:rFonts w:hint="eastAsia"/>
              </w:rPr>
              <w:t>风向风速传感器</w:t>
            </w:r>
          </w:p>
        </w:tc>
        <w:tc>
          <w:tcPr>
            <w:tcW w:w="1791" w:type="dxa"/>
            <w:vAlign w:val="center"/>
          </w:tcPr>
          <w:p w14:paraId="45FDB7BE">
            <w:pPr>
              <w:rPr>
                <w:rFonts w:hint="eastAsia"/>
              </w:rPr>
            </w:pPr>
            <w:r>
              <w:rPr>
                <w:rFonts w:hint="eastAsia"/>
              </w:rPr>
              <w:t>DS-SX1</w:t>
            </w:r>
          </w:p>
        </w:tc>
        <w:tc>
          <w:tcPr>
            <w:tcW w:w="3628" w:type="dxa"/>
          </w:tcPr>
          <w:p w14:paraId="317EDF8C">
            <w:pPr>
              <w:rPr>
                <w:rFonts w:hint="eastAsia"/>
              </w:rPr>
            </w:pPr>
            <w:r>
              <w:rPr>
                <w:rFonts w:hint="eastAsia"/>
              </w:rPr>
              <w:t>风向测量范围：0～360°（16方向） 分辨率：1° 准确度：±5°   风速测量范围：0～70m/s 分辨率：0.1m/s 准确度：±(0.3+0.03V)m/s</w:t>
            </w:r>
          </w:p>
        </w:tc>
      </w:tr>
      <w:tr w14:paraId="551F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 w14:paraId="12B7277C">
            <w:pPr>
              <w:rPr>
                <w:rFonts w:hint="eastAsia"/>
              </w:rPr>
            </w:pPr>
            <w:r>
              <w:rPr>
                <w:rFonts w:hint="eastAsia"/>
              </w:rPr>
              <w:t>气压传感器</w:t>
            </w:r>
          </w:p>
        </w:tc>
        <w:tc>
          <w:tcPr>
            <w:tcW w:w="1791" w:type="dxa"/>
            <w:vAlign w:val="center"/>
          </w:tcPr>
          <w:p w14:paraId="177284C2">
            <w:pPr>
              <w:rPr>
                <w:rFonts w:hint="eastAsia"/>
              </w:rPr>
            </w:pPr>
            <w:r>
              <w:rPr>
                <w:rFonts w:hint="eastAsia"/>
              </w:rPr>
              <w:t>DS-Q1</w:t>
            </w:r>
          </w:p>
        </w:tc>
        <w:tc>
          <w:tcPr>
            <w:tcW w:w="3628" w:type="dxa"/>
          </w:tcPr>
          <w:p w14:paraId="1F5BCF9C">
            <w:pPr>
              <w:rPr>
                <w:rFonts w:hint="eastAsia"/>
              </w:rPr>
            </w:pPr>
            <w:r>
              <w:rPr>
                <w:rFonts w:hint="eastAsia"/>
              </w:rPr>
              <w:t>测量范围：10～1100hPa 分辨率：0.1hPa 准确度：±0.3hPa</w:t>
            </w:r>
          </w:p>
        </w:tc>
      </w:tr>
      <w:tr w14:paraId="39DE6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 w14:paraId="410F5DB6">
            <w:pPr>
              <w:rPr>
                <w:rFonts w:hint="eastAsia"/>
              </w:rPr>
            </w:pPr>
            <w:r>
              <w:rPr>
                <w:rFonts w:hint="eastAsia"/>
              </w:rPr>
              <w:t>PM2.5传感器</w:t>
            </w:r>
          </w:p>
        </w:tc>
        <w:tc>
          <w:tcPr>
            <w:tcW w:w="1791" w:type="dxa"/>
            <w:vAlign w:val="center"/>
          </w:tcPr>
          <w:p w14:paraId="058AF134">
            <w:pPr>
              <w:rPr>
                <w:rFonts w:hint="eastAsia"/>
              </w:rPr>
            </w:pPr>
            <w:r>
              <w:rPr>
                <w:rFonts w:hint="eastAsia"/>
              </w:rPr>
              <w:t>DS-PM2.5</w:t>
            </w:r>
          </w:p>
        </w:tc>
        <w:tc>
          <w:tcPr>
            <w:tcW w:w="3628" w:type="dxa"/>
          </w:tcPr>
          <w:p w14:paraId="3E540273">
            <w:pPr>
              <w:rPr>
                <w:rFonts w:hint="eastAsia"/>
              </w:rPr>
            </w:pPr>
            <w:r>
              <w:rPr>
                <w:rFonts w:hint="eastAsia"/>
              </w:rPr>
              <w:t>测量范围：0～1000ug/m3 分辨率：1ug/m3  准确度：±10% ug/m3</w:t>
            </w:r>
          </w:p>
        </w:tc>
      </w:tr>
      <w:tr w14:paraId="78480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 w14:paraId="2475320C">
            <w:pPr>
              <w:rPr>
                <w:rFonts w:hint="eastAsia"/>
              </w:rPr>
            </w:pPr>
            <w:r>
              <w:rPr>
                <w:rFonts w:hint="eastAsia"/>
              </w:rPr>
              <w:t>二氧化碳传感器</w:t>
            </w:r>
          </w:p>
        </w:tc>
        <w:tc>
          <w:tcPr>
            <w:tcW w:w="1791" w:type="dxa"/>
            <w:vAlign w:val="center"/>
          </w:tcPr>
          <w:p w14:paraId="3F0DBC45">
            <w:pPr>
              <w:rPr>
                <w:rFonts w:hint="eastAsia"/>
              </w:rPr>
            </w:pPr>
            <w:r>
              <w:rPr>
                <w:rFonts w:hint="eastAsia"/>
              </w:rPr>
              <w:t>DS-CO2</w:t>
            </w:r>
          </w:p>
        </w:tc>
        <w:tc>
          <w:tcPr>
            <w:tcW w:w="3628" w:type="dxa"/>
          </w:tcPr>
          <w:p w14:paraId="0CFC689A">
            <w:pPr>
              <w:rPr>
                <w:rFonts w:hint="eastAsia"/>
              </w:rPr>
            </w:pPr>
            <w:r>
              <w:rPr>
                <w:rFonts w:hint="eastAsia"/>
              </w:rPr>
              <w:t>测量范围：0～2000ppm 分辨率：1ppm 准确度：（40ppm+2%F•S）</w:t>
            </w:r>
          </w:p>
        </w:tc>
      </w:tr>
      <w:tr w14:paraId="63A54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 w14:paraId="7DCEBAEE">
            <w:pPr>
              <w:rPr>
                <w:rFonts w:hint="eastAsia"/>
              </w:rPr>
            </w:pPr>
            <w:r>
              <w:rPr>
                <w:rFonts w:hint="eastAsia"/>
              </w:rPr>
              <w:t>土壤水分传感器</w:t>
            </w:r>
          </w:p>
        </w:tc>
        <w:tc>
          <w:tcPr>
            <w:tcW w:w="1791" w:type="dxa"/>
            <w:vAlign w:val="center"/>
          </w:tcPr>
          <w:p w14:paraId="7EE6468D">
            <w:pPr>
              <w:rPr>
                <w:rFonts w:hint="eastAsia"/>
              </w:rPr>
            </w:pPr>
            <w:r>
              <w:rPr>
                <w:rFonts w:hint="eastAsia"/>
              </w:rPr>
              <w:t>DS-TS1</w:t>
            </w:r>
          </w:p>
        </w:tc>
        <w:tc>
          <w:tcPr>
            <w:tcW w:w="3628" w:type="dxa"/>
          </w:tcPr>
          <w:p w14:paraId="632D866F">
            <w:pPr>
              <w:rPr>
                <w:rFonts w:hint="eastAsia"/>
              </w:rPr>
            </w:pPr>
            <w:r>
              <w:rPr>
                <w:rFonts w:hint="eastAsia"/>
              </w:rPr>
              <w:t>测量范围：0～100% 分辨率：0.1% 准确度：±3％RH</w:t>
            </w:r>
          </w:p>
        </w:tc>
      </w:tr>
      <w:tr w14:paraId="42465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 w14:paraId="561BCA43">
            <w:pPr>
              <w:rPr>
                <w:rFonts w:hint="eastAsia"/>
              </w:rPr>
            </w:pPr>
            <w:r>
              <w:rPr>
                <w:rFonts w:hint="eastAsia"/>
              </w:rPr>
              <w:t>土壤温度传感器</w:t>
            </w:r>
          </w:p>
        </w:tc>
        <w:tc>
          <w:tcPr>
            <w:tcW w:w="1791" w:type="dxa"/>
            <w:vAlign w:val="center"/>
          </w:tcPr>
          <w:p w14:paraId="032B45BC">
            <w:pPr>
              <w:rPr>
                <w:rFonts w:hint="eastAsia"/>
              </w:rPr>
            </w:pPr>
            <w:r>
              <w:rPr>
                <w:rFonts w:hint="eastAsia"/>
              </w:rPr>
              <w:t>DS-WD1</w:t>
            </w:r>
          </w:p>
        </w:tc>
        <w:tc>
          <w:tcPr>
            <w:tcW w:w="3628" w:type="dxa"/>
          </w:tcPr>
          <w:p w14:paraId="2E1EE529">
            <w:pPr>
              <w:rPr>
                <w:rFonts w:hint="eastAsia"/>
              </w:rPr>
            </w:pPr>
            <w:r>
              <w:rPr>
                <w:rFonts w:hint="eastAsia"/>
              </w:rPr>
              <w:t>测量范围：-50～+80℃ 分辨率：0.1℃ 准确度：±0.5℃</w:t>
            </w:r>
          </w:p>
        </w:tc>
      </w:tr>
      <w:tr w14:paraId="3EA3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 w14:paraId="1FF5AA21">
            <w:pPr>
              <w:rPr>
                <w:rFonts w:hint="eastAsia"/>
              </w:rPr>
            </w:pPr>
            <w:r>
              <w:rPr>
                <w:rFonts w:hint="eastAsia"/>
              </w:rPr>
              <w:t>土壤热通量传感器</w:t>
            </w:r>
          </w:p>
        </w:tc>
        <w:tc>
          <w:tcPr>
            <w:tcW w:w="1791" w:type="dxa"/>
            <w:vAlign w:val="center"/>
          </w:tcPr>
          <w:p w14:paraId="2E8C73AE">
            <w:pPr>
              <w:rPr>
                <w:rFonts w:hint="eastAsia"/>
              </w:rPr>
            </w:pPr>
            <w:r>
              <w:rPr>
                <w:rFonts w:hint="eastAsia"/>
              </w:rPr>
              <w:t>DS-TE1</w:t>
            </w:r>
          </w:p>
        </w:tc>
        <w:tc>
          <w:tcPr>
            <w:tcW w:w="3628" w:type="dxa"/>
          </w:tcPr>
          <w:p w14:paraId="5D3E9CD2">
            <w:pPr>
              <w:rPr>
                <w:rFonts w:hint="eastAsia"/>
              </w:rPr>
            </w:pPr>
            <w:r>
              <w:rPr>
                <w:rFonts w:hint="eastAsia"/>
              </w:rPr>
              <w:t>测量范围：-2000～+2000w/㎡ 分辨率：20～100μv·w-1·㎡ 准确度：0.013ch／km-2</w:t>
            </w:r>
          </w:p>
        </w:tc>
      </w:tr>
      <w:tr w14:paraId="35949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 w14:paraId="2DEDC129">
            <w:pPr>
              <w:rPr>
                <w:rFonts w:hint="eastAsia"/>
              </w:rPr>
            </w:pPr>
            <w:r>
              <w:rPr>
                <w:rFonts w:hint="eastAsia"/>
              </w:rPr>
              <w:t>光照度传感器</w:t>
            </w:r>
          </w:p>
        </w:tc>
        <w:tc>
          <w:tcPr>
            <w:tcW w:w="1791" w:type="dxa"/>
            <w:vAlign w:val="center"/>
          </w:tcPr>
          <w:p w14:paraId="15180795">
            <w:pPr>
              <w:rPr>
                <w:rFonts w:hint="eastAsia"/>
              </w:rPr>
            </w:pPr>
            <w:r>
              <w:rPr>
                <w:rFonts w:hint="eastAsia"/>
              </w:rPr>
              <w:t>TBQ-6</w:t>
            </w:r>
          </w:p>
        </w:tc>
        <w:tc>
          <w:tcPr>
            <w:tcW w:w="3628" w:type="dxa"/>
          </w:tcPr>
          <w:p w14:paraId="55E78FC2">
            <w:pPr>
              <w:rPr>
                <w:rFonts w:hint="eastAsia"/>
              </w:rPr>
            </w:pPr>
            <w:r>
              <w:rPr>
                <w:rFonts w:hint="eastAsia"/>
              </w:rPr>
              <w:t>测量范围0～20万Lux；准确率±7％</w:t>
            </w:r>
          </w:p>
        </w:tc>
      </w:tr>
      <w:tr w14:paraId="60418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 w14:paraId="2000C384">
            <w:pPr>
              <w:rPr>
                <w:rFonts w:hint="eastAsia"/>
              </w:rPr>
            </w:pPr>
            <w:r>
              <w:rPr>
                <w:rFonts w:hint="eastAsia"/>
              </w:rPr>
              <w:t>紫外线辐射传感器</w:t>
            </w:r>
          </w:p>
        </w:tc>
        <w:tc>
          <w:tcPr>
            <w:tcW w:w="1791" w:type="dxa"/>
            <w:vAlign w:val="center"/>
          </w:tcPr>
          <w:p w14:paraId="58595E0B">
            <w:pPr>
              <w:rPr>
                <w:rFonts w:hint="eastAsia"/>
              </w:rPr>
            </w:pPr>
            <w:r>
              <w:rPr>
                <w:rFonts w:hint="eastAsia"/>
              </w:rPr>
              <w:t>TBQ-ZW-2</w:t>
            </w:r>
          </w:p>
        </w:tc>
        <w:tc>
          <w:tcPr>
            <w:tcW w:w="3628" w:type="dxa"/>
          </w:tcPr>
          <w:p w14:paraId="7779A396">
            <w:pPr>
              <w:rPr>
                <w:rFonts w:hint="eastAsia"/>
              </w:rPr>
            </w:pPr>
            <w:r>
              <w:rPr>
                <w:rFonts w:hint="eastAsia"/>
              </w:rPr>
              <w:t>测量范围0～500W；分辨率1 W/㎡</w:t>
            </w:r>
          </w:p>
        </w:tc>
      </w:tr>
      <w:tr w14:paraId="04790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 w14:paraId="4DBE694B">
            <w:pPr>
              <w:rPr>
                <w:rFonts w:hint="eastAsia"/>
              </w:rPr>
            </w:pPr>
            <w:r>
              <w:rPr>
                <w:rFonts w:hint="eastAsia"/>
              </w:rPr>
              <w:t>负氧离子传感器</w:t>
            </w:r>
          </w:p>
        </w:tc>
        <w:tc>
          <w:tcPr>
            <w:tcW w:w="1791" w:type="dxa"/>
            <w:vAlign w:val="center"/>
          </w:tcPr>
          <w:p w14:paraId="1CDA2EAD">
            <w:pPr>
              <w:rPr>
                <w:rFonts w:hint="eastAsia"/>
              </w:rPr>
            </w:pPr>
            <w:r>
              <w:rPr>
                <w:rFonts w:hint="eastAsia"/>
              </w:rPr>
              <w:t>DS-FY1</w:t>
            </w:r>
          </w:p>
        </w:tc>
        <w:tc>
          <w:tcPr>
            <w:tcW w:w="3628" w:type="dxa"/>
          </w:tcPr>
          <w:p w14:paraId="793D60CF">
            <w:pPr>
              <w:rPr>
                <w:rFonts w:hint="eastAsia"/>
              </w:rPr>
            </w:pPr>
            <w:r>
              <w:rPr>
                <w:rFonts w:hint="eastAsia"/>
              </w:rPr>
              <w:t>测量范围：10~500000(个/ cm3)分辨率：1个离子/cm3  准确度：离子浓度≤±10%</w:t>
            </w:r>
          </w:p>
        </w:tc>
      </w:tr>
      <w:tr w14:paraId="0A63C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 w14:paraId="32B08A96">
            <w:pPr>
              <w:rPr>
                <w:rFonts w:hint="eastAsia"/>
              </w:rPr>
            </w:pPr>
            <w:r>
              <w:rPr>
                <w:rFonts w:hint="eastAsia"/>
              </w:rPr>
              <w:t>气象生态环境监测记录仪（带防护箱）</w:t>
            </w:r>
          </w:p>
        </w:tc>
        <w:tc>
          <w:tcPr>
            <w:tcW w:w="1791" w:type="dxa"/>
            <w:vAlign w:val="center"/>
          </w:tcPr>
          <w:p w14:paraId="39C16BA6">
            <w:pPr>
              <w:rPr>
                <w:rFonts w:hint="eastAsia"/>
              </w:rPr>
            </w:pPr>
            <w:r>
              <w:rPr>
                <w:rFonts w:hint="eastAsia"/>
              </w:rPr>
              <w:t>DS-CJ1</w:t>
            </w:r>
          </w:p>
        </w:tc>
        <w:tc>
          <w:tcPr>
            <w:tcW w:w="3628" w:type="dxa"/>
          </w:tcPr>
          <w:p w14:paraId="4C4BA0F9">
            <w:pPr>
              <w:rPr>
                <w:rFonts w:hint="eastAsia"/>
              </w:rPr>
            </w:pPr>
            <w:r>
              <w:rPr>
                <w:rFonts w:hint="eastAsia"/>
              </w:rPr>
              <w:t>多通道数据采集，液晶屏幕显示，带232、485、USB接口，LCD背光，进行数据采集、存储、及显示；供电方式：220V交流/12V直流并存,配备GPRS无线传输模块，实现无距离限制的数据传输（需自备SIM卡）</w:t>
            </w:r>
          </w:p>
        </w:tc>
      </w:tr>
      <w:tr w14:paraId="1103A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 w14:paraId="31A15B8C">
            <w:pPr>
              <w:rPr>
                <w:rFonts w:hint="eastAsia"/>
              </w:rPr>
            </w:pPr>
            <w:r>
              <w:rPr>
                <w:rFonts w:hint="eastAsia"/>
              </w:rPr>
              <w:t>气象站观测支架及安装配件</w:t>
            </w:r>
          </w:p>
        </w:tc>
        <w:tc>
          <w:tcPr>
            <w:tcW w:w="1791" w:type="dxa"/>
            <w:vAlign w:val="center"/>
          </w:tcPr>
          <w:p w14:paraId="1641DED5">
            <w:pPr>
              <w:rPr>
                <w:rFonts w:hint="eastAsia"/>
              </w:rPr>
            </w:pPr>
            <w:r>
              <w:rPr>
                <w:rFonts w:hint="eastAsia"/>
              </w:rPr>
              <w:t>定制</w:t>
            </w:r>
          </w:p>
        </w:tc>
        <w:tc>
          <w:tcPr>
            <w:tcW w:w="3628" w:type="dxa"/>
          </w:tcPr>
          <w:p w14:paraId="780E441A">
            <w:pPr>
              <w:rPr>
                <w:rFonts w:hint="eastAsia"/>
              </w:rPr>
            </w:pPr>
            <w:r>
              <w:rPr>
                <w:rFonts w:hint="eastAsia"/>
              </w:rPr>
              <w:t>3.5米高</w:t>
            </w:r>
          </w:p>
        </w:tc>
      </w:tr>
      <w:tr w14:paraId="42C6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 w14:paraId="54AE03DE">
            <w:pPr>
              <w:rPr>
                <w:rFonts w:hint="eastAsia"/>
              </w:rPr>
            </w:pPr>
            <w:r>
              <w:rPr>
                <w:rFonts w:hint="eastAsia"/>
              </w:rPr>
              <w:t>气象站监测软件</w:t>
            </w:r>
          </w:p>
        </w:tc>
        <w:tc>
          <w:tcPr>
            <w:tcW w:w="1791" w:type="dxa"/>
            <w:vAlign w:val="center"/>
          </w:tcPr>
          <w:p w14:paraId="32D7478C">
            <w:pPr>
              <w:rPr>
                <w:rFonts w:hint="eastAsia"/>
              </w:rPr>
            </w:pPr>
            <w:r>
              <w:rPr>
                <w:rFonts w:hint="eastAsia"/>
              </w:rPr>
              <w:t>定制</w:t>
            </w:r>
          </w:p>
        </w:tc>
        <w:tc>
          <w:tcPr>
            <w:tcW w:w="3628" w:type="dxa"/>
          </w:tcPr>
          <w:p w14:paraId="07E08EEB">
            <w:pPr>
              <w:rPr>
                <w:rFonts w:hint="eastAsia"/>
              </w:rPr>
            </w:pPr>
            <w:r>
              <w:rPr>
                <w:rFonts w:hint="eastAsia"/>
              </w:rPr>
              <w:t>定制气象专用</w:t>
            </w:r>
          </w:p>
        </w:tc>
      </w:tr>
      <w:tr w14:paraId="2B15F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 w14:paraId="5FCD666C">
            <w:pPr>
              <w:rPr>
                <w:rFonts w:hint="eastAsia"/>
              </w:rPr>
            </w:pPr>
            <w:r>
              <w:rPr>
                <w:rFonts w:hint="eastAsia"/>
              </w:rPr>
              <w:t>数据通讯及传感器电缆</w:t>
            </w:r>
          </w:p>
        </w:tc>
        <w:tc>
          <w:tcPr>
            <w:tcW w:w="1791" w:type="dxa"/>
            <w:vAlign w:val="center"/>
          </w:tcPr>
          <w:p w14:paraId="65DF31BF">
            <w:pPr>
              <w:rPr>
                <w:rFonts w:hint="eastAsia"/>
              </w:rPr>
            </w:pPr>
            <w:r>
              <w:rPr>
                <w:rFonts w:hint="eastAsia"/>
              </w:rPr>
              <w:t>国产</w:t>
            </w:r>
          </w:p>
        </w:tc>
        <w:tc>
          <w:tcPr>
            <w:tcW w:w="3628" w:type="dxa"/>
          </w:tcPr>
          <w:p w14:paraId="3E845789">
            <w:pPr>
              <w:rPr>
                <w:rFonts w:hint="eastAsia"/>
              </w:rPr>
            </w:pPr>
            <w:r>
              <w:rPr>
                <w:rFonts w:hint="eastAsia"/>
              </w:rPr>
              <w:t>国标</w:t>
            </w:r>
          </w:p>
        </w:tc>
      </w:tr>
      <w:tr w14:paraId="4EF8D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 w14:paraId="03AE2756">
            <w:pPr>
              <w:rPr>
                <w:rFonts w:hint="eastAsia"/>
              </w:rPr>
            </w:pPr>
            <w:r>
              <w:rPr>
                <w:rFonts w:hint="eastAsia"/>
              </w:rPr>
              <w:t>有线/无线通讯控制器</w:t>
            </w:r>
          </w:p>
        </w:tc>
        <w:tc>
          <w:tcPr>
            <w:tcW w:w="1791" w:type="dxa"/>
            <w:vAlign w:val="center"/>
          </w:tcPr>
          <w:p w14:paraId="4B27B32E">
            <w:pPr>
              <w:rPr>
                <w:rFonts w:hint="eastAsia"/>
              </w:rPr>
            </w:pPr>
            <w:r>
              <w:rPr>
                <w:rFonts w:hint="eastAsia"/>
              </w:rPr>
              <w:t>定制</w:t>
            </w:r>
          </w:p>
        </w:tc>
        <w:tc>
          <w:tcPr>
            <w:tcW w:w="3628" w:type="dxa"/>
          </w:tcPr>
          <w:p w14:paraId="4D11DA9B">
            <w:pPr>
              <w:rPr>
                <w:rFonts w:hint="eastAsia"/>
              </w:rPr>
            </w:pPr>
            <w:r>
              <w:rPr>
                <w:rFonts w:hint="eastAsia"/>
              </w:rPr>
              <w:t>国标</w:t>
            </w:r>
          </w:p>
        </w:tc>
      </w:tr>
      <w:tr w14:paraId="14698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 w14:paraId="661AFB7B">
            <w:pPr>
              <w:rPr>
                <w:rFonts w:hint="eastAsia"/>
              </w:rPr>
            </w:pPr>
            <w:r>
              <w:rPr>
                <w:rFonts w:hint="eastAsia"/>
              </w:rPr>
              <w:t>护栏</w:t>
            </w:r>
          </w:p>
        </w:tc>
        <w:tc>
          <w:tcPr>
            <w:tcW w:w="1791" w:type="dxa"/>
            <w:vAlign w:val="center"/>
          </w:tcPr>
          <w:p w14:paraId="342E95CB">
            <w:pPr>
              <w:rPr>
                <w:rFonts w:hint="eastAsia"/>
              </w:rPr>
            </w:pPr>
            <w:r>
              <w:rPr>
                <w:rFonts w:hint="eastAsia"/>
              </w:rPr>
              <w:t>定制</w:t>
            </w:r>
          </w:p>
        </w:tc>
        <w:tc>
          <w:tcPr>
            <w:tcW w:w="3628" w:type="dxa"/>
          </w:tcPr>
          <w:p w14:paraId="7A356D1A">
            <w:pPr>
              <w:rPr>
                <w:rFonts w:hint="eastAsia"/>
              </w:rPr>
            </w:pPr>
            <w:r>
              <w:rPr>
                <w:rFonts w:hint="eastAsia"/>
              </w:rPr>
              <w:t>2米*3米*2米</w:t>
            </w:r>
          </w:p>
        </w:tc>
      </w:tr>
      <w:tr w14:paraId="473BE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 w14:paraId="304C61E8">
            <w:pPr>
              <w:rPr>
                <w:rFonts w:hint="eastAsia"/>
              </w:rPr>
            </w:pPr>
            <w:r>
              <w:rPr>
                <w:rFonts w:hint="eastAsia"/>
              </w:rPr>
              <w:t>LED全彩显示屏</w:t>
            </w:r>
          </w:p>
        </w:tc>
        <w:tc>
          <w:tcPr>
            <w:tcW w:w="1791" w:type="dxa"/>
            <w:vAlign w:val="center"/>
          </w:tcPr>
          <w:p w14:paraId="7D54C04B">
            <w:pPr>
              <w:rPr>
                <w:rFonts w:hint="eastAsia"/>
              </w:rPr>
            </w:pPr>
            <w:r>
              <w:rPr>
                <w:rFonts w:hint="eastAsia"/>
              </w:rPr>
              <w:t>定制</w:t>
            </w:r>
          </w:p>
        </w:tc>
        <w:tc>
          <w:tcPr>
            <w:tcW w:w="3628" w:type="dxa"/>
          </w:tcPr>
          <w:p w14:paraId="3761F43C">
            <w:pPr>
              <w:rPr>
                <w:rFonts w:hint="eastAsia"/>
              </w:rPr>
            </w:pPr>
            <w:r>
              <w:rPr>
                <w:rFonts w:hint="eastAsia"/>
              </w:rPr>
              <w:t>彩色（1米✖2米），大屏底边离地面距离1.4米，双立柱。</w:t>
            </w:r>
          </w:p>
        </w:tc>
      </w:tr>
      <w:tr w14:paraId="0E82F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5" w:type="dxa"/>
            <w:gridSpan w:val="3"/>
            <w:vAlign w:val="center"/>
          </w:tcPr>
          <w:p w14:paraId="1FAE2B1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</w:tr>
    </w:tbl>
    <w:p w14:paraId="208FECEC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YzliOTg2NGY5NDc5NGIyYTFlNGQ3OGFjMDgwZWUifQ=="/>
  </w:docVars>
  <w:rsids>
    <w:rsidRoot w:val="004F4770"/>
    <w:rsid w:val="000313CF"/>
    <w:rsid w:val="000641B6"/>
    <w:rsid w:val="00076510"/>
    <w:rsid w:val="00090F47"/>
    <w:rsid w:val="000C4DA0"/>
    <w:rsid w:val="000D0F17"/>
    <w:rsid w:val="001007F6"/>
    <w:rsid w:val="00100E47"/>
    <w:rsid w:val="00113EAB"/>
    <w:rsid w:val="0014759A"/>
    <w:rsid w:val="001B401A"/>
    <w:rsid w:val="001D0080"/>
    <w:rsid w:val="00200985"/>
    <w:rsid w:val="00222901"/>
    <w:rsid w:val="002A19C4"/>
    <w:rsid w:val="003237AA"/>
    <w:rsid w:val="00336433"/>
    <w:rsid w:val="00371C34"/>
    <w:rsid w:val="003B6BA9"/>
    <w:rsid w:val="003F1B85"/>
    <w:rsid w:val="0048764A"/>
    <w:rsid w:val="004D6FF4"/>
    <w:rsid w:val="004F3DA5"/>
    <w:rsid w:val="004F4770"/>
    <w:rsid w:val="004F5FB8"/>
    <w:rsid w:val="005135A3"/>
    <w:rsid w:val="005166B0"/>
    <w:rsid w:val="00525AC0"/>
    <w:rsid w:val="00576802"/>
    <w:rsid w:val="00592611"/>
    <w:rsid w:val="005C0028"/>
    <w:rsid w:val="005C57B9"/>
    <w:rsid w:val="005D3386"/>
    <w:rsid w:val="005D7CCC"/>
    <w:rsid w:val="005E4ECB"/>
    <w:rsid w:val="00607FBC"/>
    <w:rsid w:val="00662A62"/>
    <w:rsid w:val="0067665D"/>
    <w:rsid w:val="006A3CBA"/>
    <w:rsid w:val="006C547A"/>
    <w:rsid w:val="006C6809"/>
    <w:rsid w:val="00731431"/>
    <w:rsid w:val="00790557"/>
    <w:rsid w:val="00816C73"/>
    <w:rsid w:val="008A2CBE"/>
    <w:rsid w:val="008D0107"/>
    <w:rsid w:val="008F0922"/>
    <w:rsid w:val="00971872"/>
    <w:rsid w:val="009B1D11"/>
    <w:rsid w:val="009B4D4A"/>
    <w:rsid w:val="009D6CDA"/>
    <w:rsid w:val="009F1C25"/>
    <w:rsid w:val="009F2B97"/>
    <w:rsid w:val="00A117E6"/>
    <w:rsid w:val="00A44FB5"/>
    <w:rsid w:val="00A71E26"/>
    <w:rsid w:val="00A77648"/>
    <w:rsid w:val="00AA37C2"/>
    <w:rsid w:val="00AB62B8"/>
    <w:rsid w:val="00AC0E83"/>
    <w:rsid w:val="00AC7962"/>
    <w:rsid w:val="00B405E8"/>
    <w:rsid w:val="00B84543"/>
    <w:rsid w:val="00B8669C"/>
    <w:rsid w:val="00BC700C"/>
    <w:rsid w:val="00BF1B58"/>
    <w:rsid w:val="00C5591F"/>
    <w:rsid w:val="00C76037"/>
    <w:rsid w:val="00C85DE2"/>
    <w:rsid w:val="00C92C89"/>
    <w:rsid w:val="00CD763F"/>
    <w:rsid w:val="00D170F0"/>
    <w:rsid w:val="00D232B4"/>
    <w:rsid w:val="00D421B2"/>
    <w:rsid w:val="00D52290"/>
    <w:rsid w:val="00D54C2E"/>
    <w:rsid w:val="00D67A9C"/>
    <w:rsid w:val="00D72BDC"/>
    <w:rsid w:val="00D82742"/>
    <w:rsid w:val="00DD2078"/>
    <w:rsid w:val="00E65422"/>
    <w:rsid w:val="00E95A85"/>
    <w:rsid w:val="00EE3B1B"/>
    <w:rsid w:val="00EF02FA"/>
    <w:rsid w:val="00EF6102"/>
    <w:rsid w:val="00F40F21"/>
    <w:rsid w:val="00FB4694"/>
    <w:rsid w:val="041739FE"/>
    <w:rsid w:val="16A14024"/>
    <w:rsid w:val="229D33E4"/>
    <w:rsid w:val="25E73E31"/>
    <w:rsid w:val="307469D0"/>
    <w:rsid w:val="348B34C8"/>
    <w:rsid w:val="350A1E17"/>
    <w:rsid w:val="3AE71BEB"/>
    <w:rsid w:val="4141442C"/>
    <w:rsid w:val="5C1D44E7"/>
    <w:rsid w:val="62B86D17"/>
    <w:rsid w:val="69F74191"/>
    <w:rsid w:val="7B1D19B6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adjustRightInd w:val="0"/>
      <w:snapToGrid w:val="0"/>
      <w:spacing w:line="360" w:lineRule="auto"/>
      <w:outlineLvl w:val="2"/>
    </w:pPr>
    <w:rPr>
      <w:rFonts w:ascii="华文中宋" w:hAnsi="华文中宋" w:eastAsia="华文中宋" w:cs="Times New Roman"/>
      <w:b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0"/>
    <w:rPr>
      <w:rFonts w:ascii="华文中宋" w:hAnsi="华文中宋" w:eastAsia="华文中宋" w:cs="Times New Roman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629</Words>
  <Characters>947</Characters>
  <Lines>25</Lines>
  <Paragraphs>7</Paragraphs>
  <TotalTime>17</TotalTime>
  <ScaleCrop>false</ScaleCrop>
  <LinksUpToDate>false</LinksUpToDate>
  <CharactersWithSpaces>983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2021-06-29T03:03:00Z</dcterms:created>
  <dc:creator>Trui</dc:creator>
  <cp:lastModifiedBy>Administrator</cp:lastModifiedBy>
  <dcterms:modified xsi:type="dcterms:W3CDTF">2024-11-12T02:16:02Z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364508CFF3864C98B3773162A32ADAE5_13</vt:lpwstr>
  </property>
</Properties>
</file>