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532"/>
        <w:tblOverlap w:val="never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947"/>
        <w:gridCol w:w="652"/>
        <w:gridCol w:w="723"/>
        <w:gridCol w:w="968"/>
        <w:gridCol w:w="968"/>
        <w:gridCol w:w="968"/>
        <w:gridCol w:w="968"/>
        <w:gridCol w:w="932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4874CB" w:themeFill="accent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序号</w:t>
            </w:r>
          </w:p>
        </w:tc>
        <w:tc>
          <w:tcPr>
            <w:tcW w:w="1947" w:type="dxa"/>
            <w:shd w:val="clear" w:color="auto" w:fill="4874CB" w:themeFill="accent1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标的名称</w:t>
            </w:r>
          </w:p>
        </w:tc>
        <w:tc>
          <w:tcPr>
            <w:tcW w:w="652" w:type="dxa"/>
            <w:shd w:val="clear" w:color="auto" w:fill="4874CB" w:themeFill="accent1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</w:rPr>
              <w:t>数量</w:t>
            </w:r>
          </w:p>
        </w:tc>
        <w:tc>
          <w:tcPr>
            <w:tcW w:w="723" w:type="dxa"/>
            <w:shd w:val="clear" w:color="auto" w:fill="4874CB" w:themeFill="accent1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</w:rPr>
              <w:t>单位</w:t>
            </w:r>
          </w:p>
        </w:tc>
        <w:tc>
          <w:tcPr>
            <w:tcW w:w="968" w:type="dxa"/>
            <w:shd w:val="clear" w:color="auto" w:fill="4874CB" w:themeFill="accent1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产地</w:t>
            </w:r>
          </w:p>
        </w:tc>
        <w:tc>
          <w:tcPr>
            <w:tcW w:w="968" w:type="dxa"/>
            <w:shd w:val="clear" w:color="auto" w:fill="4874CB" w:themeFill="accent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产品品牌</w:t>
            </w:r>
          </w:p>
        </w:tc>
        <w:tc>
          <w:tcPr>
            <w:tcW w:w="968" w:type="dxa"/>
            <w:shd w:val="clear" w:color="auto" w:fill="4874CB" w:themeFill="accent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规格型号</w:t>
            </w:r>
          </w:p>
        </w:tc>
        <w:tc>
          <w:tcPr>
            <w:tcW w:w="968" w:type="dxa"/>
            <w:shd w:val="clear" w:color="auto" w:fill="4874CB" w:themeFill="accent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932" w:type="dxa"/>
            <w:shd w:val="clear" w:color="auto" w:fill="4874CB" w:themeFill="accent1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总价（元）</w:t>
            </w:r>
          </w:p>
        </w:tc>
        <w:tc>
          <w:tcPr>
            <w:tcW w:w="932" w:type="dxa"/>
            <w:shd w:val="clear" w:color="auto" w:fill="4874CB" w:themeFill="accent1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宋体" w:hAnsi="宋体"/>
                <w:color w:val="000000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Times New Roman"/>
                <w:sz w:val="15"/>
                <w:szCs w:val="15"/>
              </w:rPr>
              <w:t>苞叶输送机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</w:rPr>
              <w:t>2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5"/>
                <w:szCs w:val="15"/>
              </w:rPr>
              <w:t>扒皮后输送机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</w:rPr>
              <w:t>3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5"/>
                <w:szCs w:val="15"/>
              </w:rPr>
              <w:t>切头去尾机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切后合并输送机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渣屑输送机1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6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渣屑输送机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7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去屑清洗机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8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滚杠清洗机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9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双网带盘管漂烫机（电动提升）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10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曝气冷却机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沥水提升机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矩形循环输送机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13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灭菌输送机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14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装盘输送机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15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洗袋冷却机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</w:rPr>
              <w:t>6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吹干机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17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变向输送机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18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装盘输送机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19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给袋式全自动包装机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20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凉水罐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</w:rPr>
              <w:t>2</w:t>
            </w: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空压机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</w:rPr>
              <w:t>2</w:t>
            </w: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highlight w:val="none"/>
              </w:rPr>
              <w:t>叉车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  <w:t>23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highlight w:val="none"/>
                <w:lang w:val="en-US" w:eastAsia="zh-CN"/>
              </w:rPr>
              <w:t>气吹扒皮机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24</w:t>
            </w:r>
          </w:p>
        </w:tc>
        <w:tc>
          <w:tcPr>
            <w:tcW w:w="1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3"/>
                <w:szCs w:val="13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highlight w:val="none"/>
                <w:lang w:val="en-US" w:eastAsia="zh-CN"/>
              </w:rPr>
              <w:t>一拖二全自动杀菌锅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highlight w:val="none"/>
                <w:lang w:val="en-US" w:eastAsia="zh-CN"/>
              </w:rPr>
              <w:t>合计</w:t>
            </w:r>
          </w:p>
        </w:tc>
        <w:tc>
          <w:tcPr>
            <w:tcW w:w="3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  <w:highlight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鲜食玉米生产线采购明细表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NjQwOWFhYWZjOGZkNGNjNmY0ZWI0NTE4MjdiNGMifQ=="/>
  </w:docVars>
  <w:rsids>
    <w:rsidRoot w:val="4AC81DAA"/>
    <w:rsid w:val="1C937963"/>
    <w:rsid w:val="4AC81DAA"/>
    <w:rsid w:val="76A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next w:val="4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eastAsia="宋体"/>
      <w:kern w:val="0"/>
      <w:sz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318</Characters>
  <Lines>0</Lines>
  <Paragraphs>0</Paragraphs>
  <TotalTime>4</TotalTime>
  <ScaleCrop>false</ScaleCrop>
  <LinksUpToDate>false</LinksUpToDate>
  <CharactersWithSpaces>318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2024-06-19T12:04:00Z</dcterms:created>
  <dc:creator>哈哈哈哈</dc:creator>
  <cp:lastModifiedBy>哈哈哈哈</cp:lastModifiedBy>
  <dcterms:modified xsi:type="dcterms:W3CDTF">2024-06-21T01:33:32Z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5DC94A2E97604B88AF592BD45B3011A9_11</vt:lpwstr>
  </property>
</Properties>
</file>