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资格承诺函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XX社会代理机构：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我单位作为本次采购项目的供应商，根据采购文件要求，现郑重承诺如下：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1、符合《中华人民共和国政府采购法》第二十二条规定的条件；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(1)具有独立承担民事责任的能力；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(2)具有良好的商业信誉和健全的财务会计制度；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(3)具有履行合同所必需的设备和专业技术能力；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(4)有依法缴纳税收和社会保障资金的良好记录；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(5)参加本次政府采购活动前三年内，在经营活动中没有重大违法记录；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(6)符合国家法律、行政法规规定的其他条件。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2、我公司作为本项目参加政府采购活动的供应商、法定代表人/单位负责人近3年内不具有行贿犯罪记录。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3、我公司在截至投标截止日未被列入失信被执行人、重大税收违法案件当事人名单、政府采购严重违法失信行为记录名单。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我公司未违反“单位负责人为同一人或者存在直接控股、管理关系的不同供应商，不得同时参加本采购项目(包组)投标。为本项目提供整体设计、规范编制或者项目管理、监理、检测等服务的供应商，不得再参与本项目投标。”的情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供应商(单位盖章)：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67AB0"/>
    <w:rsid w:val="6AF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2022-05-23T02:48:00Z</dcterms:created>
  <dc:creator>黑龙江乾森工程项目管理有限公司</dc:creator>
  <cp:lastModifiedBy>黑龙江乾森工程项目管理有限公司</cp:lastModifiedBy>
  <dcterms:modified xsi:type="dcterms:W3CDTF">2022-05-23T02:52:36Z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