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A10781">
      <w:pPr>
        <w:numPr>
          <w:numId w:val="0"/>
        </w:numPr>
        <w:jc w:val="left"/>
        <w:rPr>
          <w:rFonts w:hint="eastAsia"/>
          <w:b/>
          <w:bCs/>
          <w:sz w:val="36"/>
          <w:szCs w:val="44"/>
          <w:lang w:val="en-US" w:eastAsia="zh-CN"/>
        </w:rPr>
      </w:pPr>
      <w:r>
        <w:rPr>
          <w:rFonts w:hint="eastAsia"/>
          <w:b/>
          <w:bCs/>
          <w:sz w:val="36"/>
          <w:szCs w:val="44"/>
          <w:lang w:val="en-US" w:eastAsia="zh-CN"/>
        </w:rPr>
        <w:t>国昌建设工程（黑龙江）有限公司</w:t>
      </w:r>
    </w:p>
    <w:p w14:paraId="1850726C">
      <w:pPr>
        <w:numPr>
          <w:numId w:val="0"/>
        </w:numPr>
        <w:jc w:val="left"/>
        <w:rPr>
          <w:rFonts w:hint="eastAsia"/>
          <w:sz w:val="32"/>
          <w:szCs w:val="40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1、资格承诺涵</w:t>
      </w:r>
    </w:p>
    <w:p w14:paraId="2AE942FF">
      <w:r>
        <w:drawing>
          <wp:inline distT="0" distB="0" distL="114300" distR="114300">
            <wp:extent cx="5749925" cy="7897495"/>
            <wp:effectExtent l="0" t="0" r="317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789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275070" cy="8174990"/>
            <wp:effectExtent l="0" t="0" r="11430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75070" cy="8174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312535" cy="1919605"/>
            <wp:effectExtent l="0" t="0" r="12065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12535" cy="191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1177C"/>
    <w:p w14:paraId="420715CC">
      <w:pPr>
        <w:numPr>
          <w:numId w:val="0"/>
        </w:numPr>
        <w:ind w:leftChars="0"/>
        <w:rPr>
          <w:rFonts w:hint="eastAsia"/>
          <w:sz w:val="32"/>
          <w:szCs w:val="40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2、营业执照</w:t>
      </w:r>
    </w:p>
    <w:p w14:paraId="43CE7D3D"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36"/>
          <w:lang w:val="en-US" w:eastAsia="zh-CN"/>
        </w:rPr>
      </w:pPr>
      <w:r>
        <w:drawing>
          <wp:inline distT="0" distB="0" distL="114300" distR="114300">
            <wp:extent cx="6184900" cy="4374515"/>
            <wp:effectExtent l="0" t="0" r="635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437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2B077A"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36"/>
          <w:lang w:val="en-US" w:eastAsia="zh-CN"/>
        </w:rPr>
      </w:pPr>
    </w:p>
    <w:p w14:paraId="1C56ABCC"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36"/>
          <w:lang w:val="en-US" w:eastAsia="zh-CN"/>
        </w:rPr>
      </w:pPr>
    </w:p>
    <w:p w14:paraId="6D71C754"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36"/>
          <w:lang w:val="en-US" w:eastAsia="zh-CN"/>
        </w:rPr>
      </w:pPr>
    </w:p>
    <w:p w14:paraId="7984656E">
      <w:pPr>
        <w:widowControl w:val="0"/>
        <w:numPr>
          <w:ilvl w:val="0"/>
          <w:numId w:val="0"/>
        </w:numPr>
        <w:jc w:val="both"/>
        <w:rPr>
          <w:rFonts w:hint="eastAsia"/>
          <w:sz w:val="28"/>
          <w:szCs w:val="36"/>
          <w:lang w:val="en-US" w:eastAsia="zh-CN"/>
        </w:rPr>
      </w:pPr>
    </w:p>
    <w:p w14:paraId="4FCEA0EA">
      <w:pPr>
        <w:numPr>
          <w:ilvl w:val="0"/>
          <w:numId w:val="1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特定资格证明文件：</w:t>
      </w:r>
    </w:p>
    <w:p w14:paraId="591FFE4C">
      <w:pPr>
        <w:numPr>
          <w:ilvl w:val="0"/>
          <w:numId w:val="0"/>
        </w:numPr>
        <w:jc w:val="center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资质证书</w:t>
      </w:r>
    </w:p>
    <w:p w14:paraId="565BF761">
      <w:pPr>
        <w:widowControl w:val="0"/>
        <w:numPr>
          <w:ilvl w:val="0"/>
          <w:numId w:val="0"/>
        </w:numPr>
        <w:jc w:val="both"/>
      </w:pPr>
      <w:r>
        <w:drawing>
          <wp:inline distT="0" distB="0" distL="114300" distR="114300">
            <wp:extent cx="5484495" cy="7957185"/>
            <wp:effectExtent l="0" t="0" r="1905" b="571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4495" cy="795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CCD11B">
      <w:pPr>
        <w:widowControl w:val="0"/>
        <w:numPr>
          <w:ilvl w:val="0"/>
          <w:numId w:val="0"/>
        </w:numPr>
        <w:jc w:val="center"/>
        <w:rPr>
          <w:rFonts w:hint="eastAsia"/>
          <w:sz w:val="36"/>
          <w:szCs w:val="44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安全生产许可证</w:t>
      </w:r>
      <w:r>
        <w:drawing>
          <wp:inline distT="0" distB="0" distL="114300" distR="114300">
            <wp:extent cx="6188075" cy="4474845"/>
            <wp:effectExtent l="0" t="0" r="3175" b="190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075" cy="447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E32F3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42CB0A65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0C4BF581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6D5DC8D0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2394F45B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3225C0F4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042C52FC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38FE7733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490639C2">
      <w:pPr>
        <w:widowControl w:val="0"/>
        <w:numPr>
          <w:ilvl w:val="0"/>
          <w:numId w:val="0"/>
        </w:numPr>
        <w:jc w:val="both"/>
        <w:rPr>
          <w:rFonts w:hint="eastAsia"/>
          <w:sz w:val="36"/>
          <w:szCs w:val="44"/>
          <w:lang w:val="en-US" w:eastAsia="zh-CN"/>
        </w:rPr>
      </w:pPr>
    </w:p>
    <w:p w14:paraId="1457FFE1">
      <w:pPr>
        <w:widowControl w:val="0"/>
        <w:numPr>
          <w:ilvl w:val="0"/>
          <w:numId w:val="0"/>
        </w:numPr>
        <w:jc w:val="both"/>
        <w:rPr>
          <w:rFonts w:hint="default"/>
          <w:sz w:val="36"/>
          <w:szCs w:val="44"/>
          <w:lang w:val="en-US" w:eastAsia="zh-CN"/>
        </w:rPr>
      </w:pPr>
      <w:r>
        <w:rPr>
          <w:rFonts w:hint="eastAsia"/>
          <w:sz w:val="36"/>
          <w:szCs w:val="44"/>
          <w:lang w:val="en-US" w:eastAsia="zh-CN"/>
        </w:rPr>
        <w:t>4.承诺书</w:t>
      </w:r>
    </w:p>
    <w:p w14:paraId="62E8BBCF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6169660" cy="5583555"/>
            <wp:effectExtent l="0" t="0" r="254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69660" cy="558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97245" cy="5554345"/>
            <wp:effectExtent l="0" t="0" r="8255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97245" cy="555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32"/>
          <w:lang w:val="en-US" w:eastAsia="zh-CN"/>
        </w:rPr>
        <w:t>5、</w:t>
      </w:r>
    </w:p>
    <w:p w14:paraId="03EFF943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</w:p>
    <w:p w14:paraId="2E5D4BD4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</w:p>
    <w:p w14:paraId="5D83ADEA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</w:p>
    <w:p w14:paraId="2CC35E5E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</w:p>
    <w:p w14:paraId="26C10FC2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</w:p>
    <w:p w14:paraId="3F531FB0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</w:p>
    <w:p w14:paraId="4C8D3DA1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</w:p>
    <w:p w14:paraId="6CD642E4">
      <w:pPr>
        <w:widowControl w:val="0"/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</w:p>
    <w:p w14:paraId="3912A3CF">
      <w:pPr>
        <w:widowControl w:val="0"/>
        <w:numPr>
          <w:ilvl w:val="0"/>
          <w:numId w:val="0"/>
        </w:numPr>
        <w:ind w:leftChars="0"/>
        <w:jc w:val="left"/>
      </w:pPr>
      <w:r>
        <w:rPr>
          <w:rFonts w:hint="eastAsia"/>
          <w:sz w:val="32"/>
          <w:szCs w:val="32"/>
          <w:lang w:val="en-US" w:eastAsia="zh-CN"/>
        </w:rPr>
        <w:t>5、报价明细表</w:t>
      </w:r>
      <w:r>
        <w:drawing>
          <wp:inline distT="0" distB="0" distL="114300" distR="114300">
            <wp:extent cx="6187440" cy="5215255"/>
            <wp:effectExtent l="0" t="0" r="3810" b="44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521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36558E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76601E27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7C514075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58FA78C3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532E28F6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72DBB7E4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4DCEF3E9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12894E0B">
      <w:pPr>
        <w:widowControl w:val="0"/>
        <w:numPr>
          <w:ilvl w:val="0"/>
          <w:numId w:val="0"/>
        </w:numPr>
        <w:jc w:val="left"/>
        <w:rPr>
          <w:rFonts w:hint="eastAsia"/>
          <w:sz w:val="28"/>
          <w:szCs w:val="36"/>
          <w:lang w:val="en-US" w:eastAsia="zh-CN"/>
        </w:rPr>
      </w:pPr>
    </w:p>
    <w:p w14:paraId="316E7420">
      <w:pPr>
        <w:numPr>
          <w:ilvl w:val="0"/>
          <w:numId w:val="0"/>
        </w:numPr>
        <w:ind w:leftChars="0"/>
        <w:jc w:val="left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40"/>
          <w:lang w:val="en-US" w:eastAsia="zh-CN"/>
        </w:rPr>
        <w:t>6.中小企业声明函</w:t>
      </w:r>
      <w:r>
        <w:drawing>
          <wp:inline distT="0" distB="0" distL="114300" distR="114300">
            <wp:extent cx="6096000" cy="715327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71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32"/>
          <w:highlight w:val="none"/>
          <w:lang w:val="en-US" w:eastAsia="zh-CN"/>
        </w:rPr>
        <w:t>7、价格扣除表</w:t>
      </w:r>
    </w:p>
    <w:p w14:paraId="6D9EAADE">
      <w:pPr>
        <w:numPr>
          <w:ilvl w:val="0"/>
          <w:numId w:val="0"/>
        </w:numPr>
        <w:ind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17BE18DB">
      <w:pPr>
        <w:numPr>
          <w:ilvl w:val="0"/>
          <w:numId w:val="0"/>
        </w:numPr>
        <w:ind w:leftChars="0"/>
        <w:rPr>
          <w:rFonts w:hint="eastAsia"/>
          <w:sz w:val="32"/>
          <w:szCs w:val="32"/>
          <w:lang w:val="en-US" w:eastAsia="zh-CN"/>
        </w:rPr>
      </w:pPr>
    </w:p>
    <w:p w14:paraId="19D8DD2A">
      <w:pPr>
        <w:numPr>
          <w:numId w:val="0"/>
        </w:numPr>
        <w:ind w:left="210"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8、资格性审查表</w:t>
      </w:r>
    </w:p>
    <w:p w14:paraId="0D19C05F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438775" cy="7439025"/>
            <wp:effectExtent l="0" t="0" r="9525" b="952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38775" cy="743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48300" cy="5743575"/>
            <wp:effectExtent l="0" t="0" r="0" b="9525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574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B9D17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4BCC87EB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7014E772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421A6938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3EB253AD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21DDBC36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7BE7BF06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768E6C72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</w:p>
    <w:p w14:paraId="17FC66BB">
      <w:pPr>
        <w:numPr>
          <w:numId w:val="0"/>
        </w:numPr>
        <w:ind w:left="210" w:leftChars="0"/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9、</w:t>
      </w:r>
      <w:bookmarkStart w:id="0" w:name="_GoBack"/>
      <w:bookmarkEnd w:id="0"/>
      <w:r>
        <w:rPr>
          <w:rFonts w:hint="eastAsia"/>
          <w:sz w:val="32"/>
          <w:szCs w:val="32"/>
          <w:lang w:val="en-US" w:eastAsia="zh-CN"/>
        </w:rPr>
        <w:t>符合性审查表</w:t>
      </w:r>
    </w:p>
    <w:p w14:paraId="3394F629"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6184265" cy="6981825"/>
            <wp:effectExtent l="0" t="0" r="6985" b="952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698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47602F"/>
    <w:multiLevelType w:val="singleLevel"/>
    <w:tmpl w:val="9A47602F"/>
    <w:lvl w:ilvl="0" w:tentative="0">
      <w:start w:val="3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A4NmMyZTA1N2JhYjc2ZTk3N2M2MmNkNGQ1NDJkODYifQ=="/>
  </w:docVars>
  <w:rsids>
    <w:rsidRoot w:val="755065CF"/>
    <w:rsid w:val="03B95FF4"/>
    <w:rsid w:val="13CE33F5"/>
    <w:rsid w:val="169F1079"/>
    <w:rsid w:val="300A35B0"/>
    <w:rsid w:val="345C0152"/>
    <w:rsid w:val="3C007580"/>
    <w:rsid w:val="3DE44979"/>
    <w:rsid w:val="51786173"/>
    <w:rsid w:val="56334D98"/>
    <w:rsid w:val="65B22B7E"/>
    <w:rsid w:val="755065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29</Words>
  <Characters>32</Characters>
  <Lines>0</Lines>
  <Paragraphs>0</Paragraphs>
  <TotalTime>6</TotalTime>
  <ScaleCrop>false</ScaleCrop>
  <LinksUpToDate>false</LinksUpToDate>
  <CharactersWithSpaces>32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2024-11-13T02:01:00Z</dcterms:created>
  <dc:creator>*心雨*</dc:creator>
  <cp:lastModifiedBy>*心雨*</cp:lastModifiedBy>
  <dcterms:modified xsi:type="dcterms:W3CDTF">2024-11-13T03:43:39Z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6CCAE699B1064DB4B2044F5CE1A7A561_11</vt:lpwstr>
  </property>
</Properties>
</file>