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Autospacing="1" w:line="400" w:lineRule="exac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222222"/>
          <w:kern w:val="0"/>
          <w:sz w:val="24"/>
          <w:shd w:val="clear" w:color="auto" w:fill="FFFFFF"/>
        </w:rPr>
        <w:t>（四）其他附件</w:t>
      </w:r>
    </w:p>
    <w:p>
      <w:pPr>
        <w:widowControl/>
        <w:shd w:val="clear" w:color="auto" w:fill="FFFFFF"/>
        <w:spacing w:line="400" w:lineRule="exac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附件1：           货物配送地址明细表</w:t>
      </w:r>
    </w:p>
    <w:tbl>
      <w:tblPr>
        <w:tblStyle w:val="2"/>
        <w:tblW w:w="875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417"/>
        <w:gridCol w:w="2976"/>
        <w:gridCol w:w="3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地址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和平小学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东郊小学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东郊镇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先锋小学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先锋镇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后三小学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后三乡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厢白小学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厢白乡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富源小学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火箭镇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灵山小学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灵山乡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望奎镇小学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望奎镇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GQ2NWYzMDg2ZTg5YjQ1ZTZmNjRlMjZhNGMyNzEifQ=="/>
  </w:docVars>
  <w:rsids>
    <w:rsidRoot w:val="4FA4785A"/>
    <w:rsid w:val="4FA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190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2023-06-16T09:27:00Z</dcterms:created>
  <dc:creator>蝴蝶</dc:creator>
  <cp:lastModifiedBy>蝴蝶</cp:lastModifiedBy>
  <dcterms:modified xsi:type="dcterms:W3CDTF">2023-06-16T09:28:37Z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794ED25B0ACF43F19771B120980C55A7_11</vt:lpwstr>
  </property>
</Properties>
</file>