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7095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05355" cy="8841740"/>
            <wp:effectExtent l="0" t="0" r="4445" b="12700"/>
            <wp:docPr id="1" name="图片 1" descr="鸡东晨光职业培训学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鸡东晨光职业培训学校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05355" cy="884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mZThlZTk4YjQ5ZmZmZTI4MDY4N2EwZTg5MTQ5MDIifQ=="/>
  </w:docVars>
  <w:rsids>
    <w:rsidRoot w:val="00000000"/>
    <w:rsid w:val="5147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2024-11-19T02:22:10Z</dcterms:created>
  <dc:creator>86155</dc:creator>
  <cp:lastModifiedBy>XXX</cp:lastModifiedBy>
  <dcterms:modified xsi:type="dcterms:W3CDTF">2024-11-19T02:22:42Z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8A0E1F3F71894662968BFA2A5C67A961_12</vt:lpwstr>
  </property>
</Properties>
</file>