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资格承诺函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cs="Times New Roman"/>
          <w:spacing w:val="5"/>
          <w:sz w:val="24"/>
          <w:szCs w:val="24"/>
        </w:rPr>
      </w:pP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（采购单位名称）：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0" w:firstLineChars="200"/>
        <w:jc w:val="left"/>
        <w:textAlignment w:val="auto"/>
        <w:rPr>
          <w:rFonts w:hint="default" w:ascii="Times New Roman" w:hAnsi="Times New Roman" w:cs="Times New Roman"/>
          <w:spacing w:val="5"/>
          <w:sz w:val="24"/>
          <w:szCs w:val="24"/>
        </w:rPr>
      </w:pPr>
      <w:r>
        <w:rPr>
          <w:rFonts w:hint="default" w:ascii="Times New Roman" w:hAnsi="Times New Roman" w:cs="Times New Roman"/>
          <w:spacing w:val="5"/>
          <w:sz w:val="24"/>
          <w:szCs w:val="24"/>
        </w:rPr>
        <w:t>我公司作为本次采购项目的投标</w:t>
      </w:r>
      <w:r>
        <w:rPr>
          <w:rFonts w:hint="default" w:ascii="Times New Roman" w:hAnsi="Times New Roman" w:cs="Times New Roman"/>
          <w:spacing w:val="5"/>
          <w:sz w:val="24"/>
          <w:szCs w:val="24"/>
          <w:lang w:val="en-US" w:eastAsia="zh-CN"/>
        </w:rPr>
        <w:t>人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，根据招标文件要求，现郑重承诺如下：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0" w:firstLineChars="200"/>
        <w:jc w:val="left"/>
        <w:textAlignment w:val="auto"/>
        <w:rPr>
          <w:rFonts w:hint="default" w:ascii="Times New Roman" w:hAnsi="Times New Roman" w:cs="Times New Roman"/>
          <w:spacing w:val="5"/>
          <w:sz w:val="24"/>
          <w:szCs w:val="24"/>
        </w:rPr>
      </w:pPr>
      <w:r>
        <w:rPr>
          <w:rFonts w:hint="default" w:ascii="Times New Roman" w:hAnsi="Times New Roman" w:cs="Times New Roman"/>
          <w:spacing w:val="5"/>
          <w:sz w:val="24"/>
          <w:szCs w:val="24"/>
        </w:rPr>
        <w:t>1</w:t>
      </w:r>
      <w:r>
        <w:rPr>
          <w:rFonts w:hint="default" w:ascii="Times New Roman" w:hAnsi="Times New Roman" w:cs="Times New Roman"/>
          <w:spacing w:val="5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符合《中华人民共和国政府采购法》第二十二条规定的条件；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0" w:firstLineChars="200"/>
        <w:jc w:val="left"/>
        <w:textAlignment w:val="auto"/>
        <w:rPr>
          <w:rFonts w:hint="default" w:ascii="Times New Roman" w:hAnsi="Times New Roman" w:cs="Times New Roman"/>
          <w:spacing w:val="5"/>
          <w:sz w:val="24"/>
          <w:szCs w:val="24"/>
        </w:rPr>
      </w:pPr>
      <w:r>
        <w:rPr>
          <w:rFonts w:hint="default" w:ascii="Times New Roman" w:hAnsi="Times New Roman" w:cs="Times New Roman"/>
          <w:spacing w:val="5"/>
          <w:sz w:val="24"/>
          <w:szCs w:val="24"/>
        </w:rPr>
        <w:t>(1)</w:t>
      </w:r>
      <w:r>
        <w:rPr>
          <w:rFonts w:hint="default" w:ascii="Times New Roman" w:hAnsi="Times New Roman" w:cs="Times New Roman"/>
          <w:spacing w:val="5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具有独立承担民事责任的能力；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0" w:firstLineChars="200"/>
        <w:jc w:val="left"/>
        <w:textAlignment w:val="auto"/>
        <w:rPr>
          <w:rFonts w:hint="default" w:ascii="Times New Roman" w:hAnsi="Times New Roman" w:cs="Times New Roman"/>
          <w:spacing w:val="5"/>
          <w:sz w:val="24"/>
          <w:szCs w:val="24"/>
        </w:rPr>
      </w:pPr>
      <w:r>
        <w:rPr>
          <w:rFonts w:hint="default" w:ascii="Times New Roman" w:hAnsi="Times New Roman" w:cs="Times New Roman"/>
          <w:spacing w:val="5"/>
          <w:sz w:val="24"/>
          <w:szCs w:val="24"/>
        </w:rPr>
        <w:t>(2)</w:t>
      </w:r>
      <w:r>
        <w:rPr>
          <w:rFonts w:hint="default" w:ascii="Times New Roman" w:hAnsi="Times New Roman" w:cs="Times New Roman"/>
          <w:spacing w:val="5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具有良好的商业信誉和健全的财务会计制度；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0" w:firstLineChars="200"/>
        <w:jc w:val="left"/>
        <w:textAlignment w:val="auto"/>
        <w:rPr>
          <w:rFonts w:hint="default" w:ascii="Times New Roman" w:hAnsi="Times New Roman" w:cs="Times New Roman"/>
          <w:spacing w:val="5"/>
          <w:sz w:val="24"/>
          <w:szCs w:val="24"/>
        </w:rPr>
      </w:pPr>
      <w:r>
        <w:rPr>
          <w:rFonts w:hint="default" w:ascii="Times New Roman" w:hAnsi="Times New Roman" w:cs="Times New Roman"/>
          <w:spacing w:val="5"/>
          <w:sz w:val="24"/>
          <w:szCs w:val="24"/>
        </w:rPr>
        <w:t>(3)</w:t>
      </w:r>
      <w:r>
        <w:rPr>
          <w:rFonts w:hint="default" w:ascii="Times New Roman" w:hAnsi="Times New Roman" w:cs="Times New Roman"/>
          <w:spacing w:val="5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具有履行合同所必需的设备和专业技术能力；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0" w:firstLineChars="200"/>
        <w:jc w:val="left"/>
        <w:textAlignment w:val="auto"/>
        <w:rPr>
          <w:rFonts w:hint="default" w:ascii="Times New Roman" w:hAnsi="Times New Roman" w:cs="Times New Roman"/>
          <w:spacing w:val="5"/>
          <w:sz w:val="24"/>
          <w:szCs w:val="24"/>
        </w:rPr>
      </w:pPr>
      <w:r>
        <w:rPr>
          <w:rFonts w:hint="default" w:ascii="Times New Roman" w:hAnsi="Times New Roman" w:cs="Times New Roman"/>
          <w:spacing w:val="5"/>
          <w:sz w:val="24"/>
          <w:szCs w:val="24"/>
        </w:rPr>
        <w:t>(4)</w:t>
      </w:r>
      <w:r>
        <w:rPr>
          <w:rFonts w:hint="default" w:ascii="Times New Roman" w:hAnsi="Times New Roman" w:cs="Times New Roman"/>
          <w:spacing w:val="5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有依法缴纳税收和社会保障资金的良好记录；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0" w:firstLineChars="200"/>
        <w:jc w:val="left"/>
        <w:textAlignment w:val="auto"/>
        <w:rPr>
          <w:rFonts w:hint="default" w:ascii="Times New Roman" w:hAnsi="Times New Roman" w:cs="Times New Roman"/>
          <w:spacing w:val="5"/>
          <w:sz w:val="24"/>
          <w:szCs w:val="24"/>
        </w:rPr>
      </w:pPr>
      <w:r>
        <w:rPr>
          <w:rFonts w:hint="default" w:ascii="Times New Roman" w:hAnsi="Times New Roman" w:cs="Times New Roman"/>
          <w:spacing w:val="5"/>
          <w:sz w:val="24"/>
          <w:szCs w:val="24"/>
        </w:rPr>
        <w:t>(5)</w:t>
      </w:r>
      <w:r>
        <w:rPr>
          <w:rFonts w:hint="default" w:ascii="Times New Roman" w:hAnsi="Times New Roman" w:cs="Times New Roman"/>
          <w:spacing w:val="5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参加本次政府采购活动前三年内，在经营活动中没有重大违法记录；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0" w:firstLineChars="200"/>
        <w:jc w:val="left"/>
        <w:textAlignment w:val="auto"/>
        <w:rPr>
          <w:rFonts w:hint="default" w:ascii="Times New Roman" w:hAnsi="Times New Roman" w:cs="Times New Roman"/>
          <w:spacing w:val="5"/>
          <w:sz w:val="24"/>
          <w:szCs w:val="24"/>
        </w:rPr>
      </w:pPr>
      <w:r>
        <w:rPr>
          <w:rFonts w:hint="default" w:ascii="Times New Roman" w:hAnsi="Times New Roman" w:cs="Times New Roman"/>
          <w:spacing w:val="5"/>
          <w:sz w:val="24"/>
          <w:szCs w:val="24"/>
        </w:rPr>
        <w:t>(6)</w:t>
      </w:r>
      <w:r>
        <w:rPr>
          <w:rFonts w:hint="default" w:ascii="Times New Roman" w:hAnsi="Times New Roman" w:cs="Times New Roman"/>
          <w:spacing w:val="5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符合国家法律、行政法规规定的其他条件。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0" w:firstLineChars="200"/>
        <w:jc w:val="left"/>
        <w:textAlignment w:val="auto"/>
        <w:rPr>
          <w:rFonts w:hint="default" w:ascii="Times New Roman" w:hAnsi="Times New Roman" w:cs="Times New Roman"/>
          <w:spacing w:val="5"/>
          <w:sz w:val="24"/>
          <w:szCs w:val="24"/>
        </w:rPr>
      </w:pPr>
      <w:r>
        <w:rPr>
          <w:rFonts w:hint="default" w:ascii="Times New Roman" w:hAnsi="Times New Roman" w:cs="Times New Roman"/>
          <w:spacing w:val="5"/>
          <w:sz w:val="24"/>
          <w:szCs w:val="24"/>
        </w:rPr>
        <w:t>2</w:t>
      </w:r>
      <w:r>
        <w:rPr>
          <w:rFonts w:hint="default" w:ascii="Times New Roman" w:hAnsi="Times New Roman" w:cs="Times New Roman"/>
          <w:spacing w:val="5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我公司作为本项目参加政府采购活动的投标人、法定代表人/单位负责人近3年内不具有行贿犯罪记录。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0" w:firstLineChars="200"/>
        <w:jc w:val="left"/>
        <w:textAlignment w:val="auto"/>
        <w:rPr>
          <w:rFonts w:hint="default" w:ascii="Times New Roman" w:hAnsi="Times New Roman" w:cs="Times New Roman"/>
          <w:spacing w:val="5"/>
          <w:sz w:val="24"/>
          <w:szCs w:val="24"/>
        </w:rPr>
      </w:pPr>
      <w:r>
        <w:rPr>
          <w:rFonts w:hint="default" w:ascii="Times New Roman" w:hAnsi="Times New Roman" w:cs="Times New Roman"/>
          <w:spacing w:val="5"/>
          <w:sz w:val="24"/>
          <w:szCs w:val="24"/>
        </w:rPr>
        <w:t>3</w:t>
      </w:r>
      <w:r>
        <w:rPr>
          <w:rFonts w:hint="default" w:ascii="Times New Roman" w:hAnsi="Times New Roman" w:cs="Times New Roman"/>
          <w:spacing w:val="5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我公司在截至投标截止日未被列入失信被执行人、重大税收违法案件当事人名单、政府采购严重违法失信行为记录名单。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0" w:firstLineChars="200"/>
        <w:jc w:val="left"/>
        <w:textAlignment w:val="auto"/>
        <w:rPr>
          <w:rFonts w:hint="default" w:ascii="Times New Roman" w:hAnsi="Times New Roman" w:cs="Times New Roman"/>
          <w:spacing w:val="5"/>
          <w:sz w:val="24"/>
          <w:szCs w:val="24"/>
        </w:rPr>
      </w:pPr>
      <w:r>
        <w:rPr>
          <w:rFonts w:hint="default" w:ascii="Times New Roman" w:hAnsi="Times New Roman" w:cs="Times New Roman"/>
          <w:spacing w:val="5"/>
          <w:sz w:val="24"/>
          <w:szCs w:val="24"/>
        </w:rPr>
        <w:t>4</w:t>
      </w:r>
      <w:r>
        <w:rPr>
          <w:rFonts w:hint="default" w:ascii="Times New Roman" w:hAnsi="Times New Roman" w:cs="Times New Roman"/>
          <w:spacing w:val="5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我公司未违反“单位负责人为同一人或者存在直接控股、管理关系的不同供应商，不得同时参加本采购项目（包组）投标。为本项目提供整体设计、规范编制或者项目管理、监理、检测等服务的供应商，不得再参与本项目投标。”的情形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0" w:firstLineChars="200"/>
        <w:jc w:val="left"/>
        <w:textAlignment w:val="auto"/>
        <w:rPr>
          <w:rFonts w:hint="default" w:ascii="Times New Roman" w:hAnsi="Times New Roman" w:cs="Times New Roman"/>
          <w:spacing w:val="5"/>
          <w:sz w:val="24"/>
          <w:szCs w:val="24"/>
        </w:rPr>
      </w:pP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本公司对上述承诺的内容事项真实性负责。如经查实上述承诺的内容事项存在虚假，我公司愿意接受以提供虚假材料谋取中标追究法律责任。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cs="Times New Roman"/>
          <w:spacing w:val="5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cs="Times New Roman"/>
          <w:spacing w:val="5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0" w:firstLineChars="200"/>
        <w:jc w:val="left"/>
        <w:textAlignment w:val="auto"/>
        <w:rPr>
          <w:rFonts w:hint="default" w:ascii="Times New Roman" w:hAnsi="Times New Roman" w:cs="Times New Roman"/>
          <w:spacing w:val="5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pacing w:val="5"/>
          <w:sz w:val="24"/>
          <w:szCs w:val="24"/>
          <w:lang w:val="en-US" w:eastAsia="zh-CN"/>
        </w:rPr>
        <w:t>供应商名称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cs="Times New Roman"/>
          <w:spacing w:val="5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0" w:firstLineChars="200"/>
        <w:jc w:val="left"/>
        <w:textAlignment w:val="auto"/>
        <w:rPr>
          <w:rFonts w:hint="default" w:ascii="Times New Roman" w:hAnsi="Times New Roman" w:cs="Times New Roman"/>
          <w:spacing w:val="5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日 期：   年   月   日 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/>
    <w:p/>
    <w:p/>
    <w:p/>
    <w:sectPr>
      <w:pgSz w:w="12240" w:h="15840"/>
      <w:pgMar w:top="1247" w:right="1247" w:bottom="1247" w:left="1247" w:header="720" w:footer="720" w:gutter="0"/>
      <w:lnNumType w:countBy="0" w:distance="36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ODMxMmQ3ZTEzOTFhNmU4ZjEwNDQ2ODQ4MzZiNTUifQ=="/>
  </w:docVars>
  <w:rsids>
    <w:rsidRoot w:val="00172A27"/>
    <w:rsid w:val="07EA28F0"/>
    <w:rsid w:val="08550BB6"/>
    <w:rsid w:val="0FD24916"/>
    <w:rsid w:val="15DF7A3E"/>
    <w:rsid w:val="1F72035C"/>
    <w:rsid w:val="50FE23F8"/>
    <w:rsid w:val="62AC6840"/>
    <w:rsid w:val="6C340BCC"/>
    <w:rsid w:val="7B80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unhideWhenUsed/>
    <w:qFormat/>
    <w:uiPriority w:val="0"/>
    <w:pPr>
      <w:keepNext/>
      <w:keepLines/>
      <w:spacing w:before="340" w:after="330" w:line="576" w:lineRule="auto"/>
      <w:outlineLvl w:val="0"/>
    </w:pPr>
    <w:rPr>
      <w:rFonts w:hint="default"/>
      <w:b/>
      <w:kern w:val="44"/>
      <w:sz w:val="4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1"/>
    <w:qFormat/>
    <w:uiPriority w:val="0"/>
    <w:pPr>
      <w:ind w:firstLine="600" w:firstLineChars="200"/>
    </w:pPr>
    <w:rPr>
      <w:rFonts w:ascii="Times New Roman" w:hAnsi="Times New Roman" w:eastAsia="宋体" w:cs="Times New Roman"/>
    </w:rPr>
  </w:style>
  <w:style w:type="paragraph" w:customStyle="1" w:styleId="7">
    <w:name w:val="正文+缩进"/>
    <w:basedOn w:val="1"/>
    <w:unhideWhenUsed/>
    <w:qFormat/>
    <w:uiPriority w:val="0"/>
    <w:pPr>
      <w:ind w:firstLine="200" w:firstLineChars="200"/>
    </w:pPr>
    <w:rPr>
      <w:rFonts w:hint="default"/>
      <w:sz w:val="21"/>
      <w:szCs w:val="24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9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511</Characters>
  <Lines>0</Lines>
  <Paragraphs>0</Paragraphs>
  <TotalTime>3</TotalTime>
  <ScaleCrop>false</ScaleCrop>
  <LinksUpToDate>false</LinksUpToDate>
  <CharactersWithSpaces>535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2022-07-28T07:08:00Z</dcterms:created>
  <dc:creator>安妮</dc:creator>
  <cp:lastModifiedBy>Administrator</cp:lastModifiedBy>
  <dcterms:modified xsi:type="dcterms:W3CDTF">2022-09-13T10:51:29Z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9DDE1AED3C1C46068DC56ABDFF0E78BA</vt:lpwstr>
  </property>
</Properties>
</file>