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5353"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63"/>
        <w:gridCol w:w="1305"/>
        <w:gridCol w:w="5910"/>
        <w:gridCol w:w="675"/>
        <w:gridCol w:w="67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308" w:type="pct"/>
            <w:tcBorders>
              <w:top w:val="single" w:color="000000" w:sz="4" w:space="0"/>
              <w:left w:val="single" w:color="000000" w:sz="4" w:space="0"/>
              <w:bottom w:val="single" w:color="000000" w:sz="4" w:space="0"/>
              <w:right w:val="single" w:color="000000" w:sz="4" w:space="0"/>
            </w:tcBorders>
            <w:shd w:val="clear" w:color="auto" w:fill="9BC2E6"/>
            <w:noWrap w:val="0"/>
            <w:vAlign w:val="center"/>
          </w:tcPr>
          <w:p>
            <w:pPr>
              <w:keepNext w:val="0"/>
              <w:keepLines w:val="0"/>
              <w:widowControl/>
              <w:suppressLineNumbers w:val="0"/>
              <w:jc w:val="center"/>
              <w:textAlignment w:val="center"/>
              <w:rPr>
                <w:rFonts w:ascii="新宋体" w:hAnsi="新宋体" w:eastAsia="新宋体" w:cs="新宋体"/>
                <w:b/>
                <w:bCs/>
                <w:i w:val="0"/>
                <w:iCs w:val="0"/>
                <w:color w:val="auto"/>
                <w:sz w:val="24"/>
                <w:szCs w:val="24"/>
                <w:u w:val="none"/>
              </w:rPr>
            </w:pPr>
            <w:r>
              <w:rPr>
                <w:rFonts w:hint="eastAsia" w:ascii="新宋体" w:hAnsi="新宋体" w:eastAsia="新宋体" w:cs="新宋体"/>
                <w:b/>
                <w:bCs/>
                <w:i w:val="0"/>
                <w:iCs w:val="0"/>
                <w:color w:val="auto"/>
                <w:kern w:val="0"/>
                <w:sz w:val="24"/>
                <w:szCs w:val="24"/>
                <w:u w:val="none"/>
                <w:lang w:val="en-US" w:eastAsia="zh-CN" w:bidi="ar"/>
              </w:rPr>
              <w:t>序号</w:t>
            </w:r>
          </w:p>
        </w:tc>
        <w:tc>
          <w:tcPr>
            <w:tcW w:w="715" w:type="pct"/>
            <w:tcBorders>
              <w:top w:val="single" w:color="000000" w:sz="4" w:space="0"/>
              <w:left w:val="single" w:color="000000" w:sz="4" w:space="0"/>
              <w:bottom w:val="single" w:color="000000" w:sz="4" w:space="0"/>
              <w:right w:val="single" w:color="000000" w:sz="4" w:space="0"/>
            </w:tcBorders>
            <w:shd w:val="clear" w:color="auto" w:fill="9BC2E6"/>
            <w:noWrap w:val="0"/>
            <w:vAlign w:val="center"/>
          </w:tcPr>
          <w:p>
            <w:pPr>
              <w:keepNext w:val="0"/>
              <w:keepLines w:val="0"/>
              <w:widowControl/>
              <w:suppressLineNumbers w:val="0"/>
              <w:jc w:val="center"/>
              <w:textAlignment w:val="center"/>
              <w:rPr>
                <w:rFonts w:hint="eastAsia" w:ascii="新宋体" w:hAnsi="新宋体" w:eastAsia="新宋体" w:cs="新宋体"/>
                <w:b/>
                <w:bCs/>
                <w:i w:val="0"/>
                <w:iCs w:val="0"/>
                <w:color w:val="auto"/>
                <w:sz w:val="24"/>
                <w:szCs w:val="24"/>
                <w:u w:val="none"/>
              </w:rPr>
            </w:pPr>
            <w:r>
              <w:rPr>
                <w:rFonts w:hint="eastAsia" w:ascii="新宋体" w:hAnsi="新宋体" w:eastAsia="新宋体" w:cs="新宋体"/>
                <w:b/>
                <w:bCs/>
                <w:i w:val="0"/>
                <w:iCs w:val="0"/>
                <w:color w:val="auto"/>
                <w:kern w:val="0"/>
                <w:sz w:val="24"/>
                <w:szCs w:val="24"/>
                <w:u w:val="none"/>
                <w:lang w:val="en-US" w:eastAsia="zh-CN" w:bidi="ar"/>
              </w:rPr>
              <w:t>设备名称</w:t>
            </w:r>
          </w:p>
        </w:tc>
        <w:tc>
          <w:tcPr>
            <w:tcW w:w="3238" w:type="pct"/>
            <w:tcBorders>
              <w:top w:val="single" w:color="000000" w:sz="4" w:space="0"/>
              <w:left w:val="single" w:color="000000" w:sz="4" w:space="0"/>
              <w:bottom w:val="single" w:color="000000" w:sz="4" w:space="0"/>
              <w:right w:val="single" w:color="000000" w:sz="4" w:space="0"/>
            </w:tcBorders>
            <w:shd w:val="clear" w:color="auto" w:fill="9BC2E6"/>
            <w:noWrap w:val="0"/>
            <w:vAlign w:val="center"/>
          </w:tcPr>
          <w:p>
            <w:pPr>
              <w:keepNext w:val="0"/>
              <w:keepLines w:val="0"/>
              <w:widowControl/>
              <w:suppressLineNumbers w:val="0"/>
              <w:jc w:val="center"/>
              <w:textAlignment w:val="center"/>
              <w:rPr>
                <w:rFonts w:hint="eastAsia" w:ascii="新宋体" w:hAnsi="新宋体" w:eastAsia="新宋体" w:cs="新宋体"/>
                <w:b/>
                <w:bCs/>
                <w:i w:val="0"/>
                <w:iCs w:val="0"/>
                <w:color w:val="auto"/>
                <w:sz w:val="24"/>
                <w:szCs w:val="24"/>
                <w:u w:val="none"/>
              </w:rPr>
            </w:pPr>
            <w:r>
              <w:rPr>
                <w:rFonts w:hint="eastAsia" w:ascii="新宋体" w:hAnsi="新宋体" w:eastAsia="新宋体" w:cs="新宋体"/>
                <w:b/>
                <w:bCs/>
                <w:i w:val="0"/>
                <w:iCs w:val="0"/>
                <w:color w:val="auto"/>
                <w:kern w:val="0"/>
                <w:sz w:val="24"/>
                <w:szCs w:val="24"/>
                <w:u w:val="none"/>
                <w:lang w:val="en-US" w:eastAsia="zh-CN" w:bidi="ar"/>
              </w:rPr>
              <w:t>技术规格、参数</w:t>
            </w:r>
          </w:p>
        </w:tc>
        <w:tc>
          <w:tcPr>
            <w:tcW w:w="369" w:type="pct"/>
            <w:tcBorders>
              <w:top w:val="single" w:color="000000" w:sz="4" w:space="0"/>
              <w:left w:val="single" w:color="000000" w:sz="4" w:space="0"/>
              <w:bottom w:val="single" w:color="000000" w:sz="4" w:space="0"/>
              <w:right w:val="single" w:color="000000" w:sz="4" w:space="0"/>
            </w:tcBorders>
            <w:shd w:val="clear" w:color="auto" w:fill="9BC2E6"/>
            <w:noWrap w:val="0"/>
            <w:vAlign w:val="center"/>
          </w:tcPr>
          <w:p>
            <w:pPr>
              <w:keepNext w:val="0"/>
              <w:keepLines w:val="0"/>
              <w:widowControl/>
              <w:suppressLineNumbers w:val="0"/>
              <w:jc w:val="center"/>
              <w:textAlignment w:val="center"/>
              <w:rPr>
                <w:rFonts w:hint="eastAsia" w:ascii="新宋体" w:hAnsi="新宋体" w:eastAsia="新宋体" w:cs="新宋体"/>
                <w:b/>
                <w:bCs/>
                <w:i w:val="0"/>
                <w:iCs w:val="0"/>
                <w:color w:val="auto"/>
                <w:sz w:val="24"/>
                <w:szCs w:val="24"/>
                <w:u w:val="none"/>
              </w:rPr>
            </w:pPr>
            <w:r>
              <w:rPr>
                <w:rFonts w:hint="eastAsia" w:ascii="新宋体" w:hAnsi="新宋体" w:eastAsia="新宋体" w:cs="新宋体"/>
                <w:b/>
                <w:bCs/>
                <w:i w:val="0"/>
                <w:iCs w:val="0"/>
                <w:color w:val="auto"/>
                <w:kern w:val="0"/>
                <w:sz w:val="24"/>
                <w:szCs w:val="24"/>
                <w:u w:val="none"/>
                <w:lang w:val="en-US" w:eastAsia="zh-CN" w:bidi="ar"/>
              </w:rPr>
              <w:t>数量</w:t>
            </w:r>
          </w:p>
        </w:tc>
        <w:tc>
          <w:tcPr>
            <w:tcW w:w="367" w:type="pct"/>
            <w:tcBorders>
              <w:top w:val="single" w:color="000000" w:sz="4" w:space="0"/>
              <w:left w:val="single" w:color="000000" w:sz="4" w:space="0"/>
              <w:bottom w:val="single" w:color="000000" w:sz="4" w:space="0"/>
              <w:right w:val="single" w:color="000000" w:sz="4" w:space="0"/>
            </w:tcBorders>
            <w:shd w:val="clear" w:color="auto" w:fill="9BC2E6"/>
            <w:noWrap w:val="0"/>
            <w:vAlign w:val="center"/>
          </w:tcPr>
          <w:p>
            <w:pPr>
              <w:keepNext w:val="0"/>
              <w:keepLines w:val="0"/>
              <w:widowControl/>
              <w:suppressLineNumbers w:val="0"/>
              <w:jc w:val="center"/>
              <w:textAlignment w:val="center"/>
              <w:rPr>
                <w:rFonts w:hint="eastAsia" w:ascii="新宋体" w:hAnsi="新宋体" w:eastAsia="新宋体" w:cs="新宋体"/>
                <w:b/>
                <w:bCs/>
                <w:i w:val="0"/>
                <w:iCs w:val="0"/>
                <w:color w:val="auto"/>
                <w:sz w:val="24"/>
                <w:szCs w:val="24"/>
                <w:u w:val="none"/>
              </w:rPr>
            </w:pPr>
            <w:r>
              <w:rPr>
                <w:rFonts w:hint="eastAsia" w:ascii="新宋体" w:hAnsi="新宋体" w:eastAsia="新宋体" w:cs="新宋体"/>
                <w:b/>
                <w:bCs/>
                <w:i w:val="0"/>
                <w:iCs w:val="0"/>
                <w:color w:val="auto"/>
                <w:kern w:val="0"/>
                <w:sz w:val="24"/>
                <w:szCs w:val="24"/>
                <w:u w:val="none"/>
                <w:lang w:val="en-US" w:eastAsia="zh-CN" w:bidi="ar"/>
              </w:rPr>
              <w:t>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30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新宋体" w:hAnsi="新宋体" w:eastAsia="新宋体" w:cs="新宋体"/>
                <w:b/>
                <w:bCs/>
                <w:i w:val="0"/>
                <w:iCs w:val="0"/>
                <w:color w:val="auto"/>
                <w:sz w:val="24"/>
                <w:szCs w:val="24"/>
                <w:u w:val="none"/>
              </w:rPr>
            </w:pPr>
            <w:r>
              <w:rPr>
                <w:rFonts w:hint="eastAsia" w:ascii="新宋体" w:hAnsi="新宋体" w:eastAsia="新宋体" w:cs="新宋体"/>
                <w:b/>
                <w:bCs/>
                <w:i w:val="0"/>
                <w:iCs w:val="0"/>
                <w:color w:val="auto"/>
                <w:kern w:val="0"/>
                <w:sz w:val="24"/>
                <w:szCs w:val="24"/>
                <w:u w:val="none"/>
                <w:lang w:val="en-US" w:eastAsia="zh-CN" w:bidi="ar"/>
              </w:rPr>
              <w:t>1</w:t>
            </w:r>
          </w:p>
        </w:tc>
        <w:tc>
          <w:tcPr>
            <w:tcW w:w="71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新宋体" w:hAnsi="新宋体" w:eastAsia="新宋体" w:cs="新宋体"/>
                <w:i w:val="0"/>
                <w:iCs w:val="0"/>
                <w:color w:val="auto"/>
                <w:sz w:val="24"/>
                <w:szCs w:val="24"/>
                <w:u w:val="none"/>
              </w:rPr>
            </w:pPr>
            <w:r>
              <w:rPr>
                <w:rFonts w:hint="eastAsia" w:ascii="新宋体" w:hAnsi="新宋体" w:eastAsia="新宋体" w:cs="新宋体"/>
                <w:i w:val="0"/>
                <w:iCs w:val="0"/>
                <w:color w:val="auto"/>
                <w:kern w:val="0"/>
                <w:sz w:val="24"/>
                <w:szCs w:val="24"/>
                <w:u w:val="none"/>
                <w:lang w:val="en-US" w:eastAsia="zh-CN" w:bidi="ar"/>
              </w:rPr>
              <w:t>环境及安防监控主机</w:t>
            </w:r>
          </w:p>
        </w:tc>
        <w:tc>
          <w:tcPr>
            <w:tcW w:w="323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cs="宋体"/>
                <w:i w:val="0"/>
                <w:iCs w:val="0"/>
                <w:color w:val="auto"/>
                <w:kern w:val="0"/>
                <w:sz w:val="24"/>
                <w:szCs w:val="24"/>
                <w:u w:val="none"/>
                <w:lang w:val="en-US" w:eastAsia="zh-CN" w:bidi="ar"/>
              </w:rPr>
              <w:t>1</w:t>
            </w:r>
            <w:r>
              <w:rPr>
                <w:rFonts w:hint="eastAsia" w:ascii="宋体" w:hAnsi="宋体" w:eastAsia="宋体" w:cs="宋体"/>
                <w:i w:val="0"/>
                <w:iCs w:val="0"/>
                <w:color w:val="auto"/>
                <w:kern w:val="0"/>
                <w:sz w:val="24"/>
                <w:szCs w:val="24"/>
                <w:u w:val="none"/>
                <w:lang w:val="en-US" w:eastAsia="zh-CN" w:bidi="ar"/>
              </w:rPr>
              <w:t>、采用嵌入式精简裁剪的嵌入式linux操作系统，提高系统安全和运行速度；</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cs="宋体"/>
                <w:i w:val="0"/>
                <w:iCs w:val="0"/>
                <w:color w:val="auto"/>
                <w:kern w:val="0"/>
                <w:sz w:val="24"/>
                <w:szCs w:val="24"/>
                <w:u w:val="none"/>
                <w:lang w:val="en-US" w:eastAsia="zh-CN" w:bidi="ar"/>
              </w:rPr>
              <w:t>2</w:t>
            </w:r>
            <w:r>
              <w:rPr>
                <w:rFonts w:hint="eastAsia" w:ascii="宋体" w:hAnsi="宋体" w:eastAsia="宋体" w:cs="宋体"/>
                <w:i w:val="0"/>
                <w:iCs w:val="0"/>
                <w:color w:val="auto"/>
                <w:kern w:val="0"/>
                <w:sz w:val="24"/>
                <w:szCs w:val="24"/>
                <w:u w:val="none"/>
                <w:lang w:val="en-US" w:eastAsia="zh-CN" w:bidi="ar"/>
              </w:rPr>
              <w:t>、主机自带VGA液晶显示接口，可直观显示当前动环运行状态；同时带2路USB接口，可接入鼠标和键盘进行控制和输入操作；</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cs="宋体"/>
                <w:i w:val="0"/>
                <w:iCs w:val="0"/>
                <w:color w:val="auto"/>
                <w:kern w:val="0"/>
                <w:sz w:val="24"/>
                <w:szCs w:val="24"/>
                <w:u w:val="none"/>
                <w:lang w:val="en-US" w:eastAsia="zh-CN" w:bidi="ar"/>
              </w:rPr>
              <w:t>3</w:t>
            </w:r>
            <w:r>
              <w:rPr>
                <w:rFonts w:hint="eastAsia" w:ascii="宋体" w:hAnsi="宋体" w:eastAsia="宋体" w:cs="宋体"/>
                <w:i w:val="0"/>
                <w:iCs w:val="0"/>
                <w:color w:val="auto"/>
                <w:kern w:val="0"/>
                <w:sz w:val="24"/>
                <w:szCs w:val="24"/>
                <w:u w:val="none"/>
                <w:lang w:val="en-US" w:eastAsia="zh-CN" w:bidi="ar"/>
              </w:rPr>
              <w:t>、内置</w:t>
            </w:r>
            <w:r>
              <w:rPr>
                <w:rFonts w:hint="eastAsia" w:ascii="宋体" w:hAnsi="宋体" w:cs="宋体"/>
                <w:b w:val="0"/>
                <w:bCs/>
                <w:color w:val="auto"/>
                <w:sz w:val="24"/>
                <w:szCs w:val="24"/>
                <w:highlight w:val="none"/>
              </w:rPr>
              <w:t>≥</w:t>
            </w:r>
            <w:r>
              <w:rPr>
                <w:rFonts w:hint="eastAsia" w:ascii="宋体" w:hAnsi="宋体" w:eastAsia="宋体" w:cs="宋体"/>
                <w:i w:val="0"/>
                <w:iCs w:val="0"/>
                <w:color w:val="auto"/>
                <w:kern w:val="0"/>
                <w:sz w:val="24"/>
                <w:szCs w:val="24"/>
                <w:u w:val="none"/>
                <w:lang w:val="en-US" w:eastAsia="zh-CN" w:bidi="ar"/>
              </w:rPr>
              <w:t>2路RJ45 10M/100M自适应以太网接口；</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cs="宋体"/>
                <w:i w:val="0"/>
                <w:iCs w:val="0"/>
                <w:color w:val="auto"/>
                <w:kern w:val="0"/>
                <w:sz w:val="24"/>
                <w:szCs w:val="24"/>
                <w:u w:val="none"/>
                <w:lang w:val="en-US" w:eastAsia="zh-CN" w:bidi="ar"/>
              </w:rPr>
              <w:t>4</w:t>
            </w:r>
            <w:r>
              <w:rPr>
                <w:rFonts w:hint="eastAsia" w:ascii="宋体" w:hAnsi="宋体" w:eastAsia="宋体" w:cs="宋体"/>
                <w:i w:val="0"/>
                <w:iCs w:val="0"/>
                <w:color w:val="auto"/>
                <w:kern w:val="0"/>
                <w:sz w:val="24"/>
                <w:szCs w:val="24"/>
                <w:u w:val="none"/>
                <w:lang w:val="en-US" w:eastAsia="zh-CN" w:bidi="ar"/>
              </w:rPr>
              <w:t>、自带</w:t>
            </w:r>
            <w:r>
              <w:rPr>
                <w:rFonts w:hint="eastAsia" w:ascii="宋体" w:hAnsi="宋体" w:cs="宋体"/>
                <w:b w:val="0"/>
                <w:bCs/>
                <w:color w:val="auto"/>
                <w:sz w:val="24"/>
                <w:szCs w:val="24"/>
                <w:highlight w:val="none"/>
              </w:rPr>
              <w:t>≥</w:t>
            </w:r>
            <w:r>
              <w:rPr>
                <w:rFonts w:hint="eastAsia" w:ascii="宋体" w:hAnsi="宋体" w:eastAsia="宋体" w:cs="宋体"/>
                <w:i w:val="0"/>
                <w:iCs w:val="0"/>
                <w:color w:val="auto"/>
                <w:kern w:val="0"/>
                <w:sz w:val="24"/>
                <w:szCs w:val="24"/>
                <w:u w:val="none"/>
                <w:lang w:val="en-US" w:eastAsia="zh-CN" w:bidi="ar"/>
              </w:rPr>
              <w:t>16路光耦隔离开关量输入， RJ-45接口，带12V供电；</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cs="宋体"/>
                <w:i w:val="0"/>
                <w:iCs w:val="0"/>
                <w:color w:val="auto"/>
                <w:kern w:val="0"/>
                <w:sz w:val="24"/>
                <w:szCs w:val="24"/>
                <w:u w:val="none"/>
                <w:lang w:val="en-US" w:eastAsia="zh-CN" w:bidi="ar"/>
              </w:rPr>
              <w:t>5</w:t>
            </w:r>
            <w:r>
              <w:rPr>
                <w:rFonts w:hint="eastAsia" w:ascii="宋体" w:hAnsi="宋体" w:eastAsia="宋体" w:cs="宋体"/>
                <w:i w:val="0"/>
                <w:iCs w:val="0"/>
                <w:color w:val="auto"/>
                <w:kern w:val="0"/>
                <w:sz w:val="24"/>
                <w:szCs w:val="24"/>
                <w:u w:val="none"/>
                <w:lang w:val="en-US" w:eastAsia="zh-CN" w:bidi="ar"/>
              </w:rPr>
              <w:t>、内置</w:t>
            </w:r>
            <w:r>
              <w:rPr>
                <w:rFonts w:hint="eastAsia" w:ascii="宋体" w:hAnsi="宋体" w:cs="宋体"/>
                <w:b w:val="0"/>
                <w:bCs/>
                <w:color w:val="auto"/>
                <w:sz w:val="24"/>
                <w:szCs w:val="24"/>
                <w:highlight w:val="none"/>
              </w:rPr>
              <w:t>≥</w:t>
            </w:r>
            <w:r>
              <w:rPr>
                <w:rFonts w:hint="eastAsia" w:ascii="宋体" w:hAnsi="宋体" w:eastAsia="宋体" w:cs="宋体"/>
                <w:i w:val="0"/>
                <w:iCs w:val="0"/>
                <w:color w:val="auto"/>
                <w:kern w:val="0"/>
                <w:sz w:val="24"/>
                <w:szCs w:val="24"/>
                <w:u w:val="none"/>
                <w:lang w:val="en-US" w:eastAsia="zh-CN" w:bidi="ar"/>
              </w:rPr>
              <w:t>5路报警输出，其中3路为12V光耦输出，2路为容量250Vx10A继电器输出；</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cs="宋体"/>
                <w:i w:val="0"/>
                <w:iCs w:val="0"/>
                <w:color w:val="auto"/>
                <w:kern w:val="0"/>
                <w:sz w:val="24"/>
                <w:szCs w:val="24"/>
                <w:u w:val="none"/>
                <w:lang w:val="en-US" w:eastAsia="zh-CN" w:bidi="ar"/>
              </w:rPr>
              <w:t>6</w:t>
            </w:r>
            <w:r>
              <w:rPr>
                <w:rFonts w:hint="eastAsia" w:ascii="宋体" w:hAnsi="宋体" w:eastAsia="宋体" w:cs="宋体"/>
                <w:i w:val="0"/>
                <w:iCs w:val="0"/>
                <w:color w:val="auto"/>
                <w:kern w:val="0"/>
                <w:sz w:val="24"/>
                <w:szCs w:val="24"/>
                <w:u w:val="none"/>
                <w:lang w:val="en-US" w:eastAsia="zh-CN" w:bidi="ar"/>
              </w:rPr>
              <w:t>、内置自带</w:t>
            </w:r>
            <w:r>
              <w:rPr>
                <w:rFonts w:hint="eastAsia" w:ascii="宋体" w:hAnsi="宋体" w:cs="宋体"/>
                <w:b w:val="0"/>
                <w:bCs/>
                <w:color w:val="auto"/>
                <w:sz w:val="24"/>
                <w:szCs w:val="24"/>
                <w:highlight w:val="none"/>
              </w:rPr>
              <w:t>≥</w:t>
            </w:r>
            <w:r>
              <w:rPr>
                <w:rFonts w:hint="eastAsia" w:ascii="宋体" w:hAnsi="宋体" w:eastAsia="宋体" w:cs="宋体"/>
                <w:i w:val="0"/>
                <w:iCs w:val="0"/>
                <w:color w:val="auto"/>
                <w:kern w:val="0"/>
                <w:sz w:val="24"/>
                <w:szCs w:val="24"/>
                <w:u w:val="none"/>
                <w:lang w:val="en-US" w:eastAsia="zh-CN" w:bidi="ar"/>
              </w:rPr>
              <w:t>8路485通讯串口、RJ45接口，带12VDC供电输出，</w:t>
            </w:r>
            <w:r>
              <w:rPr>
                <w:rFonts w:hint="eastAsia" w:ascii="宋体" w:hAnsi="宋体" w:cs="宋体"/>
                <w:b w:val="0"/>
                <w:bCs/>
                <w:color w:val="auto"/>
                <w:sz w:val="24"/>
                <w:szCs w:val="24"/>
                <w:highlight w:val="none"/>
              </w:rPr>
              <w:t>≥</w:t>
            </w:r>
            <w:r>
              <w:rPr>
                <w:rFonts w:hint="eastAsia" w:ascii="宋体" w:hAnsi="宋体" w:eastAsia="宋体" w:cs="宋体"/>
                <w:i w:val="0"/>
                <w:iCs w:val="0"/>
                <w:color w:val="auto"/>
                <w:kern w:val="0"/>
                <w:sz w:val="24"/>
                <w:szCs w:val="24"/>
                <w:u w:val="none"/>
                <w:lang w:val="en-US" w:eastAsia="zh-CN" w:bidi="ar"/>
              </w:rPr>
              <w:t>4级EMC隔离防护；</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cs="宋体"/>
                <w:i w:val="0"/>
                <w:iCs w:val="0"/>
                <w:color w:val="auto"/>
                <w:kern w:val="0"/>
                <w:sz w:val="24"/>
                <w:szCs w:val="24"/>
                <w:u w:val="none"/>
                <w:lang w:val="en-US" w:eastAsia="zh-CN" w:bidi="ar"/>
              </w:rPr>
              <w:t>7</w:t>
            </w:r>
            <w:r>
              <w:rPr>
                <w:rFonts w:hint="eastAsia" w:ascii="宋体" w:hAnsi="宋体" w:eastAsia="宋体" w:cs="宋体"/>
                <w:i w:val="0"/>
                <w:iCs w:val="0"/>
                <w:color w:val="auto"/>
                <w:kern w:val="0"/>
                <w:sz w:val="24"/>
                <w:szCs w:val="24"/>
                <w:u w:val="none"/>
                <w:lang w:val="en-US" w:eastAsia="zh-CN" w:bidi="ar"/>
              </w:rPr>
              <w:t>、内置</w:t>
            </w:r>
            <w:r>
              <w:rPr>
                <w:rFonts w:hint="eastAsia" w:ascii="宋体" w:hAnsi="宋体" w:cs="宋体"/>
                <w:b w:val="0"/>
                <w:bCs/>
                <w:color w:val="auto"/>
                <w:sz w:val="24"/>
                <w:szCs w:val="24"/>
                <w:highlight w:val="none"/>
              </w:rPr>
              <w:t>≥</w:t>
            </w:r>
            <w:r>
              <w:rPr>
                <w:rFonts w:hint="eastAsia" w:ascii="宋体" w:hAnsi="宋体" w:eastAsia="宋体" w:cs="宋体"/>
                <w:i w:val="0"/>
                <w:iCs w:val="0"/>
                <w:color w:val="auto"/>
                <w:kern w:val="0"/>
                <w:sz w:val="24"/>
                <w:szCs w:val="24"/>
                <w:u w:val="none"/>
                <w:lang w:val="en-US" w:eastAsia="zh-CN" w:bidi="ar"/>
              </w:rPr>
              <w:t>4路RJ45接口的232通讯接口，带4级EMC隔离防火；</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cs="宋体"/>
                <w:i w:val="0"/>
                <w:iCs w:val="0"/>
                <w:color w:val="auto"/>
                <w:kern w:val="0"/>
                <w:sz w:val="24"/>
                <w:szCs w:val="24"/>
                <w:u w:val="none"/>
                <w:lang w:val="en-US" w:eastAsia="zh-CN" w:bidi="ar"/>
              </w:rPr>
              <w:t>8</w:t>
            </w:r>
            <w:r>
              <w:rPr>
                <w:rFonts w:hint="eastAsia" w:ascii="宋体" w:hAnsi="宋体" w:eastAsia="宋体" w:cs="宋体"/>
                <w:i w:val="0"/>
                <w:iCs w:val="0"/>
                <w:color w:val="auto"/>
                <w:kern w:val="0"/>
                <w:sz w:val="24"/>
                <w:szCs w:val="24"/>
                <w:u w:val="none"/>
                <w:lang w:val="en-US" w:eastAsia="zh-CN" w:bidi="ar"/>
              </w:rPr>
              <w:t>、AC 220V供电电源，内置72W/30min后备锂电池电源可选；</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cs="宋体"/>
                <w:i w:val="0"/>
                <w:iCs w:val="0"/>
                <w:color w:val="auto"/>
                <w:kern w:val="0"/>
                <w:sz w:val="24"/>
                <w:szCs w:val="24"/>
                <w:u w:val="none"/>
                <w:lang w:val="en-US" w:eastAsia="zh-CN" w:bidi="ar"/>
              </w:rPr>
              <w:t>9</w:t>
            </w:r>
            <w:r>
              <w:rPr>
                <w:rFonts w:hint="eastAsia" w:ascii="宋体" w:hAnsi="宋体" w:eastAsia="宋体" w:cs="宋体"/>
                <w:i w:val="0"/>
                <w:iCs w:val="0"/>
                <w:color w:val="auto"/>
                <w:kern w:val="0"/>
                <w:sz w:val="24"/>
                <w:szCs w:val="24"/>
                <w:u w:val="none"/>
                <w:lang w:val="en-US" w:eastAsia="zh-CN" w:bidi="ar"/>
              </w:rPr>
              <w:t>、可配置全网通4G短信语音报警模块，同步支持短信、电话语音和4G无线流量</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cs="宋体"/>
                <w:i w:val="0"/>
                <w:iCs w:val="0"/>
                <w:color w:val="auto"/>
                <w:kern w:val="0"/>
                <w:sz w:val="24"/>
                <w:szCs w:val="24"/>
                <w:u w:val="none"/>
                <w:lang w:val="en-US" w:eastAsia="zh-CN" w:bidi="ar"/>
              </w:rPr>
              <w:t>10</w:t>
            </w:r>
            <w:r>
              <w:rPr>
                <w:rFonts w:hint="eastAsia" w:ascii="宋体" w:hAnsi="宋体" w:eastAsia="宋体" w:cs="宋体"/>
                <w:i w:val="0"/>
                <w:iCs w:val="0"/>
                <w:color w:val="auto"/>
                <w:kern w:val="0"/>
                <w:sz w:val="24"/>
                <w:szCs w:val="24"/>
                <w:u w:val="none"/>
                <w:lang w:val="en-US" w:eastAsia="zh-CN" w:bidi="ar"/>
              </w:rPr>
              <w:t>、支持警笛、电话、短信、微信、邮件和手机APP多种报警方式；</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w:t>
            </w:r>
            <w:r>
              <w:rPr>
                <w:rFonts w:hint="eastAsia" w:ascii="宋体" w:hAnsi="宋体" w:cs="宋体"/>
                <w:i w:val="0"/>
                <w:iCs w:val="0"/>
                <w:color w:val="auto"/>
                <w:kern w:val="0"/>
                <w:sz w:val="24"/>
                <w:szCs w:val="24"/>
                <w:u w:val="none"/>
                <w:lang w:val="en-US" w:eastAsia="zh-CN" w:bidi="ar"/>
              </w:rPr>
              <w:t>1</w:t>
            </w:r>
            <w:r>
              <w:rPr>
                <w:rFonts w:hint="eastAsia" w:ascii="宋体" w:hAnsi="宋体" w:eastAsia="宋体" w:cs="宋体"/>
                <w:i w:val="0"/>
                <w:iCs w:val="0"/>
                <w:color w:val="auto"/>
                <w:kern w:val="0"/>
                <w:sz w:val="24"/>
                <w:szCs w:val="24"/>
                <w:u w:val="none"/>
                <w:lang w:val="en-US" w:eastAsia="zh-CN" w:bidi="ar"/>
              </w:rPr>
              <w:t>、同步支持B/S和C/S架构，除了支持WEB界面，还支持本地客户端软件；</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cs="宋体"/>
                <w:i w:val="0"/>
                <w:iCs w:val="0"/>
                <w:color w:val="auto"/>
                <w:kern w:val="0"/>
                <w:sz w:val="24"/>
                <w:szCs w:val="24"/>
                <w:u w:val="none"/>
                <w:lang w:val="en-US" w:eastAsia="zh-CN" w:bidi="ar"/>
              </w:rPr>
              <w:t>12</w:t>
            </w:r>
            <w:r>
              <w:rPr>
                <w:rFonts w:hint="eastAsia" w:ascii="宋体" w:hAnsi="宋体" w:eastAsia="宋体" w:cs="宋体"/>
                <w:i w:val="0"/>
                <w:iCs w:val="0"/>
                <w:color w:val="auto"/>
                <w:kern w:val="0"/>
                <w:sz w:val="24"/>
                <w:szCs w:val="24"/>
                <w:u w:val="none"/>
                <w:lang w:val="en-US" w:eastAsia="zh-CN" w:bidi="ar"/>
              </w:rPr>
              <w:t>、标准</w:t>
            </w:r>
            <w:r>
              <w:rPr>
                <w:rFonts w:hint="eastAsia" w:ascii="宋体" w:hAnsi="宋体" w:cs="宋体"/>
                <w:b w:val="0"/>
                <w:bCs/>
                <w:color w:val="auto"/>
                <w:sz w:val="24"/>
                <w:szCs w:val="24"/>
                <w:highlight w:val="none"/>
              </w:rPr>
              <w:t>≥</w:t>
            </w:r>
            <w:r>
              <w:rPr>
                <w:rFonts w:hint="eastAsia" w:ascii="宋体" w:hAnsi="宋体" w:eastAsia="宋体" w:cs="宋体"/>
                <w:i w:val="0"/>
                <w:iCs w:val="0"/>
                <w:color w:val="auto"/>
                <w:kern w:val="0"/>
                <w:sz w:val="24"/>
                <w:szCs w:val="24"/>
                <w:u w:val="none"/>
                <w:lang w:val="en-US" w:eastAsia="zh-CN" w:bidi="ar"/>
              </w:rPr>
              <w:t>19寸 1U全铝主机尺寸，前置OLED液晶，支持实时状态显示；</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cs="宋体"/>
                <w:i w:val="0"/>
                <w:iCs w:val="0"/>
                <w:color w:val="auto"/>
                <w:kern w:val="0"/>
                <w:sz w:val="24"/>
                <w:szCs w:val="24"/>
                <w:u w:val="none"/>
                <w:lang w:val="en-US" w:eastAsia="zh-CN" w:bidi="ar"/>
              </w:rPr>
              <w:t>13</w:t>
            </w:r>
            <w:r>
              <w:rPr>
                <w:rFonts w:hint="eastAsia" w:ascii="宋体" w:hAnsi="宋体" w:eastAsia="宋体" w:cs="宋体"/>
                <w:i w:val="0"/>
                <w:iCs w:val="0"/>
                <w:color w:val="auto"/>
                <w:kern w:val="0"/>
                <w:sz w:val="24"/>
                <w:szCs w:val="24"/>
                <w:u w:val="none"/>
                <w:lang w:val="en-US" w:eastAsia="zh-CN" w:bidi="ar"/>
              </w:rPr>
              <w:t>、工作环境：-40℃-70℃；防震频率：10HZ-150HZ.检测合格并带CNAS、CMA的试验报告扫描并加盖公章件予以佐证，原件备查。</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w:t>
            </w:r>
          </w:p>
        </w:tc>
        <w:tc>
          <w:tcPr>
            <w:tcW w:w="3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新宋体" w:hAnsi="新宋体" w:eastAsia="新宋体" w:cs="新宋体"/>
                <w:i w:val="0"/>
                <w:iCs w:val="0"/>
                <w:color w:val="auto"/>
                <w:sz w:val="24"/>
                <w:szCs w:val="24"/>
                <w:u w:val="none"/>
              </w:rPr>
            </w:pPr>
            <w:r>
              <w:rPr>
                <w:rFonts w:hint="eastAsia" w:ascii="新宋体" w:hAnsi="新宋体" w:eastAsia="新宋体" w:cs="新宋体"/>
                <w:i w:val="0"/>
                <w:iCs w:val="0"/>
                <w:color w:val="auto"/>
                <w:kern w:val="0"/>
                <w:sz w:val="24"/>
                <w:szCs w:val="24"/>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30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新宋体" w:hAnsi="新宋体" w:eastAsia="新宋体" w:cs="新宋体"/>
                <w:b/>
                <w:bCs/>
                <w:i w:val="0"/>
                <w:iCs w:val="0"/>
                <w:color w:val="auto"/>
                <w:sz w:val="24"/>
                <w:szCs w:val="24"/>
                <w:u w:val="none"/>
              </w:rPr>
            </w:pPr>
            <w:r>
              <w:rPr>
                <w:rFonts w:hint="eastAsia" w:ascii="新宋体" w:hAnsi="新宋体" w:eastAsia="新宋体" w:cs="新宋体"/>
                <w:b/>
                <w:bCs/>
                <w:i w:val="0"/>
                <w:iCs w:val="0"/>
                <w:color w:val="auto"/>
                <w:kern w:val="0"/>
                <w:sz w:val="24"/>
                <w:szCs w:val="24"/>
                <w:u w:val="none"/>
                <w:lang w:val="en-US" w:eastAsia="zh-CN" w:bidi="ar"/>
              </w:rPr>
              <w:t>2</w:t>
            </w:r>
          </w:p>
        </w:tc>
        <w:tc>
          <w:tcPr>
            <w:tcW w:w="71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新宋体" w:hAnsi="新宋体" w:eastAsia="新宋体" w:cs="新宋体"/>
                <w:i w:val="0"/>
                <w:iCs w:val="0"/>
                <w:color w:val="auto"/>
                <w:sz w:val="24"/>
                <w:szCs w:val="24"/>
                <w:u w:val="none"/>
              </w:rPr>
            </w:pPr>
            <w:r>
              <w:rPr>
                <w:rFonts w:hint="eastAsia" w:ascii="新宋体" w:hAnsi="新宋体" w:eastAsia="新宋体" w:cs="新宋体"/>
                <w:i w:val="0"/>
                <w:iCs w:val="0"/>
                <w:color w:val="auto"/>
                <w:kern w:val="0"/>
                <w:sz w:val="24"/>
                <w:szCs w:val="24"/>
                <w:u w:val="none"/>
                <w:lang w:val="en-US" w:eastAsia="zh-CN" w:bidi="ar"/>
              </w:rPr>
              <w:t>环境及安防监控系统</w:t>
            </w:r>
          </w:p>
        </w:tc>
        <w:tc>
          <w:tcPr>
            <w:tcW w:w="323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1、平台支持B/S C/S架构，支持WEB远程浏览，支持客户端远程浏览，支持远程设置系统各项参数，修改后立刻生效，无需重启系统。</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2、平台支持档案库房十防监控系统、档案库房环境监测系统、恒湿恒温系统、门禁监控系统、安防监控系统、能耗管理系统、密集架管理系统、档案库房RFID管理系统、3D库房系统系统等于一体，各系统采用模块化理念，任意选择，任意组合。</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cs="宋体"/>
                <w:i w:val="0"/>
                <w:iCs w:val="0"/>
                <w:color w:val="auto"/>
                <w:kern w:val="0"/>
                <w:sz w:val="24"/>
                <w:szCs w:val="24"/>
                <w:u w:val="none"/>
                <w:lang w:val="en-US" w:eastAsia="zh-CN" w:bidi="ar"/>
              </w:rPr>
              <w:t>3</w:t>
            </w:r>
            <w:r>
              <w:rPr>
                <w:rFonts w:hint="eastAsia" w:ascii="宋体" w:hAnsi="宋体" w:eastAsia="宋体" w:cs="宋体"/>
                <w:i w:val="0"/>
                <w:iCs w:val="0"/>
                <w:color w:val="auto"/>
                <w:kern w:val="0"/>
                <w:sz w:val="24"/>
                <w:szCs w:val="24"/>
                <w:u w:val="none"/>
                <w:lang w:val="en-US" w:eastAsia="zh-CN" w:bidi="ar"/>
              </w:rPr>
              <w:t>、平台可区分多级报警级别， 根据用户需要设定报警级别， 报警事件发生时系统自动按事件级别排队报警、处理，并对应各级别发送报警信息;系统提供电脑弹窗、多媒体语音、电话、手机短信、E-mail、微信等多种报警方式供用户选择，在发生报警事件时，保证警情的及时告知。</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 xml:space="preserve"> </w:t>
            </w:r>
            <w:r>
              <w:rPr>
                <w:rFonts w:hint="eastAsia" w:ascii="新宋体" w:hAnsi="新宋体" w:eastAsia="新宋体" w:cs="新宋体"/>
                <w:b w:val="0"/>
                <w:bCs w:val="0"/>
                <w:color w:val="auto"/>
                <w:sz w:val="21"/>
                <w:szCs w:val="21"/>
                <w:lang w:val="en-US" w:eastAsia="zh-CN"/>
              </w:rPr>
              <w:t>提供由国家版权局颁发的软件著作权证书并加盖公章予以佐证，原件备查。</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w:t>
            </w:r>
          </w:p>
        </w:tc>
        <w:tc>
          <w:tcPr>
            <w:tcW w:w="3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新宋体" w:hAnsi="新宋体" w:eastAsia="新宋体" w:cs="新宋体"/>
                <w:i w:val="0"/>
                <w:iCs w:val="0"/>
                <w:color w:val="auto"/>
                <w:sz w:val="24"/>
                <w:szCs w:val="24"/>
                <w:u w:val="none"/>
              </w:rPr>
            </w:pPr>
            <w:r>
              <w:rPr>
                <w:rFonts w:hint="eastAsia" w:ascii="新宋体" w:hAnsi="新宋体" w:eastAsia="新宋体" w:cs="新宋体"/>
                <w:i w:val="0"/>
                <w:iCs w:val="0"/>
                <w:color w:val="auto"/>
                <w:kern w:val="0"/>
                <w:sz w:val="24"/>
                <w:szCs w:val="24"/>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30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新宋体" w:hAnsi="新宋体" w:eastAsia="新宋体" w:cs="新宋体"/>
                <w:b/>
                <w:bCs/>
                <w:i w:val="0"/>
                <w:iCs w:val="0"/>
                <w:color w:val="auto"/>
                <w:sz w:val="24"/>
                <w:szCs w:val="24"/>
                <w:u w:val="none"/>
              </w:rPr>
            </w:pPr>
            <w:r>
              <w:rPr>
                <w:rFonts w:hint="eastAsia" w:ascii="新宋体" w:hAnsi="新宋体" w:eastAsia="新宋体" w:cs="新宋体"/>
                <w:b/>
                <w:bCs/>
                <w:i w:val="0"/>
                <w:iCs w:val="0"/>
                <w:color w:val="auto"/>
                <w:kern w:val="0"/>
                <w:sz w:val="24"/>
                <w:szCs w:val="24"/>
                <w:u w:val="none"/>
                <w:lang w:val="en-US" w:eastAsia="zh-CN" w:bidi="ar"/>
              </w:rPr>
              <w:t>3</w:t>
            </w:r>
          </w:p>
        </w:tc>
        <w:tc>
          <w:tcPr>
            <w:tcW w:w="71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新宋体" w:hAnsi="新宋体" w:eastAsia="新宋体" w:cs="新宋体"/>
                <w:i w:val="0"/>
                <w:iCs w:val="0"/>
                <w:color w:val="auto"/>
                <w:sz w:val="24"/>
                <w:szCs w:val="24"/>
                <w:u w:val="none"/>
              </w:rPr>
            </w:pPr>
            <w:r>
              <w:rPr>
                <w:rFonts w:hint="eastAsia" w:ascii="新宋体" w:hAnsi="新宋体" w:eastAsia="新宋体" w:cs="新宋体"/>
                <w:i w:val="0"/>
                <w:iCs w:val="0"/>
                <w:color w:val="auto"/>
                <w:kern w:val="0"/>
                <w:sz w:val="24"/>
                <w:szCs w:val="24"/>
                <w:u w:val="none"/>
                <w:lang w:val="en-US" w:eastAsia="zh-CN" w:bidi="ar"/>
              </w:rPr>
              <w:t>控制主机</w:t>
            </w:r>
          </w:p>
        </w:tc>
        <w:tc>
          <w:tcPr>
            <w:tcW w:w="323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内存容量</w:t>
            </w:r>
            <w:r>
              <w:rPr>
                <w:rFonts w:hint="eastAsia" w:ascii="宋体" w:hAnsi="宋体" w:cs="宋体"/>
                <w:b w:val="0"/>
                <w:bCs/>
                <w:color w:val="auto"/>
                <w:sz w:val="24"/>
                <w:szCs w:val="24"/>
                <w:highlight w:val="none"/>
              </w:rPr>
              <w:t>≥</w:t>
            </w:r>
            <w:r>
              <w:rPr>
                <w:rFonts w:hint="eastAsia" w:ascii="宋体" w:hAnsi="宋体" w:eastAsia="宋体" w:cs="宋体"/>
                <w:i w:val="0"/>
                <w:iCs w:val="0"/>
                <w:color w:val="auto"/>
                <w:kern w:val="0"/>
                <w:sz w:val="24"/>
                <w:szCs w:val="24"/>
                <w:u w:val="none"/>
                <w:lang w:val="en-US" w:eastAsia="zh-CN" w:bidi="ar"/>
              </w:rPr>
              <w:t xml:space="preserve">8GB内存类型DDR4 2133MHz </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硬盘容量</w:t>
            </w:r>
            <w:r>
              <w:rPr>
                <w:rFonts w:hint="eastAsia" w:ascii="宋体" w:hAnsi="宋体" w:cs="宋体"/>
                <w:b w:val="0"/>
                <w:bCs/>
                <w:color w:val="auto"/>
                <w:sz w:val="24"/>
                <w:szCs w:val="24"/>
                <w:highlight w:val="none"/>
              </w:rPr>
              <w:t>≥</w:t>
            </w:r>
            <w:r>
              <w:rPr>
                <w:rFonts w:hint="eastAsia" w:ascii="宋体" w:hAnsi="宋体" w:eastAsia="宋体" w:cs="宋体"/>
                <w:i w:val="0"/>
                <w:iCs w:val="0"/>
                <w:color w:val="auto"/>
                <w:kern w:val="0"/>
                <w:sz w:val="24"/>
                <w:szCs w:val="24"/>
                <w:u w:val="none"/>
                <w:lang w:val="en-US" w:eastAsia="zh-CN" w:bidi="ar"/>
              </w:rPr>
              <w:t>256T固态硬盘.</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网络通信,无线网卡支持802.11b/g/n无线协议,有线网卡1000Mbps以太网卡 配无线键盘鼠标</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w:t>
            </w:r>
          </w:p>
        </w:tc>
        <w:tc>
          <w:tcPr>
            <w:tcW w:w="3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25" w:hRule="atLeast"/>
        </w:trPr>
        <w:tc>
          <w:tcPr>
            <w:tcW w:w="30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新宋体" w:hAnsi="新宋体" w:eastAsia="新宋体" w:cs="新宋体"/>
                <w:b/>
                <w:bCs/>
                <w:i w:val="0"/>
                <w:iCs w:val="0"/>
                <w:color w:val="auto"/>
                <w:sz w:val="24"/>
                <w:szCs w:val="24"/>
                <w:u w:val="none"/>
              </w:rPr>
            </w:pPr>
            <w:r>
              <w:rPr>
                <w:rFonts w:hint="eastAsia" w:ascii="新宋体" w:hAnsi="新宋体" w:eastAsia="新宋体" w:cs="新宋体"/>
                <w:b/>
                <w:bCs/>
                <w:i w:val="0"/>
                <w:iCs w:val="0"/>
                <w:color w:val="auto"/>
                <w:kern w:val="0"/>
                <w:sz w:val="24"/>
                <w:szCs w:val="24"/>
                <w:u w:val="none"/>
                <w:lang w:val="en-US" w:eastAsia="zh-CN" w:bidi="ar"/>
              </w:rPr>
              <w:t>4</w:t>
            </w:r>
          </w:p>
        </w:tc>
        <w:tc>
          <w:tcPr>
            <w:tcW w:w="71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显示终端65寸</w:t>
            </w:r>
          </w:p>
        </w:tc>
        <w:tc>
          <w:tcPr>
            <w:tcW w:w="323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屏幕特征：LED全新高清A级液晶屏</w:t>
            </w:r>
            <w:r>
              <w:rPr>
                <w:rFonts w:hint="eastAsia" w:ascii="宋体" w:hAnsi="宋体" w:eastAsia="宋体" w:cs="宋体"/>
                <w:i w:val="0"/>
                <w:iCs w:val="0"/>
                <w:color w:val="auto"/>
                <w:kern w:val="0"/>
                <w:sz w:val="22"/>
                <w:szCs w:val="22"/>
                <w:u w:val="none"/>
                <w:lang w:val="en-US" w:eastAsia="zh-CN" w:bidi="ar"/>
              </w:rPr>
              <w:br w:type="textWrapping"/>
            </w:r>
            <w:r>
              <w:rPr>
                <w:rFonts w:hint="eastAsia" w:ascii="宋体" w:hAnsi="宋体" w:eastAsia="宋体" w:cs="宋体"/>
                <w:i w:val="0"/>
                <w:iCs w:val="0"/>
                <w:color w:val="auto"/>
                <w:kern w:val="0"/>
                <w:sz w:val="22"/>
                <w:szCs w:val="22"/>
                <w:u w:val="none"/>
                <w:lang w:val="en-US" w:eastAsia="zh-CN" w:bidi="ar"/>
              </w:rPr>
              <w:t>屏幕尺寸：</w:t>
            </w:r>
            <w:r>
              <w:rPr>
                <w:rFonts w:hint="eastAsia" w:ascii="宋体" w:hAnsi="宋体" w:cs="宋体"/>
                <w:b w:val="0"/>
                <w:bCs/>
                <w:color w:val="auto"/>
                <w:sz w:val="24"/>
                <w:szCs w:val="24"/>
                <w:highlight w:val="none"/>
              </w:rPr>
              <w:t>≥</w:t>
            </w:r>
            <w:r>
              <w:rPr>
                <w:rFonts w:hint="eastAsia" w:ascii="宋体" w:hAnsi="宋体" w:eastAsia="宋体" w:cs="宋体"/>
                <w:i w:val="0"/>
                <w:iCs w:val="0"/>
                <w:color w:val="auto"/>
                <w:kern w:val="0"/>
                <w:sz w:val="22"/>
                <w:szCs w:val="22"/>
                <w:u w:val="none"/>
                <w:lang w:val="en-US" w:eastAsia="zh-CN" w:bidi="ar"/>
              </w:rPr>
              <w:t>65英寸(对角线）</w:t>
            </w:r>
            <w:r>
              <w:rPr>
                <w:rFonts w:hint="eastAsia" w:ascii="宋体" w:hAnsi="宋体" w:eastAsia="宋体" w:cs="宋体"/>
                <w:i w:val="0"/>
                <w:iCs w:val="0"/>
                <w:color w:val="auto"/>
                <w:kern w:val="0"/>
                <w:sz w:val="22"/>
                <w:szCs w:val="22"/>
                <w:u w:val="none"/>
                <w:lang w:val="en-US" w:eastAsia="zh-CN" w:bidi="ar"/>
              </w:rPr>
              <w:br w:type="textWrapping"/>
            </w:r>
            <w:r>
              <w:rPr>
                <w:rFonts w:hint="eastAsia" w:ascii="宋体" w:hAnsi="宋体" w:eastAsia="宋体" w:cs="宋体"/>
                <w:i w:val="0"/>
                <w:iCs w:val="0"/>
                <w:color w:val="auto"/>
                <w:kern w:val="0"/>
                <w:sz w:val="22"/>
                <w:szCs w:val="22"/>
                <w:u w:val="none"/>
                <w:lang w:val="en-US" w:eastAsia="zh-CN" w:bidi="ar"/>
              </w:rPr>
              <w:t>屏幕比例：16:9 (宽: 高)</w:t>
            </w:r>
            <w:r>
              <w:rPr>
                <w:rFonts w:hint="eastAsia" w:ascii="宋体" w:hAnsi="宋体" w:eastAsia="宋体" w:cs="宋体"/>
                <w:i w:val="0"/>
                <w:iCs w:val="0"/>
                <w:color w:val="auto"/>
                <w:kern w:val="0"/>
                <w:sz w:val="22"/>
                <w:szCs w:val="22"/>
                <w:u w:val="none"/>
                <w:lang w:val="en-US" w:eastAsia="zh-CN" w:bidi="ar"/>
              </w:rPr>
              <w:br w:type="textWrapping"/>
            </w:r>
            <w:r>
              <w:rPr>
                <w:rFonts w:hint="eastAsia" w:ascii="宋体" w:hAnsi="宋体" w:eastAsia="宋体" w:cs="宋体"/>
                <w:i w:val="0"/>
                <w:iCs w:val="0"/>
                <w:color w:val="auto"/>
                <w:kern w:val="0"/>
                <w:sz w:val="22"/>
                <w:szCs w:val="22"/>
                <w:u w:val="none"/>
                <w:lang w:val="en-US" w:eastAsia="zh-CN" w:bidi="ar"/>
              </w:rPr>
              <w:t>像素点距：</w:t>
            </w:r>
            <w:r>
              <w:rPr>
                <w:rFonts w:hint="eastAsia" w:ascii="宋体" w:hAnsi="宋体" w:cs="宋体"/>
                <w:b w:val="0"/>
                <w:bCs/>
                <w:color w:val="auto"/>
                <w:sz w:val="24"/>
                <w:szCs w:val="24"/>
                <w:highlight w:val="none"/>
              </w:rPr>
              <w:t>≥</w:t>
            </w:r>
            <w:r>
              <w:rPr>
                <w:rFonts w:hint="eastAsia" w:ascii="宋体" w:hAnsi="宋体" w:eastAsia="宋体" w:cs="宋体"/>
                <w:i w:val="0"/>
                <w:iCs w:val="0"/>
                <w:color w:val="auto"/>
                <w:kern w:val="0"/>
                <w:sz w:val="22"/>
                <w:szCs w:val="22"/>
                <w:u w:val="none"/>
                <w:lang w:val="en-US" w:eastAsia="zh-CN" w:bidi="ar"/>
              </w:rPr>
              <w:t>0.4845 x0.4845 mm</w:t>
            </w:r>
            <w:r>
              <w:rPr>
                <w:rFonts w:hint="eastAsia" w:ascii="宋体" w:hAnsi="宋体" w:eastAsia="宋体" w:cs="宋体"/>
                <w:i w:val="0"/>
                <w:iCs w:val="0"/>
                <w:color w:val="auto"/>
                <w:kern w:val="0"/>
                <w:sz w:val="22"/>
                <w:szCs w:val="22"/>
                <w:u w:val="none"/>
                <w:lang w:val="en-US" w:eastAsia="zh-CN" w:bidi="ar"/>
              </w:rPr>
              <w:br w:type="textWrapping"/>
            </w:r>
            <w:r>
              <w:rPr>
                <w:rFonts w:hint="eastAsia" w:ascii="宋体" w:hAnsi="宋体" w:eastAsia="宋体" w:cs="宋体"/>
                <w:i w:val="0"/>
                <w:iCs w:val="0"/>
                <w:color w:val="auto"/>
                <w:kern w:val="0"/>
                <w:sz w:val="22"/>
                <w:szCs w:val="22"/>
                <w:u w:val="none"/>
                <w:lang w:val="en-US" w:eastAsia="zh-CN" w:bidi="ar"/>
              </w:rPr>
              <w:t>显示颜色：</w:t>
            </w:r>
            <w:r>
              <w:rPr>
                <w:rFonts w:hint="eastAsia" w:ascii="宋体" w:hAnsi="宋体" w:cs="宋体"/>
                <w:b w:val="0"/>
                <w:bCs/>
                <w:color w:val="auto"/>
                <w:sz w:val="24"/>
                <w:szCs w:val="24"/>
                <w:highlight w:val="none"/>
              </w:rPr>
              <w:t>≥</w:t>
            </w:r>
            <w:r>
              <w:rPr>
                <w:rFonts w:hint="eastAsia" w:ascii="宋体" w:hAnsi="宋体" w:eastAsia="宋体" w:cs="宋体"/>
                <w:i w:val="0"/>
                <w:iCs w:val="0"/>
                <w:color w:val="auto"/>
                <w:kern w:val="0"/>
                <w:sz w:val="22"/>
                <w:szCs w:val="22"/>
                <w:u w:val="none"/>
                <w:lang w:val="en-US" w:eastAsia="zh-CN" w:bidi="ar"/>
              </w:rPr>
              <w:t>16.7M color</w:t>
            </w:r>
            <w:r>
              <w:rPr>
                <w:rFonts w:hint="eastAsia" w:ascii="宋体" w:hAnsi="宋体" w:eastAsia="宋体" w:cs="宋体"/>
                <w:i w:val="0"/>
                <w:iCs w:val="0"/>
                <w:color w:val="auto"/>
                <w:kern w:val="0"/>
                <w:sz w:val="22"/>
                <w:szCs w:val="22"/>
                <w:u w:val="none"/>
                <w:lang w:val="en-US" w:eastAsia="zh-CN" w:bidi="ar"/>
              </w:rPr>
              <w:br w:type="textWrapping"/>
            </w:r>
            <w:r>
              <w:rPr>
                <w:rFonts w:hint="eastAsia" w:ascii="宋体" w:hAnsi="宋体" w:eastAsia="宋体" w:cs="宋体"/>
                <w:i w:val="0"/>
                <w:iCs w:val="0"/>
                <w:color w:val="auto"/>
                <w:kern w:val="0"/>
                <w:sz w:val="22"/>
                <w:szCs w:val="22"/>
                <w:u w:val="none"/>
                <w:lang w:val="en-US" w:eastAsia="zh-CN" w:bidi="ar"/>
              </w:rPr>
              <w:t>亮度：200cd/㎡</w:t>
            </w:r>
            <w:r>
              <w:rPr>
                <w:rFonts w:hint="eastAsia" w:ascii="宋体" w:hAnsi="宋体" w:eastAsia="宋体" w:cs="宋体"/>
                <w:i w:val="0"/>
                <w:iCs w:val="0"/>
                <w:color w:val="auto"/>
                <w:kern w:val="0"/>
                <w:sz w:val="22"/>
                <w:szCs w:val="22"/>
                <w:u w:val="none"/>
                <w:lang w:val="en-US" w:eastAsia="zh-CN" w:bidi="ar"/>
              </w:rPr>
              <w:br w:type="textWrapping"/>
            </w:r>
            <w:r>
              <w:rPr>
                <w:rFonts w:hint="eastAsia" w:ascii="宋体" w:hAnsi="宋体" w:eastAsia="宋体" w:cs="宋体"/>
                <w:i w:val="0"/>
                <w:iCs w:val="0"/>
                <w:color w:val="auto"/>
                <w:kern w:val="0"/>
                <w:sz w:val="22"/>
                <w:szCs w:val="22"/>
                <w:u w:val="none"/>
                <w:lang w:val="en-US" w:eastAsia="zh-CN" w:bidi="ar"/>
              </w:rPr>
              <w:t>对比度：5000：1</w:t>
            </w:r>
            <w:r>
              <w:rPr>
                <w:rFonts w:hint="eastAsia" w:ascii="宋体" w:hAnsi="宋体" w:eastAsia="宋体" w:cs="宋体"/>
                <w:i w:val="0"/>
                <w:iCs w:val="0"/>
                <w:color w:val="auto"/>
                <w:kern w:val="0"/>
                <w:sz w:val="22"/>
                <w:szCs w:val="22"/>
                <w:u w:val="none"/>
                <w:lang w:val="en-US" w:eastAsia="zh-CN" w:bidi="ar"/>
              </w:rPr>
              <w:br w:type="textWrapping"/>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w:t>
            </w:r>
          </w:p>
        </w:tc>
        <w:tc>
          <w:tcPr>
            <w:tcW w:w="3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新宋体" w:hAnsi="新宋体" w:eastAsia="新宋体" w:cs="新宋体"/>
                <w:i w:val="0"/>
                <w:iCs w:val="0"/>
                <w:color w:val="auto"/>
                <w:sz w:val="22"/>
                <w:szCs w:val="22"/>
                <w:u w:val="none"/>
              </w:rPr>
            </w:pPr>
            <w:r>
              <w:rPr>
                <w:rFonts w:hint="eastAsia" w:ascii="新宋体" w:hAnsi="新宋体" w:eastAsia="新宋体" w:cs="新宋体"/>
                <w:i w:val="0"/>
                <w:iCs w:val="0"/>
                <w:color w:val="auto"/>
                <w:kern w:val="0"/>
                <w:sz w:val="22"/>
                <w:szCs w:val="22"/>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30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新宋体" w:hAnsi="新宋体" w:eastAsia="新宋体" w:cs="新宋体"/>
                <w:b/>
                <w:bCs/>
                <w:i w:val="0"/>
                <w:iCs w:val="0"/>
                <w:color w:val="auto"/>
                <w:sz w:val="24"/>
                <w:szCs w:val="24"/>
                <w:u w:val="none"/>
              </w:rPr>
            </w:pPr>
            <w:r>
              <w:rPr>
                <w:rFonts w:hint="eastAsia" w:ascii="新宋体" w:hAnsi="新宋体" w:eastAsia="新宋体" w:cs="新宋体"/>
                <w:b/>
                <w:bCs/>
                <w:i w:val="0"/>
                <w:iCs w:val="0"/>
                <w:color w:val="auto"/>
                <w:kern w:val="0"/>
                <w:sz w:val="24"/>
                <w:szCs w:val="24"/>
                <w:u w:val="none"/>
                <w:lang w:val="en-US" w:eastAsia="zh-CN" w:bidi="ar"/>
              </w:rPr>
              <w:t>5</w:t>
            </w:r>
          </w:p>
        </w:tc>
        <w:tc>
          <w:tcPr>
            <w:tcW w:w="71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区域控制器</w:t>
            </w:r>
          </w:p>
        </w:tc>
        <w:tc>
          <w:tcPr>
            <w:tcW w:w="323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cs="宋体"/>
                <w:b w:val="0"/>
                <w:bCs/>
                <w:color w:val="auto"/>
                <w:sz w:val="24"/>
                <w:szCs w:val="24"/>
                <w:highlight w:val="none"/>
              </w:rPr>
              <w:t>≥</w:t>
            </w:r>
            <w:r>
              <w:rPr>
                <w:rFonts w:hint="eastAsia" w:ascii="宋体" w:hAnsi="宋体" w:eastAsia="宋体" w:cs="宋体"/>
                <w:i w:val="0"/>
                <w:iCs w:val="0"/>
                <w:color w:val="auto"/>
                <w:kern w:val="0"/>
                <w:sz w:val="24"/>
                <w:szCs w:val="24"/>
                <w:u w:val="none"/>
                <w:lang w:val="en-US" w:eastAsia="zh-CN" w:bidi="ar"/>
              </w:rPr>
              <w:t>32寸 纯平电容触摸屏幕，</w:t>
            </w:r>
            <w:r>
              <w:rPr>
                <w:rFonts w:hint="eastAsia" w:ascii="宋体" w:hAnsi="宋体" w:cs="宋体"/>
                <w:b w:val="0"/>
                <w:bCs/>
                <w:color w:val="auto"/>
                <w:sz w:val="24"/>
                <w:szCs w:val="24"/>
                <w:highlight w:val="none"/>
              </w:rPr>
              <w:t>≥</w:t>
            </w:r>
            <w:r>
              <w:rPr>
                <w:rFonts w:hint="eastAsia" w:ascii="宋体" w:hAnsi="宋体" w:eastAsia="宋体" w:cs="宋体"/>
                <w:i w:val="0"/>
                <w:iCs w:val="0"/>
                <w:color w:val="auto"/>
                <w:kern w:val="0"/>
                <w:sz w:val="24"/>
                <w:szCs w:val="24"/>
                <w:u w:val="none"/>
                <w:lang w:val="en-US" w:eastAsia="zh-CN" w:bidi="ar"/>
              </w:rPr>
              <w:t>1080P分辨率、10点触控、内置windows系统、壁挂支架</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w:t>
            </w:r>
          </w:p>
        </w:tc>
        <w:tc>
          <w:tcPr>
            <w:tcW w:w="3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30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新宋体" w:hAnsi="新宋体" w:eastAsia="新宋体" w:cs="新宋体"/>
                <w:b/>
                <w:bCs/>
                <w:i w:val="0"/>
                <w:iCs w:val="0"/>
                <w:color w:val="auto"/>
                <w:sz w:val="24"/>
                <w:szCs w:val="24"/>
                <w:u w:val="none"/>
              </w:rPr>
            </w:pPr>
            <w:r>
              <w:rPr>
                <w:rFonts w:hint="eastAsia" w:ascii="新宋体" w:hAnsi="新宋体" w:eastAsia="新宋体" w:cs="新宋体"/>
                <w:b/>
                <w:bCs/>
                <w:i w:val="0"/>
                <w:iCs w:val="0"/>
                <w:color w:val="auto"/>
                <w:kern w:val="0"/>
                <w:sz w:val="24"/>
                <w:szCs w:val="24"/>
                <w:u w:val="none"/>
                <w:lang w:val="en-US" w:eastAsia="zh-CN" w:bidi="ar"/>
              </w:rPr>
              <w:t>6</w:t>
            </w:r>
          </w:p>
        </w:tc>
        <w:tc>
          <w:tcPr>
            <w:tcW w:w="71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新宋体" w:hAnsi="新宋体" w:eastAsia="新宋体" w:cs="新宋体"/>
                <w:i w:val="0"/>
                <w:iCs w:val="0"/>
                <w:color w:val="auto"/>
                <w:sz w:val="24"/>
                <w:szCs w:val="24"/>
                <w:u w:val="none"/>
              </w:rPr>
            </w:pPr>
            <w:r>
              <w:rPr>
                <w:rFonts w:hint="eastAsia" w:ascii="新宋体" w:hAnsi="新宋体" w:eastAsia="新宋体" w:cs="新宋体"/>
                <w:i w:val="0"/>
                <w:iCs w:val="0"/>
                <w:color w:val="auto"/>
                <w:kern w:val="0"/>
                <w:sz w:val="24"/>
                <w:szCs w:val="24"/>
                <w:u w:val="none"/>
                <w:lang w:val="en-US" w:eastAsia="zh-CN" w:bidi="ar"/>
              </w:rPr>
              <w:t>智能AI短信报警</w:t>
            </w:r>
          </w:p>
        </w:tc>
        <w:tc>
          <w:tcPr>
            <w:tcW w:w="323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numPr>
                <w:ilvl w:val="0"/>
                <w:numId w:val="1"/>
              </w:numPr>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报警主机可 TXT 转语音电话报警的设备，监控主机只要发送简单的指令，设备可自动将相关的报警信息转为中文多媒体语音信号拔打电话告警，同时还可通过外部连接多媒体音箱播放中文语音告警;插入移动或联通SIM手机卡后设备还支持发送中文短信告警。</w:t>
            </w:r>
          </w:p>
          <w:p>
            <w:pPr>
              <w:keepNext w:val="0"/>
              <w:keepLines w:val="0"/>
              <w:widowControl/>
              <w:numPr>
                <w:ilvl w:val="0"/>
                <w:numId w:val="0"/>
              </w:numPr>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w:t>
            </w:r>
            <w:r>
              <w:rPr>
                <w:rFonts w:hint="eastAsia" w:ascii="宋体" w:hAnsi="宋体" w:eastAsia="宋体" w:cs="宋体"/>
                <w:i w:val="0"/>
                <w:iCs w:val="0"/>
                <w:color w:val="auto"/>
                <w:kern w:val="0"/>
                <w:sz w:val="24"/>
                <w:szCs w:val="24"/>
                <w:u w:val="none"/>
                <w:lang w:val="en-US" w:eastAsia="zh-CN" w:bidi="ar"/>
              </w:rPr>
              <w:t>工作温湿度: 0C~+40C，80%RH。提供检测合格并带 CNAS 的检测报告扫描并加盖公章子以佐证，原件备查</w:t>
            </w:r>
            <w:r>
              <w:rPr>
                <w:rFonts w:hint="eastAsia" w:ascii="宋体" w:hAnsi="宋体" w:cs="宋体"/>
                <w:i w:val="0"/>
                <w:iCs w:val="0"/>
                <w:color w:val="auto"/>
                <w:kern w:val="0"/>
                <w:sz w:val="24"/>
                <w:szCs w:val="24"/>
                <w:u w:val="none"/>
                <w:lang w:val="en-US" w:eastAsia="zh-CN" w:bidi="ar"/>
              </w:rPr>
              <w:t>。</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w:t>
            </w:r>
          </w:p>
        </w:tc>
        <w:tc>
          <w:tcPr>
            <w:tcW w:w="3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新宋体" w:hAnsi="新宋体" w:eastAsia="新宋体" w:cs="新宋体"/>
                <w:i w:val="0"/>
                <w:iCs w:val="0"/>
                <w:color w:val="auto"/>
                <w:sz w:val="24"/>
                <w:szCs w:val="24"/>
                <w:u w:val="none"/>
              </w:rPr>
            </w:pPr>
            <w:r>
              <w:rPr>
                <w:rFonts w:hint="eastAsia" w:ascii="新宋体" w:hAnsi="新宋体" w:eastAsia="新宋体" w:cs="新宋体"/>
                <w:i w:val="0"/>
                <w:iCs w:val="0"/>
                <w:color w:val="auto"/>
                <w:kern w:val="0"/>
                <w:sz w:val="24"/>
                <w:szCs w:val="24"/>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30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新宋体" w:hAnsi="新宋体" w:eastAsia="新宋体" w:cs="新宋体"/>
                <w:b/>
                <w:bCs/>
                <w:i w:val="0"/>
                <w:iCs w:val="0"/>
                <w:color w:val="auto"/>
                <w:sz w:val="24"/>
                <w:szCs w:val="24"/>
                <w:u w:val="none"/>
              </w:rPr>
            </w:pPr>
            <w:r>
              <w:rPr>
                <w:rFonts w:hint="eastAsia" w:ascii="新宋体" w:hAnsi="新宋体" w:eastAsia="新宋体" w:cs="新宋体"/>
                <w:b/>
                <w:bCs/>
                <w:i w:val="0"/>
                <w:iCs w:val="0"/>
                <w:color w:val="auto"/>
                <w:kern w:val="0"/>
                <w:sz w:val="24"/>
                <w:szCs w:val="24"/>
                <w:u w:val="none"/>
                <w:lang w:val="en-US" w:eastAsia="zh-CN" w:bidi="ar"/>
              </w:rPr>
              <w:t>7</w:t>
            </w:r>
          </w:p>
        </w:tc>
        <w:tc>
          <w:tcPr>
            <w:tcW w:w="71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新宋体" w:hAnsi="新宋体" w:eastAsia="新宋体" w:cs="新宋体"/>
                <w:i w:val="0"/>
                <w:iCs w:val="0"/>
                <w:color w:val="auto"/>
                <w:sz w:val="24"/>
                <w:szCs w:val="24"/>
                <w:u w:val="none"/>
              </w:rPr>
            </w:pPr>
            <w:r>
              <w:rPr>
                <w:rFonts w:hint="eastAsia" w:ascii="新宋体" w:hAnsi="新宋体" w:eastAsia="新宋体" w:cs="新宋体"/>
                <w:i w:val="0"/>
                <w:iCs w:val="0"/>
                <w:color w:val="auto"/>
                <w:kern w:val="0"/>
                <w:sz w:val="24"/>
                <w:szCs w:val="24"/>
                <w:u w:val="none"/>
                <w:lang w:val="en-US" w:eastAsia="zh-CN" w:bidi="ar"/>
              </w:rPr>
              <w:t>智能采集箱</w:t>
            </w:r>
          </w:p>
        </w:tc>
        <w:tc>
          <w:tcPr>
            <w:tcW w:w="323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规格：</w:t>
            </w:r>
            <w:r>
              <w:rPr>
                <w:rFonts w:hint="eastAsia" w:ascii="宋体" w:hAnsi="宋体" w:cs="宋体"/>
                <w:b w:val="0"/>
                <w:bCs/>
                <w:color w:val="auto"/>
                <w:sz w:val="24"/>
                <w:szCs w:val="24"/>
                <w:highlight w:val="none"/>
              </w:rPr>
              <w:t>≥</w:t>
            </w:r>
            <w:r>
              <w:rPr>
                <w:rFonts w:hint="eastAsia" w:ascii="宋体" w:hAnsi="宋体" w:eastAsia="宋体" w:cs="宋体"/>
                <w:i w:val="0"/>
                <w:iCs w:val="0"/>
                <w:color w:val="auto"/>
                <w:kern w:val="0"/>
                <w:sz w:val="24"/>
                <w:szCs w:val="24"/>
                <w:u w:val="none"/>
                <w:lang w:val="en-US" w:eastAsia="zh-CN" w:bidi="ar"/>
              </w:rPr>
              <w:t>550*450*100 箱体整体</w:t>
            </w:r>
            <w:r>
              <w:rPr>
                <w:rFonts w:hint="eastAsia" w:ascii="宋体" w:hAnsi="宋体" w:cs="宋体"/>
                <w:b w:val="0"/>
                <w:bCs/>
                <w:color w:val="auto"/>
                <w:sz w:val="24"/>
                <w:szCs w:val="24"/>
                <w:highlight w:val="none"/>
              </w:rPr>
              <w:t>≥</w:t>
            </w:r>
            <w:r>
              <w:rPr>
                <w:rFonts w:hint="eastAsia" w:ascii="宋体" w:hAnsi="宋体" w:eastAsia="宋体" w:cs="宋体"/>
                <w:i w:val="0"/>
                <w:iCs w:val="0"/>
                <w:color w:val="auto"/>
                <w:kern w:val="0"/>
                <w:sz w:val="24"/>
                <w:szCs w:val="24"/>
                <w:u w:val="none"/>
                <w:lang w:val="en-US" w:eastAsia="zh-CN" w:bidi="ar"/>
              </w:rPr>
              <w:t>0.9</w:t>
            </w:r>
            <w:r>
              <w:rPr>
                <w:rFonts w:hint="eastAsia" w:ascii="宋体" w:hAnsi="宋体" w:cs="宋体"/>
                <w:i w:val="0"/>
                <w:iCs w:val="0"/>
                <w:color w:val="auto"/>
                <w:kern w:val="0"/>
                <w:sz w:val="24"/>
                <w:szCs w:val="24"/>
                <w:u w:val="none"/>
                <w:lang w:val="en-US" w:eastAsia="zh-CN" w:bidi="ar"/>
              </w:rPr>
              <w:t>mm</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供电：220V  10A 品字插头，独立开关全铜触点，内置5*20 10A快熔保险</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电源模块:输入电压110-220输出电压：12V 200W 工作温湿度：-30+70℃具有短路、过载、过压保护功能</w:t>
            </w:r>
            <w:r>
              <w:rPr>
                <w:rFonts w:hint="eastAsia" w:ascii="宋体" w:hAnsi="宋体" w:cs="宋体"/>
                <w:i w:val="0"/>
                <w:iCs w:val="0"/>
                <w:color w:val="auto"/>
                <w:kern w:val="0"/>
                <w:sz w:val="24"/>
                <w:szCs w:val="24"/>
                <w:u w:val="none"/>
                <w:lang w:val="en-US" w:eastAsia="zh-CN" w:bidi="ar"/>
              </w:rPr>
              <w:t>。</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w:t>
            </w:r>
          </w:p>
        </w:tc>
        <w:tc>
          <w:tcPr>
            <w:tcW w:w="3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新宋体" w:hAnsi="新宋体" w:eastAsia="新宋体" w:cs="新宋体"/>
                <w:i w:val="0"/>
                <w:iCs w:val="0"/>
                <w:color w:val="auto"/>
                <w:sz w:val="24"/>
                <w:szCs w:val="24"/>
                <w:u w:val="none"/>
              </w:rPr>
            </w:pPr>
            <w:r>
              <w:rPr>
                <w:rFonts w:hint="eastAsia" w:ascii="新宋体" w:hAnsi="新宋体" w:eastAsia="新宋体" w:cs="新宋体"/>
                <w:i w:val="0"/>
                <w:iCs w:val="0"/>
                <w:color w:val="auto"/>
                <w:kern w:val="0"/>
                <w:sz w:val="24"/>
                <w:szCs w:val="24"/>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30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新宋体" w:hAnsi="新宋体" w:eastAsia="新宋体" w:cs="新宋体"/>
                <w:b/>
                <w:bCs/>
                <w:i w:val="0"/>
                <w:iCs w:val="0"/>
                <w:color w:val="auto"/>
                <w:sz w:val="24"/>
                <w:szCs w:val="24"/>
                <w:u w:val="none"/>
              </w:rPr>
            </w:pPr>
            <w:r>
              <w:rPr>
                <w:rFonts w:hint="eastAsia" w:ascii="新宋体" w:hAnsi="新宋体" w:eastAsia="新宋体" w:cs="新宋体"/>
                <w:b/>
                <w:bCs/>
                <w:i w:val="0"/>
                <w:iCs w:val="0"/>
                <w:color w:val="auto"/>
                <w:kern w:val="0"/>
                <w:sz w:val="24"/>
                <w:szCs w:val="24"/>
                <w:u w:val="none"/>
                <w:lang w:val="en-US" w:eastAsia="zh-CN" w:bidi="ar"/>
              </w:rPr>
              <w:t>8</w:t>
            </w:r>
          </w:p>
        </w:tc>
        <w:tc>
          <w:tcPr>
            <w:tcW w:w="71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新宋体" w:hAnsi="新宋体" w:eastAsia="新宋体" w:cs="新宋体"/>
                <w:i w:val="0"/>
                <w:iCs w:val="0"/>
                <w:color w:val="auto"/>
                <w:sz w:val="24"/>
                <w:szCs w:val="24"/>
                <w:u w:val="none"/>
              </w:rPr>
            </w:pPr>
            <w:r>
              <w:rPr>
                <w:rFonts w:hint="eastAsia" w:ascii="新宋体" w:hAnsi="新宋体" w:eastAsia="新宋体" w:cs="新宋体"/>
                <w:i w:val="0"/>
                <w:iCs w:val="0"/>
                <w:color w:val="auto"/>
                <w:kern w:val="0"/>
                <w:sz w:val="24"/>
                <w:szCs w:val="24"/>
                <w:u w:val="none"/>
                <w:lang w:val="en-US" w:eastAsia="zh-CN" w:bidi="ar"/>
              </w:rPr>
              <w:t>温度湿度传感器</w:t>
            </w:r>
          </w:p>
        </w:tc>
        <w:tc>
          <w:tcPr>
            <w:tcW w:w="323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直流电源：10-30V DC最大功耗0.4W</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准精度：湿度±2%RH(60%RH,25℃)</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温度：±0.4℃（25℃）</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工作温湿度：-20℃~+60℃，0%RH~95%RH</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探头工作温度：-40~+80℃</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探头工作湿度：0~100%RH</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温度显示分辨率：±0.1℃ 湿度显示分辨率：±0.1%RH</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4</w:t>
            </w:r>
          </w:p>
        </w:tc>
        <w:tc>
          <w:tcPr>
            <w:tcW w:w="3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新宋体" w:hAnsi="新宋体" w:eastAsia="新宋体" w:cs="新宋体"/>
                <w:i w:val="0"/>
                <w:iCs w:val="0"/>
                <w:color w:val="auto"/>
                <w:sz w:val="24"/>
                <w:szCs w:val="24"/>
                <w:u w:val="none"/>
              </w:rPr>
            </w:pPr>
            <w:r>
              <w:rPr>
                <w:rFonts w:hint="eastAsia" w:ascii="新宋体" w:hAnsi="新宋体" w:eastAsia="新宋体" w:cs="新宋体"/>
                <w:i w:val="0"/>
                <w:iCs w:val="0"/>
                <w:color w:val="auto"/>
                <w:kern w:val="0"/>
                <w:sz w:val="24"/>
                <w:szCs w:val="24"/>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30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新宋体" w:hAnsi="新宋体" w:eastAsia="新宋体" w:cs="新宋体"/>
                <w:b/>
                <w:bCs/>
                <w:i w:val="0"/>
                <w:iCs w:val="0"/>
                <w:color w:val="auto"/>
                <w:sz w:val="24"/>
                <w:szCs w:val="24"/>
                <w:u w:val="none"/>
              </w:rPr>
            </w:pPr>
            <w:r>
              <w:rPr>
                <w:rFonts w:hint="eastAsia" w:ascii="新宋体" w:hAnsi="新宋体" w:eastAsia="新宋体" w:cs="新宋体"/>
                <w:b/>
                <w:bCs/>
                <w:i w:val="0"/>
                <w:iCs w:val="0"/>
                <w:color w:val="auto"/>
                <w:kern w:val="0"/>
                <w:sz w:val="24"/>
                <w:szCs w:val="24"/>
                <w:u w:val="none"/>
                <w:lang w:val="en-US" w:eastAsia="zh-CN" w:bidi="ar"/>
              </w:rPr>
              <w:t>9</w:t>
            </w:r>
          </w:p>
        </w:tc>
        <w:tc>
          <w:tcPr>
            <w:tcW w:w="71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新宋体" w:hAnsi="新宋体" w:eastAsia="新宋体" w:cs="新宋体"/>
                <w:i w:val="0"/>
                <w:iCs w:val="0"/>
                <w:color w:val="auto"/>
                <w:sz w:val="24"/>
                <w:szCs w:val="24"/>
                <w:u w:val="none"/>
              </w:rPr>
            </w:pPr>
            <w:r>
              <w:rPr>
                <w:rFonts w:hint="eastAsia" w:ascii="新宋体" w:hAnsi="新宋体" w:eastAsia="新宋体" w:cs="新宋体"/>
                <w:i w:val="0"/>
                <w:iCs w:val="0"/>
                <w:color w:val="auto"/>
                <w:kern w:val="0"/>
                <w:sz w:val="24"/>
                <w:szCs w:val="24"/>
                <w:u w:val="none"/>
                <w:lang w:val="en-US" w:eastAsia="zh-CN" w:bidi="ar"/>
              </w:rPr>
              <w:t>温度湿度监测软件模块</w:t>
            </w:r>
          </w:p>
        </w:tc>
        <w:tc>
          <w:tcPr>
            <w:tcW w:w="323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（1）实时监控温湿度数据，工作态正常与否进行实时监测和显示；当温湿度超限时背景色变红，正常状态背景色为绿色显示。</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（2）可对监测到的各项参数设定上下限阀值，一旦参数发生超限报警，在相应的。位置发生报警的参数会变红色显示，</w:t>
            </w:r>
          </w:p>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（3）对温度、湿度可作曲线记录，用户可通过曲线记</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w:t>
            </w:r>
          </w:p>
        </w:tc>
        <w:tc>
          <w:tcPr>
            <w:tcW w:w="3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新宋体" w:hAnsi="新宋体" w:eastAsia="新宋体" w:cs="新宋体"/>
                <w:i w:val="0"/>
                <w:iCs w:val="0"/>
                <w:color w:val="auto"/>
                <w:sz w:val="24"/>
                <w:szCs w:val="24"/>
                <w:u w:val="none"/>
              </w:rPr>
            </w:pPr>
            <w:r>
              <w:rPr>
                <w:rFonts w:hint="eastAsia" w:ascii="新宋体" w:hAnsi="新宋体" w:eastAsia="新宋体" w:cs="新宋体"/>
                <w:i w:val="0"/>
                <w:iCs w:val="0"/>
                <w:color w:val="auto"/>
                <w:kern w:val="0"/>
                <w:sz w:val="24"/>
                <w:szCs w:val="24"/>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30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新宋体" w:hAnsi="新宋体" w:eastAsia="新宋体" w:cs="新宋体"/>
                <w:b/>
                <w:bCs/>
                <w:i w:val="0"/>
                <w:iCs w:val="0"/>
                <w:color w:val="auto"/>
                <w:sz w:val="24"/>
                <w:szCs w:val="24"/>
                <w:u w:val="none"/>
                <w:lang w:val="en-US"/>
              </w:rPr>
            </w:pPr>
            <w:r>
              <w:rPr>
                <w:rFonts w:hint="eastAsia" w:ascii="新宋体" w:hAnsi="新宋体" w:eastAsia="新宋体" w:cs="新宋体"/>
                <w:b/>
                <w:bCs/>
                <w:i w:val="0"/>
                <w:iCs w:val="0"/>
                <w:color w:val="auto"/>
                <w:kern w:val="0"/>
                <w:sz w:val="24"/>
                <w:szCs w:val="24"/>
                <w:u w:val="none"/>
                <w:lang w:val="en-US" w:eastAsia="zh-CN" w:bidi="ar"/>
              </w:rPr>
              <w:t>10</w:t>
            </w:r>
          </w:p>
        </w:tc>
        <w:tc>
          <w:tcPr>
            <w:tcW w:w="71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新宋体" w:hAnsi="新宋体" w:eastAsia="新宋体" w:cs="新宋体"/>
                <w:i w:val="0"/>
                <w:iCs w:val="0"/>
                <w:color w:val="auto"/>
                <w:sz w:val="24"/>
                <w:szCs w:val="24"/>
                <w:u w:val="none"/>
              </w:rPr>
            </w:pPr>
            <w:r>
              <w:rPr>
                <w:rFonts w:hint="eastAsia" w:ascii="新宋体" w:hAnsi="新宋体" w:eastAsia="新宋体" w:cs="新宋体"/>
                <w:i w:val="0"/>
                <w:iCs w:val="0"/>
                <w:color w:val="auto"/>
                <w:kern w:val="0"/>
                <w:sz w:val="24"/>
                <w:szCs w:val="24"/>
                <w:u w:val="none"/>
                <w:lang w:val="en-US" w:eastAsia="zh-CN" w:bidi="ar"/>
              </w:rPr>
              <w:t>智慧环境感知仪</w:t>
            </w:r>
          </w:p>
        </w:tc>
        <w:tc>
          <w:tcPr>
            <w:tcW w:w="323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直流供电（默认） 10~30V DC功耗 0.5W</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通信接口485通讯（modbus）协议</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响应时间 ≤90S预热时间 ≤2min</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规格：</w:t>
            </w:r>
            <w:r>
              <w:rPr>
                <w:rFonts w:hint="eastAsia" w:ascii="宋体" w:hAnsi="宋体" w:cs="宋体"/>
                <w:b w:val="0"/>
                <w:bCs/>
                <w:color w:val="auto"/>
                <w:sz w:val="24"/>
                <w:szCs w:val="24"/>
                <w:highlight w:val="none"/>
              </w:rPr>
              <w:t>≥</w:t>
            </w:r>
            <w:r>
              <w:rPr>
                <w:rFonts w:hint="eastAsia" w:ascii="宋体" w:hAnsi="宋体" w:eastAsia="宋体" w:cs="宋体"/>
                <w:i w:val="0"/>
                <w:iCs w:val="0"/>
                <w:color w:val="auto"/>
                <w:kern w:val="0"/>
                <w:sz w:val="24"/>
                <w:szCs w:val="24"/>
                <w:u w:val="none"/>
                <w:lang w:val="en-US" w:eastAsia="zh-CN" w:bidi="ar"/>
              </w:rPr>
              <w:t>133*133*39mm</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PM2.5精度：±3%FS（@100μg/m3、25℃、50%RH）</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测量范围PM2.5 0~500ug/m3  PM10 0~500ug/m3</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 xml:space="preserve">甲醛气体：0~2ppm  TVOC:0~5mg/m3 </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 xml:space="preserve">烟雾：0~2000ppmCO2：400~5000ppm </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 xml:space="preserve">温度：-20℃~+85℃ 湿度：0%RH~95% </w:t>
            </w:r>
            <w:r>
              <w:rPr>
                <w:rFonts w:hint="eastAsia" w:ascii="宋体" w:hAnsi="宋体" w:eastAsia="宋体" w:cs="宋体"/>
                <w:i w:val="0"/>
                <w:iCs w:val="0"/>
                <w:color w:val="auto"/>
                <w:kern w:val="0"/>
                <w:sz w:val="24"/>
                <w:szCs w:val="24"/>
                <w:u w:val="none"/>
                <w:lang w:val="en-US" w:eastAsia="zh-CN" w:bidi="ar"/>
              </w:rPr>
              <w:br w:type="textWrapping"/>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w:t>
            </w:r>
          </w:p>
        </w:tc>
        <w:tc>
          <w:tcPr>
            <w:tcW w:w="3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新宋体" w:hAnsi="新宋体" w:eastAsia="新宋体" w:cs="新宋体"/>
                <w:i w:val="0"/>
                <w:iCs w:val="0"/>
                <w:color w:val="auto"/>
                <w:sz w:val="24"/>
                <w:szCs w:val="24"/>
                <w:u w:val="none"/>
              </w:rPr>
            </w:pPr>
            <w:r>
              <w:rPr>
                <w:rFonts w:hint="eastAsia" w:ascii="新宋体" w:hAnsi="新宋体" w:eastAsia="新宋体" w:cs="新宋体"/>
                <w:i w:val="0"/>
                <w:iCs w:val="0"/>
                <w:color w:val="auto"/>
                <w:kern w:val="0"/>
                <w:sz w:val="24"/>
                <w:szCs w:val="24"/>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30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新宋体" w:hAnsi="新宋体" w:eastAsia="新宋体" w:cs="新宋体"/>
                <w:b/>
                <w:bCs/>
                <w:i w:val="0"/>
                <w:iCs w:val="0"/>
                <w:color w:val="auto"/>
                <w:sz w:val="24"/>
                <w:szCs w:val="24"/>
                <w:u w:val="none"/>
                <w:lang w:val="en-US"/>
              </w:rPr>
            </w:pPr>
            <w:r>
              <w:rPr>
                <w:rFonts w:hint="eastAsia" w:ascii="新宋体" w:hAnsi="新宋体" w:eastAsia="新宋体" w:cs="新宋体"/>
                <w:b/>
                <w:bCs/>
                <w:i w:val="0"/>
                <w:iCs w:val="0"/>
                <w:color w:val="auto"/>
                <w:kern w:val="0"/>
                <w:sz w:val="24"/>
                <w:szCs w:val="24"/>
                <w:u w:val="none"/>
                <w:lang w:val="en-US" w:eastAsia="zh-CN" w:bidi="ar"/>
              </w:rPr>
              <w:t>11</w:t>
            </w:r>
          </w:p>
        </w:tc>
        <w:tc>
          <w:tcPr>
            <w:tcW w:w="71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新宋体" w:hAnsi="新宋体" w:eastAsia="新宋体" w:cs="新宋体"/>
                <w:i w:val="0"/>
                <w:iCs w:val="0"/>
                <w:color w:val="auto"/>
                <w:sz w:val="24"/>
                <w:szCs w:val="24"/>
                <w:u w:val="none"/>
              </w:rPr>
            </w:pPr>
            <w:r>
              <w:rPr>
                <w:rFonts w:hint="eastAsia" w:ascii="新宋体" w:hAnsi="新宋体" w:eastAsia="新宋体" w:cs="新宋体"/>
                <w:i w:val="0"/>
                <w:iCs w:val="0"/>
                <w:color w:val="auto"/>
                <w:kern w:val="0"/>
                <w:sz w:val="24"/>
                <w:szCs w:val="24"/>
                <w:u w:val="none"/>
                <w:lang w:val="en-US" w:eastAsia="zh-CN" w:bidi="ar"/>
              </w:rPr>
              <w:t>智慧环境感知仪监测模块</w:t>
            </w:r>
          </w:p>
        </w:tc>
        <w:tc>
          <w:tcPr>
            <w:tcW w:w="323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1）实时检测CO2、PM2.5、PM10、温湿度、TVOC 、烟雾及甲醛实时状态，工作态正常与否进行实时监测和显示；对粉尘浓度现场粉尘浓度值进行实时监测和显示。</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2）对检测到的全部数据分类查询可作曲线及表格记录，Excel文件输出。</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3）事件查询与报表生成：对粉尘浓度的报警事件，可以进行查询及Excel文件输出。</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w:t>
            </w:r>
          </w:p>
        </w:tc>
        <w:tc>
          <w:tcPr>
            <w:tcW w:w="3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新宋体" w:hAnsi="新宋体" w:eastAsia="新宋体" w:cs="新宋体"/>
                <w:i w:val="0"/>
                <w:iCs w:val="0"/>
                <w:color w:val="auto"/>
                <w:sz w:val="24"/>
                <w:szCs w:val="24"/>
                <w:u w:val="none"/>
              </w:rPr>
            </w:pPr>
            <w:r>
              <w:rPr>
                <w:rFonts w:hint="eastAsia" w:ascii="新宋体" w:hAnsi="新宋体" w:eastAsia="新宋体" w:cs="新宋体"/>
                <w:i w:val="0"/>
                <w:iCs w:val="0"/>
                <w:color w:val="auto"/>
                <w:kern w:val="0"/>
                <w:sz w:val="24"/>
                <w:szCs w:val="24"/>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30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新宋体" w:hAnsi="新宋体" w:eastAsia="新宋体" w:cs="新宋体"/>
                <w:b/>
                <w:bCs/>
                <w:i w:val="0"/>
                <w:iCs w:val="0"/>
                <w:color w:val="auto"/>
                <w:sz w:val="24"/>
                <w:szCs w:val="24"/>
                <w:u w:val="none"/>
                <w:lang w:val="en-US"/>
              </w:rPr>
            </w:pPr>
            <w:r>
              <w:rPr>
                <w:rFonts w:hint="eastAsia" w:ascii="新宋体" w:hAnsi="新宋体" w:eastAsia="新宋体" w:cs="新宋体"/>
                <w:b/>
                <w:bCs/>
                <w:i w:val="0"/>
                <w:iCs w:val="0"/>
                <w:color w:val="auto"/>
                <w:kern w:val="0"/>
                <w:sz w:val="24"/>
                <w:szCs w:val="24"/>
                <w:u w:val="none"/>
                <w:lang w:val="en-US" w:eastAsia="zh-CN" w:bidi="ar"/>
              </w:rPr>
              <w:t>12</w:t>
            </w:r>
          </w:p>
        </w:tc>
        <w:tc>
          <w:tcPr>
            <w:tcW w:w="71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水浸探测器</w:t>
            </w:r>
          </w:p>
        </w:tc>
        <w:tc>
          <w:tcPr>
            <w:tcW w:w="323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漏水检测器进行泄漏检测和跟踪，RS-485接口可进行远程组网管理，亦可单机使用，自带</w:t>
            </w:r>
            <w:r>
              <w:rPr>
                <w:rFonts w:hint="eastAsia" w:ascii="宋体" w:hAnsi="宋体" w:cs="宋体"/>
                <w:b w:val="0"/>
                <w:bCs/>
                <w:color w:val="auto"/>
                <w:sz w:val="24"/>
                <w:szCs w:val="24"/>
                <w:highlight w:val="none"/>
              </w:rPr>
              <w:t>≥</w:t>
            </w:r>
            <w:r>
              <w:rPr>
                <w:rFonts w:hint="eastAsia" w:ascii="宋体" w:hAnsi="宋体" w:eastAsia="宋体" w:cs="宋体"/>
                <w:i w:val="0"/>
                <w:iCs w:val="0"/>
                <w:color w:val="auto"/>
                <w:kern w:val="0"/>
                <w:sz w:val="24"/>
                <w:szCs w:val="24"/>
                <w:u w:val="none"/>
                <w:lang w:val="en-US" w:eastAsia="zh-CN" w:bidi="ar"/>
              </w:rPr>
              <w:t>2米的感应绳</w:t>
            </w:r>
          </w:p>
        </w:tc>
        <w:tc>
          <w:tcPr>
            <w:tcW w:w="3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w:t>
            </w:r>
          </w:p>
        </w:tc>
        <w:tc>
          <w:tcPr>
            <w:tcW w:w="3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30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新宋体" w:hAnsi="新宋体" w:eastAsia="新宋体" w:cs="新宋体"/>
                <w:b/>
                <w:bCs/>
                <w:i w:val="0"/>
                <w:iCs w:val="0"/>
                <w:color w:val="auto"/>
                <w:sz w:val="24"/>
                <w:szCs w:val="24"/>
                <w:u w:val="none"/>
                <w:lang w:val="en-US"/>
              </w:rPr>
            </w:pPr>
            <w:r>
              <w:rPr>
                <w:rFonts w:hint="eastAsia" w:ascii="新宋体" w:hAnsi="新宋体" w:eastAsia="新宋体" w:cs="新宋体"/>
                <w:b/>
                <w:bCs/>
                <w:i w:val="0"/>
                <w:iCs w:val="0"/>
                <w:color w:val="auto"/>
                <w:kern w:val="0"/>
                <w:sz w:val="24"/>
                <w:szCs w:val="24"/>
                <w:u w:val="none"/>
                <w:lang w:val="en-US" w:eastAsia="zh-CN" w:bidi="ar"/>
              </w:rPr>
              <w:t>13</w:t>
            </w:r>
          </w:p>
        </w:tc>
        <w:tc>
          <w:tcPr>
            <w:tcW w:w="71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水浸传感模块</w:t>
            </w:r>
          </w:p>
        </w:tc>
        <w:tc>
          <w:tcPr>
            <w:tcW w:w="323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实时监测采集的现场信号进行数据实时分析处理及数据存储，系统自动记录漏水的报警信息（日志内容包括：发生报警的时间、报警的内容、报警是否已经解除等），并可对报警日志信息查询、输出Excel文件。</w:t>
            </w:r>
          </w:p>
        </w:tc>
        <w:tc>
          <w:tcPr>
            <w:tcW w:w="3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w:t>
            </w:r>
          </w:p>
        </w:tc>
        <w:tc>
          <w:tcPr>
            <w:tcW w:w="3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8" w:hRule="atLeast"/>
        </w:trPr>
        <w:tc>
          <w:tcPr>
            <w:tcW w:w="30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b/>
                <w:bCs/>
                <w:i w:val="0"/>
                <w:iCs w:val="0"/>
                <w:color w:val="auto"/>
                <w:sz w:val="24"/>
                <w:szCs w:val="24"/>
                <w:u w:val="none"/>
                <w:lang w:val="en-US"/>
              </w:rPr>
            </w:pPr>
            <w:r>
              <w:rPr>
                <w:rFonts w:hint="eastAsia" w:ascii="宋体" w:hAnsi="宋体" w:cs="宋体"/>
                <w:b/>
                <w:bCs/>
                <w:i w:val="0"/>
                <w:iCs w:val="0"/>
                <w:color w:val="auto"/>
                <w:kern w:val="0"/>
                <w:sz w:val="24"/>
                <w:szCs w:val="24"/>
                <w:u w:val="none"/>
                <w:lang w:val="en-US" w:eastAsia="zh-CN" w:bidi="ar"/>
              </w:rPr>
              <w:t>14</w:t>
            </w:r>
          </w:p>
        </w:tc>
        <w:tc>
          <w:tcPr>
            <w:tcW w:w="71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空调</w:t>
            </w:r>
          </w:p>
        </w:tc>
        <w:tc>
          <w:tcPr>
            <w:tcW w:w="323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空调匹数3.0P，</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适用面积34-50㎡，能效比3.08</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能效等级 三级能效，</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控制方式 键控/遥控，</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显示LED显示屏</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技术参数</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制冷剂 R32，</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制冷量7200W，制冷功率2337W，</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制热量7850W，制热功率2350W，</w:t>
            </w:r>
            <w:r>
              <w:rPr>
                <w:rFonts w:hint="eastAsia" w:ascii="宋体" w:hAnsi="宋体" w:eastAsia="宋体" w:cs="宋体"/>
                <w:i w:val="0"/>
                <w:iCs w:val="0"/>
                <w:color w:val="auto"/>
                <w:kern w:val="0"/>
                <w:sz w:val="24"/>
                <w:szCs w:val="24"/>
                <w:u w:val="none"/>
                <w:lang w:val="en-US" w:eastAsia="zh-CN" w:bidi="ar"/>
              </w:rPr>
              <w:br w:type="textWrapping"/>
            </w:r>
          </w:p>
        </w:tc>
        <w:tc>
          <w:tcPr>
            <w:tcW w:w="3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宋体" w:hAnsi="宋体" w:eastAsia="宋体" w:cs="宋体"/>
                <w:i w:val="0"/>
                <w:iCs w:val="0"/>
                <w:color w:val="auto"/>
                <w:sz w:val="24"/>
                <w:szCs w:val="24"/>
                <w:u w:val="none"/>
                <w:lang w:val="en-US"/>
              </w:rPr>
            </w:pPr>
            <w:r>
              <w:rPr>
                <w:rFonts w:hint="eastAsia" w:ascii="宋体" w:hAnsi="宋体" w:eastAsia="宋体" w:cs="宋体"/>
                <w:i w:val="0"/>
                <w:iCs w:val="0"/>
                <w:color w:val="auto"/>
                <w:kern w:val="0"/>
                <w:sz w:val="24"/>
                <w:szCs w:val="24"/>
                <w:u w:val="none"/>
                <w:lang w:val="en-US" w:eastAsia="zh-CN" w:bidi="ar"/>
              </w:rPr>
              <w:t>3</w:t>
            </w:r>
          </w:p>
        </w:tc>
        <w:tc>
          <w:tcPr>
            <w:tcW w:w="3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60" w:hRule="atLeast"/>
        </w:trPr>
        <w:tc>
          <w:tcPr>
            <w:tcW w:w="30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b/>
                <w:bCs/>
                <w:i w:val="0"/>
                <w:iCs w:val="0"/>
                <w:color w:val="auto"/>
                <w:sz w:val="24"/>
                <w:szCs w:val="24"/>
                <w:u w:val="none"/>
                <w:lang w:val="en-US"/>
              </w:rPr>
            </w:pPr>
            <w:r>
              <w:rPr>
                <w:rFonts w:hint="eastAsia" w:ascii="宋体" w:hAnsi="宋体" w:cs="宋体"/>
                <w:b/>
                <w:bCs/>
                <w:i w:val="0"/>
                <w:iCs w:val="0"/>
                <w:color w:val="auto"/>
                <w:kern w:val="0"/>
                <w:sz w:val="24"/>
                <w:szCs w:val="24"/>
                <w:u w:val="none"/>
                <w:lang w:val="en-US" w:eastAsia="zh-CN" w:bidi="ar"/>
              </w:rPr>
              <w:t>15</w:t>
            </w:r>
          </w:p>
        </w:tc>
        <w:tc>
          <w:tcPr>
            <w:tcW w:w="71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智能空调控制器</w:t>
            </w:r>
          </w:p>
        </w:tc>
        <w:tc>
          <w:tcPr>
            <w:tcW w:w="323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控制器可控制1台带遥控器的普通空调，通过学习并存储空调遥控器的指令代码来实现控制，自带2路DI、2路DO(继电器干节点)、1路RS485通讯接口，通过检测空调送风口温度、回风口温度、电流综合判断空调的运行状态, 可实现定时开关机、远程开关机、工作模式切换、温度调节等功能，同时可进行来电启动空调、智能检测制冷系统有无问题或存在着的隐性故障</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5</w:t>
            </w:r>
          </w:p>
        </w:tc>
        <w:tc>
          <w:tcPr>
            <w:tcW w:w="36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3" w:hRule="atLeast"/>
        </w:trPr>
        <w:tc>
          <w:tcPr>
            <w:tcW w:w="30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b/>
                <w:bCs/>
                <w:i w:val="0"/>
                <w:iCs w:val="0"/>
                <w:color w:val="auto"/>
                <w:sz w:val="24"/>
                <w:szCs w:val="24"/>
                <w:u w:val="none"/>
                <w:lang w:val="en-US"/>
              </w:rPr>
            </w:pPr>
            <w:r>
              <w:rPr>
                <w:rFonts w:hint="eastAsia" w:ascii="宋体" w:hAnsi="宋体" w:cs="宋体"/>
                <w:b/>
                <w:bCs/>
                <w:i w:val="0"/>
                <w:iCs w:val="0"/>
                <w:color w:val="auto"/>
                <w:kern w:val="0"/>
                <w:sz w:val="24"/>
                <w:szCs w:val="24"/>
                <w:u w:val="none"/>
                <w:lang w:val="en-US" w:eastAsia="zh-CN" w:bidi="ar"/>
              </w:rPr>
              <w:t>16</w:t>
            </w:r>
          </w:p>
        </w:tc>
        <w:tc>
          <w:tcPr>
            <w:tcW w:w="71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空调控制系统软件模块</w:t>
            </w:r>
          </w:p>
        </w:tc>
        <w:tc>
          <w:tcPr>
            <w:tcW w:w="323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numPr>
                <w:ilvl w:val="0"/>
                <w:numId w:val="2"/>
              </w:numPr>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实时监控普通空调的运行状态，可对监测温度湿度设定上下限阀值实现自动控制，一旦发生超限报警，在相应的位置发生报警的参数会变红色显示，同时产生报警事件进行记录存储并有相应的处理提示，并第一时间发出多媒体语音、电话语音拨号、手机短信、E-Mail、声光等对外报警。</w:t>
            </w:r>
          </w:p>
          <w:p>
            <w:pPr>
              <w:keepNext w:val="0"/>
              <w:keepLines w:val="0"/>
              <w:widowControl/>
              <w:numPr>
                <w:ilvl w:val="0"/>
                <w:numId w:val="0"/>
              </w:numPr>
              <w:suppressLineNumbers w:val="0"/>
              <w:jc w:val="left"/>
              <w:textAlignment w:val="center"/>
              <w:rPr>
                <w:rFonts w:hint="eastAsia" w:ascii="宋体" w:hAnsi="宋体" w:eastAsia="宋体" w:cs="宋体"/>
                <w:i w:val="0"/>
                <w:iCs w:val="0"/>
                <w:color w:val="auto"/>
                <w:sz w:val="24"/>
                <w:szCs w:val="24"/>
                <w:u w:val="none"/>
              </w:rPr>
            </w:pP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w:t>
            </w:r>
          </w:p>
        </w:tc>
        <w:tc>
          <w:tcPr>
            <w:tcW w:w="36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80" w:hRule="atLeast"/>
        </w:trPr>
        <w:tc>
          <w:tcPr>
            <w:tcW w:w="30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b/>
                <w:bCs/>
                <w:i w:val="0"/>
                <w:iCs w:val="0"/>
                <w:color w:val="auto"/>
                <w:sz w:val="24"/>
                <w:szCs w:val="24"/>
                <w:u w:val="none"/>
                <w:lang w:val="en-US"/>
              </w:rPr>
            </w:pPr>
            <w:r>
              <w:rPr>
                <w:rFonts w:hint="eastAsia" w:ascii="宋体" w:hAnsi="宋体" w:cs="宋体"/>
                <w:b/>
                <w:bCs/>
                <w:i w:val="0"/>
                <w:iCs w:val="0"/>
                <w:color w:val="auto"/>
                <w:kern w:val="0"/>
                <w:sz w:val="24"/>
                <w:szCs w:val="24"/>
                <w:u w:val="none"/>
                <w:lang w:val="en-US" w:eastAsia="zh-CN" w:bidi="ar"/>
              </w:rPr>
              <w:t>17</w:t>
            </w:r>
          </w:p>
        </w:tc>
        <w:tc>
          <w:tcPr>
            <w:tcW w:w="71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除湿加湿一体机</w:t>
            </w:r>
          </w:p>
        </w:tc>
        <w:tc>
          <w:tcPr>
            <w:tcW w:w="323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 xml:space="preserve">除湿量L/D </w:t>
            </w:r>
            <w:r>
              <w:rPr>
                <w:rFonts w:hint="eastAsia" w:ascii="宋体" w:hAnsi="宋体" w:cs="宋体"/>
                <w:b w:val="0"/>
                <w:bCs/>
                <w:color w:val="auto"/>
                <w:sz w:val="24"/>
                <w:szCs w:val="24"/>
                <w:highlight w:val="none"/>
              </w:rPr>
              <w:t>≥</w:t>
            </w:r>
            <w:r>
              <w:rPr>
                <w:rFonts w:hint="eastAsia" w:ascii="宋体" w:hAnsi="宋体" w:eastAsia="宋体" w:cs="宋体"/>
                <w:i w:val="0"/>
                <w:iCs w:val="0"/>
                <w:color w:val="auto"/>
                <w:kern w:val="0"/>
                <w:sz w:val="24"/>
                <w:szCs w:val="24"/>
                <w:u w:val="none"/>
                <w:lang w:val="en-US" w:eastAsia="zh-CN" w:bidi="ar"/>
              </w:rPr>
              <w:t xml:space="preserve">100-120  加湿量kg/h </w:t>
            </w:r>
            <w:r>
              <w:rPr>
                <w:rFonts w:hint="eastAsia" w:ascii="宋体" w:hAnsi="宋体" w:cs="宋体"/>
                <w:b w:val="0"/>
                <w:bCs/>
                <w:color w:val="auto"/>
                <w:sz w:val="24"/>
                <w:szCs w:val="24"/>
                <w:highlight w:val="none"/>
              </w:rPr>
              <w:t>≥</w:t>
            </w:r>
            <w:r>
              <w:rPr>
                <w:rFonts w:hint="eastAsia" w:ascii="宋体" w:hAnsi="宋体" w:eastAsia="宋体" w:cs="宋体"/>
                <w:i w:val="0"/>
                <w:iCs w:val="0"/>
                <w:color w:val="auto"/>
                <w:kern w:val="0"/>
                <w:sz w:val="24"/>
                <w:szCs w:val="24"/>
                <w:u w:val="none"/>
                <w:lang w:val="en-US" w:eastAsia="zh-CN" w:bidi="ar"/>
              </w:rPr>
              <w:t xml:space="preserve">6-8  </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 xml:space="preserve">输入功率W 200/1300  </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 xml:space="preserve">循环风量m³/h 800-1200  </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 xml:space="preserve">适用温度(℃) 5-38       </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 xml:space="preserve">水箱容积L </w:t>
            </w:r>
            <w:r>
              <w:rPr>
                <w:rFonts w:hint="eastAsia" w:ascii="宋体" w:hAnsi="宋体" w:cs="宋体"/>
                <w:b w:val="0"/>
                <w:bCs/>
                <w:color w:val="auto"/>
                <w:sz w:val="24"/>
                <w:szCs w:val="24"/>
                <w:highlight w:val="none"/>
              </w:rPr>
              <w:t>≥</w:t>
            </w:r>
            <w:r>
              <w:rPr>
                <w:rFonts w:hint="eastAsia" w:ascii="宋体" w:hAnsi="宋体" w:eastAsia="宋体" w:cs="宋体"/>
                <w:i w:val="0"/>
                <w:iCs w:val="0"/>
                <w:color w:val="auto"/>
                <w:kern w:val="0"/>
                <w:sz w:val="24"/>
                <w:szCs w:val="24"/>
                <w:u w:val="none"/>
                <w:lang w:val="en-US" w:eastAsia="zh-CN" w:bidi="ar"/>
              </w:rPr>
              <w:t xml:space="preserve">25  </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 xml:space="preserve">空气净化 有  </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消毒功能 有</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温度控制 微电脑自动控制，</w:t>
            </w:r>
            <w:r>
              <w:rPr>
                <w:rFonts w:hint="eastAsia" w:ascii="宋体" w:hAnsi="宋体" w:cs="宋体"/>
                <w:b w:val="0"/>
                <w:bCs/>
                <w:color w:val="auto"/>
                <w:sz w:val="24"/>
                <w:szCs w:val="24"/>
                <w:highlight w:val="none"/>
              </w:rPr>
              <w:t>≥</w:t>
            </w:r>
            <w:r>
              <w:rPr>
                <w:rFonts w:hint="eastAsia" w:ascii="宋体" w:hAnsi="宋体" w:eastAsia="宋体" w:cs="宋体"/>
                <w:i w:val="0"/>
                <w:iCs w:val="0"/>
                <w:color w:val="auto"/>
                <w:kern w:val="0"/>
                <w:sz w:val="24"/>
                <w:szCs w:val="24"/>
                <w:u w:val="none"/>
                <w:lang w:val="en-US" w:eastAsia="zh-CN" w:bidi="ar"/>
              </w:rPr>
              <w:t xml:space="preserve">7寸显示屏  </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 xml:space="preserve">计算机联网监控端口 485  </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加/排水方式 人工/自动</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实时存储温湿度，最长存储可达</w:t>
            </w:r>
            <w:r>
              <w:rPr>
                <w:rFonts w:hint="eastAsia" w:ascii="宋体" w:hAnsi="宋体" w:cs="宋体"/>
                <w:b w:val="0"/>
                <w:bCs/>
                <w:color w:val="auto"/>
                <w:sz w:val="24"/>
                <w:szCs w:val="24"/>
                <w:highlight w:val="none"/>
              </w:rPr>
              <w:t>≥</w:t>
            </w:r>
            <w:r>
              <w:rPr>
                <w:rFonts w:hint="eastAsia" w:ascii="宋体" w:hAnsi="宋体" w:eastAsia="宋体" w:cs="宋体"/>
                <w:i w:val="0"/>
                <w:iCs w:val="0"/>
                <w:color w:val="auto"/>
                <w:kern w:val="0"/>
                <w:sz w:val="24"/>
                <w:szCs w:val="24"/>
                <w:u w:val="none"/>
                <w:lang w:val="en-US" w:eastAsia="zh-CN" w:bidi="ar"/>
              </w:rPr>
              <w:t>3个月</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可查询报警记录、维护运行依据数据实时调整</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具有风机运行模式设定功能，可设定高速风、中速风、低速风控制</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w:t>
            </w:r>
          </w:p>
        </w:tc>
        <w:tc>
          <w:tcPr>
            <w:tcW w:w="36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80" w:hRule="atLeast"/>
        </w:trPr>
        <w:tc>
          <w:tcPr>
            <w:tcW w:w="30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b/>
                <w:bCs/>
                <w:i w:val="0"/>
                <w:iCs w:val="0"/>
                <w:color w:val="auto"/>
                <w:sz w:val="24"/>
                <w:szCs w:val="24"/>
                <w:u w:val="none"/>
                <w:lang w:val="en-US"/>
              </w:rPr>
            </w:pPr>
            <w:r>
              <w:rPr>
                <w:rFonts w:hint="eastAsia" w:ascii="宋体" w:hAnsi="宋体" w:cs="宋体"/>
                <w:b/>
                <w:bCs/>
                <w:i w:val="0"/>
                <w:iCs w:val="0"/>
                <w:color w:val="auto"/>
                <w:kern w:val="0"/>
                <w:sz w:val="24"/>
                <w:szCs w:val="24"/>
                <w:u w:val="none"/>
                <w:lang w:val="en-US" w:eastAsia="zh-CN" w:bidi="ar"/>
              </w:rPr>
              <w:t>18</w:t>
            </w:r>
          </w:p>
        </w:tc>
        <w:tc>
          <w:tcPr>
            <w:tcW w:w="71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移动水车</w:t>
            </w:r>
          </w:p>
        </w:tc>
        <w:tc>
          <w:tcPr>
            <w:tcW w:w="323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 xml:space="preserve">主要功能 水车具备自动补水与排水功能  </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 xml:space="preserve">电源(50Hz) 220v </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 xml:space="preserve">内置水箱容积（L） </w:t>
            </w:r>
            <w:r>
              <w:rPr>
                <w:rFonts w:hint="eastAsia" w:ascii="宋体" w:hAnsi="宋体" w:cs="宋体"/>
                <w:b w:val="0"/>
                <w:bCs/>
                <w:color w:val="auto"/>
                <w:sz w:val="24"/>
                <w:szCs w:val="24"/>
                <w:highlight w:val="none"/>
              </w:rPr>
              <w:t>≥</w:t>
            </w:r>
            <w:r>
              <w:rPr>
                <w:rFonts w:hint="eastAsia" w:ascii="宋体" w:hAnsi="宋体" w:eastAsia="宋体" w:cs="宋体"/>
                <w:i w:val="0"/>
                <w:iCs w:val="0"/>
                <w:color w:val="auto"/>
                <w:kern w:val="0"/>
                <w:sz w:val="24"/>
                <w:szCs w:val="24"/>
                <w:u w:val="none"/>
                <w:lang w:val="en-US" w:eastAsia="zh-CN" w:bidi="ar"/>
              </w:rPr>
              <w:t xml:space="preserve">90 </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主机外形尺寸(mm)</w:t>
            </w:r>
            <w:r>
              <w:rPr>
                <w:rFonts w:hint="eastAsia" w:ascii="宋体" w:hAnsi="宋体" w:cs="宋体"/>
                <w:b w:val="0"/>
                <w:bCs/>
                <w:color w:val="auto"/>
                <w:sz w:val="24"/>
                <w:szCs w:val="24"/>
                <w:highlight w:val="none"/>
              </w:rPr>
              <w:t>≥</w:t>
            </w:r>
            <w:r>
              <w:rPr>
                <w:rFonts w:hint="eastAsia" w:ascii="宋体" w:hAnsi="宋体" w:eastAsia="宋体" w:cs="宋体"/>
                <w:i w:val="0"/>
                <w:iCs w:val="0"/>
                <w:color w:val="auto"/>
                <w:kern w:val="0"/>
                <w:sz w:val="24"/>
                <w:szCs w:val="24"/>
                <w:u w:val="none"/>
                <w:lang w:val="en-US" w:eastAsia="zh-CN" w:bidi="ar"/>
              </w:rPr>
              <w:t xml:space="preserve">500×400×600（长*宽*高） </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w:t>
            </w:r>
          </w:p>
        </w:tc>
        <w:tc>
          <w:tcPr>
            <w:tcW w:w="36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 xml:space="preserve">台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80" w:hRule="atLeast"/>
        </w:trPr>
        <w:tc>
          <w:tcPr>
            <w:tcW w:w="30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b/>
                <w:bCs/>
                <w:i w:val="0"/>
                <w:iCs w:val="0"/>
                <w:color w:val="auto"/>
                <w:sz w:val="24"/>
                <w:szCs w:val="24"/>
                <w:u w:val="none"/>
                <w:lang w:val="en-US"/>
              </w:rPr>
            </w:pPr>
            <w:r>
              <w:rPr>
                <w:rFonts w:hint="eastAsia" w:ascii="宋体" w:hAnsi="宋体" w:cs="宋体"/>
                <w:b/>
                <w:bCs/>
                <w:i w:val="0"/>
                <w:iCs w:val="0"/>
                <w:color w:val="auto"/>
                <w:kern w:val="0"/>
                <w:sz w:val="24"/>
                <w:szCs w:val="24"/>
                <w:u w:val="none"/>
                <w:lang w:val="en-US" w:eastAsia="zh-CN" w:bidi="ar"/>
              </w:rPr>
              <w:t>19</w:t>
            </w:r>
          </w:p>
        </w:tc>
        <w:tc>
          <w:tcPr>
            <w:tcW w:w="71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除湿加湿一体机模块</w:t>
            </w:r>
          </w:p>
        </w:tc>
        <w:tc>
          <w:tcPr>
            <w:tcW w:w="323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彩色触摸屏控制系统智能编程可控系统</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配有湿度控制系统，湿度可调范围在00-99%</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可实现温湿度显示现场校准</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湿度自由设定、实时显示实际环境温度、湿度</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实时存储温湿度，最长存储可达</w:t>
            </w:r>
            <w:r>
              <w:rPr>
                <w:rFonts w:hint="eastAsia" w:ascii="宋体" w:hAnsi="宋体" w:cs="宋体"/>
                <w:b w:val="0"/>
                <w:bCs/>
                <w:color w:val="auto"/>
                <w:sz w:val="24"/>
                <w:szCs w:val="24"/>
                <w:highlight w:val="none"/>
              </w:rPr>
              <w:t>≥</w:t>
            </w:r>
            <w:r>
              <w:rPr>
                <w:rFonts w:hint="eastAsia" w:ascii="宋体" w:hAnsi="宋体" w:eastAsia="宋体" w:cs="宋体"/>
                <w:i w:val="0"/>
                <w:iCs w:val="0"/>
                <w:color w:val="auto"/>
                <w:kern w:val="0"/>
                <w:sz w:val="24"/>
                <w:szCs w:val="24"/>
                <w:u w:val="none"/>
                <w:lang w:val="en-US" w:eastAsia="zh-CN" w:bidi="ar"/>
              </w:rPr>
              <w:t>3个月</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可查询报警记录、维护运行依据数据实时调整</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w:t>
            </w:r>
          </w:p>
        </w:tc>
        <w:tc>
          <w:tcPr>
            <w:tcW w:w="36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40" w:hRule="atLeast"/>
        </w:trPr>
        <w:tc>
          <w:tcPr>
            <w:tcW w:w="30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b/>
                <w:bCs/>
                <w:i w:val="0"/>
                <w:iCs w:val="0"/>
                <w:color w:val="auto"/>
                <w:sz w:val="24"/>
                <w:szCs w:val="24"/>
                <w:u w:val="none"/>
                <w:lang w:val="en-US"/>
              </w:rPr>
            </w:pPr>
            <w:r>
              <w:rPr>
                <w:rFonts w:hint="eastAsia" w:ascii="宋体" w:hAnsi="宋体" w:cs="宋体"/>
                <w:b/>
                <w:bCs/>
                <w:i w:val="0"/>
                <w:iCs w:val="0"/>
                <w:color w:val="auto"/>
                <w:kern w:val="0"/>
                <w:sz w:val="24"/>
                <w:szCs w:val="24"/>
                <w:u w:val="none"/>
                <w:lang w:val="en-US" w:eastAsia="zh-CN" w:bidi="ar"/>
              </w:rPr>
              <w:t>20</w:t>
            </w:r>
          </w:p>
        </w:tc>
        <w:tc>
          <w:tcPr>
            <w:tcW w:w="71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智能档案图书消毒柜</w:t>
            </w:r>
          </w:p>
        </w:tc>
        <w:tc>
          <w:tcPr>
            <w:tcW w:w="323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numPr>
                <w:ilvl w:val="0"/>
                <w:numId w:val="0"/>
              </w:numPr>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lang w:val="en-US" w:eastAsia="zh-CN" w:bidi="ar"/>
              </w:rPr>
              <w:t>1.</w:t>
            </w:r>
            <w:r>
              <w:rPr>
                <w:rFonts w:hint="eastAsia" w:ascii="宋体" w:hAnsi="宋体" w:eastAsia="宋体" w:cs="宋体"/>
                <w:i w:val="0"/>
                <w:iCs w:val="0"/>
                <w:color w:val="auto"/>
                <w:kern w:val="0"/>
                <w:sz w:val="24"/>
                <w:szCs w:val="24"/>
                <w:u w:val="none"/>
                <w:lang w:val="en-US" w:eastAsia="zh-CN" w:bidi="ar"/>
              </w:rPr>
              <w:t xml:space="preserve">规格 </w:t>
            </w:r>
            <w:r>
              <w:rPr>
                <w:rFonts w:hint="eastAsia" w:ascii="宋体" w:hAnsi="宋体" w:cs="宋体"/>
                <w:b w:val="0"/>
                <w:bCs/>
                <w:color w:val="auto"/>
                <w:sz w:val="24"/>
                <w:szCs w:val="24"/>
                <w:highlight w:val="none"/>
              </w:rPr>
              <w:t>≥</w:t>
            </w:r>
            <w:r>
              <w:rPr>
                <w:rFonts w:hint="eastAsia" w:ascii="宋体" w:hAnsi="宋体" w:eastAsia="宋体" w:cs="宋体"/>
                <w:i w:val="0"/>
                <w:iCs w:val="0"/>
                <w:color w:val="auto"/>
                <w:kern w:val="0"/>
                <w:sz w:val="24"/>
                <w:szCs w:val="24"/>
                <w:u w:val="none"/>
                <w:lang w:val="en-US" w:eastAsia="zh-CN" w:bidi="ar"/>
              </w:rPr>
              <w:t>1680*550*510(mm)</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2.电源 220V~50HZ</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cs="宋体"/>
                <w:i w:val="0"/>
                <w:iCs w:val="0"/>
                <w:color w:val="auto"/>
                <w:kern w:val="0"/>
                <w:sz w:val="24"/>
                <w:szCs w:val="24"/>
                <w:u w:val="none"/>
                <w:lang w:val="en-US" w:eastAsia="zh-CN" w:bidi="ar"/>
              </w:rPr>
              <w:t>3</w:t>
            </w:r>
            <w:r>
              <w:rPr>
                <w:rFonts w:hint="eastAsia" w:ascii="宋体" w:hAnsi="宋体" w:eastAsia="宋体" w:cs="宋体"/>
                <w:i w:val="0"/>
                <w:iCs w:val="0"/>
                <w:color w:val="auto"/>
                <w:kern w:val="0"/>
                <w:sz w:val="24"/>
                <w:szCs w:val="24"/>
                <w:u w:val="none"/>
                <w:lang w:val="en-US" w:eastAsia="zh-CN" w:bidi="ar"/>
              </w:rPr>
              <w:t xml:space="preserve">.容量 </w:t>
            </w:r>
            <w:r>
              <w:rPr>
                <w:rFonts w:hint="eastAsia" w:ascii="宋体" w:hAnsi="宋体" w:cs="宋体"/>
                <w:b w:val="0"/>
                <w:bCs/>
                <w:color w:val="auto"/>
                <w:sz w:val="24"/>
                <w:szCs w:val="24"/>
                <w:highlight w:val="none"/>
              </w:rPr>
              <w:t>≥</w:t>
            </w:r>
            <w:r>
              <w:rPr>
                <w:rFonts w:hint="eastAsia" w:ascii="宋体" w:hAnsi="宋体" w:eastAsia="宋体" w:cs="宋体"/>
                <w:i w:val="0"/>
                <w:iCs w:val="0"/>
                <w:color w:val="auto"/>
                <w:kern w:val="0"/>
                <w:sz w:val="24"/>
                <w:szCs w:val="24"/>
                <w:u w:val="none"/>
                <w:lang w:val="en-US" w:eastAsia="zh-CN" w:bidi="ar"/>
              </w:rPr>
              <w:t>400L</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cs="宋体"/>
                <w:i w:val="0"/>
                <w:iCs w:val="0"/>
                <w:color w:val="auto"/>
                <w:kern w:val="0"/>
                <w:sz w:val="24"/>
                <w:szCs w:val="24"/>
                <w:u w:val="none"/>
                <w:lang w:val="en-US" w:eastAsia="zh-CN" w:bidi="ar"/>
              </w:rPr>
              <w:t>4</w:t>
            </w:r>
            <w:r>
              <w:rPr>
                <w:rFonts w:hint="eastAsia" w:ascii="宋体" w:hAnsi="宋体" w:eastAsia="宋体" w:cs="宋体"/>
                <w:i w:val="0"/>
                <w:iCs w:val="0"/>
                <w:color w:val="auto"/>
                <w:kern w:val="0"/>
                <w:sz w:val="24"/>
                <w:szCs w:val="24"/>
                <w:u w:val="none"/>
                <w:lang w:val="en-US" w:eastAsia="zh-CN" w:bidi="ar"/>
              </w:rPr>
              <w:t xml:space="preserve">.托蓝层数 </w:t>
            </w:r>
            <w:r>
              <w:rPr>
                <w:rFonts w:hint="eastAsia" w:ascii="宋体" w:hAnsi="宋体" w:cs="宋体"/>
                <w:b w:val="0"/>
                <w:bCs/>
                <w:color w:val="auto"/>
                <w:sz w:val="24"/>
                <w:szCs w:val="24"/>
                <w:highlight w:val="none"/>
              </w:rPr>
              <w:t>≥</w:t>
            </w:r>
            <w:r>
              <w:rPr>
                <w:rFonts w:hint="eastAsia" w:ascii="宋体" w:hAnsi="宋体" w:eastAsia="宋体" w:cs="宋体"/>
                <w:i w:val="0"/>
                <w:iCs w:val="0"/>
                <w:color w:val="auto"/>
                <w:kern w:val="0"/>
                <w:sz w:val="24"/>
                <w:szCs w:val="24"/>
                <w:u w:val="none"/>
                <w:lang w:val="en-US" w:eastAsia="zh-CN" w:bidi="ar"/>
              </w:rPr>
              <w:t>4层</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cs="宋体"/>
                <w:i w:val="0"/>
                <w:iCs w:val="0"/>
                <w:color w:val="auto"/>
                <w:kern w:val="0"/>
                <w:sz w:val="24"/>
                <w:szCs w:val="24"/>
                <w:u w:val="none"/>
                <w:lang w:val="en-US" w:eastAsia="zh-CN" w:bidi="ar"/>
              </w:rPr>
              <w:t>5</w:t>
            </w:r>
            <w:r>
              <w:rPr>
                <w:rFonts w:hint="eastAsia" w:ascii="宋体" w:hAnsi="宋体" w:eastAsia="宋体" w:cs="宋体"/>
                <w:i w:val="0"/>
                <w:iCs w:val="0"/>
                <w:color w:val="auto"/>
                <w:kern w:val="0"/>
                <w:sz w:val="24"/>
                <w:szCs w:val="24"/>
                <w:u w:val="none"/>
                <w:lang w:val="en-US" w:eastAsia="zh-CN" w:bidi="ar"/>
              </w:rPr>
              <w:t>.臭氧发生量 1000mg/h</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cs="宋体"/>
                <w:i w:val="0"/>
                <w:iCs w:val="0"/>
                <w:color w:val="auto"/>
                <w:kern w:val="0"/>
                <w:sz w:val="24"/>
                <w:szCs w:val="24"/>
                <w:u w:val="none"/>
                <w:lang w:val="en-US" w:eastAsia="zh-CN" w:bidi="ar"/>
              </w:rPr>
              <w:t>6</w:t>
            </w:r>
            <w:r>
              <w:rPr>
                <w:rFonts w:hint="eastAsia" w:ascii="宋体" w:hAnsi="宋体" w:eastAsia="宋体" w:cs="宋体"/>
                <w:i w:val="0"/>
                <w:iCs w:val="0"/>
                <w:color w:val="auto"/>
                <w:kern w:val="0"/>
                <w:sz w:val="24"/>
                <w:szCs w:val="24"/>
                <w:u w:val="none"/>
                <w:lang w:val="en-US" w:eastAsia="zh-CN" w:bidi="ar"/>
              </w:rPr>
              <w:t xml:space="preserve">.消毒时间 </w:t>
            </w:r>
            <w:r>
              <w:rPr>
                <w:rFonts w:hint="eastAsia" w:ascii="宋体" w:hAnsi="宋体" w:cs="宋体"/>
                <w:b w:val="0"/>
                <w:bCs/>
                <w:color w:val="auto"/>
                <w:sz w:val="24"/>
                <w:szCs w:val="24"/>
                <w:highlight w:val="none"/>
              </w:rPr>
              <w:t>≥</w:t>
            </w:r>
            <w:r>
              <w:rPr>
                <w:rFonts w:hint="eastAsia" w:ascii="宋体" w:hAnsi="宋体" w:eastAsia="宋体" w:cs="宋体"/>
                <w:i w:val="0"/>
                <w:iCs w:val="0"/>
                <w:color w:val="auto"/>
                <w:kern w:val="0"/>
                <w:sz w:val="24"/>
                <w:szCs w:val="24"/>
                <w:u w:val="none"/>
                <w:lang w:val="en-US" w:eastAsia="zh-CN" w:bidi="ar"/>
              </w:rPr>
              <w:t>60分钟（可自行调节）</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cs="宋体"/>
                <w:i w:val="0"/>
                <w:iCs w:val="0"/>
                <w:color w:val="auto"/>
                <w:kern w:val="0"/>
                <w:sz w:val="24"/>
                <w:szCs w:val="24"/>
                <w:u w:val="none"/>
                <w:lang w:val="en-US" w:eastAsia="zh-CN" w:bidi="ar"/>
              </w:rPr>
              <w:t>7</w:t>
            </w:r>
            <w:r>
              <w:rPr>
                <w:rFonts w:hint="eastAsia" w:ascii="宋体" w:hAnsi="宋体" w:eastAsia="宋体" w:cs="宋体"/>
                <w:i w:val="0"/>
                <w:iCs w:val="0"/>
                <w:color w:val="auto"/>
                <w:kern w:val="0"/>
                <w:sz w:val="24"/>
                <w:szCs w:val="24"/>
                <w:u w:val="none"/>
                <w:lang w:val="en-US" w:eastAsia="zh-CN" w:bidi="ar"/>
              </w:rPr>
              <w:t>.控制方式 微电脑控制</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cs="宋体"/>
                <w:i w:val="0"/>
                <w:iCs w:val="0"/>
                <w:color w:val="auto"/>
                <w:kern w:val="0"/>
                <w:sz w:val="24"/>
                <w:szCs w:val="24"/>
                <w:u w:val="none"/>
                <w:lang w:val="en-US" w:eastAsia="zh-CN" w:bidi="ar"/>
              </w:rPr>
              <w:t>8</w:t>
            </w:r>
            <w:r>
              <w:rPr>
                <w:rFonts w:hint="eastAsia" w:ascii="宋体" w:hAnsi="宋体" w:eastAsia="宋体" w:cs="宋体"/>
                <w:i w:val="0"/>
                <w:iCs w:val="0"/>
                <w:color w:val="auto"/>
                <w:kern w:val="0"/>
                <w:sz w:val="24"/>
                <w:szCs w:val="24"/>
                <w:u w:val="none"/>
                <w:lang w:val="en-US" w:eastAsia="zh-CN" w:bidi="ar"/>
              </w:rPr>
              <w:t xml:space="preserve">.托盘承重 </w:t>
            </w:r>
            <w:r>
              <w:rPr>
                <w:rFonts w:hint="eastAsia" w:ascii="宋体" w:hAnsi="宋体" w:cs="宋体"/>
                <w:b w:val="0"/>
                <w:bCs/>
                <w:color w:val="auto"/>
                <w:sz w:val="24"/>
                <w:szCs w:val="24"/>
                <w:highlight w:val="none"/>
              </w:rPr>
              <w:t>≥</w:t>
            </w:r>
            <w:r>
              <w:rPr>
                <w:rFonts w:hint="eastAsia" w:ascii="宋体" w:hAnsi="宋体" w:eastAsia="宋体" w:cs="宋体"/>
                <w:i w:val="0"/>
                <w:iCs w:val="0"/>
                <w:color w:val="auto"/>
                <w:kern w:val="0"/>
                <w:sz w:val="24"/>
                <w:szCs w:val="24"/>
                <w:u w:val="none"/>
                <w:lang w:val="en-US" w:eastAsia="zh-CN" w:bidi="ar"/>
              </w:rPr>
              <w:t>15KG/层</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cs="宋体"/>
                <w:i w:val="0"/>
                <w:iCs w:val="0"/>
                <w:color w:val="auto"/>
                <w:kern w:val="0"/>
                <w:sz w:val="24"/>
                <w:szCs w:val="24"/>
                <w:u w:val="none"/>
                <w:lang w:val="en-US" w:eastAsia="zh-CN" w:bidi="ar"/>
              </w:rPr>
              <w:t>9</w:t>
            </w:r>
            <w:r>
              <w:rPr>
                <w:rFonts w:hint="eastAsia" w:ascii="宋体" w:hAnsi="宋体" w:eastAsia="宋体" w:cs="宋体"/>
                <w:i w:val="0"/>
                <w:iCs w:val="0"/>
                <w:color w:val="auto"/>
                <w:kern w:val="0"/>
                <w:sz w:val="24"/>
                <w:szCs w:val="24"/>
                <w:u w:val="none"/>
                <w:lang w:val="en-US" w:eastAsia="zh-CN" w:bidi="ar"/>
              </w:rPr>
              <w:t>.消毒方式 ≧R60mg/m³高浓度臭氧消毒</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w:t>
            </w:r>
            <w:r>
              <w:rPr>
                <w:rFonts w:hint="eastAsia" w:ascii="宋体" w:hAnsi="宋体" w:cs="宋体"/>
                <w:i w:val="0"/>
                <w:iCs w:val="0"/>
                <w:color w:val="auto"/>
                <w:kern w:val="0"/>
                <w:sz w:val="24"/>
                <w:szCs w:val="24"/>
                <w:u w:val="none"/>
                <w:lang w:val="en-US" w:eastAsia="zh-CN" w:bidi="ar"/>
              </w:rPr>
              <w:t>0</w:t>
            </w:r>
            <w:r>
              <w:rPr>
                <w:rFonts w:hint="eastAsia" w:ascii="宋体" w:hAnsi="宋体" w:eastAsia="宋体" w:cs="宋体"/>
                <w:i w:val="0"/>
                <w:iCs w:val="0"/>
                <w:color w:val="auto"/>
                <w:kern w:val="0"/>
                <w:sz w:val="24"/>
                <w:szCs w:val="24"/>
                <w:u w:val="none"/>
                <w:lang w:val="en-US" w:eastAsia="zh-CN" w:bidi="ar"/>
              </w:rPr>
              <w:t>.冷却方式 风冷(臭氧发生片)</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w:t>
            </w:r>
            <w:r>
              <w:rPr>
                <w:rFonts w:hint="eastAsia" w:ascii="宋体" w:hAnsi="宋体" w:cs="宋体"/>
                <w:i w:val="0"/>
                <w:iCs w:val="0"/>
                <w:color w:val="auto"/>
                <w:kern w:val="0"/>
                <w:sz w:val="24"/>
                <w:szCs w:val="24"/>
                <w:u w:val="none"/>
                <w:lang w:val="en-US" w:eastAsia="zh-CN" w:bidi="ar"/>
              </w:rPr>
              <w:t>1</w:t>
            </w:r>
            <w:r>
              <w:rPr>
                <w:rFonts w:hint="eastAsia" w:ascii="宋体" w:hAnsi="宋体" w:eastAsia="宋体" w:cs="宋体"/>
                <w:i w:val="0"/>
                <w:iCs w:val="0"/>
                <w:color w:val="auto"/>
                <w:kern w:val="0"/>
                <w:sz w:val="24"/>
                <w:szCs w:val="24"/>
                <w:u w:val="none"/>
                <w:lang w:val="en-US" w:eastAsia="zh-CN" w:bidi="ar"/>
              </w:rPr>
              <w:t>.臭氧还原方式 自然还原</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w:t>
            </w:r>
            <w:r>
              <w:rPr>
                <w:rFonts w:hint="eastAsia" w:ascii="宋体" w:hAnsi="宋体" w:cs="宋体"/>
                <w:i w:val="0"/>
                <w:iCs w:val="0"/>
                <w:color w:val="auto"/>
                <w:kern w:val="0"/>
                <w:sz w:val="24"/>
                <w:szCs w:val="24"/>
                <w:u w:val="none"/>
                <w:lang w:val="en-US" w:eastAsia="zh-CN" w:bidi="ar"/>
              </w:rPr>
              <w:t>2</w:t>
            </w:r>
            <w:r>
              <w:rPr>
                <w:rFonts w:hint="eastAsia" w:ascii="宋体" w:hAnsi="宋体" w:eastAsia="宋体" w:cs="宋体"/>
                <w:i w:val="0"/>
                <w:iCs w:val="0"/>
                <w:color w:val="auto"/>
                <w:kern w:val="0"/>
                <w:sz w:val="24"/>
                <w:szCs w:val="24"/>
                <w:u w:val="none"/>
                <w:lang w:val="en-US" w:eastAsia="zh-CN" w:bidi="ar"/>
              </w:rPr>
              <w:t>.门体材质 钣金</w:t>
            </w:r>
          </w:p>
          <w:p>
            <w:pPr>
              <w:keepNext w:val="0"/>
              <w:keepLines w:val="0"/>
              <w:widowControl/>
              <w:numPr>
                <w:ilvl w:val="0"/>
                <w:numId w:val="0"/>
              </w:numPr>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w:t>
            </w:r>
            <w:r>
              <w:rPr>
                <w:rFonts w:hint="eastAsia" w:ascii="宋体" w:hAnsi="宋体" w:cs="宋体"/>
                <w:i w:val="0"/>
                <w:iCs w:val="0"/>
                <w:color w:val="auto"/>
                <w:kern w:val="0"/>
                <w:sz w:val="24"/>
                <w:szCs w:val="24"/>
                <w:u w:val="none"/>
                <w:lang w:val="en-US" w:eastAsia="zh-CN" w:bidi="ar"/>
              </w:rPr>
              <w:t>3</w:t>
            </w:r>
            <w:r>
              <w:rPr>
                <w:rFonts w:hint="eastAsia" w:ascii="宋体" w:hAnsi="宋体" w:eastAsia="宋体" w:cs="宋体"/>
                <w:i w:val="0"/>
                <w:iCs w:val="0"/>
                <w:color w:val="auto"/>
                <w:kern w:val="0"/>
                <w:sz w:val="24"/>
                <w:szCs w:val="24"/>
                <w:u w:val="none"/>
                <w:lang w:val="en-US" w:eastAsia="zh-CN" w:bidi="ar"/>
              </w:rPr>
              <w:t>.灭菌率金黄色葡萄球菌杀灭率≥99.99%，肺炎克雷伯氏菌≥99.99%，提供投标人带CNAS、CMA标识的检测报告扫描件进行佐证，原件备查</w:t>
            </w:r>
            <w:r>
              <w:rPr>
                <w:rFonts w:hint="eastAsia" w:ascii="宋体" w:hAnsi="宋体" w:eastAsia="宋体" w:cs="宋体"/>
                <w:i w:val="0"/>
                <w:iCs w:val="0"/>
                <w:color w:val="auto"/>
                <w:kern w:val="0"/>
                <w:sz w:val="24"/>
                <w:szCs w:val="24"/>
                <w:u w:val="none"/>
                <w:lang w:val="en-US" w:eastAsia="zh-CN" w:bidi="ar"/>
              </w:rPr>
              <w:t>。</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w:t>
            </w:r>
          </w:p>
        </w:tc>
        <w:tc>
          <w:tcPr>
            <w:tcW w:w="36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30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新宋体" w:hAnsi="新宋体" w:eastAsia="新宋体" w:cs="新宋体"/>
                <w:b/>
                <w:bCs/>
                <w:i w:val="0"/>
                <w:iCs w:val="0"/>
                <w:color w:val="auto"/>
                <w:sz w:val="24"/>
                <w:szCs w:val="24"/>
                <w:u w:val="none"/>
                <w:lang w:val="en-US"/>
              </w:rPr>
            </w:pPr>
            <w:r>
              <w:rPr>
                <w:rFonts w:hint="eastAsia" w:ascii="新宋体" w:hAnsi="新宋体" w:eastAsia="新宋体" w:cs="新宋体"/>
                <w:b/>
                <w:bCs/>
                <w:i w:val="0"/>
                <w:iCs w:val="0"/>
                <w:color w:val="auto"/>
                <w:kern w:val="0"/>
                <w:sz w:val="24"/>
                <w:szCs w:val="24"/>
                <w:u w:val="none"/>
                <w:lang w:val="en-US" w:eastAsia="zh-CN" w:bidi="ar"/>
              </w:rPr>
              <w:t>21</w:t>
            </w:r>
          </w:p>
        </w:tc>
        <w:tc>
          <w:tcPr>
            <w:tcW w:w="71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新宋体" w:hAnsi="新宋体" w:eastAsia="新宋体" w:cs="新宋体"/>
                <w:i w:val="0"/>
                <w:iCs w:val="0"/>
                <w:color w:val="auto"/>
                <w:sz w:val="24"/>
                <w:szCs w:val="24"/>
                <w:u w:val="none"/>
              </w:rPr>
            </w:pPr>
            <w:r>
              <w:rPr>
                <w:rFonts w:hint="eastAsia" w:ascii="新宋体" w:hAnsi="新宋体" w:eastAsia="新宋体" w:cs="新宋体"/>
                <w:i w:val="0"/>
                <w:iCs w:val="0"/>
                <w:color w:val="auto"/>
                <w:kern w:val="0"/>
                <w:sz w:val="24"/>
                <w:szCs w:val="24"/>
                <w:u w:val="none"/>
                <w:lang w:val="en-US" w:eastAsia="zh-CN" w:bidi="ar"/>
              </w:rPr>
              <w:t>视频监控模块</w:t>
            </w:r>
          </w:p>
        </w:tc>
        <w:tc>
          <w:tcPr>
            <w:tcW w:w="323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摄像机直接接入环境监控主机环境监控平台系统中，通过动环监控系统存储保存即可实时预览图像，并可本地录像</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w:t>
            </w:r>
          </w:p>
        </w:tc>
        <w:tc>
          <w:tcPr>
            <w:tcW w:w="3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新宋体" w:hAnsi="新宋体" w:eastAsia="新宋体" w:cs="新宋体"/>
                <w:i w:val="0"/>
                <w:iCs w:val="0"/>
                <w:color w:val="auto"/>
                <w:sz w:val="24"/>
                <w:szCs w:val="24"/>
                <w:u w:val="none"/>
              </w:rPr>
            </w:pPr>
            <w:r>
              <w:rPr>
                <w:rFonts w:hint="eastAsia" w:ascii="新宋体" w:hAnsi="新宋体" w:eastAsia="新宋体" w:cs="新宋体"/>
                <w:i w:val="0"/>
                <w:iCs w:val="0"/>
                <w:color w:val="auto"/>
                <w:kern w:val="0"/>
                <w:sz w:val="24"/>
                <w:szCs w:val="24"/>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30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新宋体" w:hAnsi="新宋体" w:eastAsia="新宋体" w:cs="新宋体"/>
                <w:b/>
                <w:bCs/>
                <w:i w:val="0"/>
                <w:iCs w:val="0"/>
                <w:color w:val="auto"/>
                <w:sz w:val="24"/>
                <w:szCs w:val="24"/>
                <w:u w:val="none"/>
                <w:lang w:val="en-US"/>
              </w:rPr>
            </w:pPr>
            <w:r>
              <w:rPr>
                <w:rFonts w:hint="eastAsia" w:ascii="新宋体" w:hAnsi="新宋体" w:eastAsia="新宋体" w:cs="新宋体"/>
                <w:b/>
                <w:bCs/>
                <w:i w:val="0"/>
                <w:iCs w:val="0"/>
                <w:color w:val="auto"/>
                <w:kern w:val="0"/>
                <w:sz w:val="24"/>
                <w:szCs w:val="24"/>
                <w:u w:val="none"/>
                <w:lang w:val="en-US" w:eastAsia="zh-CN" w:bidi="ar"/>
              </w:rPr>
              <w:t>22</w:t>
            </w:r>
          </w:p>
        </w:tc>
        <w:tc>
          <w:tcPr>
            <w:tcW w:w="71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新宋体" w:hAnsi="新宋体" w:eastAsia="新宋体" w:cs="新宋体"/>
                <w:i w:val="0"/>
                <w:iCs w:val="0"/>
                <w:color w:val="auto"/>
                <w:sz w:val="24"/>
                <w:szCs w:val="24"/>
                <w:u w:val="none"/>
              </w:rPr>
            </w:pPr>
            <w:r>
              <w:rPr>
                <w:rFonts w:hint="eastAsia" w:ascii="新宋体" w:hAnsi="新宋体" w:eastAsia="新宋体" w:cs="新宋体"/>
                <w:i w:val="0"/>
                <w:iCs w:val="0"/>
                <w:color w:val="auto"/>
                <w:kern w:val="0"/>
                <w:sz w:val="24"/>
                <w:szCs w:val="24"/>
                <w:u w:val="none"/>
                <w:lang w:val="en-US" w:eastAsia="zh-CN" w:bidi="ar"/>
              </w:rPr>
              <w:t>网络摄像机</w:t>
            </w:r>
          </w:p>
        </w:tc>
        <w:tc>
          <w:tcPr>
            <w:tcW w:w="323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 xml:space="preserve">1/3 CMOS </w:t>
            </w:r>
            <w:r>
              <w:rPr>
                <w:rFonts w:hint="eastAsia" w:ascii="宋体" w:hAnsi="宋体" w:cs="宋体"/>
                <w:b w:val="0"/>
                <w:bCs/>
                <w:color w:val="auto"/>
                <w:sz w:val="24"/>
                <w:szCs w:val="24"/>
                <w:highlight w:val="none"/>
              </w:rPr>
              <w:t>≥</w:t>
            </w:r>
            <w:r>
              <w:rPr>
                <w:rFonts w:hint="eastAsia" w:ascii="宋体" w:hAnsi="宋体" w:eastAsia="宋体" w:cs="宋体"/>
                <w:i w:val="0"/>
                <w:iCs w:val="0"/>
                <w:color w:val="auto"/>
                <w:kern w:val="0"/>
                <w:sz w:val="24"/>
                <w:szCs w:val="24"/>
                <w:u w:val="none"/>
                <w:lang w:val="en-US" w:eastAsia="zh-CN" w:bidi="ar"/>
              </w:rPr>
              <w:t>200万像素ICR日夜型筒型定焦网络摄像机，红外20-30米。每台主机仅支持接入8台高清摄像机。</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6</w:t>
            </w:r>
          </w:p>
        </w:tc>
        <w:tc>
          <w:tcPr>
            <w:tcW w:w="3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新宋体" w:hAnsi="新宋体" w:eastAsia="新宋体" w:cs="新宋体"/>
                <w:i w:val="0"/>
                <w:iCs w:val="0"/>
                <w:color w:val="auto"/>
                <w:sz w:val="24"/>
                <w:szCs w:val="24"/>
                <w:u w:val="none"/>
              </w:rPr>
            </w:pPr>
            <w:r>
              <w:rPr>
                <w:rFonts w:hint="eastAsia" w:ascii="新宋体" w:hAnsi="新宋体" w:eastAsia="新宋体" w:cs="新宋体"/>
                <w:i w:val="0"/>
                <w:iCs w:val="0"/>
                <w:color w:val="auto"/>
                <w:kern w:val="0"/>
                <w:sz w:val="24"/>
                <w:szCs w:val="24"/>
                <w:u w:val="none"/>
                <w:lang w:val="en-US" w:eastAsia="zh-CN" w:bidi="ar"/>
              </w:rPr>
              <w:t>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30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新宋体" w:hAnsi="新宋体" w:eastAsia="新宋体" w:cs="新宋体"/>
                <w:b/>
                <w:bCs/>
                <w:i w:val="0"/>
                <w:iCs w:val="0"/>
                <w:color w:val="auto"/>
                <w:sz w:val="24"/>
                <w:szCs w:val="24"/>
                <w:u w:val="none"/>
                <w:lang w:val="en-US"/>
              </w:rPr>
            </w:pPr>
            <w:r>
              <w:rPr>
                <w:rFonts w:hint="eastAsia" w:ascii="新宋体" w:hAnsi="新宋体" w:eastAsia="新宋体" w:cs="新宋体"/>
                <w:b/>
                <w:bCs/>
                <w:i w:val="0"/>
                <w:iCs w:val="0"/>
                <w:color w:val="auto"/>
                <w:kern w:val="0"/>
                <w:sz w:val="24"/>
                <w:szCs w:val="24"/>
                <w:u w:val="none"/>
                <w:lang w:val="en-US" w:eastAsia="zh-CN" w:bidi="ar"/>
              </w:rPr>
              <w:t>23</w:t>
            </w:r>
          </w:p>
        </w:tc>
        <w:tc>
          <w:tcPr>
            <w:tcW w:w="71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新宋体" w:hAnsi="新宋体" w:eastAsia="新宋体" w:cs="新宋体"/>
                <w:i w:val="0"/>
                <w:iCs w:val="0"/>
                <w:color w:val="auto"/>
                <w:sz w:val="24"/>
                <w:szCs w:val="24"/>
                <w:u w:val="none"/>
              </w:rPr>
            </w:pPr>
            <w:r>
              <w:rPr>
                <w:rFonts w:hint="eastAsia" w:ascii="新宋体" w:hAnsi="新宋体" w:eastAsia="新宋体" w:cs="新宋体"/>
                <w:i w:val="0"/>
                <w:iCs w:val="0"/>
                <w:color w:val="auto"/>
                <w:kern w:val="0"/>
                <w:sz w:val="24"/>
                <w:szCs w:val="24"/>
                <w:u w:val="none"/>
                <w:lang w:val="en-US" w:eastAsia="zh-CN" w:bidi="ar"/>
              </w:rPr>
              <w:t>监控存储硬盘</w:t>
            </w:r>
          </w:p>
        </w:tc>
        <w:tc>
          <w:tcPr>
            <w:tcW w:w="323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硬盘尺寸</w:t>
            </w:r>
            <w:r>
              <w:rPr>
                <w:rFonts w:hint="eastAsia" w:ascii="宋体" w:hAnsi="宋体" w:cs="宋体"/>
                <w:b w:val="0"/>
                <w:bCs/>
                <w:color w:val="auto"/>
                <w:sz w:val="24"/>
                <w:szCs w:val="24"/>
                <w:highlight w:val="none"/>
              </w:rPr>
              <w:t>≥</w:t>
            </w:r>
            <w:r>
              <w:rPr>
                <w:rFonts w:hint="eastAsia" w:ascii="宋体" w:hAnsi="宋体" w:eastAsia="宋体" w:cs="宋体"/>
                <w:i w:val="0"/>
                <w:iCs w:val="0"/>
                <w:color w:val="auto"/>
                <w:kern w:val="0"/>
                <w:sz w:val="24"/>
                <w:szCs w:val="24"/>
                <w:u w:val="none"/>
                <w:lang w:val="en-US" w:eastAsia="zh-CN" w:bidi="ar"/>
              </w:rPr>
              <w:t>3.5英寸</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硬盘容量</w:t>
            </w:r>
            <w:r>
              <w:rPr>
                <w:rFonts w:hint="eastAsia" w:ascii="宋体" w:hAnsi="宋体" w:cs="宋体"/>
                <w:b w:val="0"/>
                <w:bCs/>
                <w:color w:val="auto"/>
                <w:sz w:val="24"/>
                <w:szCs w:val="24"/>
                <w:highlight w:val="none"/>
              </w:rPr>
              <w:t>≥</w:t>
            </w:r>
            <w:r>
              <w:rPr>
                <w:rFonts w:hint="eastAsia" w:ascii="宋体" w:hAnsi="宋体" w:eastAsia="宋体" w:cs="宋体"/>
                <w:i w:val="0"/>
                <w:iCs w:val="0"/>
                <w:color w:val="auto"/>
                <w:kern w:val="0"/>
                <w:sz w:val="24"/>
                <w:szCs w:val="24"/>
                <w:u w:val="none"/>
                <w:lang w:val="en-US" w:eastAsia="zh-CN" w:bidi="ar"/>
              </w:rPr>
              <w:t>4000GB</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盘片数量4片</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单碟容量</w:t>
            </w:r>
            <w:r>
              <w:rPr>
                <w:rFonts w:hint="eastAsia" w:ascii="宋体" w:hAnsi="宋体" w:cs="宋体"/>
                <w:b w:val="0"/>
                <w:bCs/>
                <w:color w:val="auto"/>
                <w:sz w:val="24"/>
                <w:szCs w:val="24"/>
                <w:highlight w:val="none"/>
              </w:rPr>
              <w:t>≥</w:t>
            </w:r>
            <w:r>
              <w:rPr>
                <w:rFonts w:hint="eastAsia" w:ascii="宋体" w:hAnsi="宋体" w:eastAsia="宋体" w:cs="宋体"/>
                <w:i w:val="0"/>
                <w:iCs w:val="0"/>
                <w:color w:val="auto"/>
                <w:kern w:val="0"/>
                <w:sz w:val="24"/>
                <w:szCs w:val="24"/>
                <w:u w:val="none"/>
                <w:lang w:val="en-US" w:eastAsia="zh-CN" w:bidi="ar"/>
              </w:rPr>
              <w:t>1000GB</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缓存</w:t>
            </w:r>
            <w:r>
              <w:rPr>
                <w:rFonts w:hint="eastAsia" w:ascii="宋体" w:hAnsi="宋体" w:cs="宋体"/>
                <w:b w:val="0"/>
                <w:bCs/>
                <w:color w:val="auto"/>
                <w:sz w:val="24"/>
                <w:szCs w:val="24"/>
                <w:highlight w:val="none"/>
              </w:rPr>
              <w:t>≥</w:t>
            </w:r>
            <w:r>
              <w:rPr>
                <w:rFonts w:hint="eastAsia" w:ascii="宋体" w:hAnsi="宋体" w:eastAsia="宋体" w:cs="宋体"/>
                <w:i w:val="0"/>
                <w:iCs w:val="0"/>
                <w:color w:val="auto"/>
                <w:kern w:val="0"/>
                <w:sz w:val="24"/>
                <w:szCs w:val="24"/>
                <w:u w:val="none"/>
                <w:lang w:val="en-US" w:eastAsia="zh-CN" w:bidi="ar"/>
              </w:rPr>
              <w:t>64MB</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w:t>
            </w:r>
          </w:p>
        </w:tc>
        <w:tc>
          <w:tcPr>
            <w:tcW w:w="3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新宋体" w:hAnsi="新宋体" w:eastAsia="新宋体" w:cs="新宋体"/>
                <w:i w:val="0"/>
                <w:iCs w:val="0"/>
                <w:color w:val="auto"/>
                <w:sz w:val="24"/>
                <w:szCs w:val="24"/>
                <w:u w:val="none"/>
              </w:rPr>
            </w:pPr>
            <w:r>
              <w:rPr>
                <w:rFonts w:hint="eastAsia" w:ascii="新宋体" w:hAnsi="新宋体" w:eastAsia="新宋体" w:cs="新宋体"/>
                <w:i w:val="0"/>
                <w:iCs w:val="0"/>
                <w:color w:val="auto"/>
                <w:kern w:val="0"/>
                <w:sz w:val="24"/>
                <w:szCs w:val="24"/>
                <w:u w:val="none"/>
                <w:lang w:val="en-US" w:eastAsia="zh-CN" w:bidi="ar"/>
              </w:rPr>
              <w:t>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30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新宋体" w:hAnsi="新宋体" w:eastAsia="新宋体" w:cs="新宋体"/>
                <w:b/>
                <w:bCs/>
                <w:i w:val="0"/>
                <w:iCs w:val="0"/>
                <w:color w:val="auto"/>
                <w:sz w:val="24"/>
                <w:szCs w:val="24"/>
                <w:u w:val="none"/>
                <w:lang w:val="en-US"/>
              </w:rPr>
            </w:pPr>
            <w:r>
              <w:rPr>
                <w:rFonts w:hint="eastAsia" w:ascii="新宋体" w:hAnsi="新宋体" w:eastAsia="新宋体" w:cs="新宋体"/>
                <w:b/>
                <w:bCs/>
                <w:i w:val="0"/>
                <w:iCs w:val="0"/>
                <w:color w:val="auto"/>
                <w:kern w:val="0"/>
                <w:sz w:val="24"/>
                <w:szCs w:val="24"/>
                <w:u w:val="none"/>
                <w:lang w:val="en-US" w:eastAsia="zh-CN" w:bidi="ar"/>
              </w:rPr>
              <w:t>24</w:t>
            </w:r>
          </w:p>
        </w:tc>
        <w:tc>
          <w:tcPr>
            <w:tcW w:w="71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新宋体" w:hAnsi="新宋体" w:eastAsia="新宋体" w:cs="新宋体"/>
                <w:i w:val="0"/>
                <w:iCs w:val="0"/>
                <w:color w:val="auto"/>
                <w:sz w:val="24"/>
                <w:szCs w:val="24"/>
                <w:u w:val="none"/>
                <w:lang w:val="en-US"/>
              </w:rPr>
            </w:pPr>
            <w:r>
              <w:rPr>
                <w:rFonts w:hint="eastAsia" w:ascii="新宋体" w:hAnsi="新宋体" w:eastAsia="新宋体" w:cs="新宋体"/>
                <w:i w:val="0"/>
                <w:iCs w:val="0"/>
                <w:color w:val="auto"/>
                <w:kern w:val="0"/>
                <w:sz w:val="24"/>
                <w:szCs w:val="24"/>
                <w:u w:val="none"/>
                <w:lang w:val="en-US" w:eastAsia="zh-CN" w:bidi="ar"/>
              </w:rPr>
              <w:t>硬盘录像机</w:t>
            </w:r>
          </w:p>
        </w:tc>
        <w:tc>
          <w:tcPr>
            <w:tcW w:w="323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cs="宋体"/>
                <w:i w:val="0"/>
                <w:iCs w:val="0"/>
                <w:color w:val="auto"/>
                <w:kern w:val="0"/>
                <w:sz w:val="24"/>
                <w:szCs w:val="24"/>
                <w:u w:val="none"/>
                <w:lang w:val="en-US" w:eastAsia="zh-CN" w:bidi="ar"/>
              </w:rPr>
              <w:t>1.</w:t>
            </w:r>
            <w:r>
              <w:rPr>
                <w:rFonts w:hint="eastAsia" w:ascii="宋体" w:hAnsi="宋体" w:eastAsia="宋体" w:cs="宋体"/>
                <w:i w:val="0"/>
                <w:iCs w:val="0"/>
                <w:color w:val="auto"/>
                <w:kern w:val="0"/>
                <w:sz w:val="24"/>
                <w:szCs w:val="24"/>
                <w:u w:val="none"/>
                <w:lang w:val="en-US" w:eastAsia="zh-CN" w:bidi="ar"/>
              </w:rPr>
              <w:t>具有2个HDMI接口、2个VGA接口、2个RJ45网络接口、2个USB2.0接口、1个USB3.0接口、1个RS232接口、1个RS485接口、1个eSata接口、1路音频输入接口、2路音频输出接口；16路报警输入接口、9路报警输出接口、具有2路直流DC 12V输出接口（其中1路为Ctrl报警输出口）；可内置9个SATA接口硬盘(提供第三方检测报告复印件加盖公章</w:t>
            </w:r>
            <w:r>
              <w:rPr>
                <w:rFonts w:hint="eastAsia" w:ascii="宋体" w:hAnsi="宋体" w:cs="宋体"/>
                <w:i w:val="0"/>
                <w:iCs w:val="0"/>
                <w:color w:val="auto"/>
                <w:kern w:val="0"/>
                <w:sz w:val="24"/>
                <w:szCs w:val="24"/>
                <w:u w:val="none"/>
                <w:lang w:val="en-US" w:eastAsia="zh-CN" w:bidi="ar"/>
              </w:rPr>
              <w:t>，</w:t>
            </w:r>
            <w:r>
              <w:rPr>
                <w:rFonts w:hint="eastAsia" w:ascii="宋体" w:hAnsi="宋体" w:eastAsia="宋体" w:cs="宋体"/>
                <w:i w:val="0"/>
                <w:iCs w:val="0"/>
                <w:color w:val="auto"/>
                <w:kern w:val="0"/>
                <w:sz w:val="24"/>
                <w:szCs w:val="24"/>
                <w:u w:val="none"/>
                <w:lang w:val="en-US" w:eastAsia="zh-CN" w:bidi="ar"/>
              </w:rPr>
              <w:t>原件备查)</w:t>
            </w:r>
          </w:p>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cs="宋体"/>
                <w:i w:val="0"/>
                <w:iCs w:val="0"/>
                <w:color w:val="auto"/>
                <w:kern w:val="0"/>
                <w:sz w:val="24"/>
                <w:szCs w:val="24"/>
                <w:u w:val="none"/>
                <w:lang w:val="en-US" w:eastAsia="zh-CN" w:bidi="ar"/>
              </w:rPr>
              <w:t>2.</w:t>
            </w:r>
            <w:r>
              <w:rPr>
                <w:rFonts w:hint="eastAsia" w:ascii="宋体" w:hAnsi="宋体" w:eastAsia="宋体" w:cs="宋体"/>
                <w:i w:val="0"/>
                <w:iCs w:val="0"/>
                <w:color w:val="auto"/>
                <w:kern w:val="0"/>
                <w:sz w:val="24"/>
                <w:szCs w:val="24"/>
                <w:u w:val="none"/>
                <w:lang w:val="en-US" w:eastAsia="zh-CN" w:bidi="ar"/>
              </w:rPr>
              <w:t>可接入1T、2T、3T、4T、6T、8T、10T、12TB、14TB、16TB、18TB容量的SATA接口硬盘</w:t>
            </w:r>
          </w:p>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cs="宋体"/>
                <w:i w:val="0"/>
                <w:iCs w:val="0"/>
                <w:color w:val="auto"/>
                <w:kern w:val="0"/>
                <w:sz w:val="24"/>
                <w:szCs w:val="24"/>
                <w:u w:val="none"/>
                <w:lang w:val="en-US" w:eastAsia="zh-CN" w:bidi="ar"/>
              </w:rPr>
              <w:t>3.</w:t>
            </w:r>
            <w:r>
              <w:rPr>
                <w:rFonts w:hint="eastAsia" w:ascii="宋体" w:hAnsi="宋体" w:eastAsia="宋体" w:cs="宋体"/>
                <w:i w:val="0"/>
                <w:iCs w:val="0"/>
                <w:color w:val="auto"/>
                <w:kern w:val="0"/>
                <w:sz w:val="24"/>
                <w:szCs w:val="24"/>
                <w:u w:val="none"/>
                <w:lang w:val="en-US" w:eastAsia="zh-CN" w:bidi="ar"/>
              </w:rPr>
              <w:t>可同时显示输出12路H.265编码、30fps、1920×1080格式的视频图像，或同时输出3路 H.265编码、25fps、4096×2160或者3840×2160格式的视频图像，或同时解码2路 H.265编码、20fps、4000×3000格式的视频图像。输出1路H.265编码、25fps、8160×3072格式的视频图像；开启视频流智能分析，NVR解码性能不会降低(提供第三方检测报告复印件加盖公章</w:t>
            </w:r>
            <w:r>
              <w:rPr>
                <w:rFonts w:hint="eastAsia" w:ascii="宋体" w:hAnsi="宋体" w:cs="宋体"/>
                <w:i w:val="0"/>
                <w:iCs w:val="0"/>
                <w:color w:val="auto"/>
                <w:kern w:val="0"/>
                <w:sz w:val="24"/>
                <w:szCs w:val="24"/>
                <w:u w:val="none"/>
                <w:lang w:val="en-US" w:eastAsia="zh-CN" w:bidi="ar"/>
              </w:rPr>
              <w:t>，</w:t>
            </w:r>
            <w:r>
              <w:rPr>
                <w:rFonts w:hint="eastAsia" w:ascii="宋体" w:hAnsi="宋体" w:eastAsia="宋体" w:cs="宋体"/>
                <w:i w:val="0"/>
                <w:iCs w:val="0"/>
                <w:color w:val="auto"/>
                <w:kern w:val="0"/>
                <w:sz w:val="24"/>
                <w:szCs w:val="24"/>
                <w:u w:val="none"/>
                <w:lang w:val="en-US" w:eastAsia="zh-CN" w:bidi="ar"/>
              </w:rPr>
              <w:t>原件备查)</w:t>
            </w:r>
          </w:p>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cs="宋体"/>
                <w:i w:val="0"/>
                <w:iCs w:val="0"/>
                <w:color w:val="auto"/>
                <w:kern w:val="0"/>
                <w:sz w:val="24"/>
                <w:szCs w:val="24"/>
                <w:u w:val="none"/>
                <w:lang w:val="en-US" w:eastAsia="zh-CN" w:bidi="ar"/>
              </w:rPr>
              <w:t>4.</w:t>
            </w:r>
            <w:r>
              <w:rPr>
                <w:rFonts w:hint="eastAsia" w:ascii="宋体" w:hAnsi="宋体" w:eastAsia="宋体" w:cs="宋体"/>
                <w:i w:val="0"/>
                <w:iCs w:val="0"/>
                <w:color w:val="auto"/>
                <w:kern w:val="0"/>
                <w:sz w:val="24"/>
                <w:szCs w:val="24"/>
                <w:u w:val="none"/>
                <w:lang w:val="en-US" w:eastAsia="zh-CN" w:bidi="ar"/>
              </w:rPr>
              <w:t>支持</w:t>
            </w:r>
            <w:r>
              <w:rPr>
                <w:rFonts w:hint="eastAsia" w:ascii="宋体" w:hAnsi="宋体" w:cs="宋体"/>
                <w:b w:val="0"/>
                <w:bCs/>
                <w:color w:val="auto"/>
                <w:sz w:val="24"/>
                <w:szCs w:val="24"/>
                <w:highlight w:val="none"/>
              </w:rPr>
              <w:t>≥</w:t>
            </w:r>
            <w:r>
              <w:rPr>
                <w:rFonts w:hint="eastAsia" w:ascii="宋体" w:hAnsi="宋体" w:eastAsia="宋体" w:cs="宋体"/>
                <w:i w:val="0"/>
                <w:iCs w:val="0"/>
                <w:color w:val="auto"/>
                <w:kern w:val="0"/>
                <w:sz w:val="24"/>
                <w:szCs w:val="24"/>
                <w:u w:val="none"/>
                <w:lang w:val="en-US" w:eastAsia="zh-CN" w:bidi="ar"/>
              </w:rPr>
              <w:t>16个人脸库，库容</w:t>
            </w:r>
            <w:r>
              <w:rPr>
                <w:rFonts w:hint="eastAsia" w:ascii="宋体" w:hAnsi="宋体" w:cs="宋体"/>
                <w:b w:val="0"/>
                <w:bCs/>
                <w:color w:val="auto"/>
                <w:sz w:val="24"/>
                <w:szCs w:val="24"/>
                <w:highlight w:val="none"/>
              </w:rPr>
              <w:t>≥</w:t>
            </w:r>
            <w:r>
              <w:rPr>
                <w:rFonts w:hint="eastAsia" w:ascii="宋体" w:hAnsi="宋体" w:eastAsia="宋体" w:cs="宋体"/>
                <w:i w:val="0"/>
                <w:iCs w:val="0"/>
                <w:color w:val="auto"/>
                <w:kern w:val="0"/>
                <w:sz w:val="24"/>
                <w:szCs w:val="24"/>
                <w:u w:val="none"/>
                <w:lang w:val="en-US" w:eastAsia="zh-CN" w:bidi="ar"/>
              </w:rPr>
              <w:t>5万张人脸图片</w:t>
            </w:r>
          </w:p>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cs="宋体"/>
                <w:i w:val="0"/>
                <w:iCs w:val="0"/>
                <w:color w:val="auto"/>
                <w:kern w:val="0"/>
                <w:sz w:val="24"/>
                <w:szCs w:val="24"/>
                <w:u w:val="none"/>
                <w:lang w:val="en-US" w:eastAsia="zh-CN" w:bidi="ar"/>
              </w:rPr>
              <w:t>5.</w:t>
            </w:r>
            <w:r>
              <w:rPr>
                <w:rFonts w:hint="eastAsia" w:ascii="宋体" w:hAnsi="宋体" w:eastAsia="宋体" w:cs="宋体"/>
                <w:i w:val="0"/>
                <w:iCs w:val="0"/>
                <w:color w:val="auto"/>
                <w:kern w:val="0"/>
                <w:sz w:val="24"/>
                <w:szCs w:val="24"/>
                <w:u w:val="none"/>
                <w:lang w:val="en-US" w:eastAsia="zh-CN" w:bidi="ar"/>
              </w:rPr>
              <w:t>支持2路视频流人脸识别，支持8路图片流人脸识别。支持10张/秒人脸比对报警，比对结果显示包括人脸比对成功、人脸比对失败和陌生人报警(提供第三方检测报告复印件加盖公章</w:t>
            </w:r>
            <w:r>
              <w:rPr>
                <w:rFonts w:hint="eastAsia" w:ascii="宋体" w:hAnsi="宋体" w:cs="宋体"/>
                <w:i w:val="0"/>
                <w:iCs w:val="0"/>
                <w:color w:val="auto"/>
                <w:kern w:val="0"/>
                <w:sz w:val="24"/>
                <w:szCs w:val="24"/>
                <w:u w:val="none"/>
                <w:lang w:val="en-US" w:eastAsia="zh-CN" w:bidi="ar"/>
              </w:rPr>
              <w:t>，</w:t>
            </w:r>
            <w:r>
              <w:rPr>
                <w:rFonts w:hint="eastAsia" w:ascii="宋体" w:hAnsi="宋体" w:eastAsia="宋体" w:cs="宋体"/>
                <w:i w:val="0"/>
                <w:iCs w:val="0"/>
                <w:color w:val="auto"/>
                <w:kern w:val="0"/>
                <w:sz w:val="24"/>
                <w:szCs w:val="24"/>
                <w:u w:val="none"/>
                <w:lang w:val="en-US" w:eastAsia="zh-CN" w:bidi="ar"/>
              </w:rPr>
              <w:t>原件备查)</w:t>
            </w:r>
          </w:p>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cs="宋体"/>
                <w:i w:val="0"/>
                <w:iCs w:val="0"/>
                <w:color w:val="auto"/>
                <w:kern w:val="0"/>
                <w:sz w:val="24"/>
                <w:szCs w:val="24"/>
                <w:u w:val="none"/>
                <w:lang w:val="en-US" w:eastAsia="zh-CN" w:bidi="ar"/>
              </w:rPr>
              <w:t>6.</w:t>
            </w:r>
            <w:r>
              <w:rPr>
                <w:rFonts w:hint="eastAsia" w:ascii="宋体" w:hAnsi="宋体" w:eastAsia="宋体" w:cs="宋体"/>
                <w:i w:val="0"/>
                <w:iCs w:val="0"/>
                <w:color w:val="auto"/>
                <w:kern w:val="0"/>
                <w:sz w:val="24"/>
                <w:szCs w:val="24"/>
                <w:u w:val="none"/>
                <w:lang w:val="en-US" w:eastAsia="zh-CN" w:bidi="ar"/>
              </w:rPr>
              <w:t>人脸库建模成功率不低于99.99%</w:t>
            </w:r>
          </w:p>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cs="宋体"/>
                <w:i w:val="0"/>
                <w:iCs w:val="0"/>
                <w:color w:val="auto"/>
                <w:kern w:val="0"/>
                <w:sz w:val="24"/>
                <w:szCs w:val="24"/>
                <w:u w:val="none"/>
                <w:lang w:val="en-US" w:eastAsia="zh-CN" w:bidi="ar"/>
              </w:rPr>
              <w:t>7.</w:t>
            </w:r>
            <w:r>
              <w:rPr>
                <w:rFonts w:hint="eastAsia" w:ascii="宋体" w:hAnsi="宋体" w:eastAsia="宋体" w:cs="宋体"/>
                <w:i w:val="0"/>
                <w:iCs w:val="0"/>
                <w:color w:val="auto"/>
                <w:kern w:val="0"/>
                <w:sz w:val="24"/>
                <w:szCs w:val="24"/>
                <w:u w:val="none"/>
                <w:lang w:val="en-US" w:eastAsia="zh-CN" w:bidi="ar"/>
              </w:rPr>
              <w:t>采用单人戴口罩正脸依次循环通行进行试验，试验人员数量不小于5人，通过速度不小于1m/s，人员通过间隔时间不大于1s，戴口罩人脸检出率不低于99%(提供第三方检测报告复印件加盖生公章</w:t>
            </w:r>
            <w:r>
              <w:rPr>
                <w:rFonts w:hint="eastAsia" w:ascii="宋体" w:hAnsi="宋体" w:cs="宋体"/>
                <w:i w:val="0"/>
                <w:iCs w:val="0"/>
                <w:color w:val="auto"/>
                <w:kern w:val="0"/>
                <w:sz w:val="24"/>
                <w:szCs w:val="24"/>
                <w:u w:val="none"/>
                <w:lang w:val="en-US" w:eastAsia="zh-CN" w:bidi="ar"/>
              </w:rPr>
              <w:t>，</w:t>
            </w:r>
            <w:r>
              <w:rPr>
                <w:rFonts w:hint="eastAsia" w:ascii="宋体" w:hAnsi="宋体" w:eastAsia="宋体" w:cs="宋体"/>
                <w:i w:val="0"/>
                <w:iCs w:val="0"/>
                <w:color w:val="auto"/>
                <w:kern w:val="0"/>
                <w:sz w:val="24"/>
                <w:szCs w:val="24"/>
                <w:u w:val="none"/>
                <w:lang w:val="en-US" w:eastAsia="zh-CN" w:bidi="ar"/>
              </w:rPr>
              <w:t>原件备查)</w:t>
            </w:r>
          </w:p>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cs="宋体"/>
                <w:i w:val="0"/>
                <w:iCs w:val="0"/>
                <w:color w:val="auto"/>
                <w:kern w:val="0"/>
                <w:sz w:val="24"/>
                <w:szCs w:val="24"/>
                <w:u w:val="none"/>
                <w:lang w:val="en-US" w:eastAsia="zh-CN" w:bidi="ar"/>
              </w:rPr>
              <w:t>8.</w:t>
            </w:r>
            <w:r>
              <w:rPr>
                <w:rFonts w:hint="eastAsia" w:ascii="宋体" w:hAnsi="宋体" w:eastAsia="宋体" w:cs="宋体"/>
                <w:i w:val="0"/>
                <w:iCs w:val="0"/>
                <w:color w:val="auto"/>
                <w:kern w:val="0"/>
                <w:sz w:val="24"/>
                <w:szCs w:val="24"/>
                <w:u w:val="none"/>
                <w:lang w:val="en-US" w:eastAsia="zh-CN" w:bidi="ar"/>
              </w:rPr>
              <w:t>人脸正对相机、人脸无遮挡等干扰情况，人脸识别准确率≥99%(提供第三方检测报告复印件公章</w:t>
            </w:r>
            <w:r>
              <w:rPr>
                <w:rFonts w:hint="eastAsia" w:ascii="宋体" w:hAnsi="宋体" w:cs="宋体"/>
                <w:i w:val="0"/>
                <w:iCs w:val="0"/>
                <w:color w:val="auto"/>
                <w:kern w:val="0"/>
                <w:sz w:val="24"/>
                <w:szCs w:val="24"/>
                <w:u w:val="none"/>
                <w:lang w:val="en-US" w:eastAsia="zh-CN" w:bidi="ar"/>
              </w:rPr>
              <w:t>，</w:t>
            </w:r>
            <w:r>
              <w:rPr>
                <w:rFonts w:hint="eastAsia" w:ascii="宋体" w:hAnsi="宋体" w:eastAsia="宋体" w:cs="宋体"/>
                <w:i w:val="0"/>
                <w:iCs w:val="0"/>
                <w:color w:val="auto"/>
                <w:kern w:val="0"/>
                <w:sz w:val="24"/>
                <w:szCs w:val="24"/>
                <w:u w:val="none"/>
                <w:lang w:val="en-US" w:eastAsia="zh-CN" w:bidi="ar"/>
              </w:rPr>
              <w:t>原件备查</w:t>
            </w:r>
            <w:r>
              <w:rPr>
                <w:rFonts w:hint="eastAsia" w:ascii="宋体" w:hAnsi="宋体" w:cs="宋体"/>
                <w:i w:val="0"/>
                <w:iCs w:val="0"/>
                <w:color w:val="auto"/>
                <w:kern w:val="0"/>
                <w:sz w:val="24"/>
                <w:szCs w:val="24"/>
                <w:u w:val="none"/>
                <w:lang w:val="en-US" w:eastAsia="zh-CN" w:bidi="ar"/>
              </w:rPr>
              <w:t>）</w:t>
            </w:r>
          </w:p>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bookmarkStart w:id="0" w:name="_GoBack"/>
            <w:bookmarkEnd w:id="0"/>
            <w:r>
              <w:rPr>
                <w:rFonts w:hint="eastAsia" w:ascii="宋体" w:hAnsi="宋体" w:cs="宋体"/>
                <w:i w:val="0"/>
                <w:iCs w:val="0"/>
                <w:color w:val="auto"/>
                <w:kern w:val="0"/>
                <w:sz w:val="24"/>
                <w:szCs w:val="24"/>
                <w:u w:val="none"/>
                <w:lang w:val="en-US" w:eastAsia="zh-CN" w:bidi="ar"/>
              </w:rPr>
              <w:t>9.</w:t>
            </w:r>
            <w:r>
              <w:rPr>
                <w:rFonts w:hint="eastAsia" w:ascii="宋体" w:hAnsi="宋体" w:eastAsia="宋体" w:cs="宋体"/>
                <w:i w:val="0"/>
                <w:iCs w:val="0"/>
                <w:color w:val="auto"/>
                <w:kern w:val="0"/>
                <w:sz w:val="24"/>
                <w:szCs w:val="24"/>
                <w:u w:val="none"/>
                <w:lang w:val="en-US" w:eastAsia="zh-CN" w:bidi="ar"/>
              </w:rPr>
              <w:t>具有存储安全保障功能，当存储压力过高或硬盘出现性能不足时，可优先录像业务存储支持以IPv6方式接入IPC进行预览、参数配置、报警接收和展现、语音对讲、IPC列表导入、IP地址冲突检测等功能(提供第三方检测报告复印件加盖公章</w:t>
            </w:r>
            <w:r>
              <w:rPr>
                <w:rFonts w:hint="eastAsia" w:ascii="宋体" w:hAnsi="宋体" w:cs="宋体"/>
                <w:i w:val="0"/>
                <w:iCs w:val="0"/>
                <w:color w:val="auto"/>
                <w:kern w:val="0"/>
                <w:sz w:val="24"/>
                <w:szCs w:val="24"/>
                <w:u w:val="none"/>
                <w:lang w:val="en-US" w:eastAsia="zh-CN" w:bidi="ar"/>
              </w:rPr>
              <w:t>，</w:t>
            </w:r>
            <w:r>
              <w:rPr>
                <w:rFonts w:hint="eastAsia" w:ascii="宋体" w:hAnsi="宋体" w:eastAsia="宋体" w:cs="宋体"/>
                <w:i w:val="0"/>
                <w:iCs w:val="0"/>
                <w:color w:val="auto"/>
                <w:kern w:val="0"/>
                <w:sz w:val="24"/>
                <w:szCs w:val="24"/>
                <w:u w:val="none"/>
                <w:lang w:val="en-US" w:eastAsia="zh-CN" w:bidi="ar"/>
              </w:rPr>
              <w:t>原件备查）</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w:t>
            </w:r>
          </w:p>
        </w:tc>
        <w:tc>
          <w:tcPr>
            <w:tcW w:w="3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新宋体" w:hAnsi="新宋体" w:eastAsia="新宋体" w:cs="新宋体"/>
                <w:i w:val="0"/>
                <w:iCs w:val="0"/>
                <w:color w:val="auto"/>
                <w:sz w:val="24"/>
                <w:szCs w:val="24"/>
                <w:u w:val="none"/>
              </w:rPr>
            </w:pPr>
            <w:r>
              <w:rPr>
                <w:rFonts w:hint="eastAsia" w:ascii="新宋体" w:hAnsi="新宋体" w:eastAsia="新宋体" w:cs="新宋体"/>
                <w:i w:val="0"/>
                <w:iCs w:val="0"/>
                <w:color w:val="auto"/>
                <w:kern w:val="0"/>
                <w:sz w:val="24"/>
                <w:szCs w:val="24"/>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30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新宋体" w:hAnsi="新宋体" w:eastAsia="新宋体" w:cs="新宋体"/>
                <w:b/>
                <w:bCs/>
                <w:i w:val="0"/>
                <w:iCs w:val="0"/>
                <w:color w:val="auto"/>
                <w:sz w:val="24"/>
                <w:szCs w:val="24"/>
                <w:u w:val="none"/>
                <w:lang w:val="en-US"/>
              </w:rPr>
            </w:pPr>
            <w:r>
              <w:rPr>
                <w:rFonts w:hint="eastAsia" w:ascii="新宋体" w:hAnsi="新宋体" w:eastAsia="新宋体" w:cs="新宋体"/>
                <w:b/>
                <w:bCs/>
                <w:i w:val="0"/>
                <w:iCs w:val="0"/>
                <w:color w:val="auto"/>
                <w:kern w:val="0"/>
                <w:sz w:val="24"/>
                <w:szCs w:val="24"/>
                <w:u w:val="none"/>
                <w:lang w:val="en-US" w:eastAsia="zh-CN" w:bidi="ar"/>
              </w:rPr>
              <w:t>25</w:t>
            </w:r>
          </w:p>
        </w:tc>
        <w:tc>
          <w:tcPr>
            <w:tcW w:w="71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新宋体" w:hAnsi="新宋体" w:eastAsia="新宋体" w:cs="新宋体"/>
                <w:i w:val="0"/>
                <w:iCs w:val="0"/>
                <w:color w:val="auto"/>
                <w:sz w:val="24"/>
                <w:szCs w:val="24"/>
                <w:u w:val="none"/>
              </w:rPr>
            </w:pPr>
            <w:r>
              <w:rPr>
                <w:rFonts w:hint="eastAsia" w:ascii="新宋体" w:hAnsi="新宋体" w:eastAsia="新宋体" w:cs="新宋体"/>
                <w:i w:val="0"/>
                <w:iCs w:val="0"/>
                <w:color w:val="auto"/>
                <w:kern w:val="0"/>
                <w:sz w:val="24"/>
                <w:szCs w:val="24"/>
                <w:u w:val="none"/>
                <w:lang w:val="en-US" w:eastAsia="zh-CN" w:bidi="ar"/>
              </w:rPr>
              <w:t>显示器</w:t>
            </w:r>
          </w:p>
        </w:tc>
        <w:tc>
          <w:tcPr>
            <w:tcW w:w="323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4K显示器，LED显示器，广视角显示器</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屏幕尺寸：</w:t>
            </w:r>
            <w:r>
              <w:rPr>
                <w:rFonts w:hint="eastAsia" w:ascii="宋体" w:hAnsi="宋体" w:cs="宋体"/>
                <w:b w:val="0"/>
                <w:bCs/>
                <w:color w:val="auto"/>
                <w:sz w:val="24"/>
                <w:szCs w:val="24"/>
                <w:highlight w:val="none"/>
              </w:rPr>
              <w:t>≥</w:t>
            </w:r>
            <w:r>
              <w:rPr>
                <w:rFonts w:hint="eastAsia" w:ascii="宋体" w:hAnsi="宋体" w:eastAsia="宋体" w:cs="宋体"/>
                <w:i w:val="0"/>
                <w:iCs w:val="0"/>
                <w:color w:val="auto"/>
                <w:kern w:val="0"/>
                <w:sz w:val="24"/>
                <w:szCs w:val="24"/>
                <w:u w:val="none"/>
                <w:lang w:val="en-US" w:eastAsia="zh-CN" w:bidi="ar"/>
              </w:rPr>
              <w:t>21.5英寸</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面板类型：IPS</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可视角度：178/178°</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w:t>
            </w:r>
          </w:p>
        </w:tc>
        <w:tc>
          <w:tcPr>
            <w:tcW w:w="3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新宋体" w:hAnsi="新宋体" w:eastAsia="新宋体" w:cs="新宋体"/>
                <w:i w:val="0"/>
                <w:iCs w:val="0"/>
                <w:color w:val="auto"/>
                <w:sz w:val="24"/>
                <w:szCs w:val="24"/>
                <w:u w:val="none"/>
              </w:rPr>
            </w:pPr>
            <w:r>
              <w:rPr>
                <w:rFonts w:hint="eastAsia" w:ascii="新宋体" w:hAnsi="新宋体" w:eastAsia="新宋体" w:cs="新宋体"/>
                <w:i w:val="0"/>
                <w:iCs w:val="0"/>
                <w:color w:val="auto"/>
                <w:kern w:val="0"/>
                <w:sz w:val="24"/>
                <w:szCs w:val="24"/>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30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新宋体" w:hAnsi="新宋体" w:eastAsia="新宋体" w:cs="新宋体"/>
                <w:b/>
                <w:bCs/>
                <w:i w:val="0"/>
                <w:iCs w:val="0"/>
                <w:color w:val="auto"/>
                <w:sz w:val="24"/>
                <w:szCs w:val="24"/>
                <w:u w:val="none"/>
                <w:lang w:val="en-US"/>
              </w:rPr>
            </w:pPr>
            <w:r>
              <w:rPr>
                <w:rFonts w:hint="eastAsia" w:ascii="新宋体" w:hAnsi="新宋体" w:eastAsia="新宋体" w:cs="新宋体"/>
                <w:b/>
                <w:bCs/>
                <w:i w:val="0"/>
                <w:iCs w:val="0"/>
                <w:color w:val="auto"/>
                <w:kern w:val="0"/>
                <w:sz w:val="24"/>
                <w:szCs w:val="24"/>
                <w:u w:val="none"/>
                <w:lang w:val="en-US" w:eastAsia="zh-CN" w:bidi="ar"/>
              </w:rPr>
              <w:t>26</w:t>
            </w:r>
          </w:p>
        </w:tc>
        <w:tc>
          <w:tcPr>
            <w:tcW w:w="71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新宋体" w:hAnsi="新宋体" w:eastAsia="新宋体" w:cs="新宋体"/>
                <w:i w:val="0"/>
                <w:iCs w:val="0"/>
                <w:color w:val="auto"/>
                <w:sz w:val="24"/>
                <w:szCs w:val="24"/>
                <w:u w:val="none"/>
              </w:rPr>
            </w:pPr>
            <w:r>
              <w:rPr>
                <w:rFonts w:hint="eastAsia" w:ascii="新宋体" w:hAnsi="新宋体" w:eastAsia="新宋体" w:cs="新宋体"/>
                <w:i w:val="0"/>
                <w:iCs w:val="0"/>
                <w:color w:val="auto"/>
                <w:kern w:val="0"/>
                <w:sz w:val="24"/>
                <w:szCs w:val="24"/>
                <w:u w:val="none"/>
                <w:lang w:val="en-US" w:eastAsia="zh-CN" w:bidi="ar"/>
              </w:rPr>
              <w:t>POE交换机</w:t>
            </w:r>
          </w:p>
        </w:tc>
        <w:tc>
          <w:tcPr>
            <w:tcW w:w="323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网络标准：IEEE 802. 3. IEEE 802. 3u. IEEE 802. 3x. IEEE 802. 3af. EEE 802. 3at</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端口5个10/</w:t>
            </w:r>
            <w:r>
              <w:rPr>
                <w:rStyle w:val="8"/>
                <w:rFonts w:eastAsia="宋体"/>
                <w:color w:val="auto"/>
                <w:lang w:val="en-US" w:eastAsia="zh-CN" w:bidi="ar"/>
              </w:rPr>
              <w:t>ı</w:t>
            </w:r>
            <w:r>
              <w:rPr>
                <w:rFonts w:hint="eastAsia" w:ascii="宋体" w:hAnsi="宋体" w:eastAsia="宋体" w:cs="宋体"/>
                <w:i w:val="0"/>
                <w:iCs w:val="0"/>
                <w:color w:val="auto"/>
                <w:kern w:val="0"/>
                <w:sz w:val="24"/>
                <w:szCs w:val="24"/>
                <w:u w:val="none"/>
                <w:lang w:val="en-US" w:eastAsia="zh-CN" w:bidi="ar"/>
              </w:rPr>
              <w:t>00Mbps RJ45端口，其中1-4端口支持PoE功能</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指示灯 每台设备只有一个Power指示灯</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每端口只有一个Unk/Act指示灯</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网络介质</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10BASE-T：3.4.5类非屏蔽双绞线</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100BASE-TX：5类及以上非屏蔽双绞线</w:t>
            </w:r>
            <w:r>
              <w:rPr>
                <w:rFonts w:hint="eastAsia" w:ascii="宋体" w:hAnsi="宋体" w:eastAsia="宋体" w:cs="宋体"/>
                <w:i w:val="0"/>
                <w:iCs w:val="0"/>
                <w:color w:val="auto"/>
                <w:kern w:val="0"/>
                <w:sz w:val="24"/>
                <w:szCs w:val="24"/>
                <w:u w:val="none"/>
                <w:lang w:val="en-US" w:eastAsia="zh-CN" w:bidi="ar"/>
              </w:rPr>
              <w:br w:type="textWrapping"/>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w:t>
            </w:r>
          </w:p>
        </w:tc>
        <w:tc>
          <w:tcPr>
            <w:tcW w:w="3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新宋体" w:hAnsi="新宋体" w:eastAsia="新宋体" w:cs="新宋体"/>
                <w:i w:val="0"/>
                <w:iCs w:val="0"/>
                <w:color w:val="auto"/>
                <w:sz w:val="24"/>
                <w:szCs w:val="24"/>
                <w:u w:val="none"/>
              </w:rPr>
            </w:pPr>
            <w:r>
              <w:rPr>
                <w:rFonts w:hint="eastAsia" w:ascii="新宋体" w:hAnsi="新宋体" w:eastAsia="新宋体" w:cs="新宋体"/>
                <w:i w:val="0"/>
                <w:iCs w:val="0"/>
                <w:color w:val="auto"/>
                <w:kern w:val="0"/>
                <w:sz w:val="24"/>
                <w:szCs w:val="24"/>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30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新宋体" w:hAnsi="新宋体" w:eastAsia="新宋体" w:cs="新宋体"/>
                <w:b/>
                <w:bCs/>
                <w:i w:val="0"/>
                <w:iCs w:val="0"/>
                <w:color w:val="auto"/>
                <w:sz w:val="24"/>
                <w:szCs w:val="24"/>
                <w:u w:val="none"/>
                <w:lang w:val="en-US"/>
              </w:rPr>
            </w:pPr>
            <w:r>
              <w:rPr>
                <w:rFonts w:hint="eastAsia" w:ascii="新宋体" w:hAnsi="新宋体" w:eastAsia="新宋体" w:cs="新宋体"/>
                <w:b/>
                <w:bCs/>
                <w:i w:val="0"/>
                <w:iCs w:val="0"/>
                <w:color w:val="auto"/>
                <w:kern w:val="0"/>
                <w:sz w:val="24"/>
                <w:szCs w:val="24"/>
                <w:u w:val="none"/>
                <w:lang w:val="en-US" w:eastAsia="zh-CN" w:bidi="ar"/>
              </w:rPr>
              <w:t>27</w:t>
            </w:r>
          </w:p>
        </w:tc>
        <w:tc>
          <w:tcPr>
            <w:tcW w:w="71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新宋体" w:hAnsi="新宋体" w:eastAsia="新宋体" w:cs="新宋体"/>
                <w:i w:val="0"/>
                <w:iCs w:val="0"/>
                <w:color w:val="auto"/>
                <w:sz w:val="24"/>
                <w:szCs w:val="24"/>
                <w:u w:val="none"/>
              </w:rPr>
            </w:pPr>
            <w:r>
              <w:rPr>
                <w:rFonts w:hint="eastAsia" w:ascii="新宋体" w:hAnsi="新宋体" w:eastAsia="新宋体" w:cs="新宋体"/>
                <w:i w:val="0"/>
                <w:iCs w:val="0"/>
                <w:color w:val="auto"/>
                <w:kern w:val="0"/>
                <w:sz w:val="24"/>
                <w:szCs w:val="24"/>
                <w:u w:val="none"/>
                <w:lang w:val="en-US" w:eastAsia="zh-CN" w:bidi="ar"/>
              </w:rPr>
              <w:t>门禁控制模块</w:t>
            </w:r>
          </w:p>
        </w:tc>
        <w:tc>
          <w:tcPr>
            <w:tcW w:w="323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实现对人员出入情况的管理。通过TCP/IP与门禁系统联接，可实时将门开关情况录入门禁系统，可通过门禁系统远程控制门的开关、赋相关权限等，监控平台通过TCP/IP与门禁系统整合，可通过监控平台进行门禁操控等。</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w:t>
            </w:r>
          </w:p>
        </w:tc>
        <w:tc>
          <w:tcPr>
            <w:tcW w:w="3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新宋体" w:hAnsi="新宋体" w:eastAsia="新宋体" w:cs="新宋体"/>
                <w:i w:val="0"/>
                <w:iCs w:val="0"/>
                <w:color w:val="auto"/>
                <w:sz w:val="24"/>
                <w:szCs w:val="24"/>
                <w:u w:val="none"/>
              </w:rPr>
            </w:pPr>
            <w:r>
              <w:rPr>
                <w:rFonts w:hint="eastAsia" w:ascii="新宋体" w:hAnsi="新宋体" w:eastAsia="新宋体" w:cs="新宋体"/>
                <w:i w:val="0"/>
                <w:iCs w:val="0"/>
                <w:color w:val="auto"/>
                <w:kern w:val="0"/>
                <w:sz w:val="24"/>
                <w:szCs w:val="24"/>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30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新宋体" w:hAnsi="新宋体" w:eastAsia="新宋体" w:cs="新宋体"/>
                <w:b/>
                <w:bCs/>
                <w:i w:val="0"/>
                <w:iCs w:val="0"/>
                <w:color w:val="auto"/>
                <w:sz w:val="24"/>
                <w:szCs w:val="24"/>
                <w:u w:val="none"/>
                <w:lang w:val="en-US"/>
              </w:rPr>
            </w:pPr>
            <w:r>
              <w:rPr>
                <w:rFonts w:hint="eastAsia" w:ascii="新宋体" w:hAnsi="新宋体" w:eastAsia="新宋体" w:cs="新宋体"/>
                <w:b/>
                <w:bCs/>
                <w:i w:val="0"/>
                <w:iCs w:val="0"/>
                <w:color w:val="auto"/>
                <w:kern w:val="0"/>
                <w:sz w:val="24"/>
                <w:szCs w:val="24"/>
                <w:u w:val="none"/>
                <w:lang w:val="en-US" w:eastAsia="zh-CN" w:bidi="ar"/>
              </w:rPr>
              <w:t>28</w:t>
            </w:r>
          </w:p>
        </w:tc>
        <w:tc>
          <w:tcPr>
            <w:tcW w:w="71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新宋体" w:hAnsi="新宋体" w:eastAsia="新宋体" w:cs="新宋体"/>
                <w:i w:val="0"/>
                <w:iCs w:val="0"/>
                <w:color w:val="auto"/>
                <w:sz w:val="24"/>
                <w:szCs w:val="24"/>
                <w:u w:val="none"/>
              </w:rPr>
            </w:pPr>
            <w:r>
              <w:rPr>
                <w:rFonts w:hint="eastAsia" w:ascii="新宋体" w:hAnsi="新宋体" w:eastAsia="新宋体" w:cs="新宋体"/>
                <w:i w:val="0"/>
                <w:iCs w:val="0"/>
                <w:color w:val="auto"/>
                <w:kern w:val="0"/>
                <w:sz w:val="24"/>
                <w:szCs w:val="24"/>
                <w:u w:val="none"/>
                <w:lang w:val="en-US" w:eastAsia="zh-CN" w:bidi="ar"/>
              </w:rPr>
              <w:t>多光谱人脸识别终端</w:t>
            </w:r>
          </w:p>
        </w:tc>
        <w:tc>
          <w:tcPr>
            <w:tcW w:w="323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 xml:space="preserve">用户数 </w:t>
            </w:r>
            <w:r>
              <w:rPr>
                <w:rFonts w:hint="eastAsia" w:ascii="宋体" w:hAnsi="宋体" w:cs="宋体"/>
                <w:b w:val="0"/>
                <w:bCs/>
                <w:color w:val="auto"/>
                <w:sz w:val="24"/>
                <w:szCs w:val="24"/>
                <w:highlight w:val="none"/>
              </w:rPr>
              <w:t>≥</w:t>
            </w:r>
            <w:r>
              <w:rPr>
                <w:rFonts w:hint="eastAsia" w:ascii="宋体" w:hAnsi="宋体" w:eastAsia="宋体" w:cs="宋体"/>
                <w:i w:val="0"/>
                <w:iCs w:val="0"/>
                <w:color w:val="auto"/>
                <w:kern w:val="0"/>
                <w:sz w:val="24"/>
                <w:szCs w:val="24"/>
                <w:u w:val="none"/>
                <w:lang w:val="en-US" w:eastAsia="zh-CN" w:bidi="ar"/>
              </w:rPr>
              <w:t xml:space="preserve">10000人 </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 xml:space="preserve">指纹容量 </w:t>
            </w:r>
            <w:r>
              <w:rPr>
                <w:rFonts w:hint="eastAsia" w:ascii="宋体" w:hAnsi="宋体" w:cs="宋体"/>
                <w:b w:val="0"/>
                <w:bCs/>
                <w:color w:val="auto"/>
                <w:sz w:val="24"/>
                <w:szCs w:val="24"/>
                <w:highlight w:val="none"/>
              </w:rPr>
              <w:t>≥</w:t>
            </w:r>
            <w:r>
              <w:rPr>
                <w:rFonts w:hint="eastAsia" w:ascii="宋体" w:hAnsi="宋体" w:eastAsia="宋体" w:cs="宋体"/>
                <w:i w:val="0"/>
                <w:iCs w:val="0"/>
                <w:color w:val="auto"/>
                <w:kern w:val="0"/>
                <w:sz w:val="24"/>
                <w:szCs w:val="24"/>
                <w:u w:val="none"/>
                <w:lang w:val="en-US" w:eastAsia="zh-CN" w:bidi="ar"/>
              </w:rPr>
              <w:t xml:space="preserve">10000枚 </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 xml:space="preserve">面部容量 </w:t>
            </w:r>
            <w:r>
              <w:rPr>
                <w:rFonts w:hint="eastAsia" w:ascii="宋体" w:hAnsi="宋体" w:cs="宋体"/>
                <w:b w:val="0"/>
                <w:bCs/>
                <w:color w:val="auto"/>
                <w:sz w:val="24"/>
                <w:szCs w:val="24"/>
                <w:highlight w:val="none"/>
              </w:rPr>
              <w:t>≥</w:t>
            </w:r>
            <w:r>
              <w:rPr>
                <w:rFonts w:hint="eastAsia" w:ascii="宋体" w:hAnsi="宋体" w:eastAsia="宋体" w:cs="宋体"/>
                <w:i w:val="0"/>
                <w:iCs w:val="0"/>
                <w:color w:val="auto"/>
                <w:kern w:val="0"/>
                <w:sz w:val="24"/>
                <w:szCs w:val="24"/>
                <w:u w:val="none"/>
                <w:lang w:val="en-US" w:eastAsia="zh-CN" w:bidi="ar"/>
              </w:rPr>
              <w:t xml:space="preserve">10000张 </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 xml:space="preserve">记录容量 </w:t>
            </w:r>
            <w:r>
              <w:rPr>
                <w:rFonts w:hint="eastAsia" w:ascii="宋体" w:hAnsi="宋体" w:cs="宋体"/>
                <w:b w:val="0"/>
                <w:bCs/>
                <w:color w:val="auto"/>
                <w:sz w:val="24"/>
                <w:szCs w:val="24"/>
                <w:highlight w:val="none"/>
              </w:rPr>
              <w:t>≥</w:t>
            </w:r>
            <w:r>
              <w:rPr>
                <w:rFonts w:hint="eastAsia" w:ascii="宋体" w:hAnsi="宋体" w:eastAsia="宋体" w:cs="宋体"/>
                <w:i w:val="0"/>
                <w:iCs w:val="0"/>
                <w:color w:val="auto"/>
                <w:kern w:val="0"/>
                <w:sz w:val="24"/>
                <w:szCs w:val="24"/>
                <w:u w:val="none"/>
                <w:lang w:val="en-US" w:eastAsia="zh-CN" w:bidi="ar"/>
              </w:rPr>
              <w:t xml:space="preserve">10万条 </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 xml:space="preserve">显示屏 </w:t>
            </w:r>
            <w:r>
              <w:rPr>
                <w:rFonts w:hint="eastAsia" w:ascii="宋体" w:hAnsi="宋体" w:cs="宋体"/>
                <w:b w:val="0"/>
                <w:bCs/>
                <w:color w:val="auto"/>
                <w:sz w:val="24"/>
                <w:szCs w:val="24"/>
                <w:highlight w:val="none"/>
              </w:rPr>
              <w:t>≥</w:t>
            </w:r>
            <w:r>
              <w:rPr>
                <w:rFonts w:hint="eastAsia" w:ascii="宋体" w:hAnsi="宋体" w:eastAsia="宋体" w:cs="宋体"/>
                <w:i w:val="0"/>
                <w:iCs w:val="0"/>
                <w:color w:val="auto"/>
                <w:kern w:val="0"/>
                <w:sz w:val="24"/>
                <w:szCs w:val="24"/>
                <w:u w:val="none"/>
                <w:lang w:val="en-US" w:eastAsia="zh-CN" w:bidi="ar"/>
              </w:rPr>
              <w:t xml:space="preserve">5寸TP彩屏 </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 xml:space="preserve">通讯方式 TCP/IP、选配WIFI </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 xml:space="preserve">基础功能 记录查询、Photo ID、带摄像头 </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 xml:space="preserve">使用温度 0℃～45℃ </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 xml:space="preserve">使用湿度 20%RH～80%RH </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 xml:space="preserve">电源规格 DC12V 3A </w:t>
            </w:r>
          </w:p>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工作温湿度：5℃~+40℃，恒定湿热：湿度80%RH，温度40℃，提供检测合格并带CNAS、CMA的检测报告扫描并加盖生产厂家公章予以佐证，原件备查。</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3</w:t>
            </w:r>
          </w:p>
        </w:tc>
        <w:tc>
          <w:tcPr>
            <w:tcW w:w="3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新宋体" w:hAnsi="新宋体" w:eastAsia="新宋体" w:cs="新宋体"/>
                <w:i w:val="0"/>
                <w:iCs w:val="0"/>
                <w:color w:val="auto"/>
                <w:sz w:val="24"/>
                <w:szCs w:val="24"/>
                <w:u w:val="none"/>
              </w:rPr>
            </w:pPr>
            <w:r>
              <w:rPr>
                <w:rFonts w:hint="eastAsia" w:ascii="新宋体" w:hAnsi="新宋体" w:eastAsia="新宋体" w:cs="新宋体"/>
                <w:i w:val="0"/>
                <w:iCs w:val="0"/>
                <w:color w:val="auto"/>
                <w:kern w:val="0"/>
                <w:sz w:val="24"/>
                <w:szCs w:val="24"/>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30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新宋体" w:hAnsi="新宋体" w:eastAsia="新宋体" w:cs="新宋体"/>
                <w:b/>
                <w:bCs/>
                <w:i w:val="0"/>
                <w:iCs w:val="0"/>
                <w:color w:val="auto"/>
                <w:sz w:val="24"/>
                <w:szCs w:val="24"/>
                <w:u w:val="none"/>
                <w:lang w:val="en-US"/>
              </w:rPr>
            </w:pPr>
            <w:r>
              <w:rPr>
                <w:rFonts w:hint="eastAsia" w:ascii="新宋体" w:hAnsi="新宋体" w:eastAsia="新宋体" w:cs="新宋体"/>
                <w:b/>
                <w:bCs/>
                <w:i w:val="0"/>
                <w:iCs w:val="0"/>
                <w:color w:val="auto"/>
                <w:kern w:val="0"/>
                <w:sz w:val="24"/>
                <w:szCs w:val="24"/>
                <w:u w:val="none"/>
                <w:lang w:val="en-US" w:eastAsia="zh-CN" w:bidi="ar"/>
              </w:rPr>
              <w:t>29</w:t>
            </w:r>
          </w:p>
        </w:tc>
        <w:tc>
          <w:tcPr>
            <w:tcW w:w="71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新宋体" w:hAnsi="新宋体" w:eastAsia="新宋体" w:cs="新宋体"/>
                <w:i w:val="0"/>
                <w:iCs w:val="0"/>
                <w:color w:val="auto"/>
                <w:sz w:val="24"/>
                <w:szCs w:val="24"/>
                <w:u w:val="none"/>
              </w:rPr>
            </w:pPr>
            <w:r>
              <w:rPr>
                <w:rFonts w:hint="eastAsia" w:ascii="新宋体" w:hAnsi="新宋体" w:eastAsia="新宋体" w:cs="新宋体"/>
                <w:i w:val="0"/>
                <w:iCs w:val="0"/>
                <w:color w:val="auto"/>
                <w:kern w:val="0"/>
                <w:sz w:val="24"/>
                <w:szCs w:val="24"/>
                <w:u w:val="none"/>
                <w:lang w:val="en-US" w:eastAsia="zh-CN" w:bidi="ar"/>
              </w:rPr>
              <w:t>双门磁力锁</w:t>
            </w:r>
          </w:p>
        </w:tc>
        <w:tc>
          <w:tcPr>
            <w:tcW w:w="323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承受拉力：</w:t>
            </w:r>
            <w:r>
              <w:rPr>
                <w:rFonts w:hint="eastAsia" w:ascii="宋体" w:hAnsi="宋体" w:cs="宋体"/>
                <w:b w:val="0"/>
                <w:bCs/>
                <w:color w:val="auto"/>
                <w:sz w:val="24"/>
                <w:szCs w:val="24"/>
                <w:highlight w:val="none"/>
              </w:rPr>
              <w:t>≥</w:t>
            </w:r>
            <w:r>
              <w:rPr>
                <w:rFonts w:hint="eastAsia" w:ascii="宋体" w:hAnsi="宋体" w:eastAsia="宋体" w:cs="宋体"/>
                <w:i w:val="0"/>
                <w:iCs w:val="0"/>
                <w:color w:val="auto"/>
                <w:kern w:val="0"/>
                <w:sz w:val="24"/>
                <w:szCs w:val="24"/>
                <w:u w:val="none"/>
                <w:lang w:val="en-US" w:eastAsia="zh-CN" w:bidi="ar"/>
              </w:rPr>
              <w:t>280Kg (600lbs)</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工作电流：DC12V/500mA</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适用门型：木门、玻璃门、金属门、防火门</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专业无残磁设计，产品坚固耐用。</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3</w:t>
            </w:r>
          </w:p>
        </w:tc>
        <w:tc>
          <w:tcPr>
            <w:tcW w:w="3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新宋体" w:hAnsi="新宋体" w:eastAsia="新宋体" w:cs="新宋体"/>
                <w:i w:val="0"/>
                <w:iCs w:val="0"/>
                <w:color w:val="auto"/>
                <w:sz w:val="24"/>
                <w:szCs w:val="24"/>
                <w:u w:val="none"/>
              </w:rPr>
            </w:pPr>
            <w:r>
              <w:rPr>
                <w:rFonts w:hint="eastAsia" w:ascii="新宋体" w:hAnsi="新宋体" w:eastAsia="新宋体" w:cs="新宋体"/>
                <w:i w:val="0"/>
                <w:iCs w:val="0"/>
                <w:color w:val="auto"/>
                <w:kern w:val="0"/>
                <w:sz w:val="24"/>
                <w:szCs w:val="24"/>
                <w:u w:val="none"/>
                <w:lang w:val="en-US" w:eastAsia="zh-CN" w:bidi="ar"/>
              </w:rPr>
              <w:t>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30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新宋体" w:hAnsi="新宋体" w:eastAsia="新宋体" w:cs="新宋体"/>
                <w:b/>
                <w:bCs/>
                <w:i w:val="0"/>
                <w:iCs w:val="0"/>
                <w:color w:val="auto"/>
                <w:kern w:val="0"/>
                <w:sz w:val="24"/>
                <w:szCs w:val="24"/>
                <w:u w:val="none"/>
                <w:lang w:val="en-US" w:eastAsia="zh-CN" w:bidi="ar"/>
              </w:rPr>
            </w:pPr>
            <w:r>
              <w:rPr>
                <w:rFonts w:hint="eastAsia" w:ascii="新宋体" w:hAnsi="新宋体" w:eastAsia="新宋体" w:cs="新宋体"/>
                <w:b/>
                <w:bCs/>
                <w:i w:val="0"/>
                <w:iCs w:val="0"/>
                <w:color w:val="auto"/>
                <w:kern w:val="0"/>
                <w:sz w:val="24"/>
                <w:szCs w:val="24"/>
                <w:u w:val="none"/>
                <w:lang w:val="en-US" w:eastAsia="zh-CN" w:bidi="ar"/>
              </w:rPr>
              <w:t>30</w:t>
            </w:r>
          </w:p>
        </w:tc>
        <w:tc>
          <w:tcPr>
            <w:tcW w:w="71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新宋体" w:hAnsi="新宋体" w:eastAsia="新宋体" w:cs="新宋体"/>
                <w:i w:val="0"/>
                <w:iCs w:val="0"/>
                <w:color w:val="auto"/>
                <w:kern w:val="0"/>
                <w:sz w:val="24"/>
                <w:szCs w:val="24"/>
                <w:u w:val="none"/>
                <w:lang w:val="en-US" w:eastAsia="zh-CN" w:bidi="ar"/>
              </w:rPr>
            </w:pPr>
            <w:r>
              <w:rPr>
                <w:rFonts w:hint="eastAsia" w:ascii="新宋体" w:hAnsi="新宋体" w:eastAsia="新宋体" w:cs="新宋体"/>
                <w:i w:val="0"/>
                <w:iCs w:val="0"/>
                <w:color w:val="auto"/>
                <w:kern w:val="0"/>
                <w:sz w:val="24"/>
                <w:szCs w:val="24"/>
                <w:u w:val="none"/>
                <w:lang w:val="en-US" w:eastAsia="zh-CN" w:bidi="ar"/>
              </w:rPr>
              <w:t>密集架</w:t>
            </w:r>
          </w:p>
        </w:tc>
        <w:tc>
          <w:tcPr>
            <w:tcW w:w="3238" w:type="pct"/>
            <w:tcBorders>
              <w:top w:val="single" w:color="000000" w:sz="4" w:space="0"/>
              <w:left w:val="single" w:color="000000" w:sz="4" w:space="0"/>
              <w:bottom w:val="single" w:color="000000" w:sz="4" w:space="0"/>
              <w:right w:val="single" w:color="000000" w:sz="4" w:space="0"/>
            </w:tcBorders>
            <w:noWrap w:val="0"/>
            <w:vAlign w:val="center"/>
          </w:tcPr>
          <w:p>
            <w:pPr>
              <w:bidi w:val="0"/>
              <w:rPr>
                <w:rFonts w:hint="eastAsia"/>
                <w:color w:val="auto"/>
              </w:rPr>
            </w:pPr>
            <w:r>
              <w:rPr>
                <w:rFonts w:hint="eastAsia"/>
                <w:color w:val="auto"/>
              </w:rPr>
              <w:t>1</w:t>
            </w:r>
            <w:r>
              <w:rPr>
                <w:rFonts w:hint="eastAsia"/>
                <w:color w:val="auto"/>
                <w:lang w:eastAsia="zh-CN"/>
              </w:rPr>
              <w:t>.</w:t>
            </w:r>
            <w:r>
              <w:rPr>
                <w:rFonts w:hint="eastAsia"/>
                <w:color w:val="auto"/>
              </w:rPr>
              <w:t>轨道：轨座采用≥</w:t>
            </w:r>
            <w:r>
              <w:rPr>
                <w:rFonts w:hint="eastAsia"/>
                <w:color w:val="auto"/>
                <w:lang w:val="en-US" w:eastAsia="zh-CN"/>
              </w:rPr>
              <w:t>1.8</w:t>
            </w:r>
            <w:r>
              <w:rPr>
                <w:rFonts w:hint="eastAsia"/>
                <w:color w:val="auto"/>
              </w:rPr>
              <w:t>mm冷轧钢板，路轨采用</w:t>
            </w:r>
            <w:r>
              <w:rPr>
                <w:rFonts w:hint="eastAsia" w:ascii="宋体" w:hAnsi="宋体" w:cs="宋体"/>
                <w:b w:val="0"/>
                <w:bCs/>
                <w:color w:val="auto"/>
                <w:sz w:val="24"/>
                <w:szCs w:val="24"/>
                <w:highlight w:val="none"/>
              </w:rPr>
              <w:t>≥</w:t>
            </w:r>
            <w:r>
              <w:rPr>
                <w:rFonts w:hint="eastAsia"/>
                <w:color w:val="auto"/>
                <w:lang w:val="en-US" w:eastAsia="zh-CN"/>
              </w:rPr>
              <w:t>18</w:t>
            </w:r>
            <w:r>
              <w:rPr>
                <w:rFonts w:hint="eastAsia"/>
                <w:color w:val="auto"/>
              </w:rPr>
              <w:t>×</w:t>
            </w:r>
            <w:r>
              <w:rPr>
                <w:rFonts w:hint="eastAsia"/>
                <w:color w:val="auto"/>
                <w:lang w:val="en-US" w:eastAsia="zh-CN"/>
              </w:rPr>
              <w:t>18</w:t>
            </w:r>
            <w:r>
              <w:rPr>
                <w:rFonts w:hint="eastAsia"/>
                <w:color w:val="auto"/>
              </w:rPr>
              <w:t>mm 实心方钢，路轨两顶端设有限位装置，防止底盘脱轨。</w:t>
            </w:r>
          </w:p>
          <w:p>
            <w:pPr>
              <w:bidi w:val="0"/>
              <w:rPr>
                <w:rFonts w:hint="eastAsia" w:cs="宋体"/>
                <w:color w:val="auto"/>
              </w:rPr>
            </w:pPr>
            <w:r>
              <w:rPr>
                <w:rFonts w:hint="eastAsia"/>
                <w:color w:val="auto"/>
                <w:lang w:val="en-US" w:eastAsia="zh-CN"/>
              </w:rPr>
              <w:t>2.</w:t>
            </w:r>
            <w:r>
              <w:rPr>
                <w:rFonts w:hint="eastAsia" w:ascii="宋体" w:hAnsi="宋体" w:cs="宋体"/>
                <w:b w:val="0"/>
                <w:bCs/>
                <w:color w:val="auto"/>
                <w:sz w:val="24"/>
                <w:szCs w:val="24"/>
                <w:highlight w:val="none"/>
              </w:rPr>
              <w:t>底梁</w:t>
            </w:r>
            <w:r>
              <w:rPr>
                <w:rFonts w:hint="eastAsia" w:ascii="宋体" w:hAnsi="宋体" w:cs="宋体"/>
                <w:b w:val="0"/>
                <w:bCs/>
                <w:color w:val="auto"/>
                <w:sz w:val="24"/>
                <w:szCs w:val="24"/>
                <w:highlight w:val="none"/>
                <w:lang w:eastAsia="zh-CN"/>
              </w:rPr>
              <w:t>：采</w:t>
            </w:r>
            <w:r>
              <w:rPr>
                <w:rFonts w:hint="eastAsia" w:ascii="宋体" w:hAnsi="宋体" w:cs="宋体"/>
                <w:b w:val="0"/>
                <w:bCs/>
                <w:color w:val="auto"/>
                <w:sz w:val="24"/>
                <w:szCs w:val="24"/>
                <w:highlight w:val="none"/>
              </w:rPr>
              <w:t>用厚度≥</w:t>
            </w:r>
            <w:r>
              <w:rPr>
                <w:rFonts w:hint="eastAsia" w:ascii="宋体" w:hAnsi="宋体" w:cs="宋体"/>
                <w:b w:val="0"/>
                <w:bCs/>
                <w:color w:val="auto"/>
                <w:sz w:val="24"/>
                <w:szCs w:val="24"/>
                <w:highlight w:val="none"/>
                <w:lang w:val="en-US" w:eastAsia="zh-CN"/>
              </w:rPr>
              <w:t>2.3</w:t>
            </w:r>
            <w:r>
              <w:rPr>
                <w:rFonts w:hint="eastAsia" w:ascii="宋体" w:hAnsi="宋体" w:cs="宋体"/>
                <w:b w:val="0"/>
                <w:bCs/>
                <w:color w:val="auto"/>
                <w:sz w:val="24"/>
                <w:szCs w:val="24"/>
                <w:highlight w:val="none"/>
              </w:rPr>
              <w:t>mm</w:t>
            </w:r>
            <w:r>
              <w:rPr>
                <w:rFonts w:hint="eastAsia" w:ascii="宋体" w:hAnsi="宋体" w:cs="宋体"/>
                <w:b w:val="0"/>
                <w:bCs/>
                <w:color w:val="auto"/>
                <w:kern w:val="0"/>
                <w:sz w:val="24"/>
                <w:szCs w:val="24"/>
                <w:highlight w:val="none"/>
              </w:rPr>
              <w:t>热轧</w:t>
            </w:r>
            <w:r>
              <w:rPr>
                <w:rFonts w:hint="eastAsia" w:ascii="宋体" w:hAnsi="宋体" w:cs="宋体"/>
                <w:b w:val="0"/>
                <w:bCs/>
                <w:color w:val="auto"/>
                <w:sz w:val="24"/>
                <w:szCs w:val="24"/>
                <w:highlight w:val="none"/>
              </w:rPr>
              <w:t>钢板，U型槽结构一次成型，高度≥120mm，上下双翻边加强，上翻边≥50mm。横梁用材厚度≥</w:t>
            </w:r>
            <w:r>
              <w:rPr>
                <w:rFonts w:hint="eastAsia" w:ascii="宋体" w:hAnsi="宋体" w:cs="宋体"/>
                <w:b w:val="0"/>
                <w:bCs/>
                <w:color w:val="auto"/>
                <w:sz w:val="24"/>
                <w:szCs w:val="24"/>
                <w:highlight w:val="none"/>
                <w:lang w:val="en-US" w:eastAsia="zh-CN"/>
              </w:rPr>
              <w:t>2.3</w:t>
            </w:r>
            <w:r>
              <w:rPr>
                <w:rFonts w:hint="eastAsia" w:ascii="宋体" w:hAnsi="宋体" w:cs="宋体"/>
                <w:b w:val="0"/>
                <w:bCs/>
                <w:color w:val="auto"/>
                <w:sz w:val="24"/>
                <w:szCs w:val="24"/>
                <w:highlight w:val="none"/>
              </w:rPr>
              <w:t>mm优质</w:t>
            </w:r>
            <w:r>
              <w:rPr>
                <w:rFonts w:hint="eastAsia" w:ascii="宋体" w:hAnsi="宋体" w:cs="宋体"/>
                <w:b w:val="0"/>
                <w:bCs/>
                <w:color w:val="auto"/>
                <w:kern w:val="0"/>
                <w:sz w:val="24"/>
                <w:szCs w:val="24"/>
                <w:highlight w:val="none"/>
              </w:rPr>
              <w:t>热轧</w:t>
            </w:r>
            <w:r>
              <w:rPr>
                <w:rFonts w:hint="eastAsia" w:ascii="宋体" w:hAnsi="宋体" w:cs="宋体"/>
                <w:b w:val="0"/>
                <w:bCs/>
                <w:color w:val="auto"/>
                <w:sz w:val="24"/>
                <w:szCs w:val="24"/>
                <w:highlight w:val="none"/>
              </w:rPr>
              <w:t>钢板，U型槽结构一次成型，高度≥120mm，上下双翻边加强，上≥40mm，底盘采用链条齿轮传动底架、整体式底盘，底盘与主柱连接采用M</w:t>
            </w:r>
            <w:r>
              <w:rPr>
                <w:rFonts w:hint="eastAsia" w:ascii="宋体" w:hAnsi="宋体" w:cs="宋体"/>
                <w:b w:val="0"/>
                <w:bCs/>
                <w:color w:val="auto"/>
                <w:sz w:val="24"/>
                <w:szCs w:val="24"/>
                <w:highlight w:val="none"/>
                <w:lang w:val="en-US" w:eastAsia="zh-CN"/>
              </w:rPr>
              <w:t>8</w:t>
            </w:r>
            <w:r>
              <w:rPr>
                <w:rFonts w:hint="eastAsia" w:ascii="宋体" w:hAnsi="宋体" w:cs="宋体"/>
                <w:b w:val="0"/>
                <w:bCs/>
                <w:color w:val="auto"/>
                <w:sz w:val="24"/>
                <w:szCs w:val="24"/>
                <w:highlight w:val="none"/>
              </w:rPr>
              <w:t>*</w:t>
            </w:r>
            <w:r>
              <w:rPr>
                <w:rFonts w:hint="eastAsia" w:ascii="宋体" w:hAnsi="宋体" w:cs="宋体"/>
                <w:b w:val="0"/>
                <w:bCs/>
                <w:color w:val="auto"/>
                <w:sz w:val="24"/>
                <w:szCs w:val="24"/>
                <w:highlight w:val="none"/>
                <w:lang w:val="en-US" w:eastAsia="zh-CN"/>
              </w:rPr>
              <w:t>2</w:t>
            </w:r>
            <w:r>
              <w:rPr>
                <w:rFonts w:hint="eastAsia" w:ascii="宋体" w:hAnsi="宋体" w:cs="宋体"/>
                <w:b w:val="0"/>
                <w:bCs/>
                <w:color w:val="auto"/>
                <w:sz w:val="24"/>
                <w:szCs w:val="24"/>
                <w:highlight w:val="none"/>
              </w:rPr>
              <w:t>0螺栓</w:t>
            </w:r>
            <w:r>
              <w:rPr>
                <w:rFonts w:hint="eastAsia" w:ascii="宋体" w:hAnsi="宋体" w:cs="宋体"/>
                <w:b w:val="0"/>
                <w:bCs/>
                <w:color w:val="auto"/>
                <w:sz w:val="24"/>
                <w:szCs w:val="24"/>
                <w:highlight w:val="none"/>
                <w:lang w:eastAsia="zh-CN"/>
              </w:rPr>
              <w:t>装配，立柱插入底盘位置设有两排凸包进行限位，保证立柱安装的准确性；</w:t>
            </w:r>
            <w:r>
              <w:rPr>
                <w:rFonts w:hint="eastAsia"/>
                <w:color w:val="auto"/>
              </w:rPr>
              <w:t>底梁部件质量过硬各项技术指标均须符合化学成分:碳C，%≤0.05%、硅Si，%≤0.05%、锰Mn，%≤0.16%、磷P，%≤0.005%、硫S，%≤0.002%；力学性能：屈服强度≥255N/mm²、</w:t>
            </w:r>
            <w:r>
              <w:rPr>
                <w:rFonts w:hint="eastAsia" w:cs="宋体"/>
                <w:color w:val="auto"/>
              </w:rPr>
              <w:t>抗拉强度≥360N/mm²、</w:t>
            </w:r>
            <w:r>
              <w:rPr>
                <w:rFonts w:hint="eastAsia"/>
                <w:color w:val="auto"/>
              </w:rPr>
              <w:t>断后伸长率≥70%；金属喷漆（塑）涂层理化性能耐腐蚀≥1500h；中性盐雾试验≥1500h不低于7级，乙酸盐雾试验≥1500h不低于7级;甲醛释放量≤0.001mg/m³。（提供由产品质量检验检测中心出具的底梁抽样检验报告,抽样基数≥1200件，</w:t>
            </w:r>
            <w:r>
              <w:rPr>
                <w:rFonts w:hint="eastAsia" w:cs="宋体"/>
                <w:color w:val="auto"/>
              </w:rPr>
              <w:t>同时提供全国认证认可信息公共服务平台网站（http://cx.cnca.cn/）所公示的检测报告公示信息截图。）</w:t>
            </w:r>
          </w:p>
          <w:p>
            <w:pPr>
              <w:rPr>
                <w:rFonts w:ascii="宋体" w:hAnsi="宋体" w:cs="宋体"/>
                <w:color w:val="auto"/>
              </w:rPr>
            </w:pPr>
            <w:r>
              <w:rPr>
                <w:rFonts w:hint="eastAsia" w:cs="宋体"/>
                <w:color w:val="auto"/>
                <w:lang w:val="en-US" w:eastAsia="zh-CN"/>
              </w:rPr>
              <w:t>3.</w:t>
            </w:r>
            <w:r>
              <w:rPr>
                <w:rFonts w:hint="eastAsia"/>
                <w:color w:val="auto"/>
              </w:rPr>
              <w:t>立柱：采用≥1.</w:t>
            </w:r>
            <w:r>
              <w:rPr>
                <w:rFonts w:hint="eastAsia"/>
                <w:color w:val="auto"/>
                <w:lang w:val="en-US" w:eastAsia="zh-CN"/>
              </w:rPr>
              <w:t>2</w:t>
            </w:r>
            <w:r>
              <w:rPr>
                <w:rFonts w:hint="eastAsia"/>
                <w:color w:val="auto"/>
              </w:rPr>
              <w:t>mm冷轧钢板，立柱压4根加强圆筋、正面2根，两侧各1根。立柱正面≥50*38mm，立柱均匀冲梅花挂孔，立柱孔间距58mm。立柱部件质量过硬各项技术指标均须符合化学成分:碳C，%≤0.05%、硅Si，%≤0.05%、锰Mn，%≤0.16%、磷P，%≤0.005%、硫S，%≤0.002%；力学性能：屈服强度≥255N/mm²、</w:t>
            </w:r>
            <w:r>
              <w:rPr>
                <w:rFonts w:hint="eastAsia" w:cs="宋体"/>
                <w:color w:val="auto"/>
              </w:rPr>
              <w:t>抗拉强度≥360N/mm²、</w:t>
            </w:r>
            <w:r>
              <w:rPr>
                <w:rFonts w:hint="eastAsia"/>
                <w:color w:val="auto"/>
              </w:rPr>
              <w:t>断后伸长率≥70%；金属喷漆（塑）涂层理化性能耐腐蚀≥1500h；中性盐雾试验≥1500h不低于7级，乙酸盐雾试验≥1500h不低于7级;甲醛释放量≤0.001mg/m³。（提供由产品质量检验检测中心出具的</w:t>
            </w:r>
            <w:r>
              <w:rPr>
                <w:rFonts w:hint="eastAsia"/>
                <w:color w:val="auto"/>
                <w:lang w:eastAsia="zh-CN"/>
              </w:rPr>
              <w:t>立柱</w:t>
            </w:r>
            <w:r>
              <w:rPr>
                <w:rFonts w:hint="eastAsia"/>
                <w:color w:val="auto"/>
              </w:rPr>
              <w:t>抽样检验报告,抽样基数≥1200件，</w:t>
            </w:r>
            <w:r>
              <w:rPr>
                <w:rFonts w:hint="eastAsia" w:cs="宋体"/>
                <w:color w:val="auto"/>
              </w:rPr>
              <w:t>同时提供全国认证认可信息公共服务平台网站（http://cx.cnca.cn/）所公示的检测报告公示信息截图。）</w:t>
            </w:r>
          </w:p>
          <w:p>
            <w:pPr>
              <w:rPr>
                <w:color w:val="auto"/>
              </w:rPr>
            </w:pPr>
            <w:r>
              <w:rPr>
                <w:rFonts w:hint="eastAsia"/>
                <w:color w:val="auto"/>
              </w:rPr>
              <w:t>4</w:t>
            </w:r>
            <w:r>
              <w:rPr>
                <w:rFonts w:hint="eastAsia"/>
                <w:color w:val="auto"/>
                <w:lang w:val="en-US" w:eastAsia="zh-CN"/>
              </w:rPr>
              <w:t>.</w:t>
            </w:r>
            <w:r>
              <w:rPr>
                <w:rFonts w:hint="eastAsia"/>
                <w:color w:val="auto"/>
              </w:rPr>
              <w:t>搁板：采用≥</w:t>
            </w:r>
            <w:r>
              <w:rPr>
                <w:rFonts w:hint="eastAsia"/>
                <w:color w:val="auto"/>
                <w:lang w:val="en-US" w:eastAsia="zh-CN"/>
              </w:rPr>
              <w:t>1.0</w:t>
            </w:r>
            <w:r>
              <w:rPr>
                <w:rFonts w:hint="eastAsia"/>
                <w:color w:val="auto"/>
              </w:rPr>
              <w:t>mm冷轧钢板，搁板成型厚度≥23.5mm，搁板正面6条加强筋、两侧各1条加强筋，一次性滚压成型。搁板部件质量过硬各项技术指标均须符合化学成分:碳C，%≤0.05%、硅Si，%≤0.05%、锰Mn，%≤0.16%、磷P，%≤0.005%、硫S，%≤0.002%；力学性能：屈服强度≥255N/mm²、</w:t>
            </w:r>
            <w:r>
              <w:rPr>
                <w:rFonts w:hint="eastAsia" w:cs="宋体"/>
                <w:color w:val="auto"/>
              </w:rPr>
              <w:t>抗拉强度≥360N/mm²、</w:t>
            </w:r>
            <w:r>
              <w:rPr>
                <w:rFonts w:hint="eastAsia"/>
                <w:color w:val="auto"/>
              </w:rPr>
              <w:t>断后伸长率≥70%；金属喷漆（塑）涂层理化性能耐腐蚀≥1500h；中性盐雾试验≥1500h不低于7级，乙酸盐雾试验≥1500h不低于7级;甲醛释放量≤0.001mg/m³。（提供由产品质量检验检测中心出具的</w:t>
            </w:r>
            <w:r>
              <w:rPr>
                <w:rFonts w:hint="eastAsia"/>
                <w:color w:val="auto"/>
                <w:lang w:eastAsia="zh-CN"/>
              </w:rPr>
              <w:t>搁板</w:t>
            </w:r>
            <w:r>
              <w:rPr>
                <w:rFonts w:hint="eastAsia"/>
                <w:color w:val="auto"/>
              </w:rPr>
              <w:t>抽样检验报告,抽样基数≥1200件，</w:t>
            </w:r>
            <w:r>
              <w:rPr>
                <w:rFonts w:hint="eastAsia" w:cs="宋体"/>
                <w:color w:val="auto"/>
              </w:rPr>
              <w:t>同时提供全国认证认可信息公共服务平台网站（http://cx.cnca.cn/）所公示的检测报告公示信息截图。）</w:t>
            </w:r>
          </w:p>
          <w:p>
            <w:pPr>
              <w:rPr>
                <w:color w:val="auto"/>
              </w:rPr>
            </w:pPr>
            <w:r>
              <w:rPr>
                <w:rFonts w:hint="eastAsia"/>
                <w:color w:val="auto"/>
              </w:rPr>
              <w:t>5</w:t>
            </w:r>
            <w:r>
              <w:rPr>
                <w:rFonts w:hint="eastAsia"/>
                <w:color w:val="auto"/>
                <w:lang w:val="en-US" w:eastAsia="zh-CN"/>
              </w:rPr>
              <w:t>.</w:t>
            </w:r>
            <w:r>
              <w:rPr>
                <w:rFonts w:hint="eastAsia"/>
                <w:color w:val="auto"/>
              </w:rPr>
              <w:t xml:space="preserve"> 挂板：采用≥</w:t>
            </w:r>
            <w:r>
              <w:rPr>
                <w:rFonts w:hint="eastAsia"/>
                <w:color w:val="auto"/>
                <w:lang w:val="en-US" w:eastAsia="zh-CN"/>
              </w:rPr>
              <w:t>1.0</w:t>
            </w:r>
            <w:r>
              <w:rPr>
                <w:rFonts w:hint="eastAsia"/>
                <w:color w:val="auto"/>
              </w:rPr>
              <w:t>mm冷轧钢板，挂板采用挂扣式结构一次性成型而成，正面配有4条云浮型压筋直径4MM，圆弧压筋中间带有方孔拉伸表面2MM,具有加硬强度功能。</w:t>
            </w:r>
          </w:p>
          <w:p>
            <w:pPr>
              <w:rPr>
                <w:color w:val="auto"/>
              </w:rPr>
            </w:pPr>
            <w:r>
              <w:rPr>
                <w:rFonts w:hint="eastAsia"/>
                <w:color w:val="auto"/>
              </w:rPr>
              <w:t>6</w:t>
            </w:r>
            <w:r>
              <w:rPr>
                <w:rFonts w:hint="eastAsia"/>
                <w:color w:val="auto"/>
                <w:lang w:val="en-US" w:eastAsia="zh-CN"/>
              </w:rPr>
              <w:t>.</w:t>
            </w:r>
            <w:r>
              <w:rPr>
                <w:rFonts w:hint="eastAsia"/>
                <w:color w:val="auto"/>
              </w:rPr>
              <w:t>侧板：采用≥</w:t>
            </w:r>
            <w:r>
              <w:rPr>
                <w:rFonts w:hint="eastAsia"/>
                <w:color w:val="auto"/>
                <w:lang w:val="en-US" w:eastAsia="zh-CN"/>
              </w:rPr>
              <w:t>1.0</w:t>
            </w:r>
            <w:r>
              <w:rPr>
                <w:rFonts w:hint="eastAsia"/>
                <w:color w:val="auto"/>
              </w:rPr>
              <w:t>mm优质冷轧钢板，侧板</w:t>
            </w:r>
            <w:r>
              <w:rPr>
                <w:rFonts w:hint="eastAsia" w:ascii="宋体" w:hAnsi="宋体" w:cs="宋体"/>
                <w:color w:val="auto"/>
              </w:rPr>
              <w:t>部件质量过硬各项技术指标均须符合化学成分:碳C，%≤0.05%、硅Si，%≤0.05%、锰Mn，%≤0.16%、磷P，%≤0.005%、硫S，%≤0.002%；力学性能：屈服强度≥255N/mm²、抗拉强度≥360N/mm²、断后伸长率≥70%；金属喷漆（塑）涂层理化性能耐腐蚀≥1500h；中性盐雾试验≥1500h不低于7级，乙酸盐雾试验≥1500h不低于7级;甲醛释放量≤0.001mg/m³。（提供由产品质量检验检测中心出具的</w:t>
            </w:r>
            <w:r>
              <w:rPr>
                <w:rFonts w:hint="eastAsia" w:ascii="宋体" w:hAnsi="宋体" w:cs="宋体"/>
                <w:color w:val="auto"/>
                <w:lang w:eastAsia="zh-CN"/>
              </w:rPr>
              <w:t>侧板</w:t>
            </w:r>
            <w:r>
              <w:rPr>
                <w:rFonts w:hint="eastAsia" w:ascii="宋体" w:hAnsi="宋体" w:cs="宋体"/>
                <w:color w:val="auto"/>
              </w:rPr>
              <w:t>抽样检验报告,抽样基数≥1200件，同时提供全国认证认可信息公共服务平台网站（http://cx.cnca.cn/）所公示的检测报告公示信息截图。）</w:t>
            </w:r>
          </w:p>
          <w:p>
            <w:pPr>
              <w:rPr>
                <w:color w:val="auto"/>
              </w:rPr>
            </w:pPr>
            <w:r>
              <w:rPr>
                <w:rFonts w:hint="eastAsia"/>
                <w:color w:val="auto"/>
              </w:rPr>
              <w:t>7</w:t>
            </w:r>
            <w:r>
              <w:rPr>
                <w:rFonts w:hint="eastAsia"/>
                <w:color w:val="auto"/>
                <w:lang w:val="en-US" w:eastAsia="zh-CN"/>
              </w:rPr>
              <w:t>.</w:t>
            </w:r>
            <w:r>
              <w:rPr>
                <w:rFonts w:hint="eastAsia"/>
                <w:color w:val="auto"/>
              </w:rPr>
              <w:t>顶板：采用≥0.</w:t>
            </w:r>
            <w:r>
              <w:rPr>
                <w:rFonts w:hint="eastAsia"/>
                <w:color w:val="auto"/>
                <w:lang w:val="en-US" w:eastAsia="zh-CN"/>
              </w:rPr>
              <w:t>8</w:t>
            </w:r>
            <w:r>
              <w:rPr>
                <w:rFonts w:hint="eastAsia"/>
                <w:color w:val="auto"/>
              </w:rPr>
              <w:t>mm冷轧钢板，每列的接触面均有缓冲及密封装置，</w:t>
            </w:r>
            <w:r>
              <w:rPr>
                <w:rFonts w:hint="eastAsia"/>
                <w:color w:val="auto"/>
                <w:lang w:eastAsia="zh-CN"/>
              </w:rPr>
              <w:t>顶</w:t>
            </w:r>
            <w:r>
              <w:rPr>
                <w:rFonts w:hint="eastAsia"/>
                <w:color w:val="auto"/>
              </w:rPr>
              <w:t>板</w:t>
            </w:r>
            <w:r>
              <w:rPr>
                <w:rFonts w:hint="eastAsia" w:ascii="宋体" w:hAnsi="宋体" w:cs="宋体"/>
                <w:color w:val="auto"/>
              </w:rPr>
              <w:t>部件质量过硬各项技术指标均须符合化学成分:碳C，%≤0.05%、硅Si，%≤0.05%、锰Mn，%≤0.16%、磷P，%≤0.005%、硫S，%≤0.002%；力学性能：屈服强度≥255N/mm²、抗拉强度≥360N/mm²、断后伸长率≥70%；金属喷漆（塑）涂层理化性能耐腐蚀≥1500h；中性盐雾试验≥1500h不低于7级，乙酸盐雾试验≥1500h不低于7级;甲醛释放量≤0.001mg/m³。（提供由产品质量检验检测中心出具的</w:t>
            </w:r>
            <w:r>
              <w:rPr>
                <w:rFonts w:hint="eastAsia" w:ascii="宋体" w:hAnsi="宋体" w:cs="宋体"/>
                <w:color w:val="auto"/>
                <w:lang w:eastAsia="zh-CN"/>
              </w:rPr>
              <w:t>顶板</w:t>
            </w:r>
            <w:r>
              <w:rPr>
                <w:rFonts w:hint="eastAsia" w:ascii="宋体" w:hAnsi="宋体" w:cs="宋体"/>
                <w:color w:val="auto"/>
              </w:rPr>
              <w:t>抽样检验报告,抽样基数≥1200件，同时提供全国认证认可信息公共服务平台网站（http://cx.cnca.cn/）所公示的检测报告公示信息截图。）</w:t>
            </w:r>
          </w:p>
          <w:p>
            <w:pPr>
              <w:rPr>
                <w:color w:val="auto"/>
              </w:rPr>
            </w:pPr>
            <w:r>
              <w:rPr>
                <w:rFonts w:hint="eastAsia"/>
                <w:color w:val="auto"/>
              </w:rPr>
              <w:t>8</w:t>
            </w:r>
            <w:r>
              <w:rPr>
                <w:rFonts w:hint="eastAsia"/>
                <w:color w:val="auto"/>
                <w:lang w:val="en-US" w:eastAsia="zh-CN"/>
              </w:rPr>
              <w:t>.</w:t>
            </w:r>
            <w:r>
              <w:rPr>
                <w:rFonts w:hint="eastAsia"/>
                <w:color w:val="auto"/>
              </w:rPr>
              <w:t>门板：采用≥0.</w:t>
            </w:r>
            <w:r>
              <w:rPr>
                <w:rFonts w:hint="eastAsia"/>
                <w:color w:val="auto"/>
                <w:lang w:val="en-US" w:eastAsia="zh-CN"/>
              </w:rPr>
              <w:t>8</w:t>
            </w:r>
            <w:r>
              <w:rPr>
                <w:rFonts w:hint="eastAsia"/>
                <w:color w:val="auto"/>
              </w:rPr>
              <w:t>mm冷轧钢板，门板</w:t>
            </w:r>
            <w:r>
              <w:rPr>
                <w:rFonts w:hint="eastAsia" w:ascii="宋体" w:hAnsi="宋体" w:cs="宋体"/>
                <w:color w:val="auto"/>
              </w:rPr>
              <w:t>部件质量过硬各项技术指标均须符合化学成分:碳C，%≤0.05%、硅Si，%≤0.05%、锰Mn，%≤0.16%、磷P，%≤0.005%、硫S，%≤0.002%；力学性能：屈服强度≥255N/mm²、抗拉强度≥360N/mm²、断后伸长率≥70%；金属喷漆（塑）涂层理化性能耐腐蚀≥1500h；中性盐雾试验≥1500h不低于7级，乙酸盐雾试验≥1500h不低于7级;甲醛释放量≤0.001mg/m³。（提供由产品质量检验检测中心出具的</w:t>
            </w:r>
            <w:r>
              <w:rPr>
                <w:rFonts w:hint="eastAsia" w:ascii="宋体" w:hAnsi="宋体" w:cs="宋体"/>
                <w:color w:val="auto"/>
                <w:lang w:eastAsia="zh-CN"/>
              </w:rPr>
              <w:t>门板</w:t>
            </w:r>
            <w:r>
              <w:rPr>
                <w:rFonts w:hint="eastAsia" w:ascii="宋体" w:hAnsi="宋体" w:cs="宋体"/>
                <w:color w:val="auto"/>
              </w:rPr>
              <w:t>抽样检验报告,抽样基数≥1200件，同时提供全国认证认可信息公共服务平台网站（http://cx.cnca.cn/）所公示的检测报告公示信息截图。）</w:t>
            </w:r>
          </w:p>
          <w:p>
            <w:pPr>
              <w:rPr>
                <w:color w:val="auto"/>
              </w:rPr>
            </w:pPr>
            <w:r>
              <w:rPr>
                <w:rFonts w:hint="eastAsia"/>
                <w:color w:val="auto"/>
                <w:lang w:val="en-US" w:eastAsia="zh-CN"/>
              </w:rPr>
              <w:t>9.</w:t>
            </w:r>
            <w:r>
              <w:rPr>
                <w:rFonts w:hint="eastAsia"/>
                <w:color w:val="auto"/>
              </w:rPr>
              <w:t>传动机构：（1）手柄：采用7字摇把。（2）传动系统：传动轴采用Φ20mm实心传动轴，传动轴套管采用45#钢无缝钢管制成的内连接套管。每标准节手动摇力不大于11.8N(每列密集架的手柄摇力为：11.8N*标准节数)。摩托车链条、摇手体总成为双向超越离合器结构,停用后摇把可自行停于垂直位置，可避免通道障碍，摇动任意一列不会带动其它把手。</w:t>
            </w:r>
          </w:p>
          <w:p>
            <w:pPr>
              <w:rPr>
                <w:color w:val="auto"/>
              </w:rPr>
            </w:pPr>
            <w:r>
              <w:rPr>
                <w:rFonts w:hint="eastAsia"/>
                <w:color w:val="auto"/>
              </w:rPr>
              <w:t>1</w:t>
            </w:r>
            <w:r>
              <w:rPr>
                <w:rFonts w:hint="eastAsia"/>
                <w:color w:val="auto"/>
                <w:lang w:val="en-US" w:eastAsia="zh-CN"/>
              </w:rPr>
              <w:t>0.</w:t>
            </w:r>
            <w:r>
              <w:rPr>
                <w:rFonts w:hint="eastAsia"/>
                <w:color w:val="auto"/>
              </w:rPr>
              <w:t>磁性密封条：采用优质磁性冰箱门吸条，每列接触面均有缓冲及密封装置，使架体具有良好的防震、防尘、防鼠、防光、防潮、防火功能。</w:t>
            </w:r>
          </w:p>
          <w:p>
            <w:pPr>
              <w:rPr>
                <w:color w:val="auto"/>
              </w:rPr>
            </w:pPr>
            <w:r>
              <w:rPr>
                <w:rFonts w:hint="eastAsia"/>
                <w:color w:val="auto"/>
              </w:rPr>
              <w:t>1</w:t>
            </w:r>
            <w:r>
              <w:rPr>
                <w:rFonts w:hint="eastAsia"/>
                <w:color w:val="auto"/>
                <w:lang w:val="en-US" w:eastAsia="zh-CN"/>
              </w:rPr>
              <w:t>1.</w:t>
            </w:r>
            <w:r>
              <w:rPr>
                <w:rFonts w:hint="eastAsia"/>
                <w:color w:val="auto"/>
              </w:rPr>
              <w:t>制动装置：每列均装有刹车制动装置，使之做到每一列均可锁定，查阅资料和存放文件时能确保人身安全，存取更安全；每一组合团体均装有总锁装置，使之做到每个组合团体都可锁定，门面装有扣拉式方形豪华锁，防盗能力更强，保密程度更高。</w:t>
            </w:r>
          </w:p>
          <w:p>
            <w:pPr>
              <w:rPr>
                <w:color w:val="auto"/>
              </w:rPr>
            </w:pPr>
            <w:r>
              <w:rPr>
                <w:rFonts w:hint="eastAsia"/>
                <w:color w:val="auto"/>
              </w:rPr>
              <w:t>1</w:t>
            </w:r>
            <w:r>
              <w:rPr>
                <w:rFonts w:hint="eastAsia"/>
                <w:color w:val="auto"/>
                <w:lang w:val="en-US" w:eastAsia="zh-CN"/>
              </w:rPr>
              <w:t>2.</w:t>
            </w:r>
            <w:r>
              <w:rPr>
                <w:rFonts w:hint="eastAsia"/>
                <w:color w:val="auto"/>
              </w:rPr>
              <w:t>密封装置：顶部有防尘板，每列架体上方安装防尘压条。底部有防鼠装置，合拢后无缝隙，因而具有良好的防尘、防鼠、防火、防潮等功能。</w:t>
            </w:r>
          </w:p>
          <w:p>
            <w:pPr>
              <w:rPr>
                <w:color w:val="auto"/>
              </w:rPr>
            </w:pPr>
            <w:r>
              <w:rPr>
                <w:rFonts w:hint="eastAsia"/>
                <w:color w:val="auto"/>
              </w:rPr>
              <w:t>1</w:t>
            </w:r>
            <w:r>
              <w:rPr>
                <w:rFonts w:hint="eastAsia"/>
                <w:color w:val="auto"/>
                <w:lang w:val="en-US" w:eastAsia="zh-CN"/>
              </w:rPr>
              <w:t>3.</w:t>
            </w:r>
            <w:r>
              <w:rPr>
                <w:rFonts w:hint="eastAsia"/>
                <w:color w:val="auto"/>
              </w:rPr>
              <w:t>涂膜要求：涂膜硬度：铅笔≥2H试验合格；耐冲击力：冲击试验1/2″*500g&gt;30cm正面冲击，涂膜无裂纹、皱纹及剥落现象；涂膜厚度：60-70ｕm；涂膜附着力：划格法试验，100%不剥落，达到2级标准；耐腐蚀试验：盐雾试验100小时，涂膜无脱落现象。</w:t>
            </w:r>
          </w:p>
          <w:p>
            <w:pPr>
              <w:keepNext w:val="0"/>
              <w:keepLines w:val="0"/>
              <w:widowControl/>
              <w:suppressLineNumbers w:val="0"/>
              <w:jc w:val="left"/>
              <w:textAlignment w:val="center"/>
              <w:rPr>
                <w:rFonts w:hint="eastAsia" w:ascii="宋体" w:hAnsi="宋体" w:cs="宋体"/>
                <w:i w:val="0"/>
                <w:iCs w:val="0"/>
                <w:color w:val="auto"/>
                <w:kern w:val="0"/>
                <w:sz w:val="24"/>
                <w:szCs w:val="24"/>
                <w:u w:val="none"/>
                <w:lang w:val="en-US" w:eastAsia="zh-CN" w:bidi="ar"/>
              </w:rPr>
            </w:pP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4"/>
                <w:szCs w:val="24"/>
                <w:u w:val="none"/>
                <w:lang w:val="en-US" w:eastAsia="zh-CN" w:bidi="ar"/>
              </w:rPr>
            </w:pPr>
            <w:r>
              <w:rPr>
                <w:rFonts w:hint="eastAsia" w:ascii="宋体" w:hAnsi="宋体" w:cs="宋体"/>
                <w:i w:val="0"/>
                <w:iCs w:val="0"/>
                <w:color w:val="auto"/>
                <w:kern w:val="0"/>
                <w:sz w:val="24"/>
                <w:szCs w:val="24"/>
                <w:u w:val="none"/>
                <w:lang w:val="en-US" w:eastAsia="zh-CN" w:bidi="ar"/>
              </w:rPr>
              <w:t>m²</w:t>
            </w:r>
          </w:p>
        </w:tc>
        <w:tc>
          <w:tcPr>
            <w:tcW w:w="3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新宋体" w:hAnsi="新宋体" w:eastAsia="新宋体" w:cs="新宋体"/>
                <w:i w:val="0"/>
                <w:iCs w:val="0"/>
                <w:color w:val="auto"/>
                <w:kern w:val="0"/>
                <w:sz w:val="24"/>
                <w:szCs w:val="24"/>
                <w:u w:val="none"/>
                <w:lang w:val="en-US" w:eastAsia="zh-CN" w:bidi="ar"/>
              </w:rPr>
            </w:pPr>
            <w:r>
              <w:rPr>
                <w:rFonts w:hint="eastAsia" w:ascii="新宋体" w:hAnsi="新宋体" w:eastAsia="新宋体" w:cs="新宋体"/>
                <w:i w:val="0"/>
                <w:iCs w:val="0"/>
                <w:color w:val="auto"/>
                <w:kern w:val="0"/>
                <w:sz w:val="24"/>
                <w:szCs w:val="24"/>
                <w:u w:val="none"/>
                <w:lang w:val="en-US" w:eastAsia="zh-CN" w:bidi="ar"/>
              </w:rPr>
              <w:t>248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30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新宋体" w:hAnsi="新宋体" w:eastAsia="新宋体" w:cs="新宋体"/>
                <w:b/>
                <w:bCs/>
                <w:i w:val="0"/>
                <w:iCs w:val="0"/>
                <w:color w:val="auto"/>
                <w:kern w:val="0"/>
                <w:sz w:val="24"/>
                <w:szCs w:val="24"/>
                <w:u w:val="none"/>
                <w:lang w:val="en-US" w:eastAsia="zh-CN" w:bidi="ar"/>
              </w:rPr>
            </w:pPr>
            <w:r>
              <w:rPr>
                <w:rFonts w:hint="eastAsia" w:ascii="新宋体" w:hAnsi="新宋体" w:eastAsia="新宋体" w:cs="新宋体"/>
                <w:b/>
                <w:bCs/>
                <w:i w:val="0"/>
                <w:iCs w:val="0"/>
                <w:color w:val="auto"/>
                <w:kern w:val="0"/>
                <w:sz w:val="24"/>
                <w:szCs w:val="24"/>
                <w:u w:val="none"/>
                <w:lang w:val="en-US" w:eastAsia="zh-CN" w:bidi="ar"/>
              </w:rPr>
              <w:t>37</w:t>
            </w:r>
          </w:p>
        </w:tc>
        <w:tc>
          <w:tcPr>
            <w:tcW w:w="71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新宋体" w:hAnsi="新宋体" w:eastAsia="新宋体" w:cs="新宋体"/>
                <w:i w:val="0"/>
                <w:iCs w:val="0"/>
                <w:color w:val="auto"/>
                <w:kern w:val="0"/>
                <w:sz w:val="24"/>
                <w:szCs w:val="24"/>
                <w:u w:val="none"/>
                <w:lang w:val="en-US" w:eastAsia="zh-CN" w:bidi="ar"/>
              </w:rPr>
            </w:pPr>
            <w:r>
              <w:rPr>
                <w:rFonts w:hint="eastAsia" w:ascii="宋体" w:hAnsi="宋体" w:cs="宋体"/>
                <w:color w:val="auto"/>
                <w:kern w:val="0"/>
                <w:sz w:val="24"/>
                <w:lang w:bidi="ar"/>
              </w:rPr>
              <w:t>气体灭火控制器</w:t>
            </w:r>
          </w:p>
        </w:tc>
        <w:tc>
          <w:tcPr>
            <w:tcW w:w="323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cs="宋体"/>
                <w:i w:val="0"/>
                <w:iCs w:val="0"/>
                <w:color w:val="auto"/>
                <w:kern w:val="0"/>
                <w:sz w:val="24"/>
                <w:szCs w:val="24"/>
                <w:u w:val="none"/>
                <w:lang w:val="en-US" w:eastAsia="zh-CN" w:bidi="ar"/>
              </w:rPr>
            </w:pPr>
            <w:r>
              <w:rPr>
                <w:rFonts w:hint="eastAsia" w:ascii="宋体" w:hAnsi="宋体" w:cs="宋体"/>
                <w:color w:val="auto"/>
                <w:kern w:val="0"/>
                <w:sz w:val="22"/>
                <w:szCs w:val="22"/>
                <w:lang w:bidi="ar"/>
              </w:rPr>
              <w:t>1.工作电压：AC220V±25%,50Hz</w:t>
            </w:r>
            <w:r>
              <w:rPr>
                <w:rFonts w:hint="eastAsia" w:ascii="宋体" w:hAnsi="宋体" w:cs="宋体"/>
                <w:color w:val="auto"/>
                <w:kern w:val="0"/>
                <w:sz w:val="22"/>
                <w:szCs w:val="22"/>
                <w:lang w:bidi="ar"/>
              </w:rPr>
              <w:br w:type="textWrapping"/>
            </w:r>
            <w:r>
              <w:rPr>
                <w:rFonts w:hint="eastAsia" w:ascii="宋体" w:hAnsi="宋体" w:cs="宋体"/>
                <w:color w:val="auto"/>
                <w:kern w:val="0"/>
                <w:sz w:val="22"/>
                <w:szCs w:val="22"/>
                <w:lang w:bidi="ar"/>
              </w:rPr>
              <w:t>2.最大工作电流</w:t>
            </w:r>
            <w:r>
              <w:rPr>
                <w:rFonts w:hint="eastAsia" w:ascii="宋体" w:hAnsi="宋体" w:cs="宋体"/>
                <w:color w:val="auto"/>
                <w:kern w:val="0"/>
                <w:sz w:val="22"/>
                <w:szCs w:val="22"/>
                <w:lang w:bidi="ar"/>
              </w:rPr>
              <w:t>2.5A</w:t>
            </w:r>
            <w:r>
              <w:rPr>
                <w:rFonts w:hint="eastAsia" w:ascii="宋体" w:hAnsi="宋体" w:cs="宋体"/>
                <w:color w:val="auto"/>
                <w:kern w:val="0"/>
                <w:sz w:val="22"/>
                <w:szCs w:val="22"/>
                <w:lang w:bidi="ar"/>
              </w:rPr>
              <w:t>，正常工作电流＜200mA</w:t>
            </w:r>
            <w:r>
              <w:rPr>
                <w:rFonts w:hint="eastAsia" w:ascii="宋体" w:hAnsi="宋体" w:cs="宋体"/>
                <w:color w:val="auto"/>
                <w:kern w:val="0"/>
                <w:sz w:val="22"/>
                <w:szCs w:val="22"/>
                <w:lang w:bidi="ar"/>
              </w:rPr>
              <w:br w:type="textWrapping"/>
            </w:r>
            <w:r>
              <w:rPr>
                <w:rFonts w:hint="eastAsia" w:ascii="宋体" w:hAnsi="宋体" w:cs="宋体"/>
                <w:color w:val="auto"/>
                <w:kern w:val="0"/>
                <w:sz w:val="22"/>
                <w:szCs w:val="22"/>
                <w:lang w:bidi="ar"/>
              </w:rPr>
              <w:t>3.直流备电：DC24V，2.3AH,全封闭免维护蓄电池</w:t>
            </w:r>
            <w:r>
              <w:rPr>
                <w:rFonts w:hint="eastAsia" w:ascii="宋体" w:hAnsi="宋体" w:cs="宋体"/>
                <w:color w:val="auto"/>
                <w:kern w:val="0"/>
                <w:sz w:val="22"/>
                <w:szCs w:val="22"/>
                <w:lang w:bidi="ar"/>
              </w:rPr>
              <w:br w:type="textWrapping"/>
            </w:r>
            <w:r>
              <w:rPr>
                <w:rFonts w:hint="eastAsia" w:ascii="宋体" w:hAnsi="宋体" w:cs="宋体"/>
                <w:color w:val="auto"/>
                <w:kern w:val="0"/>
                <w:sz w:val="22"/>
                <w:szCs w:val="22"/>
                <w:lang w:bidi="ar"/>
              </w:rPr>
              <w:t>4.外形尺寸：</w:t>
            </w:r>
            <w:r>
              <w:rPr>
                <w:rFonts w:hint="eastAsia" w:ascii="宋体" w:hAnsi="宋体" w:cs="宋体"/>
                <w:b w:val="0"/>
                <w:bCs/>
                <w:color w:val="auto"/>
                <w:sz w:val="24"/>
                <w:szCs w:val="24"/>
                <w:highlight w:val="none"/>
              </w:rPr>
              <w:t>≥</w:t>
            </w:r>
            <w:r>
              <w:rPr>
                <w:rFonts w:hint="eastAsia" w:ascii="宋体" w:hAnsi="宋体" w:cs="宋体"/>
                <w:color w:val="auto"/>
                <w:kern w:val="0"/>
                <w:sz w:val="22"/>
                <w:szCs w:val="22"/>
                <w:lang w:bidi="ar"/>
              </w:rPr>
              <w:t>360×120×450mm；壳体材料：A3钢</w:t>
            </w:r>
            <w:r>
              <w:rPr>
                <w:rFonts w:hint="eastAsia" w:ascii="宋体" w:hAnsi="宋体" w:cs="宋体"/>
                <w:color w:val="auto"/>
                <w:kern w:val="0"/>
                <w:sz w:val="22"/>
                <w:szCs w:val="22"/>
                <w:lang w:bidi="ar"/>
              </w:rPr>
              <w:br w:type="textWrapping"/>
            </w:r>
            <w:r>
              <w:rPr>
                <w:rFonts w:hint="eastAsia" w:ascii="宋体" w:hAnsi="宋体" w:cs="宋体"/>
                <w:color w:val="auto"/>
                <w:kern w:val="0"/>
                <w:sz w:val="22"/>
                <w:szCs w:val="22"/>
                <w:lang w:bidi="ar"/>
              </w:rPr>
              <w:t>5.接线方式：无极性二线制</w:t>
            </w:r>
            <w:r>
              <w:rPr>
                <w:rFonts w:hint="eastAsia" w:ascii="宋体" w:hAnsi="宋体" w:cs="宋体"/>
                <w:color w:val="auto"/>
                <w:kern w:val="0"/>
                <w:sz w:val="22"/>
                <w:szCs w:val="22"/>
                <w:lang w:bidi="ar"/>
              </w:rPr>
              <w:br w:type="textWrapping"/>
            </w:r>
            <w:r>
              <w:rPr>
                <w:rFonts w:hint="eastAsia" w:ascii="宋体" w:hAnsi="宋体" w:cs="宋体"/>
                <w:color w:val="auto"/>
                <w:kern w:val="0"/>
                <w:sz w:val="22"/>
                <w:szCs w:val="22"/>
                <w:lang w:bidi="ar"/>
              </w:rPr>
              <w:t>6.输出电流5A,其它品牌仅3A。此点我们有做设备测试</w:t>
            </w:r>
            <w:r>
              <w:rPr>
                <w:rStyle w:val="9"/>
                <w:rFonts w:hint="default"/>
                <w:color w:val="auto"/>
                <w:lang w:bidi="ar"/>
              </w:rPr>
              <w:br w:type="textWrapping"/>
            </w:r>
            <w:r>
              <w:rPr>
                <w:rFonts w:hint="eastAsia" w:ascii="宋体" w:hAnsi="宋体" w:cs="宋体"/>
                <w:color w:val="auto"/>
                <w:kern w:val="0"/>
                <w:sz w:val="22"/>
                <w:szCs w:val="22"/>
                <w:lang w:bidi="ar"/>
              </w:rPr>
              <w:t>7.回路采用异步串行数字通信，可现场跟踪回路设备的状态。说明：我们采用采样功能可实时跟踪</w:t>
            </w:r>
            <w:r>
              <w:rPr>
                <w:rStyle w:val="9"/>
                <w:rFonts w:hint="default"/>
                <w:color w:val="auto"/>
                <w:lang w:bidi="ar"/>
              </w:rPr>
              <w:br w:type="textWrapping"/>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4"/>
                <w:szCs w:val="24"/>
                <w:u w:val="none"/>
                <w:lang w:val="en-US" w:eastAsia="zh-CN" w:bidi="ar"/>
              </w:rPr>
            </w:pPr>
            <w:r>
              <w:rPr>
                <w:rFonts w:hint="eastAsia" w:ascii="宋体" w:hAnsi="宋体" w:cs="宋体"/>
                <w:i w:val="0"/>
                <w:iCs w:val="0"/>
                <w:color w:val="auto"/>
                <w:kern w:val="0"/>
                <w:sz w:val="24"/>
                <w:szCs w:val="24"/>
                <w:u w:val="none"/>
                <w:lang w:val="en-US" w:eastAsia="zh-CN" w:bidi="ar"/>
              </w:rPr>
              <w:t>1</w:t>
            </w:r>
          </w:p>
        </w:tc>
        <w:tc>
          <w:tcPr>
            <w:tcW w:w="3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新宋体" w:hAnsi="新宋体" w:eastAsia="新宋体" w:cs="新宋体"/>
                <w:i w:val="0"/>
                <w:iCs w:val="0"/>
                <w:color w:val="auto"/>
                <w:kern w:val="0"/>
                <w:sz w:val="24"/>
                <w:szCs w:val="24"/>
                <w:u w:val="none"/>
                <w:lang w:val="en-US" w:eastAsia="zh-CN" w:bidi="ar"/>
              </w:rPr>
            </w:pPr>
            <w:r>
              <w:rPr>
                <w:rFonts w:hint="eastAsia" w:ascii="新宋体" w:hAnsi="新宋体" w:eastAsia="新宋体" w:cs="新宋体"/>
                <w:i w:val="0"/>
                <w:iCs w:val="0"/>
                <w:color w:val="auto"/>
                <w:kern w:val="0"/>
                <w:sz w:val="24"/>
                <w:szCs w:val="24"/>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30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新宋体" w:hAnsi="新宋体" w:eastAsia="新宋体" w:cs="新宋体"/>
                <w:b/>
                <w:bCs/>
                <w:i w:val="0"/>
                <w:iCs w:val="0"/>
                <w:color w:val="auto"/>
                <w:kern w:val="0"/>
                <w:sz w:val="24"/>
                <w:szCs w:val="24"/>
                <w:u w:val="none"/>
                <w:lang w:val="en-US" w:eastAsia="zh-CN" w:bidi="ar"/>
              </w:rPr>
            </w:pPr>
            <w:r>
              <w:rPr>
                <w:rFonts w:hint="eastAsia" w:ascii="新宋体" w:hAnsi="新宋体" w:eastAsia="新宋体" w:cs="新宋体"/>
                <w:b/>
                <w:bCs/>
                <w:i w:val="0"/>
                <w:iCs w:val="0"/>
                <w:color w:val="auto"/>
                <w:kern w:val="0"/>
                <w:sz w:val="24"/>
                <w:szCs w:val="24"/>
                <w:u w:val="none"/>
                <w:lang w:val="en-US" w:eastAsia="zh-CN" w:bidi="ar"/>
              </w:rPr>
              <w:t>38</w:t>
            </w:r>
          </w:p>
        </w:tc>
        <w:tc>
          <w:tcPr>
            <w:tcW w:w="71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cs="宋体"/>
                <w:color w:val="auto"/>
                <w:kern w:val="0"/>
                <w:sz w:val="24"/>
                <w:lang w:bidi="ar"/>
              </w:rPr>
            </w:pPr>
            <w:r>
              <w:rPr>
                <w:rFonts w:hint="eastAsia" w:ascii="宋体" w:hAnsi="宋体" w:cs="宋体"/>
                <w:color w:val="auto"/>
                <w:kern w:val="0"/>
                <w:sz w:val="24"/>
                <w:lang w:bidi="ar"/>
              </w:rPr>
              <w:t>柜式七氟</w:t>
            </w:r>
            <w:r>
              <w:rPr>
                <w:rFonts w:hint="eastAsia" w:ascii="宋体" w:hAnsi="宋体" w:cs="宋体"/>
                <w:color w:val="auto"/>
                <w:kern w:val="0"/>
                <w:sz w:val="24"/>
                <w:lang w:bidi="ar"/>
              </w:rPr>
              <w:br w:type="textWrapping"/>
            </w:r>
            <w:r>
              <w:rPr>
                <w:rFonts w:hint="eastAsia" w:ascii="宋体" w:hAnsi="宋体" w:cs="宋体"/>
                <w:color w:val="auto"/>
                <w:kern w:val="0"/>
                <w:sz w:val="24"/>
                <w:lang w:bidi="ar"/>
              </w:rPr>
              <w:t>丙烷气体灭火</w:t>
            </w:r>
            <w:r>
              <w:rPr>
                <w:rFonts w:hint="eastAsia" w:ascii="宋体" w:hAnsi="宋体" w:cs="宋体"/>
                <w:color w:val="auto"/>
                <w:kern w:val="0"/>
                <w:sz w:val="24"/>
                <w:lang w:bidi="ar"/>
              </w:rPr>
              <w:br w:type="textWrapping"/>
            </w:r>
            <w:r>
              <w:rPr>
                <w:rFonts w:hint="eastAsia" w:ascii="宋体" w:hAnsi="宋体" w:cs="宋体"/>
                <w:color w:val="auto"/>
                <w:kern w:val="0"/>
                <w:sz w:val="24"/>
                <w:lang w:bidi="ar"/>
              </w:rPr>
              <w:t>装置</w:t>
            </w:r>
          </w:p>
        </w:tc>
        <w:tc>
          <w:tcPr>
            <w:tcW w:w="323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cs="宋体"/>
                <w:color w:val="auto"/>
                <w:kern w:val="0"/>
                <w:sz w:val="22"/>
                <w:szCs w:val="22"/>
                <w:lang w:bidi="ar"/>
              </w:rPr>
            </w:pPr>
            <w:r>
              <w:rPr>
                <w:rFonts w:hint="eastAsia" w:ascii="宋体" w:hAnsi="宋体" w:cs="宋体"/>
                <w:color w:val="auto"/>
                <w:kern w:val="0"/>
                <w:sz w:val="22"/>
                <w:szCs w:val="22"/>
                <w:lang w:bidi="ar"/>
              </w:rPr>
              <w:t>含柜体、高压钢瓶、容器阀、启动电磁阀、反馈装置、高压软管、喷嘴、检测压力表、虹吸管、七氟丙烷                                              1.公称工作压力:4.2MPa</w:t>
            </w:r>
            <w:r>
              <w:rPr>
                <w:rFonts w:hint="eastAsia" w:ascii="宋体" w:hAnsi="宋体" w:cs="宋体"/>
                <w:color w:val="auto"/>
                <w:kern w:val="0"/>
                <w:sz w:val="22"/>
                <w:szCs w:val="22"/>
                <w:lang w:bidi="ar"/>
              </w:rPr>
              <w:br w:type="textWrapping"/>
            </w:r>
            <w:r>
              <w:rPr>
                <w:rFonts w:hint="eastAsia" w:ascii="宋体" w:hAnsi="宋体" w:cs="宋体"/>
                <w:color w:val="auto"/>
                <w:kern w:val="0"/>
                <w:sz w:val="22"/>
                <w:szCs w:val="22"/>
                <w:lang w:bidi="ar"/>
              </w:rPr>
              <w:t>2.公称容积(L):</w:t>
            </w:r>
            <w:r>
              <w:rPr>
                <w:rFonts w:hint="eastAsia"/>
                <w:color w:val="auto"/>
              </w:rPr>
              <w:t>≥</w:t>
            </w:r>
            <w:r>
              <w:rPr>
                <w:rFonts w:hint="eastAsia" w:ascii="宋体" w:hAnsi="宋体" w:cs="宋体"/>
                <w:color w:val="auto"/>
                <w:kern w:val="0"/>
                <w:sz w:val="22"/>
                <w:szCs w:val="22"/>
                <w:lang w:bidi="ar"/>
              </w:rPr>
              <w:t>120</w:t>
            </w:r>
            <w:r>
              <w:rPr>
                <w:rFonts w:hint="eastAsia" w:ascii="宋体" w:hAnsi="宋体" w:cs="宋体"/>
                <w:color w:val="auto"/>
                <w:kern w:val="0"/>
                <w:sz w:val="24"/>
                <w:lang w:bidi="ar"/>
              </w:rPr>
              <w:t>L</w:t>
            </w:r>
            <w:r>
              <w:rPr>
                <w:rFonts w:hint="eastAsia" w:ascii="宋体" w:hAnsi="宋体" w:cs="宋体"/>
                <w:color w:val="auto"/>
                <w:kern w:val="0"/>
                <w:sz w:val="22"/>
                <w:szCs w:val="22"/>
                <w:lang w:bidi="ar"/>
              </w:rPr>
              <w:br w:type="textWrapping"/>
            </w:r>
            <w:r>
              <w:rPr>
                <w:rFonts w:hint="eastAsia" w:ascii="宋体" w:hAnsi="宋体" w:cs="宋体"/>
                <w:color w:val="auto"/>
                <w:kern w:val="0"/>
                <w:sz w:val="22"/>
                <w:szCs w:val="22"/>
                <w:lang w:bidi="ar"/>
              </w:rPr>
              <w:t>3.贮存压力:2.5MPa</w:t>
            </w:r>
            <w:r>
              <w:rPr>
                <w:rFonts w:hint="eastAsia" w:ascii="宋体" w:hAnsi="宋体" w:cs="宋体"/>
                <w:color w:val="auto"/>
                <w:kern w:val="0"/>
                <w:sz w:val="22"/>
                <w:szCs w:val="22"/>
                <w:lang w:bidi="ar"/>
              </w:rPr>
              <w:br w:type="textWrapping"/>
            </w:r>
            <w:r>
              <w:rPr>
                <w:rFonts w:hint="eastAsia" w:ascii="宋体" w:hAnsi="宋体" w:cs="宋体"/>
                <w:color w:val="auto"/>
                <w:kern w:val="0"/>
                <w:sz w:val="22"/>
                <w:szCs w:val="22"/>
                <w:lang w:bidi="ar"/>
              </w:rPr>
              <w:t>4.最大充装密度:</w:t>
            </w:r>
            <w:r>
              <w:rPr>
                <w:rFonts w:hint="eastAsia"/>
                <w:color w:val="auto"/>
              </w:rPr>
              <w:t>≥</w:t>
            </w:r>
            <w:r>
              <w:rPr>
                <w:rFonts w:hint="eastAsia" w:ascii="宋体" w:hAnsi="宋体" w:cs="宋体"/>
                <w:color w:val="auto"/>
                <w:kern w:val="0"/>
                <w:sz w:val="22"/>
                <w:szCs w:val="22"/>
                <w:lang w:bidi="ar"/>
              </w:rPr>
              <w:t>1.05kg/L</w:t>
            </w:r>
            <w:r>
              <w:rPr>
                <w:rFonts w:hint="eastAsia" w:ascii="宋体" w:hAnsi="宋体" w:cs="宋体"/>
                <w:color w:val="auto"/>
                <w:kern w:val="0"/>
                <w:sz w:val="22"/>
                <w:szCs w:val="22"/>
                <w:lang w:bidi="ar"/>
              </w:rPr>
              <w:br w:type="textWrapping"/>
            </w:r>
            <w:r>
              <w:rPr>
                <w:rFonts w:hint="eastAsia" w:ascii="宋体" w:hAnsi="宋体" w:cs="宋体"/>
                <w:color w:val="auto"/>
                <w:kern w:val="0"/>
                <w:sz w:val="22"/>
                <w:szCs w:val="22"/>
                <w:lang w:bidi="ar"/>
              </w:rPr>
              <w:t xml:space="preserve">5.灭火剂喷放时间≤10s                 </w:t>
            </w:r>
          </w:p>
          <w:p>
            <w:pPr>
              <w:keepNext w:val="0"/>
              <w:keepLines w:val="0"/>
              <w:widowControl/>
              <w:numPr>
                <w:ilvl w:val="0"/>
                <w:numId w:val="3"/>
              </w:numPr>
              <w:suppressLineNumbers w:val="0"/>
              <w:jc w:val="left"/>
              <w:textAlignment w:val="center"/>
              <w:rPr>
                <w:rFonts w:hint="eastAsia" w:ascii="宋体" w:hAnsi="宋体" w:cs="宋体"/>
                <w:color w:val="auto"/>
                <w:kern w:val="0"/>
                <w:sz w:val="22"/>
                <w:szCs w:val="22"/>
                <w:lang w:bidi="ar"/>
              </w:rPr>
            </w:pPr>
            <w:r>
              <w:rPr>
                <w:rFonts w:hint="eastAsia" w:ascii="宋体" w:hAnsi="宋体" w:cs="宋体"/>
                <w:color w:val="auto"/>
                <w:kern w:val="0"/>
                <w:sz w:val="22"/>
                <w:szCs w:val="22"/>
                <w:lang w:bidi="ar"/>
              </w:rPr>
              <w:t>外型尺寸（mm）：</w:t>
            </w:r>
            <w:r>
              <w:rPr>
                <w:rFonts w:hint="eastAsia"/>
                <w:color w:val="auto"/>
              </w:rPr>
              <w:t>≥</w:t>
            </w:r>
            <w:r>
              <w:rPr>
                <w:rFonts w:hint="eastAsia" w:ascii="宋体" w:hAnsi="宋体" w:cs="宋体"/>
                <w:color w:val="auto"/>
                <w:kern w:val="0"/>
                <w:sz w:val="22"/>
                <w:szCs w:val="22"/>
                <w:lang w:bidi="ar"/>
              </w:rPr>
              <w:t>500×430×1900</w:t>
            </w:r>
            <w:r>
              <w:rPr>
                <w:rFonts w:hint="eastAsia" w:ascii="宋体" w:hAnsi="宋体" w:cs="宋体"/>
                <w:color w:val="auto"/>
                <w:kern w:val="0"/>
                <w:sz w:val="22"/>
                <w:szCs w:val="22"/>
                <w:lang w:bidi="ar"/>
              </w:rPr>
              <w:br w:type="textWrapping"/>
            </w:r>
            <w:r>
              <w:rPr>
                <w:rFonts w:hint="eastAsia" w:ascii="宋体" w:hAnsi="宋体" w:cs="宋体"/>
                <w:color w:val="auto"/>
                <w:kern w:val="0"/>
                <w:sz w:val="22"/>
                <w:szCs w:val="22"/>
                <w:lang w:bidi="ar"/>
              </w:rPr>
              <w:t>7.容器安全泄放装置的动作压力：5.9MPa±0.295MPa</w:t>
            </w:r>
            <w:r>
              <w:rPr>
                <w:rFonts w:hint="eastAsia" w:ascii="宋体" w:hAnsi="宋体" w:cs="宋体"/>
                <w:color w:val="auto"/>
                <w:kern w:val="0"/>
                <w:sz w:val="22"/>
                <w:szCs w:val="22"/>
                <w:lang w:bidi="ar"/>
              </w:rPr>
              <w:br w:type="textWrapping"/>
            </w:r>
            <w:r>
              <w:rPr>
                <w:rFonts w:hint="eastAsia" w:ascii="宋体" w:hAnsi="宋体" w:cs="宋体"/>
                <w:color w:val="auto"/>
                <w:kern w:val="0"/>
                <w:sz w:val="22"/>
                <w:szCs w:val="22"/>
                <w:lang w:bidi="ar"/>
              </w:rPr>
              <w:t>8.信号反馈装置的动作压力：0.8MPa±0.08MPa                               9.电磁驱动装置的工作电压DC24V,工作电流≤1.6A,驱动力</w:t>
            </w:r>
            <w:r>
              <w:rPr>
                <w:rFonts w:hint="eastAsia"/>
                <w:color w:val="auto"/>
              </w:rPr>
              <w:t>≥</w:t>
            </w:r>
            <w:r>
              <w:rPr>
                <w:rFonts w:hint="eastAsia" w:ascii="宋体" w:hAnsi="宋体" w:cs="宋体"/>
                <w:color w:val="auto"/>
                <w:kern w:val="0"/>
                <w:sz w:val="22"/>
                <w:szCs w:val="22"/>
                <w:lang w:bidi="ar"/>
              </w:rPr>
              <w:t xml:space="preserve">90N                      </w:t>
            </w:r>
          </w:p>
          <w:p>
            <w:pPr>
              <w:keepNext w:val="0"/>
              <w:keepLines w:val="0"/>
              <w:widowControl/>
              <w:numPr>
                <w:ilvl w:val="0"/>
                <w:numId w:val="0"/>
              </w:numPr>
              <w:suppressLineNumbers w:val="0"/>
              <w:jc w:val="left"/>
              <w:textAlignment w:val="center"/>
              <w:rPr>
                <w:rFonts w:hint="eastAsia" w:ascii="宋体" w:hAnsi="宋体" w:cs="宋体"/>
                <w:color w:val="auto"/>
                <w:kern w:val="0"/>
                <w:sz w:val="22"/>
                <w:szCs w:val="22"/>
                <w:lang w:bidi="ar"/>
              </w:rPr>
            </w:pPr>
            <w:r>
              <w:rPr>
                <w:rFonts w:hint="eastAsia" w:ascii="宋体" w:hAnsi="宋体" w:cs="宋体"/>
                <w:color w:val="auto"/>
                <w:kern w:val="0"/>
                <w:sz w:val="22"/>
                <w:szCs w:val="22"/>
                <w:lang w:bidi="ar"/>
              </w:rPr>
              <w:t xml:space="preserve"> </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4"/>
                <w:szCs w:val="24"/>
                <w:u w:val="none"/>
                <w:lang w:val="en-US" w:eastAsia="zh-CN" w:bidi="ar"/>
              </w:rPr>
            </w:pPr>
            <w:r>
              <w:rPr>
                <w:rFonts w:hint="eastAsia" w:ascii="宋体" w:hAnsi="宋体" w:cs="宋体"/>
                <w:i w:val="0"/>
                <w:iCs w:val="0"/>
                <w:color w:val="auto"/>
                <w:kern w:val="0"/>
                <w:sz w:val="24"/>
                <w:szCs w:val="24"/>
                <w:u w:val="none"/>
                <w:lang w:val="en-US" w:eastAsia="zh-CN" w:bidi="ar"/>
              </w:rPr>
              <w:t>3</w:t>
            </w:r>
          </w:p>
        </w:tc>
        <w:tc>
          <w:tcPr>
            <w:tcW w:w="3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新宋体" w:hAnsi="新宋体" w:eastAsia="新宋体" w:cs="新宋体"/>
                <w:i w:val="0"/>
                <w:iCs w:val="0"/>
                <w:color w:val="auto"/>
                <w:kern w:val="0"/>
                <w:sz w:val="24"/>
                <w:szCs w:val="24"/>
                <w:u w:val="none"/>
                <w:lang w:val="en-US" w:eastAsia="zh-CN" w:bidi="ar"/>
              </w:rPr>
            </w:pPr>
            <w:r>
              <w:rPr>
                <w:rFonts w:hint="eastAsia" w:ascii="新宋体" w:hAnsi="新宋体" w:eastAsia="新宋体" w:cs="新宋体"/>
                <w:i w:val="0"/>
                <w:iCs w:val="0"/>
                <w:color w:val="auto"/>
                <w:kern w:val="0"/>
                <w:sz w:val="24"/>
                <w:szCs w:val="24"/>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30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新宋体" w:hAnsi="新宋体" w:eastAsia="新宋体" w:cs="新宋体"/>
                <w:b/>
                <w:bCs/>
                <w:i w:val="0"/>
                <w:iCs w:val="0"/>
                <w:color w:val="auto"/>
                <w:kern w:val="0"/>
                <w:sz w:val="24"/>
                <w:szCs w:val="24"/>
                <w:u w:val="none"/>
                <w:lang w:val="en-US" w:eastAsia="zh-CN" w:bidi="ar"/>
              </w:rPr>
            </w:pPr>
            <w:r>
              <w:rPr>
                <w:rFonts w:hint="eastAsia" w:ascii="新宋体" w:hAnsi="新宋体" w:eastAsia="新宋体" w:cs="新宋体"/>
                <w:b/>
                <w:bCs/>
                <w:i w:val="0"/>
                <w:iCs w:val="0"/>
                <w:color w:val="auto"/>
                <w:kern w:val="0"/>
                <w:sz w:val="24"/>
                <w:szCs w:val="24"/>
                <w:u w:val="none"/>
                <w:lang w:val="en-US" w:eastAsia="zh-CN" w:bidi="ar"/>
              </w:rPr>
              <w:t>39</w:t>
            </w:r>
          </w:p>
        </w:tc>
        <w:tc>
          <w:tcPr>
            <w:tcW w:w="71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cs="宋体"/>
                <w:color w:val="auto"/>
                <w:kern w:val="0"/>
                <w:sz w:val="24"/>
                <w:lang w:bidi="ar"/>
              </w:rPr>
            </w:pPr>
            <w:r>
              <w:rPr>
                <w:rFonts w:hint="eastAsia" w:ascii="宋体" w:hAnsi="宋体" w:cs="宋体"/>
                <w:color w:val="auto"/>
                <w:kern w:val="0"/>
                <w:sz w:val="24"/>
                <w:lang w:bidi="ar"/>
              </w:rPr>
              <w:t>七氟丙烷灭火剂</w:t>
            </w:r>
          </w:p>
        </w:tc>
        <w:tc>
          <w:tcPr>
            <w:tcW w:w="323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cs="宋体"/>
                <w:color w:val="auto"/>
                <w:kern w:val="0"/>
                <w:sz w:val="22"/>
                <w:szCs w:val="22"/>
                <w:lang w:bidi="ar"/>
              </w:rPr>
            </w:pPr>
            <w:r>
              <w:rPr>
                <w:rFonts w:hint="eastAsia" w:ascii="宋体" w:hAnsi="宋体" w:cs="宋体"/>
                <w:color w:val="auto"/>
                <w:kern w:val="0"/>
                <w:sz w:val="24"/>
                <w:lang w:bidi="ar"/>
              </w:rPr>
              <w:t>HFC-227ea纯度</w:t>
            </w:r>
            <w:r>
              <w:rPr>
                <w:rFonts w:hint="eastAsia"/>
                <w:color w:val="auto"/>
              </w:rPr>
              <w:t>≥</w:t>
            </w:r>
            <w:r>
              <w:rPr>
                <w:rFonts w:hint="eastAsia" w:ascii="宋体" w:hAnsi="宋体" w:cs="宋体"/>
                <w:color w:val="auto"/>
                <w:kern w:val="0"/>
                <w:sz w:val="24"/>
                <w:lang w:bidi="ar"/>
              </w:rPr>
              <w:t>99.6%</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4"/>
                <w:szCs w:val="24"/>
                <w:u w:val="none"/>
                <w:lang w:val="en-US" w:eastAsia="zh-CN" w:bidi="ar"/>
              </w:rPr>
            </w:pPr>
            <w:r>
              <w:rPr>
                <w:rFonts w:hint="eastAsia" w:ascii="宋体" w:hAnsi="宋体" w:cs="宋体"/>
                <w:i w:val="0"/>
                <w:iCs w:val="0"/>
                <w:color w:val="auto"/>
                <w:kern w:val="0"/>
                <w:sz w:val="24"/>
                <w:szCs w:val="24"/>
                <w:u w:val="none"/>
                <w:lang w:val="en-US" w:eastAsia="zh-CN" w:bidi="ar"/>
              </w:rPr>
              <w:t>Kg</w:t>
            </w:r>
          </w:p>
        </w:tc>
        <w:tc>
          <w:tcPr>
            <w:tcW w:w="3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新宋体" w:hAnsi="新宋体" w:eastAsia="新宋体" w:cs="新宋体"/>
                <w:i w:val="0"/>
                <w:iCs w:val="0"/>
                <w:color w:val="auto"/>
                <w:kern w:val="0"/>
                <w:sz w:val="24"/>
                <w:szCs w:val="24"/>
                <w:u w:val="none"/>
                <w:lang w:val="en-US" w:eastAsia="zh-CN" w:bidi="ar"/>
              </w:rPr>
            </w:pPr>
            <w:r>
              <w:rPr>
                <w:rFonts w:hint="eastAsia" w:ascii="新宋体" w:hAnsi="新宋体" w:eastAsia="新宋体" w:cs="新宋体"/>
                <w:i w:val="0"/>
                <w:iCs w:val="0"/>
                <w:color w:val="auto"/>
                <w:kern w:val="0"/>
                <w:sz w:val="24"/>
                <w:szCs w:val="24"/>
                <w:u w:val="none"/>
                <w:lang w:val="en-US" w:eastAsia="zh-CN" w:bidi="ar"/>
              </w:rPr>
              <w:t>381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30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新宋体" w:hAnsi="新宋体" w:eastAsia="新宋体" w:cs="新宋体"/>
                <w:b/>
                <w:bCs/>
                <w:i w:val="0"/>
                <w:iCs w:val="0"/>
                <w:color w:val="auto"/>
                <w:kern w:val="0"/>
                <w:sz w:val="24"/>
                <w:szCs w:val="24"/>
                <w:u w:val="none"/>
                <w:lang w:val="en-US" w:eastAsia="zh-CN" w:bidi="ar"/>
              </w:rPr>
            </w:pPr>
            <w:r>
              <w:rPr>
                <w:rFonts w:hint="eastAsia" w:ascii="新宋体" w:hAnsi="新宋体" w:eastAsia="新宋体" w:cs="新宋体"/>
                <w:b/>
                <w:bCs/>
                <w:i w:val="0"/>
                <w:iCs w:val="0"/>
                <w:color w:val="auto"/>
                <w:kern w:val="0"/>
                <w:sz w:val="24"/>
                <w:szCs w:val="24"/>
                <w:u w:val="none"/>
                <w:lang w:val="en-US" w:eastAsia="zh-CN" w:bidi="ar"/>
              </w:rPr>
              <w:t>40</w:t>
            </w:r>
          </w:p>
        </w:tc>
        <w:tc>
          <w:tcPr>
            <w:tcW w:w="71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cs="宋体"/>
                <w:color w:val="auto"/>
                <w:kern w:val="0"/>
                <w:sz w:val="24"/>
                <w:lang w:bidi="ar"/>
              </w:rPr>
            </w:pPr>
            <w:r>
              <w:rPr>
                <w:rFonts w:hint="eastAsia" w:ascii="宋体" w:hAnsi="宋体" w:cs="宋体"/>
                <w:color w:val="auto"/>
                <w:kern w:val="0"/>
                <w:sz w:val="24"/>
                <w:lang w:bidi="ar"/>
              </w:rPr>
              <w:t>0.25泄压装置</w:t>
            </w:r>
          </w:p>
        </w:tc>
        <w:tc>
          <w:tcPr>
            <w:tcW w:w="323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cs="宋体"/>
                <w:color w:val="auto"/>
                <w:kern w:val="0"/>
                <w:sz w:val="24"/>
                <w:lang w:bidi="ar"/>
              </w:rPr>
            </w:pPr>
            <w:r>
              <w:rPr>
                <w:rFonts w:hint="eastAsia" w:ascii="宋体" w:hAnsi="宋体" w:cs="宋体"/>
                <w:color w:val="auto"/>
                <w:kern w:val="0"/>
                <w:sz w:val="24"/>
                <w:lang w:bidi="ar"/>
              </w:rPr>
              <w:t>1.开口尺寸：</w:t>
            </w:r>
            <w:r>
              <w:rPr>
                <w:rFonts w:hint="eastAsia"/>
                <w:color w:val="auto"/>
              </w:rPr>
              <w:t>≥</w:t>
            </w:r>
            <w:r>
              <w:rPr>
                <w:rFonts w:hint="eastAsia" w:ascii="宋体" w:hAnsi="宋体" w:cs="宋体"/>
                <w:color w:val="auto"/>
                <w:kern w:val="0"/>
                <w:sz w:val="24"/>
                <w:lang w:bidi="ar"/>
              </w:rPr>
              <w:t>800*400mm</w:t>
            </w:r>
            <w:r>
              <w:rPr>
                <w:rFonts w:hint="eastAsia" w:ascii="宋体" w:hAnsi="宋体" w:cs="宋体"/>
                <w:color w:val="auto"/>
                <w:kern w:val="0"/>
                <w:sz w:val="24"/>
                <w:lang w:bidi="ar"/>
              </w:rPr>
              <w:br w:type="textWrapping"/>
            </w:r>
            <w:r>
              <w:rPr>
                <w:rFonts w:hint="eastAsia" w:ascii="宋体" w:hAnsi="宋体" w:cs="宋体"/>
                <w:color w:val="auto"/>
                <w:kern w:val="0"/>
                <w:sz w:val="24"/>
                <w:lang w:bidi="ar"/>
              </w:rPr>
              <w:t>2.泄压面积：0～0.25㎡</w:t>
            </w:r>
            <w:r>
              <w:rPr>
                <w:rFonts w:hint="eastAsia" w:ascii="宋体" w:hAnsi="宋体" w:cs="宋体"/>
                <w:color w:val="auto"/>
                <w:kern w:val="0"/>
                <w:sz w:val="24"/>
                <w:lang w:bidi="ar"/>
              </w:rPr>
              <w:br w:type="textWrapping"/>
            </w:r>
            <w:r>
              <w:rPr>
                <w:rFonts w:hint="eastAsia" w:ascii="宋体" w:hAnsi="宋体" w:cs="宋体"/>
                <w:color w:val="auto"/>
                <w:kern w:val="0"/>
                <w:sz w:val="24"/>
                <w:lang w:bidi="ar"/>
              </w:rPr>
              <w:t>3.开启压力：1100Pa±50Pa</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4"/>
                <w:szCs w:val="24"/>
                <w:u w:val="none"/>
                <w:lang w:val="en-US" w:eastAsia="zh-CN" w:bidi="ar"/>
              </w:rPr>
            </w:pPr>
            <w:r>
              <w:rPr>
                <w:rFonts w:hint="eastAsia" w:ascii="宋体" w:hAnsi="宋体" w:cs="宋体"/>
                <w:i w:val="0"/>
                <w:iCs w:val="0"/>
                <w:color w:val="auto"/>
                <w:kern w:val="0"/>
                <w:sz w:val="24"/>
                <w:szCs w:val="24"/>
                <w:u w:val="none"/>
                <w:lang w:val="en-US" w:eastAsia="zh-CN" w:bidi="ar"/>
              </w:rPr>
              <w:t>1</w:t>
            </w:r>
          </w:p>
        </w:tc>
        <w:tc>
          <w:tcPr>
            <w:tcW w:w="3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新宋体" w:hAnsi="新宋体" w:eastAsia="新宋体" w:cs="新宋体"/>
                <w:i w:val="0"/>
                <w:iCs w:val="0"/>
                <w:color w:val="auto"/>
                <w:kern w:val="0"/>
                <w:sz w:val="24"/>
                <w:szCs w:val="24"/>
                <w:u w:val="none"/>
                <w:lang w:val="en-US" w:eastAsia="zh-CN" w:bidi="ar"/>
              </w:rPr>
            </w:pPr>
            <w:r>
              <w:rPr>
                <w:rFonts w:hint="eastAsia" w:ascii="新宋体" w:hAnsi="新宋体" w:eastAsia="新宋体" w:cs="新宋体"/>
                <w:i w:val="0"/>
                <w:iCs w:val="0"/>
                <w:color w:val="auto"/>
                <w:kern w:val="0"/>
                <w:sz w:val="24"/>
                <w:szCs w:val="24"/>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30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新宋体" w:hAnsi="新宋体" w:eastAsia="新宋体" w:cs="新宋体"/>
                <w:b/>
                <w:bCs/>
                <w:i w:val="0"/>
                <w:iCs w:val="0"/>
                <w:color w:val="auto"/>
                <w:kern w:val="0"/>
                <w:sz w:val="24"/>
                <w:szCs w:val="24"/>
                <w:u w:val="none"/>
                <w:lang w:val="en-US" w:eastAsia="zh-CN" w:bidi="ar"/>
              </w:rPr>
            </w:pPr>
            <w:r>
              <w:rPr>
                <w:rFonts w:hint="eastAsia" w:ascii="新宋体" w:hAnsi="新宋体" w:eastAsia="新宋体" w:cs="新宋体"/>
                <w:b/>
                <w:bCs/>
                <w:i w:val="0"/>
                <w:iCs w:val="0"/>
                <w:color w:val="auto"/>
                <w:kern w:val="0"/>
                <w:sz w:val="24"/>
                <w:szCs w:val="24"/>
                <w:u w:val="none"/>
                <w:lang w:val="en-US" w:eastAsia="zh-CN" w:bidi="ar"/>
              </w:rPr>
              <w:t>41</w:t>
            </w:r>
          </w:p>
        </w:tc>
        <w:tc>
          <w:tcPr>
            <w:tcW w:w="71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cs="宋体"/>
                <w:color w:val="auto"/>
                <w:kern w:val="0"/>
                <w:sz w:val="24"/>
                <w:lang w:bidi="ar"/>
              </w:rPr>
            </w:pPr>
            <w:r>
              <w:rPr>
                <w:rFonts w:hint="eastAsia" w:ascii="宋体" w:hAnsi="宋体" w:cs="宋体"/>
                <w:color w:val="auto"/>
                <w:kern w:val="0"/>
                <w:sz w:val="24"/>
                <w:lang w:bidi="ar"/>
              </w:rPr>
              <w:t>点型光电感温</w:t>
            </w:r>
            <w:r>
              <w:rPr>
                <w:rFonts w:hint="eastAsia" w:ascii="宋体" w:hAnsi="宋体" w:cs="宋体"/>
                <w:color w:val="auto"/>
                <w:kern w:val="0"/>
                <w:sz w:val="24"/>
                <w:lang w:bidi="ar"/>
              </w:rPr>
              <w:br w:type="textWrapping"/>
            </w:r>
            <w:r>
              <w:rPr>
                <w:rFonts w:hint="eastAsia" w:ascii="宋体" w:hAnsi="宋体" w:cs="宋体"/>
                <w:color w:val="auto"/>
                <w:kern w:val="0"/>
                <w:sz w:val="24"/>
                <w:lang w:bidi="ar"/>
              </w:rPr>
              <w:t>探</w:t>
            </w:r>
            <w:r>
              <w:rPr>
                <w:rFonts w:hint="eastAsia" w:ascii="宋体" w:hAnsi="宋体" w:cs="宋体"/>
                <w:color w:val="auto"/>
                <w:kern w:val="0"/>
                <w:sz w:val="24"/>
                <w:lang w:val="en-US" w:eastAsia="zh-CN" w:bidi="ar"/>
              </w:rPr>
              <w:t>测</w:t>
            </w:r>
            <w:r>
              <w:rPr>
                <w:rFonts w:hint="eastAsia" w:ascii="宋体" w:hAnsi="宋体" w:cs="宋体"/>
                <w:color w:val="auto"/>
                <w:kern w:val="0"/>
                <w:sz w:val="24"/>
                <w:lang w:bidi="ar"/>
              </w:rPr>
              <w:t>器</w:t>
            </w:r>
          </w:p>
        </w:tc>
        <w:tc>
          <w:tcPr>
            <w:tcW w:w="323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cs="宋体"/>
                <w:color w:val="auto"/>
                <w:kern w:val="0"/>
                <w:sz w:val="24"/>
                <w:lang w:bidi="ar"/>
              </w:rPr>
            </w:pPr>
            <w:r>
              <w:rPr>
                <w:rFonts w:hint="eastAsia" w:ascii="宋体" w:hAnsi="宋体" w:cs="宋体"/>
                <w:color w:val="auto"/>
                <w:kern w:val="0"/>
                <w:sz w:val="22"/>
                <w:szCs w:val="22"/>
                <w:lang w:bidi="ar"/>
              </w:rPr>
              <w:t>1.工作指示：状态指示灯：巡检时闪烁，报警时常亮</w:t>
            </w:r>
            <w:r>
              <w:rPr>
                <w:rFonts w:hint="eastAsia" w:ascii="宋体" w:hAnsi="宋体" w:cs="宋体"/>
                <w:color w:val="auto"/>
                <w:kern w:val="0"/>
                <w:sz w:val="22"/>
                <w:szCs w:val="22"/>
                <w:lang w:bidi="ar"/>
              </w:rPr>
              <w:br w:type="textWrapping"/>
            </w:r>
            <w:r>
              <w:rPr>
                <w:rFonts w:hint="eastAsia" w:ascii="宋体" w:hAnsi="宋体" w:cs="宋体"/>
                <w:color w:val="auto"/>
                <w:kern w:val="0"/>
                <w:sz w:val="22"/>
                <w:szCs w:val="22"/>
                <w:lang w:bidi="ar"/>
              </w:rPr>
              <w:t>2.壳体材料：ABS                                             3.外形尺寸：</w:t>
            </w:r>
            <w:r>
              <w:rPr>
                <w:rFonts w:hint="eastAsia"/>
                <w:color w:val="auto"/>
              </w:rPr>
              <w:t>≥</w:t>
            </w:r>
            <w:r>
              <w:rPr>
                <w:rFonts w:hint="eastAsia" w:ascii="宋体" w:hAnsi="宋体" w:cs="宋体"/>
                <w:color w:val="auto"/>
                <w:kern w:val="0"/>
                <w:sz w:val="22"/>
                <w:szCs w:val="22"/>
                <w:lang w:bidi="ar"/>
              </w:rPr>
              <w:t>100×55mm（带有底座）</w:t>
            </w:r>
            <w:r>
              <w:rPr>
                <w:rFonts w:hint="eastAsia" w:ascii="宋体" w:hAnsi="宋体" w:cs="宋体"/>
                <w:color w:val="auto"/>
                <w:kern w:val="0"/>
                <w:sz w:val="22"/>
                <w:szCs w:val="22"/>
                <w:lang w:bidi="ar"/>
              </w:rPr>
              <w:br w:type="textWrapping"/>
            </w:r>
            <w:r>
              <w:rPr>
                <w:rFonts w:hint="eastAsia" w:ascii="宋体" w:hAnsi="宋体" w:cs="宋体"/>
                <w:color w:val="auto"/>
                <w:kern w:val="0"/>
                <w:sz w:val="22"/>
                <w:szCs w:val="22"/>
                <w:lang w:bidi="ar"/>
              </w:rPr>
              <w:t>4.编码方式：通过编码器可进行电编码，地址编码1-242任选</w:t>
            </w:r>
            <w:r>
              <w:rPr>
                <w:rFonts w:hint="eastAsia" w:ascii="宋体" w:hAnsi="宋体" w:cs="宋体"/>
                <w:color w:val="auto"/>
                <w:kern w:val="0"/>
                <w:sz w:val="22"/>
                <w:szCs w:val="22"/>
                <w:lang w:bidi="ar"/>
              </w:rPr>
              <w:br w:type="textWrapping"/>
            </w:r>
            <w:r>
              <w:rPr>
                <w:rFonts w:hint="eastAsia" w:ascii="宋体" w:hAnsi="宋体" w:cs="宋体"/>
                <w:color w:val="auto"/>
                <w:kern w:val="0"/>
                <w:sz w:val="22"/>
                <w:szCs w:val="22"/>
                <w:lang w:bidi="ar"/>
              </w:rPr>
              <w:t xml:space="preserve">5.接线方式：二线制/信号线  </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4"/>
                <w:szCs w:val="24"/>
                <w:u w:val="none"/>
                <w:lang w:val="en-US" w:eastAsia="zh-CN" w:bidi="ar"/>
              </w:rPr>
            </w:pPr>
            <w:r>
              <w:rPr>
                <w:rFonts w:hint="eastAsia" w:ascii="宋体" w:hAnsi="宋体" w:cs="宋体"/>
                <w:i w:val="0"/>
                <w:iCs w:val="0"/>
                <w:color w:val="auto"/>
                <w:kern w:val="0"/>
                <w:sz w:val="24"/>
                <w:szCs w:val="24"/>
                <w:u w:val="none"/>
                <w:lang w:val="en-US" w:eastAsia="zh-CN" w:bidi="ar"/>
              </w:rPr>
              <w:t>8</w:t>
            </w:r>
          </w:p>
        </w:tc>
        <w:tc>
          <w:tcPr>
            <w:tcW w:w="3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新宋体" w:hAnsi="新宋体" w:eastAsia="新宋体" w:cs="新宋体"/>
                <w:i w:val="0"/>
                <w:iCs w:val="0"/>
                <w:color w:val="auto"/>
                <w:kern w:val="0"/>
                <w:sz w:val="24"/>
                <w:szCs w:val="24"/>
                <w:u w:val="none"/>
                <w:lang w:val="en-US" w:eastAsia="zh-CN" w:bidi="ar"/>
              </w:rPr>
            </w:pPr>
            <w:r>
              <w:rPr>
                <w:rFonts w:hint="eastAsia" w:ascii="新宋体" w:hAnsi="新宋体" w:eastAsia="新宋体" w:cs="新宋体"/>
                <w:i w:val="0"/>
                <w:iCs w:val="0"/>
                <w:color w:val="auto"/>
                <w:kern w:val="0"/>
                <w:sz w:val="24"/>
                <w:szCs w:val="24"/>
                <w:u w:val="none"/>
                <w:lang w:val="en-US" w:eastAsia="zh-CN" w:bidi="ar"/>
              </w:rPr>
              <w:t>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30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新宋体" w:hAnsi="新宋体" w:eastAsia="新宋体" w:cs="新宋体"/>
                <w:b/>
                <w:bCs/>
                <w:i w:val="0"/>
                <w:iCs w:val="0"/>
                <w:color w:val="auto"/>
                <w:kern w:val="0"/>
                <w:sz w:val="24"/>
                <w:szCs w:val="24"/>
                <w:u w:val="none"/>
                <w:lang w:val="en-US" w:eastAsia="zh-CN" w:bidi="ar"/>
              </w:rPr>
            </w:pPr>
            <w:r>
              <w:rPr>
                <w:rFonts w:hint="eastAsia" w:ascii="新宋体" w:hAnsi="新宋体" w:eastAsia="新宋体" w:cs="新宋体"/>
                <w:b/>
                <w:bCs/>
                <w:i w:val="0"/>
                <w:iCs w:val="0"/>
                <w:color w:val="auto"/>
                <w:kern w:val="0"/>
                <w:sz w:val="24"/>
                <w:szCs w:val="24"/>
                <w:u w:val="none"/>
                <w:lang w:val="en-US" w:eastAsia="zh-CN" w:bidi="ar"/>
              </w:rPr>
              <w:t>42</w:t>
            </w:r>
          </w:p>
        </w:tc>
        <w:tc>
          <w:tcPr>
            <w:tcW w:w="71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cs="宋体"/>
                <w:color w:val="auto"/>
                <w:kern w:val="0"/>
                <w:sz w:val="24"/>
                <w:lang w:bidi="ar"/>
              </w:rPr>
            </w:pPr>
            <w:r>
              <w:rPr>
                <w:rFonts w:hint="eastAsia" w:ascii="宋体" w:hAnsi="宋体" w:cs="宋体"/>
                <w:color w:val="auto"/>
                <w:kern w:val="0"/>
                <w:sz w:val="24"/>
                <w:lang w:bidi="ar"/>
              </w:rPr>
              <w:t>点型感烟火灾</w:t>
            </w:r>
            <w:r>
              <w:rPr>
                <w:rFonts w:hint="eastAsia" w:ascii="宋体" w:hAnsi="宋体" w:cs="宋体"/>
                <w:color w:val="auto"/>
                <w:kern w:val="0"/>
                <w:sz w:val="24"/>
                <w:lang w:bidi="ar"/>
              </w:rPr>
              <w:br w:type="textWrapping"/>
            </w:r>
            <w:r>
              <w:rPr>
                <w:rFonts w:hint="eastAsia" w:ascii="宋体" w:hAnsi="宋体" w:cs="宋体"/>
                <w:color w:val="auto"/>
                <w:kern w:val="0"/>
                <w:sz w:val="24"/>
                <w:lang w:bidi="ar"/>
              </w:rPr>
              <w:t>探</w:t>
            </w:r>
            <w:r>
              <w:rPr>
                <w:rFonts w:hint="eastAsia" w:ascii="宋体" w:hAnsi="宋体" w:cs="宋体"/>
                <w:color w:val="auto"/>
                <w:kern w:val="0"/>
                <w:sz w:val="24"/>
                <w:lang w:val="en-US" w:eastAsia="zh-CN" w:bidi="ar"/>
              </w:rPr>
              <w:t>测</w:t>
            </w:r>
            <w:r>
              <w:rPr>
                <w:rFonts w:hint="eastAsia" w:ascii="宋体" w:hAnsi="宋体" w:cs="宋体"/>
                <w:color w:val="auto"/>
                <w:kern w:val="0"/>
                <w:sz w:val="24"/>
                <w:lang w:bidi="ar"/>
              </w:rPr>
              <w:t>器</w:t>
            </w:r>
          </w:p>
        </w:tc>
        <w:tc>
          <w:tcPr>
            <w:tcW w:w="323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cs="宋体"/>
                <w:color w:val="auto"/>
                <w:kern w:val="0"/>
                <w:sz w:val="22"/>
                <w:szCs w:val="22"/>
                <w:lang w:bidi="ar"/>
              </w:rPr>
            </w:pPr>
            <w:r>
              <w:rPr>
                <w:rFonts w:hint="eastAsia" w:ascii="宋体" w:hAnsi="宋体" w:cs="宋体"/>
                <w:color w:val="auto"/>
                <w:kern w:val="0"/>
                <w:sz w:val="22"/>
                <w:szCs w:val="22"/>
                <w:lang w:bidi="ar"/>
              </w:rPr>
              <w:t>1.工作指示：状态指示灯：巡检时闪烁，报警时常亮</w:t>
            </w:r>
            <w:r>
              <w:rPr>
                <w:rFonts w:hint="eastAsia" w:ascii="宋体" w:hAnsi="宋体" w:cs="宋体"/>
                <w:color w:val="auto"/>
                <w:kern w:val="0"/>
                <w:sz w:val="22"/>
                <w:szCs w:val="22"/>
                <w:lang w:bidi="ar"/>
              </w:rPr>
              <w:br w:type="textWrapping"/>
            </w:r>
            <w:r>
              <w:rPr>
                <w:rFonts w:hint="eastAsia" w:ascii="宋体" w:hAnsi="宋体" w:cs="宋体"/>
                <w:color w:val="auto"/>
                <w:kern w:val="0"/>
                <w:sz w:val="22"/>
                <w:szCs w:val="22"/>
                <w:lang w:bidi="ar"/>
              </w:rPr>
              <w:t>2.壳体材料：ABS                                            3.外形尺寸：</w:t>
            </w:r>
            <w:r>
              <w:rPr>
                <w:rFonts w:hint="eastAsia"/>
                <w:color w:val="auto"/>
              </w:rPr>
              <w:t>≥</w:t>
            </w:r>
            <w:r>
              <w:rPr>
                <w:rFonts w:hint="eastAsia" w:ascii="宋体" w:hAnsi="宋体" w:cs="宋体"/>
                <w:color w:val="auto"/>
                <w:kern w:val="0"/>
                <w:sz w:val="22"/>
                <w:szCs w:val="22"/>
                <w:lang w:bidi="ar"/>
              </w:rPr>
              <w:t>100×55mm（带有底座）</w:t>
            </w:r>
            <w:r>
              <w:rPr>
                <w:rFonts w:hint="eastAsia" w:ascii="宋体" w:hAnsi="宋体" w:cs="宋体"/>
                <w:color w:val="auto"/>
                <w:kern w:val="0"/>
                <w:sz w:val="22"/>
                <w:szCs w:val="22"/>
                <w:lang w:bidi="ar"/>
              </w:rPr>
              <w:br w:type="textWrapping"/>
            </w:r>
            <w:r>
              <w:rPr>
                <w:rFonts w:hint="eastAsia" w:ascii="宋体" w:hAnsi="宋体" w:cs="宋体"/>
                <w:color w:val="auto"/>
                <w:kern w:val="0"/>
                <w:sz w:val="22"/>
                <w:szCs w:val="22"/>
                <w:lang w:bidi="ar"/>
              </w:rPr>
              <w:t>4.编码方式：通过编码器可进行电编码，地址编码1-242任选</w:t>
            </w:r>
            <w:r>
              <w:rPr>
                <w:rFonts w:hint="eastAsia" w:ascii="宋体" w:hAnsi="宋体" w:cs="宋体"/>
                <w:color w:val="auto"/>
                <w:kern w:val="0"/>
                <w:sz w:val="22"/>
                <w:szCs w:val="22"/>
                <w:lang w:bidi="ar"/>
              </w:rPr>
              <w:br w:type="textWrapping"/>
            </w:r>
            <w:r>
              <w:rPr>
                <w:rFonts w:hint="eastAsia" w:ascii="宋体" w:hAnsi="宋体" w:cs="宋体"/>
                <w:color w:val="auto"/>
                <w:kern w:val="0"/>
                <w:sz w:val="22"/>
                <w:szCs w:val="22"/>
                <w:lang w:bidi="ar"/>
              </w:rPr>
              <w:t xml:space="preserve">5.接线方式：二线制/信号线  </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4"/>
                <w:szCs w:val="24"/>
                <w:u w:val="none"/>
                <w:lang w:val="en-US" w:eastAsia="zh-CN" w:bidi="ar"/>
              </w:rPr>
            </w:pPr>
            <w:r>
              <w:rPr>
                <w:rFonts w:hint="eastAsia" w:ascii="宋体" w:hAnsi="宋体" w:cs="宋体"/>
                <w:i w:val="0"/>
                <w:iCs w:val="0"/>
                <w:color w:val="auto"/>
                <w:kern w:val="0"/>
                <w:sz w:val="24"/>
                <w:szCs w:val="24"/>
                <w:u w:val="none"/>
                <w:lang w:val="en-US" w:eastAsia="zh-CN" w:bidi="ar"/>
              </w:rPr>
              <w:t>4</w:t>
            </w:r>
          </w:p>
        </w:tc>
        <w:tc>
          <w:tcPr>
            <w:tcW w:w="3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新宋体" w:hAnsi="新宋体" w:eastAsia="新宋体" w:cs="新宋体"/>
                <w:i w:val="0"/>
                <w:iCs w:val="0"/>
                <w:color w:val="auto"/>
                <w:kern w:val="0"/>
                <w:sz w:val="24"/>
                <w:szCs w:val="24"/>
                <w:u w:val="none"/>
                <w:lang w:val="en-US" w:eastAsia="zh-CN" w:bidi="ar"/>
              </w:rPr>
            </w:pPr>
            <w:r>
              <w:rPr>
                <w:rFonts w:hint="eastAsia" w:ascii="新宋体" w:hAnsi="新宋体" w:eastAsia="新宋体" w:cs="新宋体"/>
                <w:i w:val="0"/>
                <w:iCs w:val="0"/>
                <w:color w:val="auto"/>
                <w:kern w:val="0"/>
                <w:sz w:val="24"/>
                <w:szCs w:val="24"/>
                <w:u w:val="none"/>
                <w:lang w:val="en-US" w:eastAsia="zh-CN" w:bidi="ar"/>
              </w:rPr>
              <w:t>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30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新宋体" w:hAnsi="新宋体" w:eastAsia="新宋体" w:cs="新宋体"/>
                <w:b/>
                <w:bCs/>
                <w:i w:val="0"/>
                <w:iCs w:val="0"/>
                <w:color w:val="auto"/>
                <w:kern w:val="0"/>
                <w:sz w:val="24"/>
                <w:szCs w:val="24"/>
                <w:u w:val="none"/>
                <w:lang w:val="en-US" w:eastAsia="zh-CN" w:bidi="ar"/>
              </w:rPr>
            </w:pPr>
            <w:r>
              <w:rPr>
                <w:rFonts w:hint="eastAsia" w:ascii="新宋体" w:hAnsi="新宋体" w:eastAsia="新宋体" w:cs="新宋体"/>
                <w:b/>
                <w:bCs/>
                <w:i w:val="0"/>
                <w:iCs w:val="0"/>
                <w:color w:val="auto"/>
                <w:kern w:val="0"/>
                <w:sz w:val="24"/>
                <w:szCs w:val="24"/>
                <w:u w:val="none"/>
                <w:lang w:val="en-US" w:eastAsia="zh-CN" w:bidi="ar"/>
              </w:rPr>
              <w:t>43</w:t>
            </w:r>
          </w:p>
        </w:tc>
        <w:tc>
          <w:tcPr>
            <w:tcW w:w="71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cs="宋体"/>
                <w:color w:val="auto"/>
                <w:kern w:val="0"/>
                <w:sz w:val="24"/>
                <w:lang w:bidi="ar"/>
              </w:rPr>
            </w:pPr>
            <w:r>
              <w:rPr>
                <w:rFonts w:hint="eastAsia" w:ascii="宋体" w:hAnsi="宋体" w:cs="宋体"/>
                <w:color w:val="auto"/>
                <w:kern w:val="0"/>
                <w:sz w:val="24"/>
                <w:lang w:bidi="ar"/>
              </w:rPr>
              <w:t>声光报警器</w:t>
            </w:r>
          </w:p>
        </w:tc>
        <w:tc>
          <w:tcPr>
            <w:tcW w:w="323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cs="宋体"/>
                <w:color w:val="auto"/>
                <w:kern w:val="0"/>
                <w:sz w:val="22"/>
                <w:szCs w:val="22"/>
                <w:lang w:bidi="ar"/>
              </w:rPr>
            </w:pPr>
            <w:r>
              <w:rPr>
                <w:rFonts w:hint="eastAsia" w:ascii="宋体" w:hAnsi="宋体" w:cs="宋体"/>
                <w:color w:val="auto"/>
                <w:kern w:val="0"/>
                <w:sz w:val="22"/>
                <w:szCs w:val="22"/>
                <w:lang w:bidi="ar"/>
              </w:rPr>
              <w:t>1.额定工作电压：</w:t>
            </w:r>
            <w:r>
              <w:rPr>
                <w:rFonts w:hint="eastAsia" w:ascii="宋体" w:hAnsi="宋体" w:cs="宋体"/>
                <w:color w:val="auto"/>
                <w:kern w:val="0"/>
                <w:sz w:val="24"/>
                <w:lang w:bidi="ar"/>
              </w:rPr>
              <w:t>±</w:t>
            </w:r>
            <w:r>
              <w:rPr>
                <w:rFonts w:hint="eastAsia" w:ascii="宋体" w:hAnsi="宋体" w:cs="宋体"/>
                <w:color w:val="auto"/>
                <w:kern w:val="0"/>
                <w:sz w:val="22"/>
                <w:szCs w:val="22"/>
                <w:lang w:bidi="ar"/>
              </w:rPr>
              <w:t>DC24V; 声压级：80dB～90dB;变调周期3s～5s; 闪光频率：1.0Hz～1.5Hz                                                            2.壳体材料：ABS                                           3.外形尺寸：</w:t>
            </w:r>
            <w:r>
              <w:rPr>
                <w:rFonts w:hint="eastAsia"/>
                <w:color w:val="auto"/>
              </w:rPr>
              <w:t>≥</w:t>
            </w:r>
            <w:r>
              <w:rPr>
                <w:rFonts w:hint="eastAsia" w:ascii="宋体" w:hAnsi="宋体" w:cs="宋体"/>
                <w:color w:val="auto"/>
                <w:kern w:val="0"/>
                <w:sz w:val="22"/>
                <w:szCs w:val="22"/>
                <w:lang w:bidi="ar"/>
              </w:rPr>
              <w:t xml:space="preserve">85×86×50.5mm                                      4.编码方式：通过编码器可进行电编码，地址编码1-242任选   </w:t>
            </w:r>
            <w:r>
              <w:rPr>
                <w:rFonts w:hint="eastAsia" w:ascii="宋体" w:hAnsi="宋体" w:cs="宋体"/>
                <w:color w:val="auto"/>
                <w:kern w:val="0"/>
                <w:sz w:val="22"/>
                <w:szCs w:val="22"/>
                <w:lang w:bidi="ar"/>
              </w:rPr>
              <w:br w:type="textWrapping"/>
            </w:r>
            <w:r>
              <w:rPr>
                <w:rFonts w:hint="eastAsia" w:ascii="宋体" w:hAnsi="宋体" w:cs="宋体"/>
                <w:color w:val="auto"/>
                <w:kern w:val="0"/>
                <w:sz w:val="22"/>
                <w:szCs w:val="22"/>
                <w:lang w:bidi="ar"/>
              </w:rPr>
              <w:t>5.接线方式：四线制/信号线+电源线</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4"/>
                <w:szCs w:val="24"/>
                <w:u w:val="none"/>
                <w:lang w:val="en-US" w:eastAsia="zh-CN" w:bidi="ar"/>
              </w:rPr>
            </w:pPr>
            <w:r>
              <w:rPr>
                <w:rFonts w:hint="eastAsia" w:ascii="宋体" w:hAnsi="宋体" w:cs="宋体"/>
                <w:i w:val="0"/>
                <w:iCs w:val="0"/>
                <w:color w:val="auto"/>
                <w:kern w:val="0"/>
                <w:sz w:val="24"/>
                <w:szCs w:val="24"/>
                <w:u w:val="none"/>
                <w:lang w:val="en-US" w:eastAsia="zh-CN" w:bidi="ar"/>
              </w:rPr>
              <w:t>6</w:t>
            </w:r>
          </w:p>
        </w:tc>
        <w:tc>
          <w:tcPr>
            <w:tcW w:w="3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新宋体" w:hAnsi="新宋体" w:eastAsia="新宋体" w:cs="新宋体"/>
                <w:i w:val="0"/>
                <w:iCs w:val="0"/>
                <w:color w:val="auto"/>
                <w:kern w:val="0"/>
                <w:sz w:val="24"/>
                <w:szCs w:val="24"/>
                <w:u w:val="none"/>
                <w:lang w:val="en-US" w:eastAsia="zh-CN" w:bidi="ar"/>
              </w:rPr>
            </w:pPr>
            <w:r>
              <w:rPr>
                <w:rFonts w:hint="eastAsia" w:ascii="新宋体" w:hAnsi="新宋体" w:eastAsia="新宋体" w:cs="新宋体"/>
                <w:i w:val="0"/>
                <w:iCs w:val="0"/>
                <w:color w:val="auto"/>
                <w:kern w:val="0"/>
                <w:sz w:val="24"/>
                <w:szCs w:val="24"/>
                <w:u w:val="none"/>
                <w:lang w:val="en-US" w:eastAsia="zh-CN" w:bidi="ar"/>
              </w:rPr>
              <w:t>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30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新宋体" w:hAnsi="新宋体" w:eastAsia="新宋体" w:cs="新宋体"/>
                <w:b/>
                <w:bCs/>
                <w:i w:val="0"/>
                <w:iCs w:val="0"/>
                <w:color w:val="auto"/>
                <w:kern w:val="0"/>
                <w:sz w:val="24"/>
                <w:szCs w:val="24"/>
                <w:u w:val="none"/>
                <w:lang w:val="en-US" w:eastAsia="zh-CN" w:bidi="ar"/>
              </w:rPr>
            </w:pPr>
            <w:r>
              <w:rPr>
                <w:rFonts w:hint="eastAsia" w:ascii="新宋体" w:hAnsi="新宋体" w:eastAsia="新宋体" w:cs="新宋体"/>
                <w:b/>
                <w:bCs/>
                <w:i w:val="0"/>
                <w:iCs w:val="0"/>
                <w:color w:val="auto"/>
                <w:kern w:val="0"/>
                <w:sz w:val="24"/>
                <w:szCs w:val="24"/>
                <w:u w:val="none"/>
                <w:lang w:val="en-US" w:eastAsia="zh-CN" w:bidi="ar"/>
              </w:rPr>
              <w:t>44</w:t>
            </w:r>
          </w:p>
        </w:tc>
        <w:tc>
          <w:tcPr>
            <w:tcW w:w="71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cs="宋体"/>
                <w:color w:val="auto"/>
                <w:kern w:val="0"/>
                <w:sz w:val="24"/>
                <w:lang w:bidi="ar"/>
              </w:rPr>
            </w:pPr>
            <w:r>
              <w:rPr>
                <w:rFonts w:hint="eastAsia" w:ascii="宋体" w:hAnsi="宋体" w:cs="宋体"/>
                <w:color w:val="auto"/>
                <w:kern w:val="0"/>
                <w:sz w:val="24"/>
                <w:lang w:bidi="ar"/>
              </w:rPr>
              <w:t>紧急启停按钮</w:t>
            </w:r>
          </w:p>
        </w:tc>
        <w:tc>
          <w:tcPr>
            <w:tcW w:w="323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numPr>
                <w:ilvl w:val="0"/>
                <w:numId w:val="4"/>
              </w:numPr>
              <w:suppressLineNumbers w:val="0"/>
              <w:jc w:val="left"/>
              <w:textAlignment w:val="center"/>
              <w:rPr>
                <w:rFonts w:hint="eastAsia" w:ascii="宋体" w:hAnsi="宋体" w:cs="宋体"/>
                <w:color w:val="auto"/>
                <w:kern w:val="0"/>
                <w:sz w:val="22"/>
                <w:szCs w:val="22"/>
                <w:lang w:bidi="ar"/>
              </w:rPr>
            </w:pPr>
            <w:r>
              <w:rPr>
                <w:rFonts w:hint="eastAsia" w:ascii="宋体" w:hAnsi="宋体" w:cs="宋体"/>
                <w:color w:val="auto"/>
                <w:kern w:val="0"/>
                <w:sz w:val="22"/>
                <w:szCs w:val="22"/>
                <w:lang w:bidi="ar"/>
              </w:rPr>
              <w:t>工作电压：</w:t>
            </w:r>
            <w:r>
              <w:rPr>
                <w:rFonts w:hint="eastAsia" w:ascii="宋体" w:hAnsi="宋体" w:cs="宋体"/>
                <w:color w:val="auto"/>
                <w:kern w:val="0"/>
                <w:sz w:val="24"/>
                <w:lang w:bidi="ar"/>
              </w:rPr>
              <w:t>±</w:t>
            </w:r>
            <w:r>
              <w:rPr>
                <w:rFonts w:hint="eastAsia" w:ascii="宋体" w:hAnsi="宋体" w:cs="宋体"/>
                <w:color w:val="auto"/>
                <w:kern w:val="0"/>
                <w:sz w:val="22"/>
                <w:szCs w:val="22"/>
                <w:lang w:bidi="ar"/>
              </w:rPr>
              <w:t>24V（脉冲调制）                                     2.壳体材料：ABS                                            3.外形尺寸：</w:t>
            </w:r>
            <w:r>
              <w:rPr>
                <w:rFonts w:hint="eastAsia"/>
                <w:color w:val="auto"/>
              </w:rPr>
              <w:t>≥</w:t>
            </w:r>
            <w:r>
              <w:rPr>
                <w:rFonts w:hint="eastAsia" w:ascii="宋体" w:hAnsi="宋体" w:cs="宋体"/>
                <w:color w:val="auto"/>
                <w:kern w:val="0"/>
                <w:sz w:val="22"/>
                <w:szCs w:val="22"/>
                <w:lang w:bidi="ar"/>
              </w:rPr>
              <w:t xml:space="preserve">85×45×85mm </w:t>
            </w:r>
            <w:r>
              <w:rPr>
                <w:rFonts w:hint="eastAsia" w:ascii="宋体" w:hAnsi="宋体" w:cs="宋体"/>
                <w:color w:val="auto"/>
                <w:kern w:val="0"/>
                <w:sz w:val="22"/>
                <w:szCs w:val="22"/>
                <w:lang w:bidi="ar"/>
              </w:rPr>
              <w:br w:type="textWrapping"/>
            </w:r>
            <w:r>
              <w:rPr>
                <w:rFonts w:hint="eastAsia" w:ascii="宋体" w:hAnsi="宋体" w:cs="宋体"/>
                <w:color w:val="auto"/>
                <w:kern w:val="0"/>
                <w:sz w:val="22"/>
                <w:szCs w:val="22"/>
                <w:lang w:bidi="ar"/>
              </w:rPr>
              <w:t xml:space="preserve">4.编码方式：通过编码器可进行电编码，地址编码1-242任选 </w:t>
            </w:r>
          </w:p>
          <w:p>
            <w:pPr>
              <w:keepNext w:val="0"/>
              <w:keepLines w:val="0"/>
              <w:widowControl/>
              <w:numPr>
                <w:ilvl w:val="0"/>
                <w:numId w:val="0"/>
              </w:numPr>
              <w:suppressLineNumbers w:val="0"/>
              <w:jc w:val="left"/>
              <w:textAlignment w:val="center"/>
              <w:rPr>
                <w:rFonts w:hint="eastAsia" w:ascii="宋体" w:hAnsi="宋体" w:cs="宋体"/>
                <w:color w:val="auto"/>
                <w:kern w:val="0"/>
                <w:sz w:val="22"/>
                <w:szCs w:val="22"/>
                <w:lang w:bidi="ar"/>
              </w:rPr>
            </w:pPr>
            <w:r>
              <w:rPr>
                <w:rFonts w:hint="eastAsia" w:ascii="宋体" w:hAnsi="宋体" w:cs="宋体"/>
                <w:color w:val="auto"/>
                <w:kern w:val="0"/>
                <w:sz w:val="22"/>
                <w:szCs w:val="22"/>
                <w:lang w:bidi="ar"/>
              </w:rPr>
              <w:t xml:space="preserve">5.接线方式：二线制/信号线  </w:t>
            </w:r>
            <w:r>
              <w:rPr>
                <w:rFonts w:hint="eastAsia" w:ascii="宋体" w:hAnsi="宋体" w:cs="宋体"/>
                <w:color w:val="auto"/>
                <w:kern w:val="0"/>
                <w:sz w:val="22"/>
                <w:szCs w:val="22"/>
                <w:lang w:bidi="ar"/>
              </w:rPr>
              <w:br w:type="textWrapping"/>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4"/>
                <w:szCs w:val="24"/>
                <w:u w:val="none"/>
                <w:lang w:val="en-US" w:eastAsia="zh-CN" w:bidi="ar"/>
              </w:rPr>
            </w:pPr>
            <w:r>
              <w:rPr>
                <w:rFonts w:hint="eastAsia" w:ascii="宋体" w:hAnsi="宋体" w:cs="宋体"/>
                <w:i w:val="0"/>
                <w:iCs w:val="0"/>
                <w:color w:val="auto"/>
                <w:kern w:val="0"/>
                <w:sz w:val="24"/>
                <w:szCs w:val="24"/>
                <w:u w:val="none"/>
                <w:lang w:val="en-US" w:eastAsia="zh-CN" w:bidi="ar"/>
              </w:rPr>
              <w:t>3</w:t>
            </w:r>
          </w:p>
        </w:tc>
        <w:tc>
          <w:tcPr>
            <w:tcW w:w="3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新宋体" w:hAnsi="新宋体" w:eastAsia="新宋体" w:cs="新宋体"/>
                <w:i w:val="0"/>
                <w:iCs w:val="0"/>
                <w:color w:val="auto"/>
                <w:kern w:val="0"/>
                <w:sz w:val="24"/>
                <w:szCs w:val="24"/>
                <w:u w:val="none"/>
                <w:lang w:val="en-US" w:eastAsia="zh-CN" w:bidi="ar"/>
              </w:rPr>
            </w:pPr>
            <w:r>
              <w:rPr>
                <w:rFonts w:hint="eastAsia" w:ascii="新宋体" w:hAnsi="新宋体" w:eastAsia="新宋体" w:cs="新宋体"/>
                <w:i w:val="0"/>
                <w:iCs w:val="0"/>
                <w:color w:val="auto"/>
                <w:kern w:val="0"/>
                <w:sz w:val="24"/>
                <w:szCs w:val="24"/>
                <w:u w:val="none"/>
                <w:lang w:val="en-US" w:eastAsia="zh-CN" w:bidi="ar"/>
              </w:rPr>
              <w:t>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30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新宋体" w:hAnsi="新宋体" w:eastAsia="新宋体" w:cs="新宋体"/>
                <w:b/>
                <w:bCs/>
                <w:i w:val="0"/>
                <w:iCs w:val="0"/>
                <w:color w:val="auto"/>
                <w:kern w:val="0"/>
                <w:sz w:val="24"/>
                <w:szCs w:val="24"/>
                <w:u w:val="none"/>
                <w:lang w:val="en-US" w:eastAsia="zh-CN" w:bidi="ar"/>
              </w:rPr>
            </w:pPr>
            <w:r>
              <w:rPr>
                <w:rFonts w:hint="eastAsia" w:ascii="新宋体" w:hAnsi="新宋体" w:eastAsia="新宋体" w:cs="新宋体"/>
                <w:b/>
                <w:bCs/>
                <w:i w:val="0"/>
                <w:iCs w:val="0"/>
                <w:color w:val="auto"/>
                <w:kern w:val="0"/>
                <w:sz w:val="24"/>
                <w:szCs w:val="24"/>
                <w:u w:val="none"/>
                <w:lang w:val="en-US" w:eastAsia="zh-CN" w:bidi="ar"/>
              </w:rPr>
              <w:t>45</w:t>
            </w:r>
          </w:p>
        </w:tc>
        <w:tc>
          <w:tcPr>
            <w:tcW w:w="71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cs="宋体"/>
                <w:color w:val="auto"/>
                <w:kern w:val="0"/>
                <w:sz w:val="24"/>
                <w:lang w:bidi="ar"/>
              </w:rPr>
            </w:pPr>
            <w:r>
              <w:rPr>
                <w:rFonts w:hint="eastAsia" w:ascii="宋体" w:hAnsi="宋体" w:cs="宋体"/>
                <w:color w:val="auto"/>
                <w:kern w:val="0"/>
                <w:sz w:val="24"/>
                <w:lang w:bidi="ar"/>
              </w:rPr>
              <w:t>放气指示灯</w:t>
            </w:r>
          </w:p>
        </w:tc>
        <w:tc>
          <w:tcPr>
            <w:tcW w:w="323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cs="宋体"/>
                <w:color w:val="auto"/>
                <w:kern w:val="0"/>
                <w:sz w:val="22"/>
                <w:szCs w:val="22"/>
                <w:lang w:bidi="ar"/>
              </w:rPr>
            </w:pPr>
            <w:r>
              <w:rPr>
                <w:rFonts w:hint="eastAsia" w:ascii="宋体" w:hAnsi="宋体" w:cs="宋体"/>
                <w:color w:val="auto"/>
                <w:kern w:val="0"/>
                <w:sz w:val="22"/>
                <w:szCs w:val="22"/>
                <w:lang w:bidi="ar"/>
              </w:rPr>
              <w:t>1.工作电压：</w:t>
            </w:r>
            <w:r>
              <w:rPr>
                <w:rFonts w:hint="eastAsia" w:ascii="宋体" w:hAnsi="宋体" w:cs="宋体"/>
                <w:color w:val="auto"/>
                <w:kern w:val="0"/>
                <w:sz w:val="24"/>
                <w:lang w:bidi="ar"/>
              </w:rPr>
              <w:t>±</w:t>
            </w:r>
            <w:r>
              <w:rPr>
                <w:rFonts w:hint="eastAsia" w:ascii="宋体" w:hAnsi="宋体" w:cs="宋体"/>
                <w:color w:val="auto"/>
                <w:kern w:val="0"/>
                <w:sz w:val="22"/>
                <w:szCs w:val="22"/>
                <w:lang w:bidi="ar"/>
              </w:rPr>
              <w:t>24V（脉冲调制）</w:t>
            </w:r>
            <w:r>
              <w:rPr>
                <w:rFonts w:hint="eastAsia" w:ascii="宋体" w:hAnsi="宋体" w:cs="宋体"/>
                <w:color w:val="auto"/>
                <w:kern w:val="0"/>
                <w:sz w:val="22"/>
                <w:szCs w:val="22"/>
                <w:lang w:bidi="ar"/>
              </w:rPr>
              <w:br w:type="textWrapping"/>
            </w:r>
            <w:r>
              <w:rPr>
                <w:rFonts w:hint="eastAsia" w:ascii="宋体" w:hAnsi="宋体" w:cs="宋体"/>
                <w:color w:val="auto"/>
                <w:kern w:val="0"/>
                <w:sz w:val="22"/>
                <w:szCs w:val="22"/>
                <w:lang w:bidi="ar"/>
              </w:rPr>
              <w:t xml:space="preserve">2.壳体材料：ABS </w:t>
            </w:r>
            <w:r>
              <w:rPr>
                <w:rFonts w:hint="eastAsia" w:ascii="宋体" w:hAnsi="宋体" w:cs="宋体"/>
                <w:color w:val="auto"/>
                <w:kern w:val="0"/>
                <w:sz w:val="22"/>
                <w:szCs w:val="22"/>
                <w:lang w:bidi="ar"/>
              </w:rPr>
              <w:br w:type="textWrapping"/>
            </w:r>
            <w:r>
              <w:rPr>
                <w:rFonts w:hint="eastAsia" w:ascii="宋体" w:hAnsi="宋体" w:cs="宋体"/>
                <w:color w:val="auto"/>
                <w:kern w:val="0"/>
                <w:sz w:val="22"/>
                <w:szCs w:val="22"/>
                <w:lang w:bidi="ar"/>
              </w:rPr>
              <w:t>3.编码方式：通过编码器可进行电编码，地址编码1-242任选</w:t>
            </w:r>
            <w:r>
              <w:rPr>
                <w:rFonts w:hint="eastAsia" w:ascii="宋体" w:hAnsi="宋体" w:cs="宋体"/>
                <w:color w:val="auto"/>
                <w:kern w:val="0"/>
                <w:sz w:val="22"/>
                <w:szCs w:val="22"/>
                <w:lang w:bidi="ar"/>
              </w:rPr>
              <w:br w:type="textWrapping"/>
            </w:r>
            <w:r>
              <w:rPr>
                <w:rFonts w:hint="eastAsia" w:ascii="宋体" w:hAnsi="宋体" w:cs="宋体"/>
                <w:color w:val="auto"/>
                <w:kern w:val="0"/>
                <w:sz w:val="22"/>
                <w:szCs w:val="22"/>
                <w:lang w:bidi="ar"/>
              </w:rPr>
              <w:t xml:space="preserve">4.接线方式：二线制/信号线   </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4"/>
                <w:szCs w:val="24"/>
                <w:u w:val="none"/>
                <w:lang w:val="en-US" w:eastAsia="zh-CN" w:bidi="ar"/>
              </w:rPr>
            </w:pPr>
            <w:r>
              <w:rPr>
                <w:rFonts w:hint="eastAsia" w:ascii="宋体" w:hAnsi="宋体" w:cs="宋体"/>
                <w:i w:val="0"/>
                <w:iCs w:val="0"/>
                <w:color w:val="auto"/>
                <w:kern w:val="0"/>
                <w:sz w:val="24"/>
                <w:szCs w:val="24"/>
                <w:u w:val="none"/>
                <w:lang w:val="en-US" w:eastAsia="zh-CN" w:bidi="ar"/>
              </w:rPr>
              <w:t>3</w:t>
            </w:r>
          </w:p>
        </w:tc>
        <w:tc>
          <w:tcPr>
            <w:tcW w:w="3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新宋体" w:hAnsi="新宋体" w:eastAsia="新宋体" w:cs="新宋体"/>
                <w:i w:val="0"/>
                <w:iCs w:val="0"/>
                <w:color w:val="auto"/>
                <w:kern w:val="0"/>
                <w:sz w:val="24"/>
                <w:szCs w:val="24"/>
                <w:u w:val="none"/>
                <w:lang w:val="en-US" w:eastAsia="zh-CN" w:bidi="ar"/>
              </w:rPr>
            </w:pPr>
            <w:r>
              <w:rPr>
                <w:rFonts w:hint="eastAsia" w:ascii="新宋体" w:hAnsi="新宋体" w:eastAsia="新宋体" w:cs="新宋体"/>
                <w:i w:val="0"/>
                <w:iCs w:val="0"/>
                <w:color w:val="auto"/>
                <w:kern w:val="0"/>
                <w:sz w:val="24"/>
                <w:szCs w:val="24"/>
                <w:u w:val="none"/>
                <w:lang w:val="en-US" w:eastAsia="zh-CN" w:bidi="ar"/>
              </w:rPr>
              <w:t>只</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AFF" w:usb1="C0007841"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392E568"/>
    <w:multiLevelType w:val="singleLevel"/>
    <w:tmpl w:val="B392E568"/>
    <w:lvl w:ilvl="0" w:tentative="0">
      <w:start w:val="1"/>
      <w:numFmt w:val="decimal"/>
      <w:lvlText w:val="%1."/>
      <w:lvlJc w:val="left"/>
      <w:pPr>
        <w:tabs>
          <w:tab w:val="left" w:pos="312"/>
        </w:tabs>
      </w:pPr>
    </w:lvl>
  </w:abstractNum>
  <w:abstractNum w:abstractNumId="1">
    <w:nsid w:val="E566EEDC"/>
    <w:multiLevelType w:val="singleLevel"/>
    <w:tmpl w:val="E566EEDC"/>
    <w:lvl w:ilvl="0" w:tentative="0">
      <w:start w:val="1"/>
      <w:numFmt w:val="decimal"/>
      <w:lvlText w:val="%1."/>
      <w:lvlJc w:val="left"/>
      <w:pPr>
        <w:tabs>
          <w:tab w:val="left" w:pos="312"/>
        </w:tabs>
      </w:pPr>
    </w:lvl>
  </w:abstractNum>
  <w:abstractNum w:abstractNumId="2">
    <w:nsid w:val="1698FBBD"/>
    <w:multiLevelType w:val="singleLevel"/>
    <w:tmpl w:val="1698FBBD"/>
    <w:lvl w:ilvl="0" w:tentative="0">
      <w:start w:val="1"/>
      <w:numFmt w:val="decimal"/>
      <w:suff w:val="nothing"/>
      <w:lvlText w:val="%1）"/>
      <w:lvlJc w:val="left"/>
    </w:lvl>
  </w:abstractNum>
  <w:abstractNum w:abstractNumId="3">
    <w:nsid w:val="360FFCE2"/>
    <w:multiLevelType w:val="singleLevel"/>
    <w:tmpl w:val="360FFCE2"/>
    <w:lvl w:ilvl="0" w:tentative="0">
      <w:start w:val="6"/>
      <w:numFmt w:val="decimal"/>
      <w:lvlText w:val="%1."/>
      <w:lvlJc w:val="left"/>
      <w:pPr>
        <w:tabs>
          <w:tab w:val="left" w:pos="312"/>
        </w:tabs>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U4NjhlNGRkYTVlY2Q0MDAyMWNhZTc0MDY3MDk4MjYifQ=="/>
  </w:docVars>
  <w:rsids>
    <w:rsidRoot w:val="76EC7468"/>
    <w:rsid w:val="014E53F2"/>
    <w:rsid w:val="02D52F6C"/>
    <w:rsid w:val="0A851326"/>
    <w:rsid w:val="0DC847D0"/>
    <w:rsid w:val="104C1376"/>
    <w:rsid w:val="118166D2"/>
    <w:rsid w:val="16061850"/>
    <w:rsid w:val="202C2177"/>
    <w:rsid w:val="2ACC7455"/>
    <w:rsid w:val="43EE1CB0"/>
    <w:rsid w:val="45F47C3B"/>
    <w:rsid w:val="46A277C6"/>
    <w:rsid w:val="4AC05DEA"/>
    <w:rsid w:val="501C152C"/>
    <w:rsid w:val="67E75368"/>
    <w:rsid w:val="6C6E0104"/>
    <w:rsid w:val="76EC7468"/>
    <w:rsid w:val="78D23F5A"/>
    <w:rsid w:val="7B440E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4"/>
      <w:szCs w:val="24"/>
      <w:lang w:val="en-US" w:eastAsia="zh-CN" w:bidi="ar-SA"/>
    </w:rPr>
  </w:style>
  <w:style w:type="character" w:default="1" w:styleId="6">
    <w:name w:val="Default Paragraph Font"/>
    <w:autoRedefine/>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next w:val="4"/>
    <w:unhideWhenUsed/>
    <w:qFormat/>
    <w:uiPriority w:val="99"/>
    <w:pPr>
      <w:spacing w:line="440" w:lineRule="exact"/>
      <w:ind w:firstLine="830" w:firstLineChars="352"/>
    </w:pPr>
    <w:rPr>
      <w:rFonts w:ascii="仿宋_GB2312" w:hAnsi="Times New Roman" w:eastAsia="仿宋_GB2312" w:cs="Times New Roman"/>
      <w:sz w:val="32"/>
      <w:szCs w:val="20"/>
    </w:rPr>
  </w:style>
  <w:style w:type="paragraph" w:styleId="4">
    <w:name w:val="envelope return"/>
    <w:basedOn w:val="1"/>
    <w:autoRedefine/>
    <w:qFormat/>
    <w:uiPriority w:val="0"/>
    <w:pPr>
      <w:snapToGrid w:val="0"/>
    </w:pPr>
    <w:rPr>
      <w:rFonts w:ascii="Arial" w:hAnsi="Arial"/>
    </w:rPr>
  </w:style>
  <w:style w:type="paragraph" w:customStyle="1" w:styleId="7">
    <w:name w:val="Default"/>
    <w:next w:val="1"/>
    <w:autoRedefine/>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8">
    <w:name w:val="font112"/>
    <w:basedOn w:val="6"/>
    <w:qFormat/>
    <w:uiPriority w:val="0"/>
    <w:rPr>
      <w:rFonts w:hint="default" w:ascii="Times New Roman" w:hAnsi="Times New Roman" w:cs="Times New Roman"/>
      <w:color w:val="000000"/>
      <w:sz w:val="24"/>
      <w:szCs w:val="24"/>
      <w:u w:val="none"/>
    </w:rPr>
  </w:style>
  <w:style w:type="character" w:customStyle="1" w:styleId="9">
    <w:name w:val="font31"/>
    <w:autoRedefine/>
    <w:qFormat/>
    <w:uiPriority w:val="0"/>
    <w:rPr>
      <w:rFonts w:hint="eastAsia" w:ascii="宋体" w:hAnsi="宋体" w:eastAsia="宋体" w:cs="宋体"/>
      <w:color w:val="FF0000"/>
      <w:sz w:val="22"/>
      <w:szCs w:val="22"/>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17</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2024-03-21T03:43:00Z</dcterms:created>
  <dc:creator>智库温控系统小朱19970538861</dc:creator>
  <cp:lastModifiedBy>毛毛</cp:lastModifiedBy>
  <dcterms:modified xsi:type="dcterms:W3CDTF">2024-03-28T02:05:04Z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8122AC95E6724829BB5A23C9640BAFA5_13</vt:lpwstr>
  </property>
</Properties>
</file>