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auto"/>
          <w:spacing w:val="0"/>
          <w:sz w:val="21"/>
          <w:szCs w:val="21"/>
          <w:shd w:val="clear" w:fill="FFFFFF"/>
        </w:rPr>
        <w:t>黑龙江丰舟未来科技开发有限公司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auto"/>
          <w:spacing w:val="0"/>
          <w:sz w:val="21"/>
          <w:szCs w:val="21"/>
          <w:shd w:val="clear" w:fill="FFFFFF"/>
          <w:lang w:val="en-US" w:eastAsia="zh-CN"/>
        </w:rPr>
        <w:t xml:space="preserve"> </w:t>
      </w:r>
    </w:p>
    <w:p>
      <w:pPr>
        <w:numPr>
          <w:ilvl w:val="0"/>
          <w:numId w:val="1"/>
        </w:num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投标承诺书</w:t>
      </w: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4686300" cy="7467600"/>
            <wp:effectExtent l="0" t="0" r="0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746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29125" cy="3981450"/>
            <wp:effectExtent l="0" t="0" r="9525" b="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br w:type="page"/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2资格证明文件（营业执照、资格承诺函、特定资格证明文件）</w:t>
      </w:r>
    </w:p>
    <w:p>
      <w:pPr>
        <w:numPr>
          <w:ilvl w:val="0"/>
          <w:numId w:val="0"/>
        </w:numPr>
        <w:ind w:leftChars="0"/>
        <w:jc w:val="center"/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105400" cy="6743700"/>
            <wp:effectExtent l="0" t="0" r="0" b="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674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4657725" cy="6372225"/>
            <wp:effectExtent l="0" t="0" r="9525" b="952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637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62525" cy="7153275"/>
            <wp:effectExtent l="0" t="0" r="9525" b="952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62525" cy="715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38725" cy="6696075"/>
            <wp:effectExtent l="0" t="0" r="9525" b="952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669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</w:p>
    <w:p>
      <w:pPr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br w:type="page"/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3、中小企业声明函/监狱企业/残疾人福利性单位声明函</w:t>
      </w:r>
    </w:p>
    <w:p>
      <w:pPr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无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br w:type="page"/>
      </w:r>
    </w:p>
    <w:p>
      <w:pPr>
        <w:numPr>
          <w:ilvl w:val="0"/>
          <w:numId w:val="2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投标人业绩情况表</w:t>
      </w:r>
    </w:p>
    <w:p>
      <w:pPr>
        <w:numPr>
          <w:ilvl w:val="0"/>
          <w:numId w:val="0"/>
        </w:numPr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无</w:t>
      </w:r>
    </w:p>
    <w:p>
      <w:pPr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br w:type="page"/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5、报价明细表（分项报价表）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drawing>
          <wp:inline distT="0" distB="0" distL="114300" distR="114300">
            <wp:extent cx="6640195" cy="5748020"/>
            <wp:effectExtent l="0" t="0" r="8255" b="508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0195" cy="574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br w:type="page"/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6、价格扣除表（投标报价得分表）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</w:rPr>
      </w:pPr>
      <w:r>
        <w:drawing>
          <wp:inline distT="0" distB="0" distL="114300" distR="114300">
            <wp:extent cx="6644005" cy="2208530"/>
            <wp:effectExtent l="0" t="0" r="4445" b="1270"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4005" cy="220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7、开标记录表（详见项目结果公告附件）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8、评分结果表（详见项目结果公告-“八、其他补充事宜”）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9、投标文件符合性审查表（详见项目结果公告-“八、其他补充事宜”）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10、投标文件资格性审查表（详见项目结果公告-“八、其他补充事宜”）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11、招标文件（详见本项目招标公告附件）</w:t>
      </w:r>
    </w:p>
    <w:sectPr>
      <w:pgSz w:w="11906" w:h="16838"/>
      <w:pgMar w:top="437" w:right="720" w:bottom="437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D3C5360"/>
    <w:multiLevelType w:val="singleLevel"/>
    <w:tmpl w:val="9D3C5360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F0A6EFAA"/>
    <w:multiLevelType w:val="singleLevel"/>
    <w:tmpl w:val="F0A6EFAA"/>
    <w:lvl w:ilvl="0" w:tentative="0">
      <w:start w:val="4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Y4MWZlM2Q1MDNlNzBiNDA0ZmUzZDg3OTJlMTYxNDEifQ=="/>
  </w:docVars>
  <w:rsids>
    <w:rsidRoot w:val="3BF75C94"/>
    <w:rsid w:val="0B51102E"/>
    <w:rsid w:val="10824E2B"/>
    <w:rsid w:val="1B9D13DF"/>
    <w:rsid w:val="1DC84D43"/>
    <w:rsid w:val="1E706E08"/>
    <w:rsid w:val="243262FB"/>
    <w:rsid w:val="24456BD0"/>
    <w:rsid w:val="282C7EBF"/>
    <w:rsid w:val="286968DE"/>
    <w:rsid w:val="28810F26"/>
    <w:rsid w:val="2AF670D3"/>
    <w:rsid w:val="2BC3489A"/>
    <w:rsid w:val="2F4D3910"/>
    <w:rsid w:val="2F805A94"/>
    <w:rsid w:val="2FCF4CC3"/>
    <w:rsid w:val="31E72379"/>
    <w:rsid w:val="36F13630"/>
    <w:rsid w:val="3795053A"/>
    <w:rsid w:val="387A0166"/>
    <w:rsid w:val="3ADE524A"/>
    <w:rsid w:val="3BF75C94"/>
    <w:rsid w:val="3C84279C"/>
    <w:rsid w:val="3D012937"/>
    <w:rsid w:val="3EC15781"/>
    <w:rsid w:val="417741CE"/>
    <w:rsid w:val="44877E79"/>
    <w:rsid w:val="4D727D28"/>
    <w:rsid w:val="502035D6"/>
    <w:rsid w:val="51166B76"/>
    <w:rsid w:val="533D25A6"/>
    <w:rsid w:val="5E1D0E75"/>
    <w:rsid w:val="69746485"/>
    <w:rsid w:val="6BDE09C7"/>
    <w:rsid w:val="771A32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Office_11.8.2.12085_F1E327BC-269C-435d-A152-05C5408002CA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2024-09-03T07:00:00Z</dcterms:created>
  <dc:creator>Administrator</dc:creator>
  <cp:lastModifiedBy>PC</cp:lastModifiedBy>
  <dcterms:modified xsi:type="dcterms:W3CDTF">2024-12-19T04:14:35Z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2052-11.8.2.12085</vt:lpwstr>
  </property>
  <property fmtid="{D5CDD505-2E9C-101B-9397-08002B2CF9AE}" pid="3" name="ICV">
    <vt:lpwstr>29FBFD91170D429E8E51B4187B6DD9C6_11</vt:lpwstr>
  </property>
</Properties>
</file>