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1"/>
          <w:szCs w:val="21"/>
          <w:shd w:val="clear" w:fill="FFFFFF"/>
        </w:rPr>
        <w:t>哈尔滨云科物联科技开发有限公司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auto"/>
          <w:spacing w:val="0"/>
          <w:sz w:val="21"/>
          <w:szCs w:val="21"/>
          <w:shd w:val="clear" w:fill="FFFFFF"/>
          <w:lang w:val="en-US" w:eastAsia="zh-CN"/>
        </w:rPr>
        <w:t xml:space="preserve"> </w:t>
      </w:r>
    </w:p>
    <w:p>
      <w:pPr>
        <w:numPr>
          <w:ilvl w:val="0"/>
          <w:numId w:val="1"/>
        </w:num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投标承诺书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524500" cy="7934325"/>
            <wp:effectExtent l="0" t="0" r="0" b="952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793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629275" cy="7067550"/>
            <wp:effectExtent l="0" t="0" r="9525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706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cs="微软雅黑" w:eastAsiaTheme="minorEastAsia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2资格证明文件（营业执照、资格承诺函、特定资格证明文件）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6160770" cy="4342765"/>
            <wp:effectExtent l="0" t="0" r="11430" b="635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60770" cy="434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4981575" cy="7391400"/>
            <wp:effectExtent l="0" t="0" r="9525" b="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29175" cy="7248525"/>
            <wp:effectExtent l="0" t="0" r="9525" b="952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724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86325" cy="7391400"/>
            <wp:effectExtent l="0" t="0" r="9525" b="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3、中小企业声明函/监狱企业/残疾人福利性单位声明函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无</w:t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2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投标人业绩情况表</w:t>
      </w:r>
    </w:p>
    <w:p>
      <w:pPr>
        <w:numPr>
          <w:ilvl w:val="0"/>
          <w:numId w:val="0"/>
        </w:num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无</w:t>
      </w:r>
    </w:p>
    <w:p>
      <w:pPr>
        <w:rPr>
          <w:rFonts w:hint="default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5、报价明细表（分项报价表）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drawing>
          <wp:inline distT="0" distB="0" distL="114300" distR="114300">
            <wp:extent cx="6645275" cy="5598795"/>
            <wp:effectExtent l="0" t="0" r="3175" b="190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559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 w:cs="微软雅黑"/>
          <w:sz w:val="24"/>
          <w:szCs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eastAsia="zh-CN"/>
        </w:rPr>
        <w:br w:type="page"/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6、价格扣除表（投标报价得分表）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</w:rPr>
      </w:pPr>
      <w:r>
        <w:drawing>
          <wp:inline distT="0" distB="0" distL="114300" distR="114300">
            <wp:extent cx="6644005" cy="2208530"/>
            <wp:effectExtent l="0" t="0" r="4445" b="1270"/>
            <wp:docPr id="1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4005" cy="220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7、开标记录表（详见项目结果公告附件）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8、评分结果表（详见项目结果公告-“八、其他补充事宜”）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9、投标文件符合性审查表（详见项目结果公告-“八、其他补充事宜”）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10、投标文件资格性审查表（详见项目结果公告-“八、其他补充事宜”）</w:t>
      </w:r>
    </w:p>
    <w:p>
      <w:pPr>
        <w:numPr>
          <w:ilvl w:val="0"/>
          <w:numId w:val="0"/>
        </w:numPr>
        <w:ind w:leftChars="0"/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4"/>
          <w:lang w:val="en-US" w:eastAsia="zh-CN"/>
        </w:rPr>
        <w:t>11、招标文件（详见本项目招标公告附件）</w:t>
      </w:r>
    </w:p>
    <w:sectPr>
      <w:pgSz w:w="11906" w:h="16838"/>
      <w:pgMar w:top="437" w:right="720" w:bottom="437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3C5360"/>
    <w:multiLevelType w:val="singleLevel"/>
    <w:tmpl w:val="9D3C5360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F0A6EFAA"/>
    <w:multiLevelType w:val="singleLevel"/>
    <w:tmpl w:val="F0A6EFAA"/>
    <w:lvl w:ilvl="0" w:tentative="0">
      <w:start w:val="4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Y4MWZlM2Q1MDNlNzBiNDA0ZmUzZDg3OTJlMTYxNDEifQ=="/>
  </w:docVars>
  <w:rsids>
    <w:rsidRoot w:val="3BF75C94"/>
    <w:rsid w:val="0B51102E"/>
    <w:rsid w:val="1B9D13DF"/>
    <w:rsid w:val="1DC84D43"/>
    <w:rsid w:val="1E706E08"/>
    <w:rsid w:val="21AB746C"/>
    <w:rsid w:val="282C7EBF"/>
    <w:rsid w:val="28810F26"/>
    <w:rsid w:val="2AF670D3"/>
    <w:rsid w:val="2BC3489A"/>
    <w:rsid w:val="2C015DC8"/>
    <w:rsid w:val="2FCF4CC3"/>
    <w:rsid w:val="36F13630"/>
    <w:rsid w:val="3795053A"/>
    <w:rsid w:val="3BF75C94"/>
    <w:rsid w:val="3C84279C"/>
    <w:rsid w:val="3D012937"/>
    <w:rsid w:val="3EC15781"/>
    <w:rsid w:val="40C477AB"/>
    <w:rsid w:val="44877E79"/>
    <w:rsid w:val="4D727D28"/>
    <w:rsid w:val="502035D6"/>
    <w:rsid w:val="51166B76"/>
    <w:rsid w:val="533D25A6"/>
    <w:rsid w:val="54982858"/>
    <w:rsid w:val="5E1D0E75"/>
    <w:rsid w:val="608D673B"/>
    <w:rsid w:val="689D71E7"/>
    <w:rsid w:val="69746485"/>
    <w:rsid w:val="6BDE09C7"/>
    <w:rsid w:val="771A32E8"/>
    <w:rsid w:val="7CBD5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Office_11.8.2.12085_F1E327BC-269C-435d-A152-05C5408002CA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2024-09-03T07:00:00Z</dcterms:created>
  <dc:creator>Administrator</dc:creator>
  <cp:lastModifiedBy>PC</cp:lastModifiedBy>
  <dcterms:modified xsi:type="dcterms:W3CDTF">2024-12-19T04:14:33Z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2052-11.8.2.12085</vt:lpwstr>
  </property>
  <property fmtid="{D5CDD505-2E9C-101B-9397-08002B2CF9AE}" pid="3" name="ICV">
    <vt:lpwstr>29FBFD91170D429E8E51B4187B6DD9C6_11</vt:lpwstr>
  </property>
</Properties>
</file>