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FF5217">
      <w:pPr>
        <w:numPr>
          <w:ilvl w:val="0"/>
          <w:numId w:val="1"/>
        </w:numPr>
        <w:jc w:val="left"/>
        <w:rPr>
          <w:rFonts w:hint="eastAsia"/>
          <w:b/>
        </w:rPr>
      </w:pPr>
      <w:r>
        <w:rPr>
          <w:rFonts w:hint="eastAsia"/>
          <w:b/>
        </w:rPr>
        <w:t>投标承诺书</w:t>
      </w:r>
    </w:p>
    <w:p w14:paraId="72210C23"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274310" cy="7505065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17764">
      <w:r>
        <w:br w:type="page"/>
      </w:r>
    </w:p>
    <w:p w14:paraId="7F2530F5"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270500" cy="7226300"/>
            <wp:effectExtent l="0" t="0" r="6350" b="1270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2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A404D">
      <w:r>
        <w:rPr>
          <w:rFonts w:hint="eastAsia"/>
          <w:b/>
        </w:rPr>
        <w:br w:type="page"/>
      </w:r>
      <w:r>
        <w:drawing>
          <wp:inline distT="0" distB="0" distL="114300" distR="114300">
            <wp:extent cx="5273675" cy="7341870"/>
            <wp:effectExtent l="0" t="0" r="317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4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490EE">
      <w:r>
        <w:br w:type="page"/>
      </w:r>
    </w:p>
    <w:p w14:paraId="38B89F0A">
      <w:pPr>
        <w:rPr>
          <w:rFonts w:hint="eastAsia"/>
        </w:rPr>
      </w:pPr>
    </w:p>
    <w:p w14:paraId="0614E049">
      <w:pPr>
        <w:widowControl/>
        <w:jc w:val="left"/>
      </w:pPr>
      <w:r>
        <w:rPr>
          <w:rFonts w:hint="eastAsia"/>
          <w:b/>
        </w:rPr>
        <w:t>二、资格证明文件</w:t>
      </w:r>
    </w:p>
    <w:p w14:paraId="30B7A9D1">
      <w:pPr>
        <w:rPr>
          <w:rFonts w:hint="eastAsia"/>
          <w:b/>
        </w:rPr>
      </w:pPr>
    </w:p>
    <w:p w14:paraId="072544DD">
      <w:pPr>
        <w:rPr>
          <w:rFonts w:hint="eastAsia"/>
          <w:b/>
        </w:rPr>
      </w:pPr>
      <w:r>
        <w:drawing>
          <wp:inline distT="0" distB="0" distL="114300" distR="114300">
            <wp:extent cx="7738745" cy="5902325"/>
            <wp:effectExtent l="0" t="0" r="3175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38745" cy="590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</w:rPr>
        <w:br w:type="page"/>
      </w:r>
    </w:p>
    <w:p w14:paraId="336CDDA2">
      <w:pPr>
        <w:rPr>
          <w:rFonts w:hint="eastAsia"/>
          <w:b/>
        </w:rPr>
      </w:pPr>
      <w:r>
        <w:drawing>
          <wp:inline distT="0" distB="0" distL="114300" distR="114300">
            <wp:extent cx="5269865" cy="7457440"/>
            <wp:effectExtent l="0" t="0" r="6985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5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099300"/>
            <wp:effectExtent l="0" t="0" r="254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9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802120"/>
            <wp:effectExtent l="0" t="0" r="4445" b="177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0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10175" cy="74580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408545"/>
            <wp:effectExtent l="0" t="0" r="508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0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81600" cy="71342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7800" cy="73152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</w:rPr>
        <w:br w:type="page"/>
      </w:r>
    </w:p>
    <w:p w14:paraId="3137E07B">
      <w:pPr>
        <w:jc w:val="left"/>
      </w:pPr>
      <w:r>
        <w:rPr>
          <w:rFonts w:hint="eastAsia"/>
          <w:b/>
        </w:rPr>
        <w:t>三、中小企业声明函</w:t>
      </w:r>
      <w:r>
        <w:rPr>
          <w:b/>
        </w:rPr>
        <w:t>/</w:t>
      </w:r>
      <w:r>
        <w:rPr>
          <w:rFonts w:hint="eastAsia"/>
          <w:b/>
        </w:rPr>
        <w:t>监狱企业/残疾人福利性单位声明函</w:t>
      </w:r>
    </w:p>
    <w:p w14:paraId="7C53C0A9"/>
    <w:p w14:paraId="738BBA80">
      <w:r>
        <w:drawing>
          <wp:inline distT="0" distB="0" distL="114300" distR="114300">
            <wp:extent cx="5273675" cy="6850380"/>
            <wp:effectExtent l="0" t="0" r="3175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85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98A91C">
      <w:pPr>
        <w:rPr>
          <w:rFonts w:hint="eastAsia"/>
        </w:rPr>
      </w:pPr>
    </w:p>
    <w:p w14:paraId="0819F23D">
      <w:pPr>
        <w:rPr>
          <w:rFonts w:hint="eastAsia"/>
          <w:b/>
        </w:rPr>
      </w:pPr>
      <w:r>
        <w:rPr>
          <w:rFonts w:hint="eastAsia"/>
          <w:b/>
        </w:rPr>
        <w:br w:type="page"/>
      </w:r>
    </w:p>
    <w:p w14:paraId="13B82F5F">
      <w:pPr>
        <w:widowControl/>
        <w:jc w:val="left"/>
        <w:rPr>
          <w:b/>
        </w:rPr>
      </w:pPr>
      <w:r>
        <w:rPr>
          <w:rFonts w:hint="eastAsia"/>
          <w:b/>
        </w:rPr>
        <w:t>四、投标人业绩情况表</w:t>
      </w:r>
    </w:p>
    <w:p w14:paraId="165A0BD3">
      <w:pPr>
        <w:jc w:val="center"/>
        <w:rPr>
          <w:b/>
        </w:rPr>
      </w:pPr>
    </w:p>
    <w:p w14:paraId="44FC1ABE">
      <w:pPr>
        <w:jc w:val="center"/>
        <w:rPr>
          <w:b/>
        </w:rPr>
      </w:pPr>
      <w:r>
        <w:rPr>
          <w:rFonts w:hint="eastAsia"/>
          <w:b/>
        </w:rPr>
        <w:t>无</w:t>
      </w:r>
    </w:p>
    <w:p w14:paraId="6A207A59">
      <w:pPr>
        <w:widowControl/>
        <w:jc w:val="left"/>
      </w:pPr>
      <w:r>
        <w:br w:type="page"/>
      </w:r>
    </w:p>
    <w:p w14:paraId="6F4C64AA">
      <w:pPr>
        <w:widowControl/>
        <w:jc w:val="left"/>
        <w:rPr>
          <w:b/>
        </w:rPr>
      </w:pPr>
      <w:r>
        <w:rPr>
          <w:rFonts w:hint="eastAsia"/>
          <w:b/>
        </w:rPr>
        <w:t>五、报价明细表</w:t>
      </w:r>
    </w:p>
    <w:p w14:paraId="6A512CD3">
      <w:pPr>
        <w:widowControl/>
        <w:jc w:val="left"/>
      </w:pPr>
    </w:p>
    <w:p w14:paraId="0779B9FF">
      <w:pPr>
        <w:rPr>
          <w:rFonts w:hint="eastAsia"/>
          <w:b/>
        </w:rPr>
      </w:pPr>
      <w:r>
        <w:drawing>
          <wp:inline distT="0" distB="0" distL="114300" distR="114300">
            <wp:extent cx="5268595" cy="6924675"/>
            <wp:effectExtent l="0" t="0" r="825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</w:rPr>
        <w:br w:type="page"/>
      </w:r>
    </w:p>
    <w:p w14:paraId="222863FF">
      <w:pPr>
        <w:widowControl/>
        <w:jc w:val="left"/>
        <w:rPr>
          <w:b/>
        </w:rPr>
      </w:pPr>
      <w:r>
        <w:rPr>
          <w:rFonts w:hint="eastAsia"/>
          <w:b/>
        </w:rPr>
        <w:t>六、价格扣除表</w:t>
      </w:r>
    </w:p>
    <w:p w14:paraId="70D4E26C">
      <w:pPr>
        <w:widowControl/>
        <w:jc w:val="center"/>
      </w:pPr>
    </w:p>
    <w:p w14:paraId="48BDE9DA">
      <w:pPr>
        <w:widowControl/>
        <w:jc w:val="center"/>
      </w:pPr>
      <w:r>
        <w:rPr>
          <w:rFonts w:hint="eastAsia"/>
        </w:rPr>
        <w:t>无</w:t>
      </w:r>
    </w:p>
    <w:p w14:paraId="5DD92053">
      <w:pPr>
        <w:widowControl/>
        <w:jc w:val="center"/>
      </w:pPr>
      <w:r>
        <w:br w:type="page"/>
      </w:r>
    </w:p>
    <w:p w14:paraId="39DBEB81">
      <w:pPr>
        <w:widowControl/>
        <w:jc w:val="left"/>
        <w:rPr>
          <w:b/>
        </w:rPr>
      </w:pPr>
      <w:r>
        <w:rPr>
          <w:rFonts w:hint="eastAsia"/>
          <w:b/>
        </w:rPr>
        <w:t>七、符合性审查表</w:t>
      </w:r>
    </w:p>
    <w:p w14:paraId="54C42434">
      <w:pPr>
        <w:pStyle w:val="4"/>
        <w:ind w:left="360" w:firstLine="0" w:firstLineChars="0"/>
      </w:pPr>
      <w:r>
        <w:drawing>
          <wp:inline distT="0" distB="0" distL="114300" distR="114300">
            <wp:extent cx="8441055" cy="5367020"/>
            <wp:effectExtent l="0" t="0" r="5080" b="17145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41055" cy="536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789207">
      <w:pPr>
        <w:widowControl/>
        <w:jc w:val="left"/>
        <w:rPr>
          <w:b/>
        </w:rPr>
      </w:pPr>
      <w:r>
        <w:br w:type="page"/>
      </w:r>
      <w:r>
        <w:t>八</w:t>
      </w:r>
      <w:r>
        <w:rPr>
          <w:rFonts w:hint="eastAsia"/>
          <w:b/>
        </w:rPr>
        <w:t>、资格性审查表</w:t>
      </w:r>
    </w:p>
    <w:p w14:paraId="7F9232B3"/>
    <w:p w14:paraId="5266D66E">
      <w:pPr>
        <w:widowControl/>
        <w:jc w:val="left"/>
      </w:pPr>
    </w:p>
    <w:p w14:paraId="3A11A8E7">
      <w:pPr>
        <w:widowControl/>
        <w:jc w:val="left"/>
      </w:pPr>
      <w:r>
        <w:drawing>
          <wp:inline distT="0" distB="0" distL="114300" distR="114300">
            <wp:extent cx="8107045" cy="5532120"/>
            <wp:effectExtent l="0" t="0" r="11430" b="8255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07045" cy="553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1C787">
      <w:r>
        <w:br w:type="page"/>
      </w:r>
    </w:p>
    <w:p w14:paraId="04882030">
      <w:pPr>
        <w:widowControl/>
        <w:jc w:val="left"/>
      </w:pPr>
      <w:r>
        <w:drawing>
          <wp:inline distT="0" distB="0" distL="114300" distR="114300">
            <wp:extent cx="8462010" cy="5457825"/>
            <wp:effectExtent l="0" t="0" r="9525" b="15240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62010" cy="54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3693D56"/>
    <w:multiLevelType w:val="singleLevel"/>
    <w:tmpl w:val="A3693D5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A4YWIzZWJmZGQ4MmVhMGJkMDA5MjAxNTViZjczOGQifQ=="/>
  </w:docVars>
  <w:rsids>
    <w:rsidRoot w:val="001B65A3"/>
    <w:rsid w:val="0001454B"/>
    <w:rsid w:val="00023673"/>
    <w:rsid w:val="000524F6"/>
    <w:rsid w:val="000B17E1"/>
    <w:rsid w:val="000E223A"/>
    <w:rsid w:val="000F3199"/>
    <w:rsid w:val="001010ED"/>
    <w:rsid w:val="00143A97"/>
    <w:rsid w:val="0015353C"/>
    <w:rsid w:val="001B44BD"/>
    <w:rsid w:val="001B65A3"/>
    <w:rsid w:val="001D5558"/>
    <w:rsid w:val="001E5C59"/>
    <w:rsid w:val="001F27B6"/>
    <w:rsid w:val="00232C03"/>
    <w:rsid w:val="00237C7B"/>
    <w:rsid w:val="002D268E"/>
    <w:rsid w:val="002F06F8"/>
    <w:rsid w:val="0032240D"/>
    <w:rsid w:val="00390686"/>
    <w:rsid w:val="00393359"/>
    <w:rsid w:val="004141AF"/>
    <w:rsid w:val="00447747"/>
    <w:rsid w:val="004C7440"/>
    <w:rsid w:val="005069CC"/>
    <w:rsid w:val="005A0B97"/>
    <w:rsid w:val="005C5378"/>
    <w:rsid w:val="0060253A"/>
    <w:rsid w:val="00642455"/>
    <w:rsid w:val="006672B4"/>
    <w:rsid w:val="00696F8B"/>
    <w:rsid w:val="006B1931"/>
    <w:rsid w:val="006C34DA"/>
    <w:rsid w:val="006C400A"/>
    <w:rsid w:val="00700752"/>
    <w:rsid w:val="00731671"/>
    <w:rsid w:val="00745817"/>
    <w:rsid w:val="007D1B71"/>
    <w:rsid w:val="007F7057"/>
    <w:rsid w:val="00827190"/>
    <w:rsid w:val="00834CB2"/>
    <w:rsid w:val="008367DE"/>
    <w:rsid w:val="00866758"/>
    <w:rsid w:val="008755AE"/>
    <w:rsid w:val="008E1305"/>
    <w:rsid w:val="00900EF6"/>
    <w:rsid w:val="0091043C"/>
    <w:rsid w:val="0094429D"/>
    <w:rsid w:val="00950A64"/>
    <w:rsid w:val="00994D6D"/>
    <w:rsid w:val="009B0C25"/>
    <w:rsid w:val="009D7AA4"/>
    <w:rsid w:val="00A155E9"/>
    <w:rsid w:val="00A24B3E"/>
    <w:rsid w:val="00A26869"/>
    <w:rsid w:val="00A314E3"/>
    <w:rsid w:val="00AE4165"/>
    <w:rsid w:val="00AF3472"/>
    <w:rsid w:val="00B15C4C"/>
    <w:rsid w:val="00B30D82"/>
    <w:rsid w:val="00B6703C"/>
    <w:rsid w:val="00B92481"/>
    <w:rsid w:val="00BA2D86"/>
    <w:rsid w:val="00CE689F"/>
    <w:rsid w:val="00D03C8A"/>
    <w:rsid w:val="00D3584F"/>
    <w:rsid w:val="00D465CA"/>
    <w:rsid w:val="00D519B7"/>
    <w:rsid w:val="00D73313"/>
    <w:rsid w:val="00D755EC"/>
    <w:rsid w:val="00E26635"/>
    <w:rsid w:val="00E5349D"/>
    <w:rsid w:val="00E72C54"/>
    <w:rsid w:val="00EB4424"/>
    <w:rsid w:val="00ED0B54"/>
    <w:rsid w:val="00EF161D"/>
    <w:rsid w:val="00F23DCE"/>
    <w:rsid w:val="00F421C1"/>
    <w:rsid w:val="00F70ABA"/>
    <w:rsid w:val="00FF1FE7"/>
    <w:rsid w:val="01A33454"/>
    <w:rsid w:val="05B95763"/>
    <w:rsid w:val="0D9836DD"/>
    <w:rsid w:val="0EC56195"/>
    <w:rsid w:val="145120F0"/>
    <w:rsid w:val="18416304"/>
    <w:rsid w:val="19992E69"/>
    <w:rsid w:val="1A9F36A4"/>
    <w:rsid w:val="1FBF7260"/>
    <w:rsid w:val="23E33F10"/>
    <w:rsid w:val="29857C9E"/>
    <w:rsid w:val="29A522AD"/>
    <w:rsid w:val="29F37D72"/>
    <w:rsid w:val="2BA7074E"/>
    <w:rsid w:val="2D551BF1"/>
    <w:rsid w:val="3AA907E5"/>
    <w:rsid w:val="3F966B9F"/>
    <w:rsid w:val="4BB75312"/>
    <w:rsid w:val="4E1C4AC7"/>
    <w:rsid w:val="50340577"/>
    <w:rsid w:val="510E4784"/>
    <w:rsid w:val="53553876"/>
    <w:rsid w:val="54CA0FB5"/>
    <w:rsid w:val="565E5B07"/>
    <w:rsid w:val="5717430B"/>
    <w:rsid w:val="583C3A74"/>
    <w:rsid w:val="58E6255C"/>
    <w:rsid w:val="5BCB017D"/>
    <w:rsid w:val="60D64C64"/>
    <w:rsid w:val="61C019C0"/>
    <w:rsid w:val="657B74F4"/>
    <w:rsid w:val="67FB1A9C"/>
    <w:rsid w:val="68A61428"/>
    <w:rsid w:val="6CC63F02"/>
    <w:rsid w:val="6E8D4752"/>
    <w:rsid w:val="73832640"/>
    <w:rsid w:val="76A2087D"/>
    <w:rsid w:val="7AAC2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18</Pages>
  <Words>81</Words>
  <Characters>81</Characters>
  <Lines>1</Lines>
  <Paragraphs>1</Paragraphs>
  <TotalTime>0</TotalTime>
  <ScaleCrop>false</ScaleCrop>
  <LinksUpToDate>false</LinksUpToDate>
  <CharactersWithSpaces>81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2024-06-11T06:35:00Z</dcterms:created>
  <dc:creator>大成工程咨询有限公司</dc:creator>
  <cp:lastModifiedBy>Wu.</cp:lastModifiedBy>
  <dcterms:modified xsi:type="dcterms:W3CDTF">2025-01-22T03:27:14Z</dcterms:modified>
  <cp:revision>112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AFC98FDA9C62457AB4980409F5C18C12_13</vt:lpwstr>
  </property>
  <property fmtid="{D5CDD505-2E9C-101B-9397-08002B2CF9AE}" pid="4" name="KSOTemplateDocerSaveRecord">
    <vt:lpwstr>eyJoZGlkIjoiOTA4YWIzZWJmZGQ4MmVhMGJkMDA5MjAxNTViZjczOGQiLCJ1c2VySWQiOiIzNzI4ODUxMDkifQ==</vt:lpwstr>
  </property>
</Properties>
</file>