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4D0FDB2"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</w:p>
    <w:p w14:paraId="5858AC1E">
      <w:r>
        <w:drawing>
          <wp:inline distT="0" distB="0" distL="114300" distR="114300">
            <wp:extent cx="5546090" cy="7301865"/>
            <wp:effectExtent l="0" t="0" r="16510" b="13335"/>
            <wp:docPr id="47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3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46090" cy="730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9C2B2A">
      <w:r>
        <w:drawing>
          <wp:inline distT="0" distB="0" distL="114300" distR="114300">
            <wp:extent cx="5511165" cy="8001000"/>
            <wp:effectExtent l="0" t="0" r="13335" b="0"/>
            <wp:docPr id="48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3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11165" cy="800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89C4B3"/>
    <w:p w14:paraId="3336BFBB"/>
    <w:p w14:paraId="461E9E56">
      <w:pPr>
        <w:rPr>
          <w:rFonts w:hint="eastAsia"/>
        </w:rPr>
      </w:pPr>
      <w:r>
        <w:rPr>
          <w:rFonts w:hint="eastAsia"/>
        </w:rPr>
        <w:t>资格证明文件</w:t>
      </w:r>
    </w:p>
    <w:p w14:paraId="2E898025">
      <w:pPr>
        <w:rPr>
          <w:rFonts w:hint="eastAsia"/>
        </w:rPr>
      </w:pPr>
      <w:r>
        <w:rPr>
          <w:rFonts w:hint="eastAsia"/>
        </w:rPr>
        <w:t>营业执照</w:t>
      </w:r>
    </w:p>
    <w:p w14:paraId="4358B50F">
      <w:r>
        <w:drawing>
          <wp:inline distT="0" distB="0" distL="114300" distR="114300">
            <wp:extent cx="5306695" cy="6756400"/>
            <wp:effectExtent l="0" t="0" r="8255" b="6350"/>
            <wp:docPr id="50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3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06695" cy="675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170BE5">
      <w:pPr>
        <w:rPr>
          <w:rFonts w:hint="eastAsia"/>
        </w:rPr>
      </w:pPr>
      <w:r>
        <w:rPr>
          <w:rFonts w:hint="eastAsia"/>
        </w:rPr>
        <w:t>资格承诺函</w:t>
      </w:r>
    </w:p>
    <w:p w14:paraId="513752FD">
      <w:r>
        <w:drawing>
          <wp:inline distT="0" distB="0" distL="114300" distR="114300">
            <wp:extent cx="5402580" cy="7563485"/>
            <wp:effectExtent l="0" t="0" r="7620" b="18415"/>
            <wp:docPr id="44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2580" cy="7563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318760" cy="7139305"/>
            <wp:effectExtent l="0" t="0" r="15240" b="4445"/>
            <wp:docPr id="45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18760" cy="7139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71160" cy="7467600"/>
            <wp:effectExtent l="0" t="0" r="15240" b="0"/>
            <wp:docPr id="46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71160" cy="746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8C2E01"/>
    <w:p w14:paraId="2D8F5771">
      <w:pPr>
        <w:rPr>
          <w:rFonts w:hint="eastAsia"/>
        </w:rPr>
      </w:pPr>
      <w:r>
        <w:rPr>
          <w:rFonts w:hint="eastAsia"/>
        </w:rPr>
        <w:t>特定资格证明文件</w:t>
      </w:r>
    </w:p>
    <w:p w14:paraId="50474C68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318125" cy="7197725"/>
            <wp:effectExtent l="0" t="0" r="15875" b="3175"/>
            <wp:docPr id="49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3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18125" cy="719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68FD4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2DF97E93">
      <w:r>
        <w:drawing>
          <wp:inline distT="0" distB="0" distL="114300" distR="114300">
            <wp:extent cx="5584190" cy="7691755"/>
            <wp:effectExtent l="0" t="0" r="16510" b="4445"/>
            <wp:docPr id="42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84190" cy="769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0E6CE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</w:t>
      </w:r>
    </w:p>
    <w:p w14:paraId="103D38D2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195570" cy="7216140"/>
            <wp:effectExtent l="0" t="0" r="5080" b="3810"/>
            <wp:docPr id="51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3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95570" cy="721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63CF7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报价明细表</w:t>
      </w:r>
    </w:p>
    <w:p w14:paraId="57C79549">
      <w:r>
        <w:drawing>
          <wp:inline distT="0" distB="0" distL="114300" distR="114300">
            <wp:extent cx="5269865" cy="3694430"/>
            <wp:effectExtent l="0" t="0" r="6985" b="1270"/>
            <wp:docPr id="52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3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69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5873F1F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价格扣除表</w:t>
      </w:r>
    </w:p>
    <w:p w14:paraId="3BD45DDC">
      <w:pPr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无</w:t>
      </w:r>
    </w:p>
    <w:p w14:paraId="657235CF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开标记录表</w:t>
      </w:r>
    </w:p>
    <w:p w14:paraId="7BED2955">
      <w:r>
        <w:drawing>
          <wp:inline distT="0" distB="0" distL="114300" distR="114300">
            <wp:extent cx="5433695" cy="5125085"/>
            <wp:effectExtent l="0" t="0" r="14605" b="18415"/>
            <wp:docPr id="2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33695" cy="5125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8D195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评分结果表</w:t>
      </w:r>
    </w:p>
    <w:p w14:paraId="57D6D9F0">
      <w:r>
        <w:drawing>
          <wp:inline distT="0" distB="0" distL="114300" distR="114300">
            <wp:extent cx="5272405" cy="2012315"/>
            <wp:effectExtent l="0" t="0" r="4445" b="6985"/>
            <wp:docPr id="2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012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0F6CC5"/>
    <w:p w14:paraId="1D392DD7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投标文件符合性审查表</w:t>
      </w:r>
    </w:p>
    <w:p w14:paraId="46DC8E85"/>
    <w:p w14:paraId="0A504818">
      <w:r>
        <w:drawing>
          <wp:inline distT="0" distB="0" distL="114300" distR="114300">
            <wp:extent cx="4400550" cy="5229225"/>
            <wp:effectExtent l="0" t="0" r="0" b="9525"/>
            <wp:docPr id="3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522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2FF0C8E5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投标文件资格性审查表</w:t>
      </w:r>
    </w:p>
    <w:p w14:paraId="20C4431D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577205" cy="7780655"/>
            <wp:effectExtent l="0" t="0" r="4445" b="10795"/>
            <wp:docPr id="3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77205" cy="778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92395" cy="1438910"/>
            <wp:effectExtent l="0" t="0" r="8255" b="8890"/>
            <wp:docPr id="32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92395" cy="143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ZiMjdjNDc0OTU5ZGE3OWE0ODFiODhjZjU2YWRiNWIifQ=="/>
  </w:docVars>
  <w:rsids>
    <w:rsidRoot w:val="059D52AD"/>
    <w:rsid w:val="059D52AD"/>
    <w:rsid w:val="11FF49A8"/>
    <w:rsid w:val="1AC629FA"/>
    <w:rsid w:val="4EF961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82</Words>
  <Characters>82</Characters>
  <Lines>0</Lines>
  <Paragraphs>0</Paragraphs>
  <TotalTime>46</TotalTime>
  <ScaleCrop>false</ScaleCrop>
  <LinksUpToDate>false</LinksUpToDate>
  <CharactersWithSpaces>82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2024-05-11T05:50:00Z</dcterms:created>
  <dc:creator>DELL</dc:creator>
  <cp:lastModifiedBy>§梦★LOVE☆</cp:lastModifiedBy>
  <dcterms:modified xsi:type="dcterms:W3CDTF">2024-10-01T02:36:01Z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A9114F204D3C4BF3ADA427D6F5CCC931_13</vt:lpwstr>
  </property>
</Properties>
</file>