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2E69E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结果公开文件</w:t>
      </w:r>
    </w:p>
    <w:p w14:paraId="7DF17DE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2334260"/>
            <wp:effectExtent l="0" t="0" r="1079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490470"/>
            <wp:effectExtent l="0" t="0" r="952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773045"/>
            <wp:effectExtent l="0" t="0" r="889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160270"/>
            <wp:effectExtent l="0" t="0" r="444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2568575"/>
            <wp:effectExtent l="0" t="0" r="1206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1910080"/>
            <wp:effectExtent l="0" t="0" r="12065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2717165"/>
            <wp:effectExtent l="0" t="0" r="1206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094230"/>
            <wp:effectExtent l="0" t="0" r="762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4093845"/>
            <wp:effectExtent l="0" t="0" r="508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9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735070"/>
            <wp:effectExtent l="0" t="0" r="8255" b="177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785870"/>
            <wp:effectExtent l="0" t="0" r="8255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682365"/>
            <wp:effectExtent l="0" t="0" r="3175" b="133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811905"/>
            <wp:effectExtent l="0" t="0" r="5080" b="171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dlZGMwMTNkZDg3MjE5M2JiZGFiZjJkYzNhMWFhNjMifQ=="/>
  </w:docVars>
  <w:rsids>
    <w:rsidRoot w:val="55FE652F"/>
    <w:rsid w:val="009B46FB"/>
    <w:rsid w:val="04B30C95"/>
    <w:rsid w:val="075D7207"/>
    <w:rsid w:val="07667FF2"/>
    <w:rsid w:val="09E518F1"/>
    <w:rsid w:val="0A6842D0"/>
    <w:rsid w:val="289C11F0"/>
    <w:rsid w:val="3A964E58"/>
    <w:rsid w:val="3C4130B1"/>
    <w:rsid w:val="48FE0DE1"/>
    <w:rsid w:val="55FE652F"/>
    <w:rsid w:val="58F6083C"/>
    <w:rsid w:val="5A3B5DD0"/>
    <w:rsid w:val="67FB0C9E"/>
    <w:rsid w:val="6F265009"/>
    <w:rsid w:val="73944C37"/>
    <w:rsid w:val="74EE4198"/>
    <w:rsid w:val="756B5E6B"/>
    <w:rsid w:val="7E8C1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Office_12.1.0.17140_F1E327BC-269C-435d-A152-05C5408002CA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2024-07-02T05:10:00Z</dcterms:created>
  <dc:creator>lenovo</dc:creator>
  <cp:lastModifiedBy>lenovo</cp:lastModifiedBy>
  <dcterms:modified xsi:type="dcterms:W3CDTF">2024-07-02T05:31:11Z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2052-12.1.0.17140</vt:lpwstr>
  </property>
  <property fmtid="{D5CDD505-2E9C-101B-9397-08002B2CF9AE}" pid="3" name="ICV">
    <vt:lpwstr>EE430257E36A430E993F061686BB47A9_11</vt:lpwstr>
  </property>
</Properties>
</file>