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49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349"/>
        <w:gridCol w:w="830"/>
        <w:gridCol w:w="1431"/>
        <w:gridCol w:w="7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鸡东县开展县域商业建设行动项目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鸡林乡采购清单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货架边柜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1.规格：30套定制≥（900*360*2200）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2.材质：密度板/纤维板/钢层板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货架中岛组合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1.规格：6套定制双面中岛组合≥2550*680*1350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2.材质：密度板/纤维板/钢层板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三门冷藏展示柜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1.规格：≥1670*600*1980*3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2.材质：冷藏柜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冰柜展示柜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1.弧面组合岛柜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2.≥1650mm*3320mm*850mm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3、能耗登记：二级能效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4、耗电量：1.5（KWH/12H）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5、使用温度：≤-22℃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肉、蛋货柜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1.规格：1套定制≥5000*1440*1500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规格：≥2.4m定制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材质：实木颗粒板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1.前端层板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2.后端对开门*4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收款机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1、中央处理器：≥I5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2、内存：≥8GB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3、硬盘：≥120GB高速硬盘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4、音响：内置音响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5、屏幕：≥15.6英寸/电容触摸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6、打印机：热敏打印机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7、顾客显示器：8位LED客显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8、网卡：10/100MB自适应/无线网卡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9、钱箱：全尺寸标准钢制钱箱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鸡东县开展县域商业建设行动项目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鸡东镇采购清单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货架边柜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1.规格：36套定制≥（900*360*2200）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2.材质：密度板/纤维板/钢层板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货架中岛组合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1.规格：7套定制双面中岛组合≥2550*680*1350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2.材质：密度板/纤维板/钢层板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双层果蔬架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1.规格：2套定制≥8500*1440*1500双层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1.规格：≥2000*850*850U形定制2套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2.材质：白钢台面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收款机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1、中央处理器：≥I5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2、内存：≥8GB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3、硬盘：≥120GB高速硬盘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4、音响：内置音响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5、屏幕：≥15.6英寸/电容触摸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6、打印机：热敏打印机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7、顾客显示器：8位LED客显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8、网卡：10/100MB自适应/无线网卡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9、钱箱：全尺寸标准钢制钱箱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电子条码称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1、产品量程：15kg/2g、30kg/5g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2、产品显示：双面LED显示器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3、打印方式：小票模式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4、传输方式：网口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5、主要功能：称重、计价、累计、置零、去皮等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6、产品打印:可打印不干胶标签或收银小票纸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鸡东开展县域商业建设行动项目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哈达镇采购清单1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货架边柜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1.规格：8套定制≥（900*360*2200）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2.材质：密度板/纤维板/钢层板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双层果蔬架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1.规格：2套定制≥3500*1440*1500双层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 钢骨架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烟酒柜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规格：≥1800*240*2200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材质：实木颗粒板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1.≥900*400*4对开门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2.≥400*600层板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规格：≥1.2m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材质：实木颗粒板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1.前端层板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2.后端对开门*4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收款机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1、中央处理器：≥I5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2、内存：≥8GB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3、硬盘：≥120GB高速硬盘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4、音响：内置音响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5、屏幕：≥15.6英寸/电容触摸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6、打印机：热敏打印机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7、顾客显示器：8位LED客显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8、网卡：10/100MB自适应/无线网卡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9、钱箱：全尺寸标准钢制钱箱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采购清单2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规格：≥1.8m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材质：实木颗粒板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1.前端层板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2.后端对开门*4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收款机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1、中央处理器：≥I5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2、内存：≥8GB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3、硬盘：≥120GB高速硬盘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4、音响：内置音响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5、屏幕：≥15.6英寸/电容触摸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6、打印机：热敏打印机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7、顾客显示器：8位LED客显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8、网卡：10/100MB自适应/无线网卡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9、钱箱：全尺寸标准钢制钱箱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烟酒柜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规格：≥1200*240*2200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材质：实木颗粒板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1.≥900*400*4对开门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2.≥400*600层板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双层果蔬架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1.规格：2套定制≥9000*1440*1500双层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货架中岛组合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1.规格：8套定制双面中岛组合≥2550*680*1350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2.材质：密度板/纤维板/钢层板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采购清单3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规格：≥1.5m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材质：实木颗粒板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1.前端层板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2.后端对开门*2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货架中岛组合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1.规格：25套定制双面中岛组合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2550*680*1350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2.材质：密度板/纤维板/钢层板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双层果蔬架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1.规格：1套定制≥2600*1440*1500双层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货架边柜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1.规格：17套定制（≥900*360*2200）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2.材质：密度板/纤维板/钢层板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鸡东县开展县域商业建设行动项目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东海镇沿街商铺牌匾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金属型材烤漆板牌匾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i w:val="0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1.名称:型材烤漆板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2.金属型材面板，方钢骨架（≥30*30镀锌方钢横向间距≥900mm纵向间距≥1200mm）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3.四周型材边框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发光字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1.材质:LED铁板烤漆发光字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2.安装型材背板面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规格：12V400W户外防水电源IP65防水等级，16.6A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雪弗板雕刻字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1.雪弗板雕刻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2.≥2cm厚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3.规格:220mm/个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4.含含运输安装调试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鸡东县开展县域商业建设行动项目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永和镇沿街商铺牌匾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金属型材烤漆板牌匾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i w:val="0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1.名称:型材烤漆板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2.金属型材面板，方钢骨架（≥30*30镀锌方钢横向间距≥900mm纵向间距≥1200mm）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3.四周型材边框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发光字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1.材质:LED铁板烤漆发光字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2.安装型材背板面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12V400W户外防水电源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雪弗板雕刻字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1.雪弗板雕刻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2.≥2cm厚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3.规格:220mm/个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墙面绘画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手绘（具体内容以采购人需求为准）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鸡东县开展县域商业建设行动项目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永安镇采购清单1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货架边柜分层格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规格：≥30m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材质：实木颗粒板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1.≥300*300*3层明格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烟酒柜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规格：≥1200*240*2200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材质：实木颗粒板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1.≥900*400*4对开门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2.≥400*600层板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冰柜展示柜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1.弧面组合岛柜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2.≥1650mm*3320mm*850mm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2、能耗登记：二级能效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3、耗电量：1.5（KWH/12H）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4、使用温度：≤-22℃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规格：≥1.2m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材质：实木颗粒板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1.前端层板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2.后端对开门*4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收款机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1、中央处理器：≥I5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2、内存：≥8GB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3、硬盘：≥120GB高速硬盘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4、音响：内置音响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5、屏幕：≥15.6英寸/电容触摸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6、打印机：热敏打印机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7、顾客显示器：8位LED客显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8、网卡：10/100MB自适应/无线网卡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9、钱箱：全尺寸标准钢制钱箱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采购清单2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冰柜展示柜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1.弧面组合岛柜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2.≥1650mm*3320mm*850mm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2、能耗登记：二级能效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3、耗电量：1.5（KWH/12H）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4、使用温度：≤-22℃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三门冷藏展示柜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1.规格：≥1670*600*1980*3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2.材质：冷藏柜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收款机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1、中央处理器：≥I5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2、内存：≥8GB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3、硬盘：≥120GB高速硬盘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4、音响：内置音响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5、屏幕：≥15.6英寸/电容触摸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6、打印机：热敏打印机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7、顾客显示器：8位LED客显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8、网卡：10/100MB自适应/无线网卡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9、钱箱：全尺寸标准钢制钱箱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规格：≥1.8m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材质：实木颗粒板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1.前端层板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2.后端对开门*4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烟酒柜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规格：≥1200*240*2200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材质：实木颗粒板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1.≥900*400*4对开门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2.≥400*600层板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货架边柜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1.规格：8套定制（≥900*360*2200）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2.材质：密度板/纤维板/钢层板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货架中岛组合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1.规格：定制双面中岛组合≥2550*680*1350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2.材质：密度板/纤维板/钢层板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双层果蔬架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1.规格：套定制≥1200*1000*1500双层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鸡东县开展县域商业建设行动项目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兴农镇沿街商铺牌匾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金属型材烤漆板牌匾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i w:val="0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1.名称:型材烤漆板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2.金属型材面板，方钢骨架（≥30*30镀锌方钢横向间距≥900mm纵向间距≥1200mm）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3.四周型材边框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发光字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1.材质:LED铁板烤漆发光字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2.安装型材背板面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12V400W户外防水电源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雪弗板雕刻字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1.雪弗板雕刻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2.≥2cm厚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3.规格:220mm/个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鸡东县开展县域商业建设行动项目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向阳镇采购清单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货架边柜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1.规格：42套定制（≥900*360*2200）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2.材质：密度板/纤维板/钢层板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货架中岛组合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1.规格：19套定制双面中岛组合≥2550*680*1350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2.材质：密度板/纤维板/钢层板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双层果蔬架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1.规格：2套定制≥9000*1440*1500双层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肉、蛋货柜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1.规格：1套定制≥5000*1440*1500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三门冷藏展示柜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1.规格：≥1670*600*1980*3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2.材质：冷藏柜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规格：≥2.4m定制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材质：实木颗粒板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1.前端层板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2.后端对开门*4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收款机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1、中央处理器：≥I5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2、内存：≥8GB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3、硬盘：≥120GB高速硬盘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4、音响：内置音响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5、屏幕：≥15.6英寸/电容触摸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6、打印机：热敏打印机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7、顾客显示器：8位LED客显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8、网卡：10/100MB自适应/无线网卡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9、钱箱：全尺寸标准钢制钱箱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4、工作湿度：20%－90%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5、重量：31KG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电子条码称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1、产品量程：15kg/2g、30kg/5g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2、产品显示：双面LED显示器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3、打印方式：小票模式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4、传输方式：网口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5、主要功能：称重、计价、累计、置零、去皮等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6、产品打印:可打印不干胶标签或收银小票纸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鸡东县开展县域商业建设行动项目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下亮乡子采购清单1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货架边柜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1.规格：19套定制（≥900*360*2200）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2.材质：密度板/纤维板/钢层板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货架中岛组合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1.规格：3套定制双面中岛组合≥2550*680*1350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2.材质：密度板/纤维板/钢层板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双层果蔬架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1.规格：1套定制≥5000*1440*1500双层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烟酒柜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规格：≥1200*240*2200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材质：实木颗粒板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1.≥900*400*4对开门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2.≥400*600层板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1、空调功率：≥4匹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2、工作方式：变频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3、空调类型：立柜式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4、适用面积：≥42-55㎡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5、能效等级：三级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6、内机堆码层数极限：5层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7、外机堆码层数极限：2层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8、内机尺寸：≥430x450x1830mm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9、外机包装尺寸：≥1070x560x833mm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10、外机尺寸：≥940x460x820mm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11、内机包装尺寸：≥2084x514x510mm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12、外机毛重：105kg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13、智能类型：不支持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14、智能制热功率：4200W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15、制热量：12000W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16、制冷量：10000W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17、制冷功率：3200W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18、电辅加热功率：1800W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冰柜展示柜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1.弧面组合岛柜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2.≥1650mm*3320mm*850mm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2、能耗登记：二级能效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3、耗电量：1.5（KWH/12H）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4、使用温度：≤-22℃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规格：≥2.4m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材质：实木颗粒板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1.前端层板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2.后端对开门*6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收款机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1、中央处理器：≥I5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2、内存：≥8GB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3、硬盘：≥120GB高速硬盘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4、音响：内置音响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5、屏幕：≥15.6英寸/电容触摸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6、打印机：热敏打印机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7、顾客显示器：8位LED客显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8、网卡：10/100MB自适应/无线网卡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9、钱箱：全尺寸标准钢制钱箱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电子条码称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1、产品量程：15kg/2g、30kg/5g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2、产品显示：双面LED显示器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3、打印方式：小票模式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4、传输方式：网口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5、主要功能：称重、计价、累计、置零、去皮等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6、产品打印:可打印不干胶标签或收银小票纸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采购清单2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收银台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规格：≥1.4m定制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材质：实木颗粒板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1.前端层板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2.后端对开门*4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烟酒柜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规格：≥900*240*2200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材质：实木颗粒板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1.≥900*400*4对开门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2.≥400*600层板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冰柜展示柜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1.弧面组合岛柜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2.≥1650mm*3320mm*850mm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2、能耗登记：二级能效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3、耗电量：1.5（KWH/12H）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4、使用温度：≤-22℃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三门冷藏展示柜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1.规格：≥1670*600*1980*3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2.材质：冷藏柜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货架边柜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1.规格：26套定制（≥900*360*2200）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2.材质：密度板/纤维板/钢层板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双层果蔬架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1.规格：1套定制≥5000*1440*1500双层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2.材质：密度板/纤维板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收款机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1、中央处理器：≥I5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2、内存：≥8GB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3、硬盘：≥120GB高速硬盘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4、音响：内置音响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5、屏幕：≥15.6英寸/电容触摸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6、打印机：热敏打印机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7、顾客显示器：8位LED客显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8、网卡：10/100MB自适应/无线网卡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9、钱箱：全尺寸标准钢制钱箱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鸡东县开展县域商业建设行动项目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平阳镇沿街商铺牌匾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金属型材烤漆板牌匾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i w:val="0"/>
                <w:color w:val="000000"/>
                <w:sz w:val="24"/>
                <w:szCs w:val="24"/>
              </w:rPr>
              <w:t>1846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1.名称:型材烤漆板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2.金属型材面板，方钢骨架（≥30*30镀锌方钢横向间距≥900mm纵向间距≥1200mm）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3.四周型材边框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发光字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1.材质:LED铁板烤漆发光字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2.安装型材背板面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12V400W户外防水电源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雪弗板雕刻字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1.雪弗板雕刻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2.≥2cm厚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3.规格:220mm/个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鸡东县开展县域商业建设行动项目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明德乡采购清单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1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金属型材烤漆板牌匾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1.名称:型材烤漆板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2.金属型材面板，方钢骨架（≥30*30镀锌方钢横向间距≥900mm纵向间距≥1200mm）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3.四周型材边框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4.含运输安装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发光字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1.材质:LED铁板烤漆发光字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2.安装型材背板面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61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12V400W户外防水电源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2.含运输安装调试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以上采购内容以项目实际发生为准（如项目发生变化需配合采购人需求完成）</w:t>
            </w:r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MTU1MmVlZTVkZGFiNjljMGUwMmVhNzllZWRhNjEifQ=="/>
  </w:docVars>
  <w:rsids>
    <w:rsidRoot w:val="5D3B104F"/>
    <w:rsid w:val="00554206"/>
    <w:rsid w:val="006E1921"/>
    <w:rsid w:val="00960920"/>
    <w:rsid w:val="015508EA"/>
    <w:rsid w:val="019378BA"/>
    <w:rsid w:val="020E6E56"/>
    <w:rsid w:val="02E13BED"/>
    <w:rsid w:val="038E28DB"/>
    <w:rsid w:val="081E72DB"/>
    <w:rsid w:val="0ABB6AF5"/>
    <w:rsid w:val="0B5D3A19"/>
    <w:rsid w:val="0BC26556"/>
    <w:rsid w:val="0C746D08"/>
    <w:rsid w:val="0C994CBF"/>
    <w:rsid w:val="0DB50017"/>
    <w:rsid w:val="0DEA1BCB"/>
    <w:rsid w:val="0E2F3E86"/>
    <w:rsid w:val="0E3574F8"/>
    <w:rsid w:val="0F0931ED"/>
    <w:rsid w:val="0FD921EF"/>
    <w:rsid w:val="103A5C8E"/>
    <w:rsid w:val="10FB5F40"/>
    <w:rsid w:val="110305AD"/>
    <w:rsid w:val="11836833"/>
    <w:rsid w:val="11931D06"/>
    <w:rsid w:val="1227247C"/>
    <w:rsid w:val="12325B7A"/>
    <w:rsid w:val="13B67B1C"/>
    <w:rsid w:val="1404424F"/>
    <w:rsid w:val="15554456"/>
    <w:rsid w:val="16501C47"/>
    <w:rsid w:val="16553525"/>
    <w:rsid w:val="16C45796"/>
    <w:rsid w:val="172C04B8"/>
    <w:rsid w:val="17570008"/>
    <w:rsid w:val="179B7D54"/>
    <w:rsid w:val="17D95B75"/>
    <w:rsid w:val="18CF50F0"/>
    <w:rsid w:val="19537A9D"/>
    <w:rsid w:val="19E10D13"/>
    <w:rsid w:val="1B102545"/>
    <w:rsid w:val="1BD8451F"/>
    <w:rsid w:val="1D681836"/>
    <w:rsid w:val="1EDA5CB2"/>
    <w:rsid w:val="1F2F2513"/>
    <w:rsid w:val="1F52455B"/>
    <w:rsid w:val="1FBF171F"/>
    <w:rsid w:val="20647A7D"/>
    <w:rsid w:val="218007AC"/>
    <w:rsid w:val="21C244AB"/>
    <w:rsid w:val="222E489A"/>
    <w:rsid w:val="24060D56"/>
    <w:rsid w:val="25981FAF"/>
    <w:rsid w:val="25A95E09"/>
    <w:rsid w:val="269B1162"/>
    <w:rsid w:val="26D95C10"/>
    <w:rsid w:val="26FD3AB6"/>
    <w:rsid w:val="27820E03"/>
    <w:rsid w:val="28AF57E5"/>
    <w:rsid w:val="294F4DD1"/>
    <w:rsid w:val="2A6B1DD1"/>
    <w:rsid w:val="2C673F54"/>
    <w:rsid w:val="2C842D93"/>
    <w:rsid w:val="2D350C87"/>
    <w:rsid w:val="2E4B66EA"/>
    <w:rsid w:val="2E5E01F0"/>
    <w:rsid w:val="2ED43305"/>
    <w:rsid w:val="309D6ED2"/>
    <w:rsid w:val="3291038E"/>
    <w:rsid w:val="338862A3"/>
    <w:rsid w:val="33E32C23"/>
    <w:rsid w:val="34EC3BCC"/>
    <w:rsid w:val="35314042"/>
    <w:rsid w:val="359270A0"/>
    <w:rsid w:val="36CE65D3"/>
    <w:rsid w:val="373C2184"/>
    <w:rsid w:val="39504CED"/>
    <w:rsid w:val="3AA202C2"/>
    <w:rsid w:val="3AB94259"/>
    <w:rsid w:val="3ACB5740"/>
    <w:rsid w:val="3AD1189A"/>
    <w:rsid w:val="3AFA014A"/>
    <w:rsid w:val="3C423DA7"/>
    <w:rsid w:val="3CCA1868"/>
    <w:rsid w:val="3D293E7E"/>
    <w:rsid w:val="3ECD6BDA"/>
    <w:rsid w:val="3EF9678D"/>
    <w:rsid w:val="3F1519B7"/>
    <w:rsid w:val="434E27D8"/>
    <w:rsid w:val="439E3C83"/>
    <w:rsid w:val="43BD0C0D"/>
    <w:rsid w:val="43CB5EB5"/>
    <w:rsid w:val="43E16B4A"/>
    <w:rsid w:val="46C64478"/>
    <w:rsid w:val="4774405B"/>
    <w:rsid w:val="48342747"/>
    <w:rsid w:val="490B6C27"/>
    <w:rsid w:val="4A2E2C0B"/>
    <w:rsid w:val="4A386289"/>
    <w:rsid w:val="4C6C66E5"/>
    <w:rsid w:val="4CC0676F"/>
    <w:rsid w:val="4D1E525F"/>
    <w:rsid w:val="4EE978AE"/>
    <w:rsid w:val="4F8E5B53"/>
    <w:rsid w:val="4FFD4E89"/>
    <w:rsid w:val="52364119"/>
    <w:rsid w:val="529634CD"/>
    <w:rsid w:val="53B81C34"/>
    <w:rsid w:val="53F51BC9"/>
    <w:rsid w:val="55DD1EEE"/>
    <w:rsid w:val="57AD28EF"/>
    <w:rsid w:val="5AB118B3"/>
    <w:rsid w:val="5B20002E"/>
    <w:rsid w:val="5BFC3B63"/>
    <w:rsid w:val="5C1706EF"/>
    <w:rsid w:val="5CDC3B15"/>
    <w:rsid w:val="5D2F57E6"/>
    <w:rsid w:val="5D3B104F"/>
    <w:rsid w:val="5D6B1282"/>
    <w:rsid w:val="607F36D6"/>
    <w:rsid w:val="61122E68"/>
    <w:rsid w:val="62760AAF"/>
    <w:rsid w:val="63720E72"/>
    <w:rsid w:val="63870B53"/>
    <w:rsid w:val="641B1247"/>
    <w:rsid w:val="647764A6"/>
    <w:rsid w:val="64B27796"/>
    <w:rsid w:val="64D666B1"/>
    <w:rsid w:val="661B44BC"/>
    <w:rsid w:val="67715F7B"/>
    <w:rsid w:val="67F752EE"/>
    <w:rsid w:val="68091BC7"/>
    <w:rsid w:val="6A282556"/>
    <w:rsid w:val="6B5B5F6A"/>
    <w:rsid w:val="6DAC281A"/>
    <w:rsid w:val="6DC75675"/>
    <w:rsid w:val="6DE35377"/>
    <w:rsid w:val="6E3C77A6"/>
    <w:rsid w:val="6E4A7910"/>
    <w:rsid w:val="6F293934"/>
    <w:rsid w:val="70BA3296"/>
    <w:rsid w:val="710704C5"/>
    <w:rsid w:val="71AD193B"/>
    <w:rsid w:val="76C87ABC"/>
    <w:rsid w:val="77130569"/>
    <w:rsid w:val="771E35B6"/>
    <w:rsid w:val="774D2A42"/>
    <w:rsid w:val="77AA1666"/>
    <w:rsid w:val="79371E29"/>
    <w:rsid w:val="7CA2436C"/>
    <w:rsid w:val="7CC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6">
    <w:name w:val="Body Text First Indent"/>
    <w:basedOn w:val="2"/>
    <w:qFormat/>
    <w:uiPriority w:val="0"/>
    <w:pPr>
      <w:spacing w:beforeAutospacing="0" w:after="0" w:afterAutospacing="0"/>
      <w:ind w:left="321" w:firstLine="420" w:firstLineChars="100"/>
    </w:pPr>
    <w:rPr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01"/>
    <w:basedOn w:val="9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81"/>
    <w:basedOn w:val="9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4">
    <w:name w:val="font71"/>
    <w:basedOn w:val="9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9">
    <w:name w:val="列出段落1"/>
    <w:basedOn w:val="1"/>
    <w:qFormat/>
    <w:uiPriority w:val="34"/>
    <w:pPr>
      <w:ind w:firstLine="200" w:firstLineChars="200"/>
    </w:pPr>
    <w:rPr>
      <w:rFonts w:ascii="Calibri" w:hAnsi="Calibri" w:eastAsia="宋体" w:cs="黑体"/>
    </w:rPr>
  </w:style>
  <w:style w:type="character" w:customStyle="1" w:styleId="20">
    <w:name w:val="font31"/>
    <w:basedOn w:val="9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6076</Words>
  <Characters>8909</Characters>
  <Lines>0</Lines>
  <Paragraphs>0</Paragraphs>
  <TotalTime>62</TotalTime>
  <ScaleCrop>false</ScaleCrop>
  <LinksUpToDate>false</LinksUpToDate>
  <CharactersWithSpaces>8969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2021-05-18T12:55:00Z</dcterms:created>
  <dc:creator>knight</dc:creator>
  <cp:lastModifiedBy>晓宇</cp:lastModifiedBy>
  <dcterms:modified xsi:type="dcterms:W3CDTF">2023-08-09T10:39:53Z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736E9FDA617944B6BF2FE23271714785_13</vt:lpwstr>
  </property>
</Properties>
</file>