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00A6A8">
      <w:pPr>
        <w:jc w:val="center"/>
        <w:rPr>
          <w:rFonts w:hint="eastAsia"/>
        </w:rPr>
      </w:pPr>
      <w:r>
        <w:rPr>
          <w:rFonts w:hint="eastAsia"/>
        </w:rPr>
        <w:t>哈尔滨工业大学建筑设计研究院有限公司</w:t>
      </w:r>
    </w:p>
    <w:p w14:paraId="4339278C">
      <w:pPr>
        <w:jc w:val="center"/>
        <w:rPr>
          <w:rFonts w:hint="eastAsia"/>
        </w:rPr>
      </w:pPr>
    </w:p>
    <w:p w14:paraId="545ADCE4">
      <w:pPr>
        <w:rPr>
          <w:rFonts w:hint="eastAsia"/>
        </w:rPr>
      </w:pPr>
      <w:r>
        <w:rPr>
          <w:rFonts w:hint="eastAsia"/>
        </w:rPr>
        <w:t>投标承诺书</w:t>
      </w:r>
    </w:p>
    <w:p w14:paraId="0C25F207">
      <w:pPr>
        <w:rPr>
          <w:rFonts w:hint="eastAsia"/>
        </w:rPr>
      </w:pPr>
      <w:r>
        <w:drawing>
          <wp:inline distT="0" distB="0" distL="114300" distR="114300">
            <wp:extent cx="4848225" cy="66960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69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93D0F">
      <w:pPr>
        <w:rPr>
          <w:rFonts w:hint="eastAsia" w:eastAsiaTheme="minorEastAsia"/>
          <w:lang w:eastAsia="zh-CN"/>
        </w:rPr>
      </w:pPr>
    </w:p>
    <w:p w14:paraId="12789281">
      <w:pPr>
        <w:rPr>
          <w:rFonts w:hint="eastAsia"/>
          <w:lang w:eastAsia="zh-CN"/>
        </w:rPr>
      </w:pPr>
    </w:p>
    <w:p w14:paraId="3051190D">
      <w:pPr>
        <w:rPr>
          <w:rFonts w:hint="eastAsia"/>
          <w:lang w:eastAsia="zh-CN"/>
        </w:rPr>
      </w:pPr>
    </w:p>
    <w:p w14:paraId="11EF7DB8">
      <w:pPr>
        <w:rPr>
          <w:rFonts w:hint="eastAsia"/>
          <w:lang w:eastAsia="zh-CN"/>
        </w:rPr>
      </w:pPr>
    </w:p>
    <w:p w14:paraId="2C5CBFC6">
      <w:pPr>
        <w:rPr>
          <w:rFonts w:hint="eastAsia"/>
          <w:lang w:eastAsia="zh-CN"/>
        </w:rPr>
      </w:pPr>
    </w:p>
    <w:p w14:paraId="431B62F8">
      <w:pPr>
        <w:rPr>
          <w:rFonts w:hint="eastAsia"/>
          <w:lang w:eastAsia="zh-CN"/>
        </w:rPr>
      </w:pPr>
    </w:p>
    <w:p w14:paraId="5BC63173">
      <w:pPr>
        <w:rPr>
          <w:rFonts w:hint="eastAsia"/>
          <w:lang w:eastAsia="zh-CN"/>
        </w:rPr>
      </w:pPr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4FF67D6D">
      <w:r>
        <w:drawing>
          <wp:inline distT="0" distB="0" distL="114300" distR="114300">
            <wp:extent cx="5274310" cy="361315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64AB7">
      <w:r>
        <w:drawing>
          <wp:inline distT="0" distB="0" distL="114300" distR="114300">
            <wp:extent cx="5273040" cy="6650990"/>
            <wp:effectExtent l="0" t="0" r="3810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65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F3FF6">
      <w:pPr>
        <w:rPr>
          <w:rFonts w:hint="eastAsia"/>
          <w:lang w:eastAsia="zh-CN"/>
        </w:rPr>
      </w:pPr>
      <w:r>
        <w:drawing>
          <wp:inline distT="0" distB="0" distL="114300" distR="114300">
            <wp:extent cx="5271135" cy="4185285"/>
            <wp:effectExtent l="0" t="0" r="571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18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70D6B"/>
    <w:p w14:paraId="04022C55">
      <w:pPr>
        <w:rPr>
          <w:rFonts w:hint="eastAsia"/>
        </w:rPr>
      </w:pPr>
    </w:p>
    <w:p w14:paraId="3B009648">
      <w:pPr>
        <w:rPr>
          <w:rFonts w:hint="eastAsia" w:eastAsiaTheme="minorEastAsia"/>
          <w:lang w:eastAsia="zh-CN"/>
        </w:rPr>
      </w:pPr>
      <w:r>
        <w:rPr>
          <w:rFonts w:hint="eastAsia"/>
        </w:rPr>
        <w:t>资格承诺函</w:t>
      </w:r>
      <w:r>
        <w:rPr>
          <w:rFonts w:hint="eastAsia"/>
          <w:lang w:eastAsia="zh-CN"/>
        </w:rPr>
        <w:t>：</w:t>
      </w:r>
    </w:p>
    <w:p w14:paraId="6542E29F">
      <w:r>
        <w:drawing>
          <wp:inline distT="0" distB="0" distL="114300" distR="114300">
            <wp:extent cx="4943475" cy="72009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0A862">
      <w:pPr>
        <w:rPr>
          <w:rFonts w:hint="eastAsia"/>
          <w:lang w:eastAsia="zh-CN"/>
        </w:rPr>
      </w:pPr>
      <w:r>
        <w:drawing>
          <wp:inline distT="0" distB="0" distL="114300" distR="114300">
            <wp:extent cx="5000625" cy="71818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59F6C">
      <w:pPr>
        <w:rPr>
          <w:rFonts w:hint="eastAsia" w:eastAsiaTheme="minorEastAsia"/>
          <w:lang w:eastAsia="zh-CN"/>
        </w:rPr>
      </w:pPr>
    </w:p>
    <w:p w14:paraId="20C0C8DC">
      <w:pPr>
        <w:rPr>
          <w:rFonts w:hint="eastAsia"/>
        </w:rPr>
      </w:pPr>
    </w:p>
    <w:p w14:paraId="21C1FF20">
      <w:pPr>
        <w:rPr>
          <w:rFonts w:hint="eastAsia"/>
        </w:rPr>
      </w:pPr>
    </w:p>
    <w:p w14:paraId="4EDC8C9F">
      <w:pPr>
        <w:rPr>
          <w:rFonts w:hint="eastAsia" w:eastAsiaTheme="minorEastAsia"/>
          <w:lang w:eastAsia="zh-CN"/>
        </w:rPr>
      </w:pPr>
    </w:p>
    <w:p w14:paraId="31294104">
      <w:pPr>
        <w:rPr>
          <w:rFonts w:hint="eastAsia"/>
        </w:rPr>
      </w:pPr>
    </w:p>
    <w:p w14:paraId="4EDCE3B5">
      <w:pPr>
        <w:rPr>
          <w:rFonts w:hint="eastAsia"/>
        </w:rPr>
      </w:pPr>
    </w:p>
    <w:p w14:paraId="71E35665">
      <w:pPr>
        <w:rPr>
          <w:rFonts w:hint="eastAsia"/>
        </w:rPr>
      </w:pPr>
    </w:p>
    <w:p w14:paraId="2570E99C">
      <w:pPr>
        <w:rPr>
          <w:rFonts w:hint="eastAsia"/>
        </w:rPr>
      </w:pPr>
    </w:p>
    <w:p w14:paraId="17A4F41E">
      <w:pPr>
        <w:rPr>
          <w:rFonts w:hint="eastAsia"/>
        </w:rPr>
      </w:pPr>
    </w:p>
    <w:p w14:paraId="6228296F">
      <w:pPr>
        <w:rPr>
          <w:rFonts w:hint="eastAsia"/>
        </w:rPr>
      </w:pPr>
    </w:p>
    <w:p w14:paraId="6AEC6D65">
      <w:pPr>
        <w:rPr>
          <w:rFonts w:hint="eastAsia"/>
        </w:rPr>
      </w:pPr>
    </w:p>
    <w:p w14:paraId="1796292A">
      <w:pPr>
        <w:rPr>
          <w:rFonts w:hint="eastAsia"/>
        </w:rPr>
      </w:pPr>
    </w:p>
    <w:p w14:paraId="312435C7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63BC1B00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4886325" cy="67151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23207">
      <w:pPr>
        <w:rPr>
          <w:rFonts w:hint="eastAsia" w:eastAsiaTheme="minorEastAsia"/>
          <w:lang w:eastAsia="zh-CN"/>
        </w:rPr>
      </w:pPr>
    </w:p>
    <w:p w14:paraId="72D7262A">
      <w:pPr>
        <w:rPr>
          <w:rFonts w:hint="eastAsia" w:eastAsiaTheme="minorEastAsia"/>
          <w:lang w:eastAsia="zh-CN"/>
        </w:rPr>
      </w:pPr>
    </w:p>
    <w:p w14:paraId="0CB560A7">
      <w:pPr>
        <w:rPr>
          <w:rFonts w:hint="eastAsia" w:eastAsiaTheme="minorEastAsia"/>
          <w:lang w:eastAsia="zh-CN"/>
        </w:rPr>
      </w:pPr>
    </w:p>
    <w:p w14:paraId="0E6013FF">
      <w:pPr>
        <w:rPr>
          <w:rFonts w:hint="eastAsia" w:eastAsiaTheme="minorEastAsia"/>
          <w:lang w:eastAsia="zh-CN"/>
        </w:rPr>
      </w:pPr>
    </w:p>
    <w:p w14:paraId="16659F58">
      <w:pPr>
        <w:rPr>
          <w:rFonts w:hint="eastAsia"/>
        </w:rPr>
      </w:pPr>
      <w:r>
        <w:rPr>
          <w:rFonts w:hint="eastAsia"/>
        </w:rPr>
        <w:t>投标人业绩</w:t>
      </w:r>
    </w:p>
    <w:p w14:paraId="3FFFCFFF">
      <w:r>
        <w:drawing>
          <wp:inline distT="0" distB="0" distL="114300" distR="114300">
            <wp:extent cx="4648200" cy="65913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46FFB">
      <w:r>
        <w:drawing>
          <wp:inline distT="0" distB="0" distL="114300" distR="114300">
            <wp:extent cx="4276725" cy="574357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58654">
      <w:r>
        <w:drawing>
          <wp:inline distT="0" distB="0" distL="114300" distR="114300">
            <wp:extent cx="4400550" cy="57912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E4523">
      <w:r>
        <w:drawing>
          <wp:inline distT="0" distB="0" distL="114300" distR="114300">
            <wp:extent cx="4343400" cy="58864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1787D">
      <w:r>
        <w:drawing>
          <wp:inline distT="0" distB="0" distL="114300" distR="114300">
            <wp:extent cx="4505325" cy="5857875"/>
            <wp:effectExtent l="0" t="0" r="9525" b="952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ACC5C">
      <w:r>
        <w:drawing>
          <wp:inline distT="0" distB="0" distL="114300" distR="114300">
            <wp:extent cx="4314825" cy="4400550"/>
            <wp:effectExtent l="0" t="0" r="9525" b="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1784B">
      <w:r>
        <w:drawing>
          <wp:inline distT="0" distB="0" distL="114300" distR="114300">
            <wp:extent cx="4419600" cy="6667500"/>
            <wp:effectExtent l="0" t="0" r="0" b="0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64FAF">
      <w:r>
        <w:drawing>
          <wp:inline distT="0" distB="0" distL="114300" distR="114300">
            <wp:extent cx="3762375" cy="5838825"/>
            <wp:effectExtent l="0" t="0" r="9525" b="9525"/>
            <wp:docPr id="1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B78CC">
      <w:r>
        <w:drawing>
          <wp:inline distT="0" distB="0" distL="114300" distR="114300">
            <wp:extent cx="4248150" cy="6124575"/>
            <wp:effectExtent l="0" t="0" r="0" b="9525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BB5AC">
      <w:r>
        <w:drawing>
          <wp:inline distT="0" distB="0" distL="114300" distR="114300">
            <wp:extent cx="4381500" cy="6105525"/>
            <wp:effectExtent l="0" t="0" r="0" b="952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21849">
      <w:r>
        <w:drawing>
          <wp:inline distT="0" distB="0" distL="114300" distR="114300">
            <wp:extent cx="4333875" cy="5934075"/>
            <wp:effectExtent l="0" t="0" r="9525" b="9525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3A766">
      <w:r>
        <w:drawing>
          <wp:inline distT="0" distB="0" distL="114300" distR="114300">
            <wp:extent cx="3952875" cy="6019800"/>
            <wp:effectExtent l="0" t="0" r="9525" b="0"/>
            <wp:docPr id="2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839E3">
      <w:r>
        <w:drawing>
          <wp:inline distT="0" distB="0" distL="114300" distR="114300">
            <wp:extent cx="4686300" cy="6229350"/>
            <wp:effectExtent l="0" t="0" r="0" b="0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5131C">
      <w:r>
        <w:drawing>
          <wp:inline distT="0" distB="0" distL="114300" distR="114300">
            <wp:extent cx="4143375" cy="6124575"/>
            <wp:effectExtent l="0" t="0" r="9525" b="9525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BE629">
      <w:r>
        <w:drawing>
          <wp:inline distT="0" distB="0" distL="114300" distR="114300">
            <wp:extent cx="4276725" cy="5943600"/>
            <wp:effectExtent l="0" t="0" r="9525" b="0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B13B9">
      <w:r>
        <w:drawing>
          <wp:inline distT="0" distB="0" distL="114300" distR="114300">
            <wp:extent cx="4305300" cy="5953125"/>
            <wp:effectExtent l="0" t="0" r="0" b="9525"/>
            <wp:docPr id="2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E62C8">
      <w:r>
        <w:drawing>
          <wp:inline distT="0" distB="0" distL="114300" distR="114300">
            <wp:extent cx="4133850" cy="6029325"/>
            <wp:effectExtent l="0" t="0" r="0" b="9525"/>
            <wp:docPr id="2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61F14">
      <w:r>
        <w:drawing>
          <wp:inline distT="0" distB="0" distL="114300" distR="114300">
            <wp:extent cx="4238625" cy="6219825"/>
            <wp:effectExtent l="0" t="0" r="9525" b="9525"/>
            <wp:docPr id="2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C0BDF">
      <w:r>
        <w:drawing>
          <wp:inline distT="0" distB="0" distL="114300" distR="114300">
            <wp:extent cx="3990975" cy="6086475"/>
            <wp:effectExtent l="0" t="0" r="9525" b="9525"/>
            <wp:docPr id="3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BCF35">
      <w:r>
        <w:drawing>
          <wp:inline distT="0" distB="0" distL="114300" distR="114300">
            <wp:extent cx="4086225" cy="5781675"/>
            <wp:effectExtent l="0" t="0" r="9525" b="9525"/>
            <wp:docPr id="3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578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76CBE">
      <w:r>
        <w:drawing>
          <wp:inline distT="0" distB="0" distL="114300" distR="114300">
            <wp:extent cx="3543300" cy="5743575"/>
            <wp:effectExtent l="0" t="0" r="0" b="9525"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41AA3">
      <w:r>
        <w:drawing>
          <wp:inline distT="0" distB="0" distL="114300" distR="114300">
            <wp:extent cx="3838575" cy="5762625"/>
            <wp:effectExtent l="0" t="0" r="9525" b="9525"/>
            <wp:docPr id="3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70EA7">
      <w:r>
        <w:drawing>
          <wp:inline distT="0" distB="0" distL="114300" distR="114300">
            <wp:extent cx="4019550" cy="5886450"/>
            <wp:effectExtent l="0" t="0" r="0" b="0"/>
            <wp:docPr id="3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DDDC2">
      <w:r>
        <w:drawing>
          <wp:inline distT="0" distB="0" distL="114300" distR="114300">
            <wp:extent cx="4371975" cy="5991225"/>
            <wp:effectExtent l="0" t="0" r="9525" b="9525"/>
            <wp:docPr id="3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3AE34">
      <w:r>
        <w:drawing>
          <wp:inline distT="0" distB="0" distL="114300" distR="114300">
            <wp:extent cx="4124325" cy="5734050"/>
            <wp:effectExtent l="0" t="0" r="9525" b="0"/>
            <wp:docPr id="3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7F66D">
      <w:r>
        <w:drawing>
          <wp:inline distT="0" distB="0" distL="114300" distR="114300">
            <wp:extent cx="4210050" cy="5934075"/>
            <wp:effectExtent l="0" t="0" r="0" b="9525"/>
            <wp:docPr id="3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336C2">
      <w:r>
        <w:drawing>
          <wp:inline distT="0" distB="0" distL="114300" distR="114300">
            <wp:extent cx="3905250" cy="6000750"/>
            <wp:effectExtent l="0" t="0" r="0" b="0"/>
            <wp:docPr id="3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F0598">
      <w:r>
        <w:drawing>
          <wp:inline distT="0" distB="0" distL="114300" distR="114300">
            <wp:extent cx="4152900" cy="5600700"/>
            <wp:effectExtent l="0" t="0" r="0" b="0"/>
            <wp:docPr id="3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4DB54">
      <w:r>
        <w:drawing>
          <wp:inline distT="0" distB="0" distL="114300" distR="114300">
            <wp:extent cx="4124325" cy="5915025"/>
            <wp:effectExtent l="0" t="0" r="9525" b="9525"/>
            <wp:docPr id="4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D3C3E">
      <w:r>
        <w:drawing>
          <wp:inline distT="0" distB="0" distL="114300" distR="114300">
            <wp:extent cx="4381500" cy="6400800"/>
            <wp:effectExtent l="0" t="0" r="0" b="0"/>
            <wp:docPr id="4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BA92A">
      <w:r>
        <w:drawing>
          <wp:inline distT="0" distB="0" distL="114300" distR="114300">
            <wp:extent cx="4352925" cy="5838825"/>
            <wp:effectExtent l="0" t="0" r="9525" b="9525"/>
            <wp:docPr id="4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445AB">
      <w:r>
        <w:drawing>
          <wp:inline distT="0" distB="0" distL="114300" distR="114300">
            <wp:extent cx="4352925" cy="5724525"/>
            <wp:effectExtent l="0" t="0" r="9525" b="9525"/>
            <wp:docPr id="4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EE2F6">
      <w:r>
        <w:drawing>
          <wp:inline distT="0" distB="0" distL="114300" distR="114300">
            <wp:extent cx="4191000" cy="6096000"/>
            <wp:effectExtent l="0" t="0" r="0" b="0"/>
            <wp:docPr id="4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6EFCE">
      <w:r>
        <w:drawing>
          <wp:inline distT="0" distB="0" distL="114300" distR="114300">
            <wp:extent cx="4371975" cy="5705475"/>
            <wp:effectExtent l="0" t="0" r="9525" b="9525"/>
            <wp:docPr id="45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570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74713">
      <w:pPr>
        <w:rPr>
          <w:rFonts w:hint="eastAsia"/>
        </w:rPr>
      </w:pPr>
      <w:r>
        <w:drawing>
          <wp:inline distT="0" distB="0" distL="114300" distR="114300">
            <wp:extent cx="4276725" cy="5686425"/>
            <wp:effectExtent l="0" t="0" r="9525" b="9525"/>
            <wp:docPr id="46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78D04">
      <w:pPr>
        <w:rPr>
          <w:rFonts w:hint="eastAsia"/>
        </w:rPr>
      </w:pPr>
      <w:r>
        <w:rPr>
          <w:rFonts w:hint="eastAsia"/>
        </w:rPr>
        <w:t>价格扣除表</w:t>
      </w:r>
    </w:p>
    <w:p w14:paraId="0BDD9000">
      <w:pPr>
        <w:rPr>
          <w:rFonts w:hint="eastAsia"/>
        </w:rPr>
      </w:pPr>
      <w:r>
        <w:drawing>
          <wp:inline distT="0" distB="0" distL="114300" distR="114300">
            <wp:extent cx="5269865" cy="2634615"/>
            <wp:effectExtent l="0" t="0" r="6985" b="13335"/>
            <wp:docPr id="4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0C9D8">
      <w:pPr>
        <w:rPr>
          <w:rFonts w:hint="eastAsia"/>
        </w:rPr>
      </w:pPr>
    </w:p>
    <w:p w14:paraId="728E13B1">
      <w:pPr>
        <w:rPr>
          <w:rFonts w:hint="eastAsia" w:eastAsiaTheme="minorEastAsia"/>
          <w:lang w:eastAsia="zh-CN"/>
        </w:rPr>
      </w:pPr>
    </w:p>
    <w:p w14:paraId="26F70DBC">
      <w:pPr>
        <w:rPr>
          <w:rFonts w:hint="eastAsia"/>
        </w:rPr>
      </w:pPr>
    </w:p>
    <w:p w14:paraId="4BA9C71C">
      <w:pPr>
        <w:rPr>
          <w:rFonts w:hint="eastAsia"/>
        </w:rPr>
      </w:pPr>
    </w:p>
    <w:p w14:paraId="4F0DAB1E">
      <w:pPr>
        <w:rPr>
          <w:rFonts w:hint="eastAsia"/>
        </w:rPr>
      </w:pPr>
    </w:p>
    <w:p w14:paraId="66B0D612">
      <w:pPr>
        <w:rPr>
          <w:rFonts w:hint="eastAsia"/>
        </w:rPr>
      </w:pPr>
    </w:p>
    <w:p w14:paraId="05686847">
      <w:pPr>
        <w:rPr>
          <w:rFonts w:hint="eastAsia"/>
        </w:rPr>
      </w:pPr>
    </w:p>
    <w:p w14:paraId="2BC2C131">
      <w:pPr>
        <w:rPr>
          <w:rFonts w:hint="eastAsia"/>
        </w:rPr>
      </w:pPr>
      <w:r>
        <w:rPr>
          <w:rFonts w:hint="eastAsia"/>
        </w:rPr>
        <w:t>评分结果表</w:t>
      </w:r>
    </w:p>
    <w:p w14:paraId="1C608488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1135" cy="2659380"/>
            <wp:effectExtent l="0" t="0" r="5715" b="7620"/>
            <wp:docPr id="48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A464E">
      <w:pPr>
        <w:rPr>
          <w:rFonts w:hint="eastAsia"/>
        </w:rPr>
      </w:pPr>
    </w:p>
    <w:p w14:paraId="6A35E9F2">
      <w:pPr>
        <w:rPr>
          <w:rFonts w:hint="eastAsia"/>
        </w:rPr>
      </w:pPr>
    </w:p>
    <w:p w14:paraId="1C24DB9C">
      <w:pPr>
        <w:rPr>
          <w:rFonts w:hint="eastAsia"/>
        </w:rPr>
      </w:pPr>
    </w:p>
    <w:p w14:paraId="564F283A">
      <w:pPr>
        <w:rPr>
          <w:rFonts w:hint="eastAsia"/>
        </w:rPr>
      </w:pPr>
    </w:p>
    <w:p w14:paraId="1CC6F9F7">
      <w:pPr>
        <w:rPr>
          <w:rFonts w:hint="eastAsia"/>
        </w:rPr>
      </w:pPr>
      <w:r>
        <w:rPr>
          <w:rFonts w:hint="eastAsia"/>
        </w:rPr>
        <w:t>投标文件资格性审查表</w:t>
      </w:r>
    </w:p>
    <w:p w14:paraId="112C2934">
      <w:r>
        <w:drawing>
          <wp:inline distT="0" distB="0" distL="114300" distR="114300">
            <wp:extent cx="5267325" cy="7867650"/>
            <wp:effectExtent l="0" t="0" r="9525" b="0"/>
            <wp:docPr id="49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80B61">
      <w:r>
        <w:drawing>
          <wp:inline distT="0" distB="0" distL="114300" distR="114300">
            <wp:extent cx="5271135" cy="7733665"/>
            <wp:effectExtent l="0" t="0" r="5715" b="635"/>
            <wp:docPr id="50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3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2FFA0">
      <w:pPr>
        <w:rPr>
          <w:rFonts w:hint="eastAsia"/>
          <w:lang w:eastAsia="zh-CN"/>
        </w:rPr>
      </w:pPr>
      <w:r>
        <w:drawing>
          <wp:inline distT="0" distB="0" distL="114300" distR="114300">
            <wp:extent cx="5143500" cy="666750"/>
            <wp:effectExtent l="0" t="0" r="0" b="0"/>
            <wp:docPr id="5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3480A">
      <w:pPr>
        <w:rPr>
          <w:rFonts w:hint="eastAsia"/>
        </w:rPr>
      </w:pPr>
    </w:p>
    <w:p w14:paraId="1BE7BF21">
      <w:pPr>
        <w:rPr>
          <w:rFonts w:hint="eastAsia"/>
        </w:rPr>
      </w:pPr>
    </w:p>
    <w:p w14:paraId="7082E48C">
      <w:pPr>
        <w:rPr>
          <w:rFonts w:hint="eastAsia"/>
        </w:rPr>
      </w:pPr>
    </w:p>
    <w:p w14:paraId="4EF159DD">
      <w:pPr>
        <w:rPr>
          <w:rFonts w:hint="eastAsia"/>
        </w:rPr>
      </w:pPr>
    </w:p>
    <w:p w14:paraId="6EFAB784">
      <w:pPr>
        <w:rPr>
          <w:rFonts w:hint="eastAsia"/>
        </w:rPr>
      </w:pPr>
    </w:p>
    <w:p w14:paraId="1BDE5B4F">
      <w:pPr>
        <w:rPr>
          <w:rFonts w:hint="eastAsia"/>
          <w:lang w:eastAsia="zh-CN"/>
        </w:rPr>
      </w:pPr>
      <w:r>
        <w:rPr>
          <w:rFonts w:hint="eastAsia"/>
        </w:rPr>
        <w:t>投标文件符合性审查表</w:t>
      </w:r>
      <w:r>
        <w:rPr>
          <w:rFonts w:hint="eastAsia"/>
          <w:lang w:eastAsia="zh-CN"/>
        </w:rPr>
        <w:t>：</w:t>
      </w:r>
    </w:p>
    <w:p w14:paraId="0B87DDDD">
      <w:pPr>
        <w:rPr>
          <w:rFonts w:hint="eastAsia"/>
          <w:lang w:eastAsia="zh-CN"/>
        </w:rPr>
      </w:pPr>
      <w:r>
        <w:drawing>
          <wp:inline distT="0" distB="0" distL="114300" distR="114300">
            <wp:extent cx="5272405" cy="5730875"/>
            <wp:effectExtent l="0" t="0" r="4445" b="3175"/>
            <wp:docPr id="52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73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8EC08C1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zZjE2MzlmM2I1YWExYTc0MTI5MDBjOGUxYTZmMTYifQ=="/>
  </w:docVars>
  <w:rsids>
    <w:rsidRoot w:val="00172A27"/>
    <w:rsid w:val="10404251"/>
    <w:rsid w:val="156A53A0"/>
    <w:rsid w:val="16427B7F"/>
    <w:rsid w:val="2284238D"/>
    <w:rsid w:val="44107E30"/>
    <w:rsid w:val="44F31EFE"/>
    <w:rsid w:val="5B705917"/>
    <w:rsid w:val="685017A0"/>
    <w:rsid w:val="6DA577DB"/>
    <w:rsid w:val="78C7160B"/>
    <w:rsid w:val="7A3171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2" Type="http://schemas.openxmlformats.org/officeDocument/2006/relationships/fontTable" Target="fontTable.xml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46</Pages>
  <Words>115</Words>
  <Characters>115</Characters>
  <Lines>0</Lines>
  <Paragraphs>0</Paragraphs>
  <TotalTime>14</TotalTime>
  <ScaleCrop>false</ScaleCrop>
  <LinksUpToDate>false</LinksUpToDate>
  <CharactersWithSpaces>115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2024-11-29T03:38:03Z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2AA137BE35B045B498B3C69A94917792_13</vt:lpwstr>
  </property>
</Properties>
</file>