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11686F">
      <w:pPr>
        <w:rPr>
          <w:rFonts w:ascii="新宋体" w:hAnsi="新宋体" w:eastAsia="新宋体" w:cs="新宋体"/>
          <w:b/>
          <w:bCs/>
          <w:color w:val="000000"/>
          <w:sz w:val="31"/>
          <w:szCs w:val="31"/>
        </w:rPr>
      </w:pPr>
      <w:r>
        <w:rPr>
          <w:rFonts w:ascii="新宋体" w:hAnsi="新宋体" w:eastAsia="新宋体" w:cs="新宋体"/>
          <w:b/>
          <w:bCs/>
          <w:color w:val="000000"/>
          <w:sz w:val="31"/>
          <w:szCs w:val="31"/>
        </w:rPr>
        <w:t>黑龙江联润水利工程有限公司</w:t>
      </w:r>
    </w:p>
    <w:p w14:paraId="674B7ADB">
      <w:pPr>
        <w:rPr>
          <w:rFonts w:hint="eastAsia"/>
        </w:rPr>
      </w:pPr>
      <w:r>
        <w:rPr>
          <w:rFonts w:hint="eastAsia"/>
        </w:rPr>
        <w:t>投标承诺书</w:t>
      </w:r>
    </w:p>
    <w:p w14:paraId="13D71476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425440" cy="3578860"/>
            <wp:effectExtent l="0" t="0" r="3810" b="2540"/>
            <wp:docPr id="2" name="图片 2" descr="3e65e12496c91ad311c4c9a70f810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e65e12496c91ad311c4c9a70f8108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426075" cy="4070350"/>
            <wp:effectExtent l="0" t="0" r="3175" b="6350"/>
            <wp:docPr id="3" name="图片 3" descr="0cc53442ad522b572d389b18a187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cc53442ad522b572d389b18a1870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26075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616575" cy="3943985"/>
            <wp:effectExtent l="0" t="0" r="3175" b="18415"/>
            <wp:docPr id="4" name="图片 4" descr="6ca50457e49167db5ae24874b58a4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ca50457e49167db5ae24874b58a4a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397500" cy="4029075"/>
            <wp:effectExtent l="0" t="0" r="12700" b="9525"/>
            <wp:docPr id="5" name="图片 5" descr="9ffcb4c0bd355d0a4d915cc2a11a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ffcb4c0bd355d0a4d915cc2a11aad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E621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bookmarkStart w:id="0" w:name="_GoBack"/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297805" cy="4246880"/>
            <wp:effectExtent l="0" t="0" r="17145" b="1270"/>
            <wp:docPr id="16" name="图片 16" descr="78f2414e2417324bc230ded30811b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78f2414e2417324bc230ded30811b5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97805" cy="424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3FFECFCC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242560" cy="4394835"/>
            <wp:effectExtent l="0" t="0" r="15240" b="5715"/>
            <wp:docPr id="21" name="图片 21" descr="edbc24f7de014a7284e638e99141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dbc24f7de014a7284e638e9914176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439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4C3F4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721985" cy="4126865"/>
            <wp:effectExtent l="0" t="0" r="12065" b="6985"/>
            <wp:docPr id="6" name="图片 6" descr="7e6f46cdd7405f93ace0d62b1f41b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e6f46cdd7405f93ace0d62b1f41b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12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278755" cy="5036185"/>
            <wp:effectExtent l="0" t="0" r="17145" b="12065"/>
            <wp:docPr id="8" name="图片 8" descr="625a1292bfc7ad2868c493e2359b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25a1292bfc7ad2868c493e2359bb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503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370195" cy="3453130"/>
            <wp:effectExtent l="0" t="0" r="1905" b="13970"/>
            <wp:docPr id="9" name="图片 9" descr="c5a6e4339284eddff83ec6df95586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5a6e4339284eddff83ec6df95586b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0195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29F4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资质证明文件：</w:t>
      </w:r>
    </w:p>
    <w:p w14:paraId="6DFD34BD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4724400" cy="3381375"/>
            <wp:effectExtent l="0" t="0" r="0" b="9525"/>
            <wp:docPr id="10" name="图片 10" descr="052f48f00c72eb05251c2f40b33ae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52f48f00c72eb05251c2f40b33aed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317D">
      <w:pPr>
        <w:rPr>
          <w:rFonts w:hint="eastAsia" w:eastAsiaTheme="minor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4CF5321A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391150" cy="4170680"/>
            <wp:effectExtent l="0" t="0" r="0" b="1270"/>
            <wp:docPr id="11" name="图片 11" descr="d28840cee8324e72c98d4d2a1190b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28840cee8324e72c98d4d2a1190b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325745" cy="4022725"/>
            <wp:effectExtent l="0" t="0" r="8255" b="15875"/>
            <wp:docPr id="12" name="图片 12" descr="3df0ae964804ace78d30e6ccf4a9a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df0ae964804ace78d30e6ccf4a9af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25745" cy="40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234305" cy="4646295"/>
            <wp:effectExtent l="0" t="0" r="4445" b="1905"/>
            <wp:docPr id="13" name="图片 13" descr="12f26c909346c484b8f62f8cb2f6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2f26c909346c484b8f62f8cb2f63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464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794BD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249545" cy="4173220"/>
            <wp:effectExtent l="0" t="0" r="8255" b="17780"/>
            <wp:docPr id="14" name="图片 14" descr="b38dbe1cab572a58566a6c061f3b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b38dbe1cab572a58566a6c061f3b88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417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87C3C">
      <w:pPr>
        <w:rPr>
          <w:rFonts w:hint="eastAsia"/>
          <w:lang w:eastAsia="zh-CN"/>
        </w:rPr>
      </w:pPr>
    </w:p>
    <w:p w14:paraId="210F5B80">
      <w:pPr>
        <w:rPr>
          <w:rFonts w:hint="eastAsia"/>
          <w:lang w:eastAsia="zh-CN"/>
        </w:rPr>
      </w:pPr>
    </w:p>
    <w:p w14:paraId="66949815">
      <w:pPr>
        <w:rPr>
          <w:rFonts w:hint="eastAsia"/>
          <w:lang w:eastAsia="zh-CN"/>
        </w:rPr>
      </w:pPr>
    </w:p>
    <w:p w14:paraId="1BCCE263">
      <w:pPr>
        <w:rPr>
          <w:rFonts w:hint="eastAsia"/>
          <w:lang w:eastAsia="zh-CN"/>
        </w:rPr>
      </w:pPr>
    </w:p>
    <w:p w14:paraId="7EBB18D0">
      <w:pPr>
        <w:rPr>
          <w:rFonts w:hint="eastAsia"/>
          <w:lang w:eastAsia="zh-CN"/>
        </w:rPr>
      </w:pPr>
    </w:p>
    <w:p w14:paraId="310E6172">
      <w:pPr>
        <w:rPr>
          <w:rFonts w:hint="eastAsia"/>
          <w:lang w:eastAsia="zh-CN"/>
        </w:rPr>
      </w:pPr>
    </w:p>
    <w:p w14:paraId="182457B7">
      <w:pPr>
        <w:rPr>
          <w:rFonts w:hint="eastAsia"/>
          <w:lang w:eastAsia="zh-CN"/>
        </w:rPr>
      </w:pPr>
    </w:p>
    <w:p w14:paraId="3412B5B7">
      <w:pPr>
        <w:rPr>
          <w:rFonts w:hint="eastAsia"/>
          <w:lang w:eastAsia="zh-CN"/>
        </w:rPr>
      </w:pPr>
    </w:p>
    <w:p w14:paraId="3BEF7106">
      <w:pPr>
        <w:rPr>
          <w:rFonts w:hint="eastAsia"/>
          <w:lang w:eastAsia="zh-CN"/>
        </w:rPr>
      </w:pPr>
    </w:p>
    <w:p w14:paraId="48DD789C">
      <w:pPr>
        <w:rPr>
          <w:rFonts w:hint="eastAsia"/>
          <w:lang w:eastAsia="zh-CN"/>
        </w:rPr>
      </w:pPr>
    </w:p>
    <w:p w14:paraId="29FA7844">
      <w:pPr>
        <w:rPr>
          <w:rFonts w:hint="eastAsia"/>
          <w:lang w:eastAsia="zh-CN"/>
        </w:rPr>
      </w:pPr>
    </w:p>
    <w:p w14:paraId="3C7472FC">
      <w:pPr>
        <w:rPr>
          <w:rFonts w:hint="eastAsia"/>
          <w:lang w:eastAsia="zh-CN"/>
        </w:rPr>
      </w:pPr>
    </w:p>
    <w:p w14:paraId="78848991">
      <w:pPr>
        <w:rPr>
          <w:rFonts w:hint="eastAsia"/>
          <w:lang w:eastAsia="zh-CN"/>
        </w:rPr>
      </w:pPr>
    </w:p>
    <w:p w14:paraId="6FF2BEB1">
      <w:pPr>
        <w:rPr>
          <w:rFonts w:hint="eastAsia"/>
          <w:lang w:eastAsia="zh-CN"/>
        </w:rPr>
      </w:pPr>
    </w:p>
    <w:p w14:paraId="4E8DE7CA">
      <w:pPr>
        <w:rPr>
          <w:rFonts w:hint="eastAsia"/>
          <w:lang w:eastAsia="zh-CN"/>
        </w:rPr>
      </w:pPr>
    </w:p>
    <w:p w14:paraId="1E196C78">
      <w:pPr>
        <w:rPr>
          <w:rFonts w:hint="eastAsia"/>
          <w:lang w:eastAsia="zh-CN"/>
        </w:rPr>
      </w:pPr>
    </w:p>
    <w:p w14:paraId="34EEBEC0">
      <w:pPr>
        <w:rPr>
          <w:rFonts w:hint="eastAsia"/>
          <w:lang w:eastAsia="zh-CN"/>
        </w:rPr>
      </w:pPr>
    </w:p>
    <w:p w14:paraId="72881821">
      <w:pPr>
        <w:rPr>
          <w:rFonts w:hint="eastAsia"/>
          <w:lang w:eastAsia="zh-CN"/>
        </w:rPr>
      </w:pPr>
    </w:p>
    <w:p w14:paraId="6D23DF4F">
      <w:pPr>
        <w:rPr>
          <w:rFonts w:hint="eastAsia"/>
          <w:lang w:eastAsia="zh-CN"/>
        </w:rPr>
      </w:pPr>
    </w:p>
    <w:p w14:paraId="3D4144A2">
      <w:pPr>
        <w:rPr>
          <w:rFonts w:hint="eastAsia"/>
          <w:lang w:eastAsia="zh-CN"/>
        </w:rPr>
      </w:pPr>
    </w:p>
    <w:p w14:paraId="722B0FAC">
      <w:pPr>
        <w:rPr>
          <w:rFonts w:hint="eastAsia"/>
          <w:lang w:eastAsia="zh-CN"/>
        </w:rPr>
      </w:pPr>
    </w:p>
    <w:p w14:paraId="3C8D5833">
      <w:pPr>
        <w:rPr>
          <w:rFonts w:hint="eastAsia"/>
          <w:lang w:eastAsia="zh-CN"/>
        </w:rPr>
      </w:pPr>
    </w:p>
    <w:p w14:paraId="1D74360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中小企业声明：</w:t>
      </w:r>
    </w:p>
    <w:p w14:paraId="5DCC8839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  <w:drawing>
          <wp:inline distT="0" distB="0" distL="114300" distR="114300">
            <wp:extent cx="5375275" cy="7790815"/>
            <wp:effectExtent l="0" t="0" r="15875" b="635"/>
            <wp:docPr id="15" name="图片 15" descr="f1c7db3bea368a6740986762361c3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1c7db3bea368a6740986762361c31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779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89B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业绩情况：</w:t>
      </w:r>
    </w:p>
    <w:p w14:paraId="48CA9E1A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t>无</w:t>
      </w:r>
    </w:p>
    <w:p w14:paraId="2EBBED5B">
      <w:pPr>
        <w:rPr>
          <w:rFonts w:hint="eastAsia" w:eastAsiaTheme="minorEastAsia"/>
          <w:lang w:eastAsia="zh-CN"/>
        </w:rPr>
      </w:pPr>
      <w:r>
        <w:rPr>
          <w:rFonts w:hint="eastAsia"/>
        </w:rPr>
        <w:t>价格扣除表</w:t>
      </w:r>
      <w:r>
        <w:rPr>
          <w:rFonts w:hint="eastAsia"/>
          <w:lang w:eastAsia="zh-CN"/>
        </w:rPr>
        <w:t>：</w:t>
      </w:r>
    </w:p>
    <w:p w14:paraId="47C68D0D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70500" cy="3342005"/>
            <wp:effectExtent l="0" t="0" r="6350" b="10795"/>
            <wp:docPr id="17" name="图片 17" descr="01ffd4115b7b710497be93217df70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ffd4115b7b710497be93217df70ac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64B5E">
      <w:pPr>
        <w:rPr>
          <w:rFonts w:hint="eastAsia" w:eastAsiaTheme="minorEastAsia"/>
          <w:lang w:eastAsia="zh-CN"/>
        </w:rPr>
      </w:pPr>
      <w:r>
        <w:rPr>
          <w:rFonts w:hint="eastAsia"/>
        </w:rPr>
        <w:t>评分结果表</w:t>
      </w:r>
      <w:r>
        <w:rPr>
          <w:rFonts w:hint="eastAsia"/>
          <w:lang w:eastAsia="zh-CN"/>
        </w:rPr>
        <w:t>：</w:t>
      </w:r>
    </w:p>
    <w:p w14:paraId="1DB72520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153025" cy="2476500"/>
            <wp:effectExtent l="0" t="0" r="9525" b="0"/>
            <wp:docPr id="18" name="图片 18" descr="10568ad020389a06408adbd7928c8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0568ad020389a06408adbd7928c84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951C">
      <w:pPr>
        <w:rPr>
          <w:rFonts w:hint="eastAsia"/>
        </w:rPr>
      </w:pPr>
    </w:p>
    <w:p w14:paraId="634FCF4B">
      <w:pPr>
        <w:rPr>
          <w:rFonts w:hint="eastAsia"/>
        </w:rPr>
      </w:pPr>
    </w:p>
    <w:p w14:paraId="6C51F751">
      <w:pPr>
        <w:rPr>
          <w:rFonts w:hint="eastAsia"/>
        </w:rPr>
      </w:pPr>
    </w:p>
    <w:p w14:paraId="36EA9486">
      <w:pPr>
        <w:rPr>
          <w:rFonts w:hint="eastAsia"/>
        </w:rPr>
      </w:pPr>
    </w:p>
    <w:p w14:paraId="27A01926">
      <w:pPr>
        <w:rPr>
          <w:rFonts w:hint="eastAsia"/>
        </w:rPr>
      </w:pPr>
    </w:p>
    <w:p w14:paraId="16CCB164">
      <w:pPr>
        <w:rPr>
          <w:rFonts w:hint="eastAsia"/>
        </w:rPr>
      </w:pPr>
    </w:p>
    <w:p w14:paraId="7535E534">
      <w:pPr>
        <w:rPr>
          <w:rFonts w:hint="eastAsia"/>
        </w:rPr>
      </w:pPr>
    </w:p>
    <w:p w14:paraId="13118827">
      <w:pPr>
        <w:rPr>
          <w:rFonts w:hint="eastAsia"/>
        </w:rPr>
      </w:pPr>
    </w:p>
    <w:p w14:paraId="44CC8A1E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350F55B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6031865"/>
            <wp:effectExtent l="0" t="0" r="3810" b="6985"/>
            <wp:docPr id="19" name="图片 19" descr="e4a158648da0487aa594214d3d72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4a158648da0487aa594214d3d72ff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3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D9E49">
      <w:pPr>
        <w:rPr>
          <w:rFonts w:hint="eastAsia"/>
        </w:rPr>
      </w:pPr>
    </w:p>
    <w:p w14:paraId="2DCE9D63">
      <w:pPr>
        <w:rPr>
          <w:rFonts w:hint="eastAsia"/>
        </w:rPr>
      </w:pPr>
    </w:p>
    <w:p w14:paraId="762F89F2">
      <w:pPr>
        <w:rPr>
          <w:rFonts w:hint="eastAsia"/>
        </w:rPr>
      </w:pPr>
    </w:p>
    <w:p w14:paraId="7E188D8F">
      <w:pPr>
        <w:rPr>
          <w:rFonts w:hint="eastAsia"/>
        </w:rPr>
      </w:pPr>
    </w:p>
    <w:p w14:paraId="326BF268">
      <w:pPr>
        <w:rPr>
          <w:rFonts w:hint="eastAsia"/>
        </w:rPr>
      </w:pPr>
    </w:p>
    <w:p w14:paraId="5E3CD246">
      <w:pPr>
        <w:rPr>
          <w:rFonts w:hint="eastAsia"/>
        </w:rPr>
      </w:pPr>
    </w:p>
    <w:p w14:paraId="72A34C7D">
      <w:pPr>
        <w:rPr>
          <w:rFonts w:hint="eastAsia"/>
        </w:rPr>
      </w:pPr>
    </w:p>
    <w:p w14:paraId="1FD04E6C">
      <w:pPr>
        <w:rPr>
          <w:rFonts w:hint="eastAsia"/>
        </w:rPr>
      </w:pPr>
    </w:p>
    <w:p w14:paraId="49A8FFD0">
      <w:pPr>
        <w:rPr>
          <w:rFonts w:hint="eastAsia"/>
        </w:rPr>
      </w:pPr>
    </w:p>
    <w:p w14:paraId="324F47E2">
      <w:pPr>
        <w:rPr>
          <w:rFonts w:hint="eastAsia"/>
        </w:rPr>
      </w:pPr>
    </w:p>
    <w:p w14:paraId="2F7BE3B8">
      <w:pPr>
        <w:rPr>
          <w:rFonts w:hint="eastAsia"/>
        </w:rPr>
      </w:pPr>
    </w:p>
    <w:p w14:paraId="36F98621">
      <w:pPr>
        <w:rPr>
          <w:rFonts w:hint="eastAsia"/>
        </w:rPr>
      </w:pPr>
    </w:p>
    <w:p w14:paraId="4A895C64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投标文件资格性审查表</w:t>
      </w:r>
      <w:r>
        <w:rPr>
          <w:rFonts w:hint="eastAsia"/>
          <w:lang w:eastAsia="zh-CN"/>
        </w:rPr>
        <w:t>：</w:t>
      </w:r>
    </w:p>
    <w:p w14:paraId="41792DFD">
      <w:pPr>
        <w:rPr>
          <w:rFonts w:hint="eastAsia" w:ascii="新宋体" w:hAnsi="新宋体" w:eastAsia="新宋体" w:cs="新宋体"/>
          <w:b/>
          <w:bCs/>
          <w:color w:val="000000"/>
          <w:sz w:val="31"/>
          <w:szCs w:val="31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24425" cy="7419975"/>
            <wp:effectExtent l="0" t="0" r="9525" b="9525"/>
            <wp:docPr id="20" name="图片 20" descr="17fca39d8763bddda64a241caf31f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fca39d8763bddda64a241caf31f9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392660E"/>
    <w:rsid w:val="4392660E"/>
    <w:rsid w:val="4EE352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2024-11-15T09:59:00Z</dcterms:created>
  <dc:creator>Administrator</dc:creator>
  <cp:lastModifiedBy>Administrator</cp:lastModifiedBy>
  <dcterms:modified xsi:type="dcterms:W3CDTF">2024-11-15T11:03:12Z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5EEB8EB8C21D4FA1BD8C914AFEE8C3E8_11</vt:lpwstr>
  </property>
</Properties>
</file>