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7CEE6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</w:t>
      </w:r>
    </w:p>
    <w:p w14:paraId="2B57C030">
      <w:r>
        <w:drawing>
          <wp:inline distT="0" distB="0" distL="114300" distR="114300">
            <wp:extent cx="5067300" cy="734377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72075" cy="74676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67300" cy="722947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722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24400" cy="67056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4657725" cy="737235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737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57725" cy="679132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679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D77A15"/>
    <w:p w14:paraId="0E660BFE"/>
    <w:p w14:paraId="4D2B564E"/>
    <w:p w14:paraId="58915F2A"/>
    <w:p w14:paraId="1BED1D83"/>
    <w:p w14:paraId="35A5F327"/>
    <w:p w14:paraId="77988A9A"/>
    <w:p w14:paraId="42284C2C"/>
    <w:p w14:paraId="0181C319"/>
    <w:p w14:paraId="6E15502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声明函</w:t>
      </w:r>
    </w:p>
    <w:p w14:paraId="4734DCB4">
      <w:r>
        <w:drawing>
          <wp:inline distT="0" distB="0" distL="114300" distR="114300">
            <wp:extent cx="5038725" cy="75342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753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E6F95"/>
    <w:p w14:paraId="563D5AE9"/>
    <w:p w14:paraId="7EE23EC8"/>
    <w:p w14:paraId="2DD01B73"/>
    <w:p w14:paraId="3AD2901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告知书</w:t>
      </w:r>
    </w:p>
    <w:p w14:paraId="485B9C1D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1135" cy="7555865"/>
            <wp:effectExtent l="0" t="0" r="5715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5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95850" cy="61722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617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C9457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2024-12-19T07:45:54Z</dcterms:created>
  <dc:creator>Administrator</dc:creator>
  <cp:lastModifiedBy>寒梅</cp:lastModifiedBy>
  <dcterms:modified xsi:type="dcterms:W3CDTF">2024-12-19T07:49:33Z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ADD5DAE113DD43BEBFDC2A21739F083C_12</vt:lpwstr>
  </property>
</Properties>
</file>