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太阳能水循环复氧控藻设备</w:t>
      </w:r>
      <w:r>
        <w:rPr>
          <w:rFonts w:ascii="宋体" w:eastAsia="宋体" w:hAnsi="宋体" w:hint="default"/>
          <w:b/>
          <w:bCs/>
          <w:sz w:val="24"/>
          <w:szCs w:val="28"/>
          <w:lang w:val="en-US"/>
        </w:rPr>
        <w:t>(</w:t>
      </w:r>
      <w:r>
        <w:rPr>
          <w:rFonts w:ascii="宋体" w:eastAsia="宋体" w:hAnsi="宋体" w:hint="eastAsia"/>
          <w:b/>
          <w:bCs/>
          <w:sz w:val="24"/>
          <w:szCs w:val="28"/>
          <w:lang w:val="en-US" w:eastAsia="zh-CN"/>
        </w:rPr>
        <w:t>垂直流）</w:t>
      </w:r>
      <w:r>
        <w:rPr>
          <w:rFonts w:ascii="宋体" w:eastAsia="宋体" w:hAnsi="宋体" w:hint="eastAsia"/>
          <w:b/>
          <w:bCs/>
          <w:sz w:val="24"/>
          <w:szCs w:val="28"/>
        </w:rPr>
        <w:t>技术参数</w:t>
      </w:r>
    </w:p>
    <w:p>
      <w:pPr>
        <w:pStyle w:val="style0"/>
        <w:spacing w:lineRule="auto" w:line="360"/>
        <w:rPr>
          <w:rFonts w:ascii="宋体" w:eastAsia="宋体" w:hAnsi="宋体"/>
        </w:rPr>
      </w:pPr>
    </w:p>
    <w:p>
      <w:pPr>
        <w:pStyle w:val="style179"/>
        <w:numPr>
          <w:ilvl w:val="0"/>
          <w:numId w:val="0"/>
        </w:numPr>
        <w:spacing w:lineRule="auto" w:line="360"/>
        <w:ind w:left="432" w:firstLine="0"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垂直流设备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太阳能板功率：太阳能板功率为1050W（150W×</w:t>
      </w:r>
      <w:r>
        <w:rPr>
          <w:rFonts w:ascii="宋体" w:eastAsia="宋体" w:hAnsi="宋体" w:hint="eastAsia"/>
          <w:lang w:val="en-US" w:eastAsia="zh-CN"/>
        </w:rPr>
        <w:t>7</w:t>
      </w:r>
      <w:r>
        <w:rPr>
          <w:rFonts w:ascii="宋体" w:eastAsia="宋体" w:hAnsi="宋体" w:hint="eastAsia"/>
        </w:rPr>
        <w:t>块）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设备运行功率：370W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叶轮转速：120转/min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单机循环</w:t>
      </w:r>
      <w:r>
        <w:rPr>
          <w:rFonts w:ascii="宋体" w:eastAsia="宋体" w:hAnsi="宋体" w:hint="eastAsia"/>
          <w:lang w:val="en-US" w:eastAsia="zh-CN"/>
        </w:rPr>
        <w:t>通</w:t>
      </w:r>
      <w:r>
        <w:rPr>
          <w:rFonts w:ascii="宋体" w:eastAsia="宋体" w:hAnsi="宋体" w:hint="eastAsia"/>
        </w:rPr>
        <w:t>量</w:t>
      </w:r>
      <w:r>
        <w:rPr>
          <w:rFonts w:ascii="宋体" w:eastAsia="宋体" w:hAnsi="宋体" w:hint="eastAsia"/>
          <w:lang w:eastAsia="zh-CN"/>
        </w:rPr>
        <w:t>：</w:t>
      </w:r>
      <w:r>
        <w:rPr>
          <w:rFonts w:ascii="宋体" w:eastAsia="宋体" w:hAnsi="宋体" w:hint="eastAsia"/>
        </w:rPr>
        <w:t>≥</w:t>
      </w:r>
      <w:r>
        <w:rPr>
          <w:rFonts w:ascii="宋体" w:eastAsia="宋体" w:hAnsi="宋体" w:hint="eastAsia"/>
        </w:rPr>
        <w:t>540</w:t>
      </w:r>
      <w:r>
        <w:rPr>
          <w:rFonts w:ascii="宋体" w:eastAsia="宋体" w:hAnsi="宋体" w:hint="eastAsia"/>
        </w:rPr>
        <w:t>m3/</w:t>
      </w:r>
      <w:r>
        <w:rPr>
          <w:rFonts w:ascii="宋体" w:eastAsia="宋体" w:hAnsi="宋体" w:hint="eastAsia"/>
        </w:rPr>
        <w:t>min（伞型）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作用范围：表面和底部层流10000~15000m3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  <w:lang w:eastAsia="zh-CN"/>
        </w:rPr>
      </w:pPr>
      <w:r>
        <w:rPr>
          <w:rFonts w:ascii="宋体" w:eastAsia="宋体" w:hAnsi="宋体" w:hint="eastAsia"/>
        </w:rPr>
        <w:t>环境温度：-</w:t>
      </w:r>
      <w:r>
        <w:rPr>
          <w:rFonts w:ascii="宋体" w:eastAsia="宋体" w:hAnsi="宋体" w:hint="eastAsia"/>
          <w:lang w:val="en-US" w:eastAsia="zh-CN"/>
        </w:rPr>
        <w:t>45</w:t>
      </w:r>
      <w:r>
        <w:rPr>
          <w:rFonts w:ascii="宋体" w:eastAsia="宋体" w:hAnsi="宋体" w:hint="eastAsia"/>
        </w:rPr>
        <w:t>~</w:t>
      </w:r>
      <w:r>
        <w:rPr>
          <w:rFonts w:ascii="宋体" w:eastAsia="宋体" w:hAnsi="宋体" w:hint="eastAsia"/>
          <w:lang w:val="en-US" w:eastAsia="zh-CN"/>
        </w:rPr>
        <w:t>55</w:t>
      </w:r>
      <w:r>
        <w:rPr>
          <w:rFonts w:ascii="宋体" w:eastAsia="宋体" w:hAnsi="宋体" w:hint="eastAsia"/>
        </w:rPr>
        <w:t>摄氏度。冬季</w:t>
      </w:r>
      <w:r>
        <w:rPr>
          <w:rFonts w:ascii="宋体" w:eastAsia="宋体" w:hAnsi="宋体" w:hint="eastAsia"/>
          <w:lang w:val="en-US" w:eastAsia="zh-CN"/>
        </w:rPr>
        <w:t>可以正常使用，</w:t>
      </w:r>
      <w:r>
        <w:rPr>
          <w:rFonts w:ascii="宋体" w:eastAsia="宋体" w:hAnsi="宋体" w:hint="eastAsia"/>
        </w:rPr>
        <w:t>控冰范围不小于直径30米水域</w:t>
      </w:r>
      <w:r>
        <w:rPr>
          <w:rFonts w:ascii="宋体" w:eastAsia="宋体" w:hAnsi="宋体" w:hint="eastAsia"/>
          <w:lang w:eastAsia="zh-CN"/>
        </w:rPr>
        <w:t>。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抗风力极值：风速28米/秒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叶轮深度：叶轮工作深度可调节，适应不同深度的水体，以及同一水体不同季节水体变化情况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动水深度：工作水深0.50-4.0米，可充分满足上下层水体循环要求</w:t>
      </w:r>
    </w:p>
    <w:p>
      <w:pPr>
        <w:pStyle w:val="style179"/>
        <w:spacing w:lineRule="auto" w:line="360"/>
        <w:ind w:left="432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运行时间与方式：日间采用太阳能供电，年均10</w:t>
      </w:r>
      <w:r>
        <w:rPr>
          <w:rFonts w:ascii="宋体" w:eastAsia="宋体" w:hAnsi="宋体" w:hint="eastAsia"/>
        </w:rPr>
        <w:t>小时/</w:t>
      </w:r>
      <w:r>
        <w:rPr>
          <w:rFonts w:ascii="宋体" w:eastAsia="宋体" w:hAnsi="宋体" w:hint="eastAsia"/>
        </w:rPr>
        <w:t>天</w:t>
      </w:r>
    </w:p>
    <w:p>
      <w:pPr>
        <w:pStyle w:val="style0"/>
        <w:ind w:left="368" w:leftChars="175" w:firstLine="480"/>
        <w:rPr>
          <w:rFonts w:ascii="宋体" w:cs="宋体" w:eastAsia="宋体" w:hAnsi="宋体" w:hint="eastAsia"/>
          <w:kern w:val="2"/>
          <w:sz w:val="21"/>
          <w:szCs w:val="22"/>
          <w:lang w:val="en-US" w:bidi="ar-SA" w:eastAsia="zh-CN"/>
        </w:rPr>
      </w:pPr>
      <w:r>
        <w:rPr>
          <w:rFonts w:ascii="宋体" w:cs="宋体" w:eastAsia="宋体" w:hAnsi="宋体" w:hint="eastAsia"/>
          <w:kern w:val="2"/>
          <w:sz w:val="21"/>
          <w:szCs w:val="22"/>
          <w:lang w:val="en-US" w:bidi="ar-SA" w:eastAsia="zh-CN"/>
        </w:rPr>
        <w:t>使用寿命：整机8年以上</w:t>
      </w:r>
    </w:p>
    <w:p>
      <w:pPr>
        <w:pStyle w:val="style0"/>
        <w:ind w:left="368" w:leftChars="175" w:firstLine="480"/>
        <w:rPr>
          <w:rFonts w:ascii="宋体" w:cs="宋体" w:eastAsia="宋体" w:hAnsi="宋体" w:hint="eastAsia"/>
          <w:kern w:val="2"/>
          <w:sz w:val="21"/>
          <w:szCs w:val="22"/>
          <w:lang w:val="en-US" w:bidi="ar-SA" w:eastAsia="zh-CN"/>
        </w:rPr>
      </w:pPr>
      <w:r>
        <w:rPr>
          <w:rFonts w:ascii="宋体" w:cs="宋体" w:eastAsia="宋体" w:hAnsi="宋体" w:hint="eastAsia"/>
          <w:kern w:val="2"/>
          <w:sz w:val="21"/>
          <w:szCs w:val="22"/>
          <w:lang w:val="en-US" w:bidi="ar-SA" w:eastAsia="zh-CN"/>
        </w:rPr>
        <w:t>质保期限：1年</w:t>
      </w:r>
    </w:p>
    <w:p>
      <w:pPr>
        <w:pStyle w:val="style179"/>
        <w:numPr>
          <w:ilvl w:val="0"/>
          <w:numId w:val="0"/>
        </w:numPr>
        <w:spacing w:lineRule="auto" w:line="360"/>
        <w:ind w:left="432" w:firstLine="0" w:firstLineChars="0"/>
        <w:rPr>
          <w:rFonts w:ascii="宋体" w:eastAsia="宋体" w:hAnsi="宋体"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244</Words>
  <Pages>1</Pages>
  <Characters>294</Characters>
  <Application>WPS Office</Application>
  <DocSecurity>0</DocSecurity>
  <Paragraphs>16</Paragraphs>
  <ScaleCrop>false</ScaleCrop>
  <LinksUpToDate>false</LinksUpToDate>
  <CharactersWithSpaces>294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2022-06-09T09:57:00Z</dcterms:created>
  <dc:creator>office word</dc:creator>
  <lastModifiedBy>太阳能富氧水循环设备和浮动湿地参数</lastModifiedBy>
  <dcterms:modified xsi:type="dcterms:W3CDTF">2022-09-08T04:54:07Z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1FDACA5D935E41E0BDE407FDA9BF6195</vt:lpwstr>
  </property>
</Properties>
</file>