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3686"/>
        <w:gridCol w:w="3685"/>
      </w:tblGrid>
      <w:tr w14:paraId="578AE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3A80E6CB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686" w:type="dxa"/>
            <w:vAlign w:val="center"/>
          </w:tcPr>
          <w:p w14:paraId="2A1B0FFB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技术参数名称</w:t>
            </w:r>
          </w:p>
        </w:tc>
        <w:tc>
          <w:tcPr>
            <w:tcW w:w="3685" w:type="dxa"/>
            <w:vAlign w:val="center"/>
          </w:tcPr>
          <w:p w14:paraId="665EA6FB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招标规格要求</w:t>
            </w:r>
          </w:p>
        </w:tc>
      </w:tr>
      <w:tr w14:paraId="46C8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75E99330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AE45FD8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设备先进性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总体要求</w:t>
            </w:r>
          </w:p>
        </w:tc>
        <w:tc>
          <w:tcPr>
            <w:tcW w:w="3685" w:type="dxa"/>
            <w:vAlign w:val="center"/>
          </w:tcPr>
          <w:p w14:paraId="2496C3DD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3F080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1837FB18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★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86" w:type="dxa"/>
          </w:tcPr>
          <w:p w14:paraId="0218704F">
            <w:pPr>
              <w:pStyle w:val="14"/>
              <w:spacing w:before="119" w:line="219" w:lineRule="auto"/>
              <w:ind w:left="121" w:leftChars="0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  <w:p w14:paraId="2C09EA70">
            <w:pPr>
              <w:pStyle w:val="14"/>
              <w:spacing w:before="119" w:line="219" w:lineRule="auto"/>
              <w:ind w:left="121" w:leftChars="0"/>
              <w:rPr>
                <w:rFonts w:hint="eastAsia" w:ascii="微软雅黑" w:hAnsi="微软雅黑" w:eastAsia="微软雅黑" w:cs="Times New Roman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3.0T 磁共振1 套</w:t>
            </w:r>
          </w:p>
        </w:tc>
        <w:tc>
          <w:tcPr>
            <w:tcW w:w="3685" w:type="dxa"/>
          </w:tcPr>
          <w:p w14:paraId="48370EB3">
            <w:pPr>
              <w:pStyle w:val="14"/>
              <w:spacing w:before="119" w:line="219" w:lineRule="auto"/>
              <w:rPr>
                <w:rFonts w:hint="default" w:ascii="微软雅黑" w:hAnsi="微软雅黑" w:eastAsia="微软雅黑" w:cs="Times New Roman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为保障设备的按时装机及运行稳定，所投标3.0T产品的主磁体系统、射频系统、梯度系统与整机为同一品牌。（提供相关证明材料）</w:t>
            </w:r>
          </w:p>
        </w:tc>
      </w:tr>
      <w:tr w14:paraId="5A5D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79602D6B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AE32D47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磁体系统</w:t>
            </w:r>
          </w:p>
        </w:tc>
        <w:tc>
          <w:tcPr>
            <w:tcW w:w="3685" w:type="dxa"/>
            <w:vAlign w:val="center"/>
          </w:tcPr>
          <w:p w14:paraId="1A64535D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61D62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19" w:type="dxa"/>
            <w:vAlign w:val="center"/>
          </w:tcPr>
          <w:p w14:paraId="37056246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86" w:type="dxa"/>
            <w:vAlign w:val="center"/>
          </w:tcPr>
          <w:p w14:paraId="103FA222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磁场强度</w:t>
            </w:r>
          </w:p>
        </w:tc>
        <w:tc>
          <w:tcPr>
            <w:tcW w:w="3685" w:type="dxa"/>
            <w:vAlign w:val="center"/>
          </w:tcPr>
          <w:p w14:paraId="5C4DA8B9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≥3.0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T </w:t>
            </w:r>
          </w:p>
        </w:tc>
      </w:tr>
      <w:tr w14:paraId="0C2F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19" w:type="dxa"/>
            <w:vAlign w:val="center"/>
          </w:tcPr>
          <w:p w14:paraId="578CD6DF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.2</w:t>
            </w:r>
          </w:p>
        </w:tc>
        <w:tc>
          <w:tcPr>
            <w:tcW w:w="3686" w:type="dxa"/>
            <w:vAlign w:val="center"/>
          </w:tcPr>
          <w:p w14:paraId="18B9FD1B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发射频率</w:t>
            </w:r>
          </w:p>
        </w:tc>
        <w:tc>
          <w:tcPr>
            <w:tcW w:w="3685" w:type="dxa"/>
            <w:vAlign w:val="center"/>
          </w:tcPr>
          <w:p w14:paraId="77287E14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≥12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MHz</w:t>
            </w:r>
          </w:p>
        </w:tc>
      </w:tr>
      <w:tr w14:paraId="1D411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19" w:type="dxa"/>
            <w:vAlign w:val="center"/>
          </w:tcPr>
          <w:p w14:paraId="4C1FE693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14:paraId="56F34458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磁体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类型</w:t>
            </w:r>
          </w:p>
        </w:tc>
        <w:tc>
          <w:tcPr>
            <w:tcW w:w="3685" w:type="dxa"/>
            <w:vAlign w:val="center"/>
          </w:tcPr>
          <w:p w14:paraId="6A436946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超导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磁体</w:t>
            </w:r>
          </w:p>
        </w:tc>
      </w:tr>
      <w:tr w14:paraId="4F53B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19" w:type="dxa"/>
            <w:vAlign w:val="center"/>
          </w:tcPr>
          <w:p w14:paraId="144A29AD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42C61A9A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磁体材料</w:t>
            </w:r>
          </w:p>
        </w:tc>
        <w:tc>
          <w:tcPr>
            <w:tcW w:w="3685" w:type="dxa"/>
            <w:vAlign w:val="center"/>
          </w:tcPr>
          <w:p w14:paraId="40BE88B0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超导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磁共振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专用磁材</w:t>
            </w:r>
          </w:p>
        </w:tc>
      </w:tr>
      <w:tr w14:paraId="56FC7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19" w:type="dxa"/>
            <w:vAlign w:val="center"/>
          </w:tcPr>
          <w:p w14:paraId="6149CB7C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686" w:type="dxa"/>
            <w:vAlign w:val="center"/>
          </w:tcPr>
          <w:p w14:paraId="32C6CE27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抗电磁干扰</w:t>
            </w:r>
          </w:p>
        </w:tc>
        <w:tc>
          <w:tcPr>
            <w:tcW w:w="3685" w:type="dxa"/>
            <w:vAlign w:val="center"/>
          </w:tcPr>
          <w:p w14:paraId="1A5CED66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4E4B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19" w:type="dxa"/>
            <w:vAlign w:val="center"/>
          </w:tcPr>
          <w:p w14:paraId="314E9E15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686" w:type="dxa"/>
            <w:vAlign w:val="center"/>
          </w:tcPr>
          <w:p w14:paraId="60EDF482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磁体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稳定性</w:t>
            </w:r>
          </w:p>
        </w:tc>
        <w:tc>
          <w:tcPr>
            <w:tcW w:w="3685" w:type="dxa"/>
            <w:vAlign w:val="center"/>
          </w:tcPr>
          <w:p w14:paraId="5E404A39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＜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0.1 ppm /h</w:t>
            </w:r>
          </w:p>
        </w:tc>
      </w:tr>
      <w:tr w14:paraId="1BD64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vAlign w:val="center"/>
          </w:tcPr>
          <w:p w14:paraId="7B76F0FA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vAlign w:val="center"/>
          </w:tcPr>
          <w:p w14:paraId="58DB5579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磁场均匀度</w:t>
            </w:r>
          </w:p>
        </w:tc>
        <w:tc>
          <w:tcPr>
            <w:tcW w:w="3685" w:type="dxa"/>
            <w:vAlign w:val="center"/>
          </w:tcPr>
          <w:p w14:paraId="15AF22D9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典型值(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 xml:space="preserve">Typical) </w:t>
            </w:r>
          </w:p>
        </w:tc>
      </w:tr>
      <w:tr w14:paraId="2BFA2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119" w:type="dxa"/>
            <w:shd w:val="clear" w:color="auto" w:fill="FFFFFF"/>
            <w:vAlign w:val="center"/>
          </w:tcPr>
          <w:p w14:paraId="177D77BA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300CE8A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 cm DSV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23BC0CDB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 xml:space="preserve">≤ 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0.002 ppm</w:t>
            </w:r>
            <w:r>
              <w:rPr>
                <w:rFonts w:ascii="微软雅黑" w:hAnsi="微软雅黑" w:eastAsia="微软雅黑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</w:p>
        </w:tc>
      </w:tr>
      <w:tr w14:paraId="1644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19" w:type="dxa"/>
            <w:shd w:val="clear" w:color="auto" w:fill="FFFFFF"/>
            <w:vAlign w:val="center"/>
          </w:tcPr>
          <w:p w14:paraId="05AD659D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.2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0B69AC3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20 cm DSV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09432130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 xml:space="preserve">≤ 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0.0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14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 xml:space="preserve"> ppm</w:t>
            </w:r>
            <w:r>
              <w:rPr>
                <w:rFonts w:ascii="微软雅黑" w:hAnsi="微软雅黑" w:eastAsia="微软雅黑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</w:p>
        </w:tc>
      </w:tr>
      <w:tr w14:paraId="1F5E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19" w:type="dxa"/>
            <w:shd w:val="clear" w:color="auto" w:fill="FFFFFF"/>
            <w:vAlign w:val="center"/>
          </w:tcPr>
          <w:p w14:paraId="7DABC1D5"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6FA16696">
            <w:pPr>
              <w:rPr>
                <w:rFonts w:ascii="微软雅黑" w:hAnsi="微软雅黑" w:eastAsia="微软雅黑" w:cs="Times New Roman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0 cm DSV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7E0B1323">
            <w:pPr>
              <w:rPr>
                <w:rFonts w:hint="eastAsia" w:ascii="微软雅黑" w:hAnsi="微软雅黑" w:eastAsia="微软雅黑" w:cs="Times New Roman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 xml:space="preserve">≤ 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0.0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0 ppm</w:t>
            </w:r>
            <w:r>
              <w:rPr>
                <w:rFonts w:ascii="微软雅黑" w:hAnsi="微软雅黑" w:eastAsia="微软雅黑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</w:p>
        </w:tc>
      </w:tr>
      <w:tr w14:paraId="0E78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19" w:type="dxa"/>
            <w:shd w:val="clear" w:color="auto" w:fill="FFFFFF"/>
            <w:vAlign w:val="center"/>
          </w:tcPr>
          <w:p w14:paraId="7B3ECD37"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9C16DA9">
            <w:pPr>
              <w:rPr>
                <w:rFonts w:ascii="微软雅黑" w:hAnsi="微软雅黑" w:eastAsia="微软雅黑" w:cs="Times New Roman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0 cm DSV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536C5A85">
            <w:pPr>
              <w:rPr>
                <w:rFonts w:hint="eastAsia" w:ascii="微软雅黑" w:hAnsi="微软雅黑" w:eastAsia="微软雅黑" w:cs="Times New Roman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 xml:space="preserve">≤ 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0.2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0 ppm</w:t>
            </w:r>
            <w:r>
              <w:rPr>
                <w:rFonts w:ascii="微软雅黑" w:hAnsi="微软雅黑" w:eastAsia="微软雅黑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</w:p>
        </w:tc>
      </w:tr>
      <w:tr w14:paraId="5704C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19" w:type="dxa"/>
            <w:shd w:val="clear" w:color="auto" w:fill="FFFFFF"/>
            <w:vAlign w:val="center"/>
          </w:tcPr>
          <w:p w14:paraId="03B62056"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BF214EF">
            <w:pPr>
              <w:rPr>
                <w:rFonts w:ascii="微软雅黑" w:hAnsi="微软雅黑" w:eastAsia="微软雅黑" w:cs="Times New Roman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0 cm DSV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15B16437">
            <w:pPr>
              <w:rPr>
                <w:rFonts w:hint="eastAsia" w:ascii="微软雅黑" w:hAnsi="微软雅黑" w:eastAsia="微软雅黑" w:cs="Times New Roman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 xml:space="preserve">≤ 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0 ppm</w:t>
            </w:r>
            <w:r>
              <w:rPr>
                <w:rFonts w:ascii="微软雅黑" w:hAnsi="微软雅黑" w:eastAsia="微软雅黑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</w:p>
        </w:tc>
      </w:tr>
      <w:tr w14:paraId="1608F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19" w:type="dxa"/>
            <w:vAlign w:val="center"/>
          </w:tcPr>
          <w:p w14:paraId="47D2031B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vAlign w:val="center"/>
          </w:tcPr>
          <w:p w14:paraId="34E0136E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主磁场均匀度补偿技术</w:t>
            </w:r>
          </w:p>
        </w:tc>
        <w:tc>
          <w:tcPr>
            <w:tcW w:w="3685" w:type="dxa"/>
            <w:vAlign w:val="center"/>
          </w:tcPr>
          <w:p w14:paraId="567C9779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33E36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19" w:type="dxa"/>
            <w:vAlign w:val="center"/>
          </w:tcPr>
          <w:p w14:paraId="59F640A1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686" w:type="dxa"/>
            <w:vAlign w:val="center"/>
          </w:tcPr>
          <w:p w14:paraId="3719AB9E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匀场方式</w:t>
            </w:r>
          </w:p>
        </w:tc>
        <w:tc>
          <w:tcPr>
            <w:tcW w:w="3685" w:type="dxa"/>
            <w:vAlign w:val="center"/>
          </w:tcPr>
          <w:p w14:paraId="7DE28706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主动匀场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 xml:space="preserve"> + 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被动匀场</w:t>
            </w:r>
          </w:p>
        </w:tc>
      </w:tr>
      <w:tr w14:paraId="0F5A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19" w:type="dxa"/>
            <w:vAlign w:val="center"/>
          </w:tcPr>
          <w:p w14:paraId="116DA06A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.9.2</w:t>
            </w:r>
          </w:p>
        </w:tc>
        <w:tc>
          <w:tcPr>
            <w:tcW w:w="3686" w:type="dxa"/>
            <w:vAlign w:val="center"/>
          </w:tcPr>
          <w:p w14:paraId="718B5534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高阶匀场</w:t>
            </w:r>
          </w:p>
        </w:tc>
        <w:tc>
          <w:tcPr>
            <w:tcW w:w="3685" w:type="dxa"/>
            <w:vAlign w:val="center"/>
          </w:tcPr>
          <w:p w14:paraId="26CD9990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具备，五通道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高阶匀场</w:t>
            </w:r>
          </w:p>
        </w:tc>
      </w:tr>
      <w:tr w14:paraId="19BD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19" w:type="dxa"/>
            <w:vAlign w:val="center"/>
          </w:tcPr>
          <w:p w14:paraId="7268A3AF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3686" w:type="dxa"/>
            <w:vAlign w:val="center"/>
          </w:tcPr>
          <w:p w14:paraId="5ECE30B9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磁体重量（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含液氦）</w:t>
            </w:r>
          </w:p>
        </w:tc>
        <w:tc>
          <w:tcPr>
            <w:tcW w:w="3685" w:type="dxa"/>
            <w:vAlign w:val="center"/>
          </w:tcPr>
          <w:p w14:paraId="5A6A31FD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≥58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00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kg</w:t>
            </w:r>
          </w:p>
        </w:tc>
      </w:tr>
      <w:tr w14:paraId="47029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19" w:type="dxa"/>
            <w:vAlign w:val="center"/>
          </w:tcPr>
          <w:p w14:paraId="1A7D5BBE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★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6" w:type="dxa"/>
            <w:vAlign w:val="center"/>
          </w:tcPr>
          <w:p w14:paraId="62BA85D9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磁体长度（不含外壳）</w:t>
            </w:r>
          </w:p>
        </w:tc>
        <w:tc>
          <w:tcPr>
            <w:tcW w:w="3685" w:type="dxa"/>
            <w:vAlign w:val="center"/>
          </w:tcPr>
          <w:p w14:paraId="6E7D88C7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170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cm</w:t>
            </w:r>
          </w:p>
        </w:tc>
      </w:tr>
      <w:tr w14:paraId="622FB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19" w:type="dxa"/>
            <w:shd w:val="clear" w:color="auto" w:fill="FFFFFF"/>
            <w:vAlign w:val="center"/>
          </w:tcPr>
          <w:p w14:paraId="4AEA7C97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065113D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病人检查孔径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0B8C1814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≥6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0cm</w:t>
            </w:r>
          </w:p>
        </w:tc>
      </w:tr>
      <w:tr w14:paraId="09651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vAlign w:val="center"/>
          </w:tcPr>
          <w:p w14:paraId="502917DB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2.1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14:paraId="67EB70BD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冷却方式</w:t>
            </w:r>
          </w:p>
        </w:tc>
        <w:tc>
          <w:tcPr>
            <w:tcW w:w="3685" w:type="dxa"/>
            <w:vAlign w:val="center"/>
          </w:tcPr>
          <w:p w14:paraId="0369DDA5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液氦制冷</w:t>
            </w:r>
          </w:p>
        </w:tc>
      </w:tr>
      <w:tr w14:paraId="5DC1A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19" w:type="dxa"/>
            <w:vAlign w:val="center"/>
          </w:tcPr>
          <w:p w14:paraId="7D83819B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2.1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1E4E4EE4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液氦消耗率</w:t>
            </w:r>
          </w:p>
        </w:tc>
        <w:tc>
          <w:tcPr>
            <w:tcW w:w="3685" w:type="dxa"/>
            <w:vAlign w:val="center"/>
          </w:tcPr>
          <w:p w14:paraId="492C86B0">
            <w:pP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eastAsia="zh-CN"/>
              </w:rPr>
              <w:t>零消耗</w:t>
            </w:r>
          </w:p>
        </w:tc>
      </w:tr>
      <w:tr w14:paraId="5BDD7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19" w:type="dxa"/>
            <w:vAlign w:val="center"/>
          </w:tcPr>
          <w:p w14:paraId="22E323A7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2.1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center"/>
          </w:tcPr>
          <w:p w14:paraId="4C43D524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液氦容积</w:t>
            </w:r>
          </w:p>
        </w:tc>
        <w:tc>
          <w:tcPr>
            <w:tcW w:w="3685" w:type="dxa"/>
            <w:vAlign w:val="center"/>
          </w:tcPr>
          <w:p w14:paraId="678B887D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≤1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45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0L</w:t>
            </w:r>
          </w:p>
        </w:tc>
      </w:tr>
      <w:tr w14:paraId="501D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19" w:type="dxa"/>
            <w:vAlign w:val="center"/>
          </w:tcPr>
          <w:p w14:paraId="122BE652"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  <w:t>三</w:t>
            </w:r>
          </w:p>
        </w:tc>
        <w:tc>
          <w:tcPr>
            <w:tcW w:w="3686" w:type="dxa"/>
            <w:vAlign w:val="center"/>
          </w:tcPr>
          <w:p w14:paraId="21C317B7">
            <w:pPr>
              <w:ind w:firstLine="418" w:firstLineChars="0"/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梯度系统</w:t>
            </w:r>
          </w:p>
        </w:tc>
        <w:tc>
          <w:tcPr>
            <w:tcW w:w="3685" w:type="dxa"/>
            <w:vAlign w:val="center"/>
          </w:tcPr>
          <w:p w14:paraId="68D4BA2A">
            <w:pP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green"/>
              </w:rPr>
            </w:pPr>
          </w:p>
        </w:tc>
      </w:tr>
      <w:tr w14:paraId="44178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19" w:type="dxa"/>
            <w:vAlign w:val="center"/>
          </w:tcPr>
          <w:p w14:paraId="27836206"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</w:pPr>
            <w:bookmarkStart w:id="0" w:name="_GoBack" w:colFirst="0" w:colLast="1"/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3.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3686" w:type="dxa"/>
            <w:vAlign w:val="center"/>
          </w:tcPr>
          <w:p w14:paraId="699F8D60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梯度冷却方式</w:t>
            </w:r>
          </w:p>
        </w:tc>
        <w:tc>
          <w:tcPr>
            <w:tcW w:w="3685" w:type="dxa"/>
            <w:vAlign w:val="center"/>
          </w:tcPr>
          <w:p w14:paraId="715CCD18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水冷</w:t>
            </w:r>
          </w:p>
        </w:tc>
      </w:tr>
      <w:tr w14:paraId="5D9CC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19" w:type="dxa"/>
            <w:vAlign w:val="center"/>
          </w:tcPr>
          <w:p w14:paraId="33658E12"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★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3.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3686" w:type="dxa"/>
            <w:vAlign w:val="center"/>
          </w:tcPr>
          <w:p w14:paraId="1F7417D9">
            <w:pPr>
              <w:autoSpaceDN w:val="0"/>
              <w:textAlignment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最大单轴梯度场强度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工程值，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非有效值及等效峰值）</w:t>
            </w:r>
          </w:p>
        </w:tc>
        <w:tc>
          <w:tcPr>
            <w:tcW w:w="3685" w:type="dxa"/>
            <w:vAlign w:val="center"/>
          </w:tcPr>
          <w:p w14:paraId="00B11D79">
            <w:pPr>
              <w:autoSpaceDN w:val="0"/>
              <w:textAlignment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Cambria Math"/>
                <w:b w:val="0"/>
                <w:bCs w:val="0"/>
                <w:color w:val="000000"/>
                <w:sz w:val="20"/>
                <w:szCs w:val="20"/>
                <w:highlight w:val="none"/>
              </w:rPr>
              <w:t>≥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40 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mT/m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，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要求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X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/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Y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/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Z轴可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同时达到</w:t>
            </w:r>
          </w:p>
        </w:tc>
      </w:tr>
      <w:tr w14:paraId="6B6B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19" w:type="dxa"/>
            <w:shd w:val="clear" w:color="auto" w:fill="FFFFFF"/>
            <w:vAlign w:val="center"/>
          </w:tcPr>
          <w:p w14:paraId="2241CE4F"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★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3.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9A72F9D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最大单轴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梯度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切换率（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工程值，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非有效值及等效峰值）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0F653193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≥2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 mT/m/ms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，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要求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X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/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Y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/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Z轴可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同时达到</w:t>
            </w:r>
          </w:p>
        </w:tc>
      </w:tr>
      <w:tr w14:paraId="561B8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19" w:type="dxa"/>
            <w:vAlign w:val="center"/>
          </w:tcPr>
          <w:p w14:paraId="42FEAED4"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3.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3686" w:type="dxa"/>
            <w:vAlign w:val="center"/>
          </w:tcPr>
          <w:p w14:paraId="6709F388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最短梯度爬升时间</w:t>
            </w:r>
          </w:p>
        </w:tc>
        <w:tc>
          <w:tcPr>
            <w:tcW w:w="3685" w:type="dxa"/>
            <w:vAlign w:val="center"/>
          </w:tcPr>
          <w:p w14:paraId="7ABBB6C7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≤0.200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ms</w:t>
            </w:r>
          </w:p>
        </w:tc>
      </w:tr>
      <w:tr w14:paraId="14A00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19" w:type="dxa"/>
            <w:vAlign w:val="center"/>
          </w:tcPr>
          <w:p w14:paraId="57A0AF02">
            <w:pPr>
              <w:jc w:val="center"/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3.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686" w:type="dxa"/>
            <w:vAlign w:val="center"/>
          </w:tcPr>
          <w:p w14:paraId="41778C7B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最大单轴梯度场强、最大单轴梯度切换率与最大FOV可同时达到</w:t>
            </w:r>
          </w:p>
        </w:tc>
        <w:tc>
          <w:tcPr>
            <w:tcW w:w="3685" w:type="dxa"/>
            <w:vAlign w:val="center"/>
          </w:tcPr>
          <w:p w14:paraId="726CD4FB">
            <w:pP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具备，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采用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高性能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单梯度技术</w:t>
            </w:r>
          </w:p>
        </w:tc>
      </w:tr>
      <w:tr w14:paraId="3FA3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19" w:type="dxa"/>
            <w:vAlign w:val="center"/>
          </w:tcPr>
          <w:p w14:paraId="64D4771C"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★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3.6</w:t>
            </w:r>
          </w:p>
        </w:tc>
        <w:tc>
          <w:tcPr>
            <w:tcW w:w="3686" w:type="dxa"/>
            <w:vAlign w:val="center"/>
          </w:tcPr>
          <w:p w14:paraId="27339E9E">
            <w:pP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梯度放大器功率</w:t>
            </w:r>
          </w:p>
        </w:tc>
        <w:tc>
          <w:tcPr>
            <w:tcW w:w="3685" w:type="dxa"/>
            <w:vAlign w:val="center"/>
          </w:tcPr>
          <w:p w14:paraId="003EC137">
            <w:pPr>
              <w:rPr>
                <w:rFonts w:hint="default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≥2.0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兆瓦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提供相关证明材料）</w:t>
            </w:r>
          </w:p>
        </w:tc>
      </w:tr>
      <w:bookmarkEnd w:id="0"/>
      <w:tr w14:paraId="43D3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19" w:type="dxa"/>
            <w:vAlign w:val="center"/>
          </w:tcPr>
          <w:p w14:paraId="5F5350FE">
            <w:pPr>
              <w:pStyle w:val="12"/>
              <w:numPr>
                <w:numId w:val="0"/>
              </w:numPr>
              <w:ind w:left="420" w:leftChars="0"/>
              <w:jc w:val="both"/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  <w:t>四</w:t>
            </w:r>
          </w:p>
        </w:tc>
        <w:tc>
          <w:tcPr>
            <w:tcW w:w="3686" w:type="dxa"/>
            <w:vAlign w:val="center"/>
          </w:tcPr>
          <w:p w14:paraId="74891949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射频系统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3685" w:type="dxa"/>
            <w:vAlign w:val="center"/>
          </w:tcPr>
          <w:p w14:paraId="6DD0AE88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</w:p>
        </w:tc>
      </w:tr>
      <w:tr w14:paraId="2FF90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19" w:type="dxa"/>
            <w:shd w:val="clear" w:color="auto" w:fill="FFFFFF"/>
            <w:vAlign w:val="center"/>
          </w:tcPr>
          <w:p w14:paraId="4D194BEA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★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4.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8E12C95">
            <w:pP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射频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  <w:lang w:val="en-US" w:eastAsia="zh-CN"/>
              </w:rPr>
              <w:t>放大器物理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个数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0370982C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≥2套射频功率放大器</w:t>
            </w:r>
          </w:p>
        </w:tc>
      </w:tr>
      <w:tr w14:paraId="7383F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19" w:type="dxa"/>
            <w:vAlign w:val="center"/>
          </w:tcPr>
          <w:p w14:paraId="79D07174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4.2</w:t>
            </w:r>
          </w:p>
        </w:tc>
        <w:tc>
          <w:tcPr>
            <w:tcW w:w="3686" w:type="dxa"/>
            <w:vAlign w:val="center"/>
          </w:tcPr>
          <w:p w14:paraId="510AE4AB">
            <w:pPr>
              <w:jc w:val="left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每个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射频源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可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独立调节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射频脉冲的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相位、波形、幅度</w:t>
            </w:r>
          </w:p>
        </w:tc>
        <w:tc>
          <w:tcPr>
            <w:tcW w:w="3685" w:type="dxa"/>
            <w:vAlign w:val="center"/>
          </w:tcPr>
          <w:p w14:paraId="21FB56EF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highlight w:val="none"/>
              </w:rPr>
              <w:t>具备</w:t>
            </w:r>
          </w:p>
        </w:tc>
      </w:tr>
      <w:tr w14:paraId="60F15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19" w:type="dxa"/>
            <w:vAlign w:val="center"/>
          </w:tcPr>
          <w:p w14:paraId="18B7C754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686" w:type="dxa"/>
            <w:vAlign w:val="center"/>
          </w:tcPr>
          <w:p w14:paraId="5B62E519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射频发射功率</w:t>
            </w:r>
          </w:p>
        </w:tc>
        <w:tc>
          <w:tcPr>
            <w:tcW w:w="3685" w:type="dxa"/>
            <w:vAlign w:val="center"/>
          </w:tcPr>
          <w:p w14:paraId="52C85D96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≥2×18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kW</w:t>
            </w:r>
          </w:p>
        </w:tc>
      </w:tr>
      <w:tr w14:paraId="08CEE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19" w:type="dxa"/>
            <w:vAlign w:val="center"/>
          </w:tcPr>
          <w:p w14:paraId="784F9DCF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686" w:type="dxa"/>
            <w:vAlign w:val="center"/>
          </w:tcPr>
          <w:p w14:paraId="5DB0C103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射频功率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放大器类型</w:t>
            </w:r>
          </w:p>
        </w:tc>
        <w:tc>
          <w:tcPr>
            <w:tcW w:w="3685" w:type="dxa"/>
            <w:vAlign w:val="center"/>
          </w:tcPr>
          <w:p w14:paraId="092F3FD3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水冷/数字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接口</w:t>
            </w:r>
          </w:p>
        </w:tc>
      </w:tr>
      <w:tr w14:paraId="3537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19" w:type="dxa"/>
            <w:vAlign w:val="center"/>
          </w:tcPr>
          <w:p w14:paraId="427AA902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686" w:type="dxa"/>
            <w:vAlign w:val="center"/>
          </w:tcPr>
          <w:p w14:paraId="68028CB2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发射线圈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免调谐</w:t>
            </w:r>
          </w:p>
        </w:tc>
        <w:tc>
          <w:tcPr>
            <w:tcW w:w="3685" w:type="dxa"/>
            <w:vAlign w:val="center"/>
          </w:tcPr>
          <w:p w14:paraId="21605680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2C1E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19" w:type="dxa"/>
            <w:vAlign w:val="center"/>
          </w:tcPr>
          <w:p w14:paraId="55ADA85A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.6</w:t>
            </w:r>
          </w:p>
        </w:tc>
        <w:tc>
          <w:tcPr>
            <w:tcW w:w="3686" w:type="dxa"/>
            <w:vAlign w:val="center"/>
          </w:tcPr>
          <w:p w14:paraId="07BC94E8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独立射频接收通道数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0CEE7C">
            <w:pPr>
              <w:rPr>
                <w:rFonts w:hint="default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32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通道或无限通道</w:t>
            </w:r>
          </w:p>
        </w:tc>
      </w:tr>
      <w:tr w14:paraId="3BD0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19" w:type="dxa"/>
            <w:vAlign w:val="center"/>
          </w:tcPr>
          <w:p w14:paraId="155C1DC6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3686" w:type="dxa"/>
            <w:vAlign w:val="center"/>
          </w:tcPr>
          <w:p w14:paraId="315ABC5B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射频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接收采样率</w:t>
            </w:r>
          </w:p>
        </w:tc>
        <w:tc>
          <w:tcPr>
            <w:tcW w:w="3685" w:type="dxa"/>
            <w:vAlign w:val="center"/>
          </w:tcPr>
          <w:p w14:paraId="1A27B7CE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100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MHz</w:t>
            </w:r>
          </w:p>
        </w:tc>
      </w:tr>
      <w:tr w14:paraId="6DB6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19" w:type="dxa"/>
            <w:vAlign w:val="center"/>
          </w:tcPr>
          <w:p w14:paraId="3E03CBD6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3686" w:type="dxa"/>
            <w:vAlign w:val="center"/>
          </w:tcPr>
          <w:p w14:paraId="7F8F9383">
            <w:pPr>
              <w:widowControl/>
              <w:spacing w:line="0" w:lineRule="atLeast"/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接收动态范围（1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Hz带宽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13F2B9FA">
            <w:pPr>
              <w:widowControl/>
              <w:spacing w:line="0" w:lineRule="atLeast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160dB</w:t>
            </w:r>
          </w:p>
        </w:tc>
      </w:tr>
      <w:tr w14:paraId="093CB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19" w:type="dxa"/>
            <w:vAlign w:val="center"/>
          </w:tcPr>
          <w:p w14:paraId="08EF176D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3686" w:type="dxa"/>
            <w:vAlign w:val="center"/>
          </w:tcPr>
          <w:p w14:paraId="02BF1F8C">
            <w:pPr>
              <w:widowControl/>
              <w:spacing w:line="0" w:lineRule="atLeast"/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噪声系数</w:t>
            </w:r>
          </w:p>
        </w:tc>
        <w:tc>
          <w:tcPr>
            <w:tcW w:w="3685" w:type="dxa"/>
            <w:vAlign w:val="center"/>
          </w:tcPr>
          <w:p w14:paraId="7B60EA63">
            <w:pPr>
              <w:widowControl/>
              <w:spacing w:line="0" w:lineRule="atLeast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＜0.5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dB</w:t>
            </w:r>
          </w:p>
        </w:tc>
      </w:tr>
      <w:tr w14:paraId="2D27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19" w:type="dxa"/>
            <w:vAlign w:val="center"/>
          </w:tcPr>
          <w:p w14:paraId="5BE7155E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4.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14:paraId="31C90100">
            <w:pPr>
              <w:widowControl/>
              <w:spacing w:line="0" w:lineRule="atLeast"/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全数字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解调及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滤波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3685" w:type="dxa"/>
            <w:vAlign w:val="center"/>
          </w:tcPr>
          <w:p w14:paraId="6C628A65">
            <w:pPr>
              <w:widowControl/>
              <w:spacing w:line="0" w:lineRule="atLeast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619A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19" w:type="dxa"/>
            <w:vAlign w:val="center"/>
          </w:tcPr>
          <w:p w14:paraId="6E924631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4.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14:paraId="750D7E59">
            <w:pPr>
              <w:widowControl/>
              <w:spacing w:line="0" w:lineRule="atLeast"/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射频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能量监控</w:t>
            </w:r>
          </w:p>
        </w:tc>
        <w:tc>
          <w:tcPr>
            <w:tcW w:w="3685" w:type="dxa"/>
            <w:vAlign w:val="center"/>
          </w:tcPr>
          <w:p w14:paraId="0DB2DC3B">
            <w:pPr>
              <w:widowControl/>
              <w:spacing w:line="0" w:lineRule="atLeast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63640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19" w:type="dxa"/>
            <w:vAlign w:val="center"/>
          </w:tcPr>
          <w:p w14:paraId="53A2B3BA"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3686" w:type="dxa"/>
            <w:vAlign w:val="center"/>
          </w:tcPr>
          <w:p w14:paraId="00A9A09D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实时数字化射频能量监控</w:t>
            </w:r>
          </w:p>
        </w:tc>
        <w:tc>
          <w:tcPr>
            <w:tcW w:w="3685" w:type="dxa"/>
            <w:vAlign w:val="center"/>
          </w:tcPr>
          <w:p w14:paraId="3CF27FAC">
            <w:pPr>
              <w:rPr>
                <w:b w:val="0"/>
                <w:bCs w:val="0"/>
                <w:color w:val="00000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具备</w:t>
            </w:r>
          </w:p>
        </w:tc>
      </w:tr>
      <w:tr w14:paraId="7A6E9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19" w:type="dxa"/>
            <w:vAlign w:val="center"/>
          </w:tcPr>
          <w:p w14:paraId="3933CAC2"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.2</w:t>
            </w:r>
          </w:p>
        </w:tc>
        <w:tc>
          <w:tcPr>
            <w:tcW w:w="3686" w:type="dxa"/>
            <w:vAlign w:val="center"/>
          </w:tcPr>
          <w:p w14:paraId="769C642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实时数字化射频能量短期积累监控</w:t>
            </w:r>
          </w:p>
        </w:tc>
        <w:tc>
          <w:tcPr>
            <w:tcW w:w="3685" w:type="dxa"/>
            <w:vAlign w:val="center"/>
          </w:tcPr>
          <w:p w14:paraId="6F8C82BB">
            <w:pPr>
              <w:rPr>
                <w:b w:val="0"/>
                <w:bCs w:val="0"/>
                <w:color w:val="00000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具备</w:t>
            </w:r>
          </w:p>
        </w:tc>
      </w:tr>
      <w:tr w14:paraId="3472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19" w:type="dxa"/>
            <w:vAlign w:val="center"/>
          </w:tcPr>
          <w:p w14:paraId="70146630"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.3</w:t>
            </w:r>
          </w:p>
        </w:tc>
        <w:tc>
          <w:tcPr>
            <w:tcW w:w="3686" w:type="dxa"/>
            <w:vAlign w:val="center"/>
          </w:tcPr>
          <w:p w14:paraId="4B129A03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实时数字化射频能量长期积累监控</w:t>
            </w:r>
          </w:p>
        </w:tc>
        <w:tc>
          <w:tcPr>
            <w:tcW w:w="3685" w:type="dxa"/>
            <w:vAlign w:val="center"/>
          </w:tcPr>
          <w:p w14:paraId="543AA949">
            <w:pPr>
              <w:rPr>
                <w:b w:val="0"/>
                <w:bCs w:val="0"/>
                <w:color w:val="00000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具备</w:t>
            </w:r>
          </w:p>
        </w:tc>
      </w:tr>
      <w:tr w14:paraId="23CA0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19" w:type="dxa"/>
            <w:vAlign w:val="center"/>
          </w:tcPr>
          <w:p w14:paraId="09EF89A9">
            <w:pPr>
              <w:widowControl/>
              <w:spacing w:line="0" w:lineRule="atLeast"/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5FF16BC0">
            <w:pPr>
              <w:widowControl/>
              <w:spacing w:line="0" w:lineRule="atLeast"/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射频接收线圈及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相关技术</w:t>
            </w:r>
          </w:p>
        </w:tc>
        <w:tc>
          <w:tcPr>
            <w:tcW w:w="3685" w:type="dxa"/>
            <w:vAlign w:val="center"/>
          </w:tcPr>
          <w:p w14:paraId="786DD863">
            <w:pPr>
              <w:pStyle w:val="12"/>
              <w:widowControl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线圈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单元数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计算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组合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累加，为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独立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线圈单元数。</w:t>
            </w:r>
          </w:p>
        </w:tc>
      </w:tr>
      <w:tr w14:paraId="16FD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9" w:type="dxa"/>
            <w:vAlign w:val="center"/>
          </w:tcPr>
          <w:p w14:paraId="79AD0191"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4.12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.1</w:t>
            </w:r>
          </w:p>
        </w:tc>
        <w:tc>
          <w:tcPr>
            <w:tcW w:w="3686" w:type="dxa"/>
            <w:vAlign w:val="center"/>
          </w:tcPr>
          <w:p w14:paraId="0E33BD96">
            <w:pPr>
              <w:tabs>
                <w:tab w:val="left" w:pos="714"/>
              </w:tabs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正交发射/接受体线圈</w:t>
            </w:r>
          </w:p>
        </w:tc>
        <w:tc>
          <w:tcPr>
            <w:tcW w:w="3685" w:type="dxa"/>
            <w:vAlign w:val="center"/>
          </w:tcPr>
          <w:p w14:paraId="3D96974B">
            <w:pP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具备</w:t>
            </w:r>
          </w:p>
        </w:tc>
      </w:tr>
      <w:tr w14:paraId="470B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9" w:type="dxa"/>
            <w:vAlign w:val="center"/>
          </w:tcPr>
          <w:p w14:paraId="6257D673"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.2</w:t>
            </w:r>
          </w:p>
        </w:tc>
        <w:tc>
          <w:tcPr>
            <w:tcW w:w="3686" w:type="dxa"/>
            <w:vAlign w:val="center"/>
          </w:tcPr>
          <w:p w14:paraId="5ACFFC57">
            <w:pPr>
              <w:tabs>
                <w:tab w:val="left" w:pos="714"/>
              </w:tabs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头颈联合线圈</w:t>
            </w:r>
          </w:p>
        </w:tc>
        <w:tc>
          <w:tcPr>
            <w:tcW w:w="3685" w:type="dxa"/>
            <w:vAlign w:val="center"/>
          </w:tcPr>
          <w:p w14:paraId="23901C9A">
            <w:pPr>
              <w:rPr>
                <w:b w:val="0"/>
                <w:bCs w:val="0"/>
                <w:color w:val="00000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具备，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24单元</w:t>
            </w:r>
          </w:p>
        </w:tc>
      </w:tr>
      <w:tr w14:paraId="69196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9" w:type="dxa"/>
            <w:vAlign w:val="center"/>
          </w:tcPr>
          <w:p w14:paraId="5E13BDFF"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4.12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.3</w:t>
            </w:r>
          </w:p>
        </w:tc>
        <w:tc>
          <w:tcPr>
            <w:tcW w:w="3686" w:type="dxa"/>
            <w:vAlign w:val="center"/>
          </w:tcPr>
          <w:p w14:paraId="6E03AD84">
            <w:pPr>
              <w:tabs>
                <w:tab w:val="left" w:pos="714"/>
              </w:tabs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体部相控阵线圈</w:t>
            </w:r>
          </w:p>
        </w:tc>
        <w:tc>
          <w:tcPr>
            <w:tcW w:w="3685" w:type="dxa"/>
            <w:vAlign w:val="center"/>
          </w:tcPr>
          <w:p w14:paraId="18A7B90E">
            <w:pPr>
              <w:rPr>
                <w:b w:val="0"/>
                <w:bCs w:val="0"/>
                <w:color w:val="00000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具备，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12单元</w:t>
            </w:r>
          </w:p>
        </w:tc>
      </w:tr>
      <w:tr w14:paraId="6D18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9" w:type="dxa"/>
            <w:vAlign w:val="center"/>
          </w:tcPr>
          <w:p w14:paraId="41B7FB0A"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.4</w:t>
            </w:r>
          </w:p>
        </w:tc>
        <w:tc>
          <w:tcPr>
            <w:tcW w:w="3686" w:type="dxa"/>
            <w:vAlign w:val="center"/>
          </w:tcPr>
          <w:p w14:paraId="3D1AED32">
            <w:pPr>
              <w:tabs>
                <w:tab w:val="left" w:pos="714"/>
              </w:tabs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脊柱相控阵线圈</w:t>
            </w:r>
          </w:p>
        </w:tc>
        <w:tc>
          <w:tcPr>
            <w:tcW w:w="3685" w:type="dxa"/>
            <w:vAlign w:val="center"/>
          </w:tcPr>
          <w:p w14:paraId="47071B71">
            <w:pPr>
              <w:rPr>
                <w:b w:val="0"/>
                <w:bCs w:val="0"/>
                <w:color w:val="00000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具备，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32单元</w:t>
            </w:r>
          </w:p>
        </w:tc>
      </w:tr>
      <w:tr w14:paraId="7BE4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9" w:type="dxa"/>
            <w:vAlign w:val="center"/>
          </w:tcPr>
          <w:p w14:paraId="7727287D"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center"/>
          </w:tcPr>
          <w:p w14:paraId="408CEDAA">
            <w:pPr>
              <w:tabs>
                <w:tab w:val="left" w:pos="714"/>
              </w:tabs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大柔性多功能线圈</w:t>
            </w:r>
          </w:p>
        </w:tc>
        <w:tc>
          <w:tcPr>
            <w:tcW w:w="3685" w:type="dxa"/>
            <w:vAlign w:val="center"/>
          </w:tcPr>
          <w:p w14:paraId="4E1E26F8">
            <w:pPr>
              <w:rPr>
                <w:b w:val="0"/>
                <w:bCs w:val="0"/>
                <w:color w:val="00000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具备，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8单元</w:t>
            </w:r>
          </w:p>
        </w:tc>
      </w:tr>
      <w:tr w14:paraId="58112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9" w:type="dxa"/>
            <w:vAlign w:val="center"/>
          </w:tcPr>
          <w:p w14:paraId="53F5426D"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6" w:type="dxa"/>
            <w:vAlign w:val="center"/>
          </w:tcPr>
          <w:p w14:paraId="3F2777E0">
            <w:pPr>
              <w:tabs>
                <w:tab w:val="left" w:pos="714"/>
              </w:tabs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小柔性多功能线圈</w:t>
            </w:r>
          </w:p>
        </w:tc>
        <w:tc>
          <w:tcPr>
            <w:tcW w:w="3685" w:type="dxa"/>
            <w:vAlign w:val="center"/>
          </w:tcPr>
          <w:p w14:paraId="7A12D4CD">
            <w:pP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具备，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kern w:val="0"/>
                <w:sz w:val="20"/>
                <w:szCs w:val="20"/>
              </w:rPr>
              <w:t>8单元</w:t>
            </w:r>
          </w:p>
        </w:tc>
      </w:tr>
      <w:tr w14:paraId="2280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9" w:type="dxa"/>
            <w:vAlign w:val="center"/>
          </w:tcPr>
          <w:p w14:paraId="4FD73946">
            <w:pPr>
              <w:jc w:val="center"/>
              <w:rPr>
                <w:rFonts w:ascii="微软雅黑" w:hAnsi="微软雅黑" w:eastAsia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kern w:val="0"/>
                <w:sz w:val="20"/>
                <w:szCs w:val="20"/>
              </w:rPr>
              <w:t>4.</w:t>
            </w:r>
            <w:r>
              <w:rPr>
                <w:rFonts w:hint="eastAsia" w:ascii="微软雅黑" w:hAnsi="微软雅黑" w:eastAsia="微软雅黑"/>
                <w:b w:val="0"/>
                <w:bCs w:val="0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b w:val="0"/>
                <w:bCs w:val="0"/>
                <w:kern w:val="0"/>
                <w:sz w:val="20"/>
                <w:szCs w:val="20"/>
              </w:rPr>
              <w:t>2.7</w:t>
            </w:r>
          </w:p>
        </w:tc>
        <w:tc>
          <w:tcPr>
            <w:tcW w:w="3686" w:type="dxa"/>
            <w:vAlign w:val="center"/>
          </w:tcPr>
          <w:p w14:paraId="3EDA1738">
            <w:pPr>
              <w:tabs>
                <w:tab w:val="left" w:pos="714"/>
              </w:tabs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线圈接口</w:t>
            </w: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数</w:t>
            </w:r>
          </w:p>
        </w:tc>
        <w:tc>
          <w:tcPr>
            <w:tcW w:w="3685" w:type="dxa"/>
            <w:vAlign w:val="center"/>
          </w:tcPr>
          <w:p w14:paraId="41609FD6">
            <w:pPr>
              <w:rPr>
                <w:rFonts w:ascii="微软雅黑" w:hAnsi="微软雅黑" w:eastAsia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kern w:val="0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b w:val="0"/>
                <w:bCs w:val="0"/>
                <w:kern w:val="0"/>
                <w:sz w:val="20"/>
                <w:szCs w:val="20"/>
              </w:rPr>
              <w:t>5</w:t>
            </w:r>
            <w:r>
              <w:rPr>
                <w:rFonts w:hint="eastAsia" w:ascii="微软雅黑" w:hAnsi="微软雅黑" w:eastAsia="微软雅黑"/>
                <w:b w:val="0"/>
                <w:bCs w:val="0"/>
                <w:kern w:val="0"/>
                <w:sz w:val="20"/>
                <w:szCs w:val="20"/>
              </w:rPr>
              <w:t>个，必须</w:t>
            </w:r>
            <w:r>
              <w:rPr>
                <w:rFonts w:ascii="微软雅黑" w:hAnsi="微软雅黑" w:eastAsia="微软雅黑"/>
                <w:b w:val="0"/>
                <w:bCs w:val="0"/>
                <w:kern w:val="0"/>
                <w:sz w:val="20"/>
                <w:szCs w:val="20"/>
              </w:rPr>
              <w:t>可同时接驳</w:t>
            </w:r>
            <w:r>
              <w:rPr>
                <w:rFonts w:hint="eastAsia" w:ascii="微软雅黑" w:hAnsi="微软雅黑" w:eastAsia="微软雅黑"/>
                <w:b w:val="0"/>
                <w:bCs w:val="0"/>
                <w:kern w:val="0"/>
                <w:sz w:val="20"/>
                <w:szCs w:val="20"/>
              </w:rPr>
              <w:t>使用</w:t>
            </w:r>
          </w:p>
        </w:tc>
      </w:tr>
      <w:tr w14:paraId="1D22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19" w:type="dxa"/>
            <w:vAlign w:val="center"/>
          </w:tcPr>
          <w:p w14:paraId="16F08A77">
            <w:pPr>
              <w:jc w:val="center"/>
              <w:rPr>
                <w:rFonts w:ascii="微软雅黑" w:hAnsi="微软雅黑" w:eastAsia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eastAsia="微软雅黑"/>
                <w:b w:val="0"/>
                <w:bCs w:val="0"/>
                <w:kern w:val="0"/>
                <w:sz w:val="20"/>
                <w:szCs w:val="20"/>
              </w:rPr>
              <w:t>.</w:t>
            </w:r>
            <w:r>
              <w:rPr>
                <w:rFonts w:hint="eastAsia" w:ascii="微软雅黑" w:hAnsi="微软雅黑" w:eastAsia="微软雅黑"/>
                <w:b w:val="0"/>
                <w:bCs w:val="0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b w:val="0"/>
                <w:bCs w:val="0"/>
                <w:kern w:val="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/>
                <w:b w:val="0"/>
                <w:bCs w:val="0"/>
                <w:kern w:val="0"/>
                <w:sz w:val="20"/>
                <w:szCs w:val="20"/>
              </w:rPr>
              <w:t>.8</w:t>
            </w:r>
          </w:p>
        </w:tc>
        <w:tc>
          <w:tcPr>
            <w:tcW w:w="3686" w:type="dxa"/>
            <w:vAlign w:val="center"/>
          </w:tcPr>
          <w:p w14:paraId="1789DB33">
            <w:pPr>
              <w:tabs>
                <w:tab w:val="left" w:pos="714"/>
              </w:tabs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线圈</w:t>
            </w: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联合扫描技术</w:t>
            </w:r>
          </w:p>
        </w:tc>
        <w:tc>
          <w:tcPr>
            <w:tcW w:w="3685" w:type="dxa"/>
            <w:vAlign w:val="center"/>
          </w:tcPr>
          <w:p w14:paraId="35B3DA6A">
            <w:pPr>
              <w:rPr>
                <w:rFonts w:ascii="微软雅黑" w:hAnsi="微软雅黑" w:eastAsia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kern w:val="0"/>
                <w:sz w:val="20"/>
                <w:szCs w:val="20"/>
              </w:rPr>
              <w:t>具备</w:t>
            </w:r>
            <w:r>
              <w:rPr>
                <w:rFonts w:ascii="微软雅黑" w:hAnsi="微软雅黑" w:eastAsia="微软雅黑"/>
                <w:b w:val="0"/>
                <w:bCs w:val="0"/>
                <w:kern w:val="0"/>
                <w:sz w:val="20"/>
                <w:szCs w:val="20"/>
              </w:rPr>
              <w:t>，投标机型可通过多个线圈联合扫描，实现一次进床</w:t>
            </w:r>
            <w:r>
              <w:rPr>
                <w:rFonts w:hint="eastAsia" w:ascii="微软雅黑" w:hAnsi="微软雅黑" w:eastAsia="微软雅黑"/>
                <w:b w:val="0"/>
                <w:bCs w:val="0"/>
                <w:kern w:val="0"/>
                <w:sz w:val="20"/>
                <w:szCs w:val="20"/>
              </w:rPr>
              <w:t>完成</w:t>
            </w:r>
            <w:r>
              <w:rPr>
                <w:rFonts w:ascii="微软雅黑" w:hAnsi="微软雅黑" w:eastAsia="微软雅黑"/>
                <w:b w:val="0"/>
                <w:bCs w:val="0"/>
                <w:kern w:val="0"/>
                <w:sz w:val="20"/>
                <w:szCs w:val="20"/>
              </w:rPr>
              <w:t>全身检查</w:t>
            </w:r>
          </w:p>
        </w:tc>
      </w:tr>
      <w:tr w14:paraId="020B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19" w:type="dxa"/>
            <w:vAlign w:val="center"/>
          </w:tcPr>
          <w:p w14:paraId="6733FA22">
            <w:pPr>
              <w:pStyle w:val="12"/>
              <w:numPr>
                <w:numId w:val="0"/>
              </w:numPr>
              <w:tabs>
                <w:tab w:val="left" w:pos="1620"/>
              </w:tabs>
              <w:ind w:left="420" w:leftChars="0"/>
              <w:jc w:val="both"/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eastAsia="zh-CN"/>
              </w:rPr>
              <w:t>五</w:t>
            </w:r>
          </w:p>
        </w:tc>
        <w:tc>
          <w:tcPr>
            <w:tcW w:w="3686" w:type="dxa"/>
            <w:vAlign w:val="center"/>
          </w:tcPr>
          <w:p w14:paraId="42B5D2A9">
            <w:pPr>
              <w:tabs>
                <w:tab w:val="left" w:pos="1620"/>
              </w:tabs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计算机系统</w:t>
            </w:r>
          </w:p>
        </w:tc>
        <w:tc>
          <w:tcPr>
            <w:tcW w:w="3685" w:type="dxa"/>
            <w:vAlign w:val="center"/>
          </w:tcPr>
          <w:p w14:paraId="7AB507C6">
            <w:pPr>
              <w:tabs>
                <w:tab w:val="left" w:pos="1620"/>
              </w:tabs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6A2DA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19" w:type="dxa"/>
            <w:vAlign w:val="center"/>
          </w:tcPr>
          <w:p w14:paraId="4A297BB7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14:paraId="25B9FC23">
            <w:pPr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主机CPU型号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及主频</w:t>
            </w:r>
          </w:p>
        </w:tc>
        <w:tc>
          <w:tcPr>
            <w:tcW w:w="3685" w:type="dxa"/>
            <w:vAlign w:val="center"/>
          </w:tcPr>
          <w:p w14:paraId="04192004">
            <w:pPr>
              <w:tabs>
                <w:tab w:val="center" w:pos="1647"/>
              </w:tabs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八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核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≥3.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GHz</w:t>
            </w:r>
          </w:p>
        </w:tc>
      </w:tr>
      <w:tr w14:paraId="29FA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19" w:type="dxa"/>
            <w:vAlign w:val="center"/>
          </w:tcPr>
          <w:p w14:paraId="00D039CC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69EE8B3A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处理器位数</w:t>
            </w:r>
          </w:p>
        </w:tc>
        <w:tc>
          <w:tcPr>
            <w:tcW w:w="3685" w:type="dxa"/>
            <w:vAlign w:val="center"/>
          </w:tcPr>
          <w:p w14:paraId="679DFE9F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≥64位</w:t>
            </w:r>
          </w:p>
        </w:tc>
      </w:tr>
      <w:tr w14:paraId="2F5C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19" w:type="dxa"/>
            <w:vAlign w:val="center"/>
          </w:tcPr>
          <w:p w14:paraId="409D6FB3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14:paraId="097F15AC">
            <w:pPr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内存容量</w:t>
            </w:r>
          </w:p>
        </w:tc>
        <w:tc>
          <w:tcPr>
            <w:tcW w:w="3685" w:type="dxa"/>
            <w:vAlign w:val="center"/>
          </w:tcPr>
          <w:p w14:paraId="5DAF3594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GB</w:t>
            </w:r>
          </w:p>
        </w:tc>
      </w:tr>
      <w:tr w14:paraId="7BBE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19" w:type="dxa"/>
            <w:vAlign w:val="center"/>
          </w:tcPr>
          <w:p w14:paraId="487813AD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17DDB342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硬盘容量</w:t>
            </w:r>
          </w:p>
        </w:tc>
        <w:tc>
          <w:tcPr>
            <w:tcW w:w="3685" w:type="dxa"/>
            <w:vAlign w:val="center"/>
          </w:tcPr>
          <w:p w14:paraId="7C5F9202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000GB</w:t>
            </w:r>
          </w:p>
        </w:tc>
      </w:tr>
      <w:tr w14:paraId="5ED9D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19" w:type="dxa"/>
            <w:vAlign w:val="center"/>
          </w:tcPr>
          <w:p w14:paraId="12C113CB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center"/>
          </w:tcPr>
          <w:p w14:paraId="10E5B5B9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图像存储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容量（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512*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512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56DA1E5E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6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00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000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幅</w:t>
            </w:r>
          </w:p>
        </w:tc>
      </w:tr>
      <w:tr w14:paraId="0667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19" w:type="dxa"/>
            <w:vAlign w:val="center"/>
          </w:tcPr>
          <w:p w14:paraId="1EB7C0FF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vAlign w:val="center"/>
          </w:tcPr>
          <w:p w14:paraId="302C4E53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显示器分辨率</w:t>
            </w:r>
          </w:p>
        </w:tc>
        <w:tc>
          <w:tcPr>
            <w:tcW w:w="3685" w:type="dxa"/>
            <w:vAlign w:val="center"/>
          </w:tcPr>
          <w:p w14:paraId="5FB754D3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≥1920 x 1200</w:t>
            </w:r>
          </w:p>
        </w:tc>
      </w:tr>
      <w:tr w14:paraId="532D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19" w:type="dxa"/>
            <w:vAlign w:val="center"/>
          </w:tcPr>
          <w:p w14:paraId="40568DDA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vAlign w:val="center"/>
          </w:tcPr>
          <w:p w14:paraId="55C17586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显示器大小及规格</w:t>
            </w:r>
          </w:p>
        </w:tc>
        <w:tc>
          <w:tcPr>
            <w:tcW w:w="3685" w:type="dxa"/>
            <w:vAlign w:val="center"/>
          </w:tcPr>
          <w:p w14:paraId="47F8A8B6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≥24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eastAsia="zh-CN"/>
              </w:rPr>
              <w:t>英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寸彩色显示器</w:t>
            </w:r>
          </w:p>
        </w:tc>
      </w:tr>
      <w:tr w14:paraId="7901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19" w:type="dxa"/>
            <w:vAlign w:val="center"/>
          </w:tcPr>
          <w:p w14:paraId="40CDDA30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vAlign w:val="center"/>
          </w:tcPr>
          <w:p w14:paraId="78D24FBB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控制重建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计算机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CPU型号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及主频</w:t>
            </w:r>
          </w:p>
        </w:tc>
        <w:tc>
          <w:tcPr>
            <w:tcW w:w="3685" w:type="dxa"/>
            <w:vAlign w:val="center"/>
          </w:tcPr>
          <w:p w14:paraId="5D81666E">
            <w:pPr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总核心数≥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16，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主频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≥2.0GHz</w:t>
            </w:r>
          </w:p>
        </w:tc>
      </w:tr>
      <w:tr w14:paraId="68405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19" w:type="dxa"/>
            <w:vAlign w:val="center"/>
          </w:tcPr>
          <w:p w14:paraId="60AC00C2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vAlign w:val="center"/>
          </w:tcPr>
          <w:p w14:paraId="5135B973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控制重建计算机内存容量</w:t>
            </w:r>
          </w:p>
        </w:tc>
        <w:tc>
          <w:tcPr>
            <w:tcW w:w="3685" w:type="dxa"/>
            <w:vAlign w:val="center"/>
          </w:tcPr>
          <w:p w14:paraId="39B812D4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48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GB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</w:tr>
      <w:tr w14:paraId="4A9C4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19" w:type="dxa"/>
            <w:vAlign w:val="center"/>
          </w:tcPr>
          <w:p w14:paraId="47150396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6" w:type="dxa"/>
            <w:vAlign w:val="center"/>
          </w:tcPr>
          <w:p w14:paraId="61337888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控制重建计算机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硬盘容量</w:t>
            </w:r>
          </w:p>
        </w:tc>
        <w:tc>
          <w:tcPr>
            <w:tcW w:w="3685" w:type="dxa"/>
            <w:vAlign w:val="center"/>
          </w:tcPr>
          <w:p w14:paraId="78CD2758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≥1000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GB</w:t>
            </w:r>
          </w:p>
        </w:tc>
      </w:tr>
      <w:tr w14:paraId="300F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19" w:type="dxa"/>
            <w:vAlign w:val="center"/>
          </w:tcPr>
          <w:p w14:paraId="034D54A5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14:paraId="0797C572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图像重建速度(256*256)</w:t>
            </w:r>
          </w:p>
        </w:tc>
        <w:tc>
          <w:tcPr>
            <w:tcW w:w="3685" w:type="dxa"/>
            <w:vAlign w:val="center"/>
          </w:tcPr>
          <w:p w14:paraId="5D94D367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30000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幅/秒</w:t>
            </w:r>
          </w:p>
        </w:tc>
      </w:tr>
      <w:tr w14:paraId="6AC9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19" w:type="dxa"/>
            <w:vAlign w:val="center"/>
          </w:tcPr>
          <w:p w14:paraId="1C507720">
            <w:pPr>
              <w:pStyle w:val="12"/>
              <w:numPr>
                <w:numId w:val="0"/>
              </w:numPr>
              <w:tabs>
                <w:tab w:val="left" w:pos="1620"/>
              </w:tabs>
              <w:ind w:left="420" w:leftChars="0"/>
              <w:jc w:val="center"/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eastAsia="zh-CN"/>
              </w:rPr>
              <w:t>六</w:t>
            </w:r>
          </w:p>
        </w:tc>
        <w:tc>
          <w:tcPr>
            <w:tcW w:w="3686" w:type="dxa"/>
            <w:vAlign w:val="center"/>
          </w:tcPr>
          <w:p w14:paraId="2A495DAE">
            <w:pPr>
              <w:tabs>
                <w:tab w:val="left" w:pos="1620"/>
              </w:tabs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后处理接口</w:t>
            </w:r>
          </w:p>
        </w:tc>
        <w:tc>
          <w:tcPr>
            <w:tcW w:w="3685" w:type="dxa"/>
            <w:vAlign w:val="center"/>
          </w:tcPr>
          <w:p w14:paraId="7B570A13">
            <w:pPr>
              <w:tabs>
                <w:tab w:val="left" w:pos="1620"/>
              </w:tabs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3644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19" w:type="dxa"/>
            <w:vAlign w:val="center"/>
          </w:tcPr>
          <w:p w14:paraId="0652D5F3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6.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14:paraId="5133616F">
            <w:pPr>
              <w:tabs>
                <w:tab w:val="left" w:pos="1620"/>
              </w:tabs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软件控制照相技术</w:t>
            </w:r>
          </w:p>
        </w:tc>
        <w:tc>
          <w:tcPr>
            <w:tcW w:w="3685" w:type="dxa"/>
            <w:vAlign w:val="center"/>
          </w:tcPr>
          <w:p w14:paraId="7F2FF4E4">
            <w:pPr>
              <w:tabs>
                <w:tab w:val="left" w:pos="1620"/>
              </w:tabs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0A909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19" w:type="dxa"/>
            <w:vAlign w:val="center"/>
          </w:tcPr>
          <w:p w14:paraId="3313FAB2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6.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7482185B">
            <w:pPr>
              <w:jc w:val="left"/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DICOM 3.0接口及与PACS网络连接（包括打印，传输，接收，查询,Worklist ,MPPS等功能）</w:t>
            </w:r>
          </w:p>
        </w:tc>
        <w:tc>
          <w:tcPr>
            <w:tcW w:w="3685" w:type="dxa"/>
            <w:vAlign w:val="center"/>
          </w:tcPr>
          <w:p w14:paraId="1558C366">
            <w:pPr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01BA3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19" w:type="dxa"/>
            <w:vAlign w:val="center"/>
          </w:tcPr>
          <w:p w14:paraId="5FB0E4B4">
            <w:pPr>
              <w:pStyle w:val="12"/>
              <w:numPr>
                <w:numId w:val="0"/>
              </w:numPr>
              <w:ind w:left="420" w:leftChars="0"/>
              <w:jc w:val="center"/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eastAsia="zh-CN"/>
              </w:rPr>
              <w:t>七</w:t>
            </w:r>
          </w:p>
        </w:tc>
        <w:tc>
          <w:tcPr>
            <w:tcW w:w="3686" w:type="dxa"/>
            <w:vAlign w:val="center"/>
          </w:tcPr>
          <w:p w14:paraId="4589E76E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扫描参数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vAlign w:val="center"/>
          </w:tcPr>
          <w:p w14:paraId="0ED59645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76AD3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19" w:type="dxa"/>
            <w:vAlign w:val="center"/>
          </w:tcPr>
          <w:p w14:paraId="41885D30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14:paraId="1A741EA1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X轴最大FOV</w:t>
            </w:r>
          </w:p>
        </w:tc>
        <w:tc>
          <w:tcPr>
            <w:tcW w:w="3685" w:type="dxa"/>
            <w:vAlign w:val="center"/>
          </w:tcPr>
          <w:p w14:paraId="2C5B69F1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≥500mm</w:t>
            </w:r>
          </w:p>
        </w:tc>
      </w:tr>
      <w:tr w14:paraId="5DFE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19" w:type="dxa"/>
            <w:vAlign w:val="center"/>
          </w:tcPr>
          <w:p w14:paraId="0D5D0DEC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1AE4B2C9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Y轴最大FOV</w:t>
            </w:r>
          </w:p>
        </w:tc>
        <w:tc>
          <w:tcPr>
            <w:tcW w:w="3685" w:type="dxa"/>
            <w:vAlign w:val="center"/>
          </w:tcPr>
          <w:p w14:paraId="2FE92D71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≥500mm</w:t>
            </w:r>
          </w:p>
        </w:tc>
      </w:tr>
      <w:tr w14:paraId="4654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19" w:type="dxa"/>
            <w:vAlign w:val="center"/>
          </w:tcPr>
          <w:p w14:paraId="00EC8531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14:paraId="3484D31E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Z轴最大FOV</w:t>
            </w:r>
          </w:p>
        </w:tc>
        <w:tc>
          <w:tcPr>
            <w:tcW w:w="3685" w:type="dxa"/>
            <w:vAlign w:val="center"/>
          </w:tcPr>
          <w:p w14:paraId="389AD39C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≥500mm</w:t>
            </w:r>
          </w:p>
        </w:tc>
      </w:tr>
      <w:tr w14:paraId="1AC7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19" w:type="dxa"/>
            <w:vAlign w:val="center"/>
          </w:tcPr>
          <w:p w14:paraId="002A62BB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4868E868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最小FOV</w:t>
            </w:r>
          </w:p>
        </w:tc>
        <w:tc>
          <w:tcPr>
            <w:tcW w:w="3685" w:type="dxa"/>
            <w:vAlign w:val="center"/>
          </w:tcPr>
          <w:p w14:paraId="30A93BE8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≤5mm</w:t>
            </w:r>
          </w:p>
        </w:tc>
      </w:tr>
      <w:tr w14:paraId="53091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19" w:type="dxa"/>
            <w:vAlign w:val="center"/>
          </w:tcPr>
          <w:p w14:paraId="6D6B018E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686" w:type="dxa"/>
            <w:vAlign w:val="center"/>
          </w:tcPr>
          <w:p w14:paraId="68CCCA97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最薄层厚2D</w:t>
            </w:r>
          </w:p>
        </w:tc>
        <w:tc>
          <w:tcPr>
            <w:tcW w:w="3685" w:type="dxa"/>
            <w:vAlign w:val="center"/>
          </w:tcPr>
          <w:p w14:paraId="782DDC04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≤0.1mm</w:t>
            </w:r>
          </w:p>
        </w:tc>
      </w:tr>
      <w:tr w14:paraId="4942E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19" w:type="dxa"/>
            <w:vAlign w:val="center"/>
          </w:tcPr>
          <w:p w14:paraId="7C81E2CB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.5.2</w:t>
            </w:r>
          </w:p>
        </w:tc>
        <w:tc>
          <w:tcPr>
            <w:tcW w:w="3686" w:type="dxa"/>
            <w:vAlign w:val="center"/>
          </w:tcPr>
          <w:p w14:paraId="6B84529F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最薄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层厚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3D</w:t>
            </w:r>
          </w:p>
        </w:tc>
        <w:tc>
          <w:tcPr>
            <w:tcW w:w="3685" w:type="dxa"/>
            <w:vAlign w:val="center"/>
          </w:tcPr>
          <w:p w14:paraId="4FBB5F4A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≤0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.05mm</w:t>
            </w:r>
          </w:p>
        </w:tc>
      </w:tr>
      <w:tr w14:paraId="5EE2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19" w:type="dxa"/>
            <w:vAlign w:val="center"/>
          </w:tcPr>
          <w:p w14:paraId="16E3F13E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vAlign w:val="center"/>
          </w:tcPr>
          <w:p w14:paraId="32A9E232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2D SE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序列最短TR时间（128矩阵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43E41301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≤5.0ms</w:t>
            </w:r>
          </w:p>
        </w:tc>
      </w:tr>
      <w:tr w14:paraId="6916A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19" w:type="dxa"/>
            <w:vAlign w:val="center"/>
          </w:tcPr>
          <w:p w14:paraId="171CA2A9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vAlign w:val="center"/>
          </w:tcPr>
          <w:p w14:paraId="4DBEDB9C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2D SE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序列最短TE时间（128矩阵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22B43A7B">
            <w:pPr>
              <w:rPr>
                <w:b w:val="0"/>
                <w:bCs w:val="0"/>
                <w:color w:val="00000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≤2.0ms</w:t>
            </w:r>
          </w:p>
        </w:tc>
      </w:tr>
      <w:tr w14:paraId="2D6C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19" w:type="dxa"/>
            <w:vAlign w:val="center"/>
          </w:tcPr>
          <w:p w14:paraId="7E947A6E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vAlign w:val="center"/>
          </w:tcPr>
          <w:p w14:paraId="76B2D5A5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2D FSE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序列最短TR时间（128矩阵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56652C82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≤5.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ms</w:t>
            </w:r>
          </w:p>
        </w:tc>
      </w:tr>
      <w:tr w14:paraId="00155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19" w:type="dxa"/>
            <w:vAlign w:val="center"/>
          </w:tcPr>
          <w:p w14:paraId="31421360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vAlign w:val="center"/>
          </w:tcPr>
          <w:p w14:paraId="452F0965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2D FSE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序列最短TE时间（128矩阵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3FDFBBB1">
            <w:pPr>
              <w:rPr>
                <w:b w:val="0"/>
                <w:bCs w:val="0"/>
                <w:color w:val="00000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≤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2.0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ms</w:t>
            </w:r>
          </w:p>
        </w:tc>
      </w:tr>
      <w:tr w14:paraId="09868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19" w:type="dxa"/>
            <w:vAlign w:val="center"/>
          </w:tcPr>
          <w:p w14:paraId="5621562C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6" w:type="dxa"/>
            <w:vAlign w:val="center"/>
          </w:tcPr>
          <w:p w14:paraId="022F0E73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2D FSE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序列最大回波链长度（ETL）</w:t>
            </w:r>
          </w:p>
        </w:tc>
        <w:tc>
          <w:tcPr>
            <w:tcW w:w="3685" w:type="dxa"/>
            <w:vAlign w:val="center"/>
          </w:tcPr>
          <w:p w14:paraId="08B64C9D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1024</w:t>
            </w:r>
          </w:p>
        </w:tc>
      </w:tr>
      <w:tr w14:paraId="6A2F0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19" w:type="dxa"/>
            <w:vAlign w:val="center"/>
          </w:tcPr>
          <w:p w14:paraId="6CCE81FA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14:paraId="01087B7E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2D GRE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序列最短TR时间（128矩阵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59670BA6">
            <w:pPr>
              <w:rPr>
                <w:b w:val="0"/>
                <w:bCs w:val="0"/>
                <w:color w:val="00000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≤1.0ms</w:t>
            </w:r>
          </w:p>
        </w:tc>
      </w:tr>
      <w:tr w14:paraId="2D52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19" w:type="dxa"/>
            <w:vAlign w:val="center"/>
          </w:tcPr>
          <w:p w14:paraId="15243CAF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4EE42001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2D GRE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序列最短T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E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时间（128矩阵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22A9A746">
            <w:pPr>
              <w:rPr>
                <w:b w:val="0"/>
                <w:bCs w:val="0"/>
                <w:color w:val="00000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≤0.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42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ms</w:t>
            </w:r>
          </w:p>
        </w:tc>
      </w:tr>
      <w:tr w14:paraId="154D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19" w:type="dxa"/>
            <w:vAlign w:val="center"/>
          </w:tcPr>
          <w:p w14:paraId="36CD5CA4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14:paraId="6C6AB56F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3D GRE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序列最短TR时间（128矩阵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72EBB1FC">
            <w:pPr>
              <w:rPr>
                <w:b w:val="0"/>
                <w:bCs w:val="0"/>
                <w:color w:val="00000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≤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0.9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ms</w:t>
            </w:r>
          </w:p>
        </w:tc>
      </w:tr>
      <w:tr w14:paraId="029B3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19" w:type="dxa"/>
            <w:vAlign w:val="center"/>
          </w:tcPr>
          <w:p w14:paraId="3D7972B7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0F831487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3D GRE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序列最短T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E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时间（128矩阵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0FBCA126">
            <w:pPr>
              <w:rPr>
                <w:b w:val="0"/>
                <w:bCs w:val="0"/>
                <w:color w:val="00000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≤0.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21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ms</w:t>
            </w:r>
          </w:p>
        </w:tc>
      </w:tr>
      <w:tr w14:paraId="1B79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19" w:type="dxa"/>
            <w:vAlign w:val="center"/>
          </w:tcPr>
          <w:p w14:paraId="7EBDED2F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center"/>
          </w:tcPr>
          <w:p w14:paraId="14795C21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EPI序列最小回波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间距（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128矩阵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07209293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≤0.35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ms</w:t>
            </w:r>
          </w:p>
        </w:tc>
      </w:tr>
      <w:tr w14:paraId="1A9F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19" w:type="dxa"/>
            <w:vAlign w:val="center"/>
          </w:tcPr>
          <w:p w14:paraId="19428D2A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vAlign w:val="center"/>
          </w:tcPr>
          <w:p w14:paraId="477FAFA2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EPI序列最短TR时间（128矩阵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18F08916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≤4.0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ms</w:t>
            </w:r>
          </w:p>
        </w:tc>
      </w:tr>
      <w:tr w14:paraId="4E3D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19" w:type="dxa"/>
            <w:vAlign w:val="center"/>
          </w:tcPr>
          <w:p w14:paraId="779D7C4D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vAlign w:val="center"/>
          </w:tcPr>
          <w:p w14:paraId="1125C01B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EPI序列最短TE时间（128矩阵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60BB4F87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≤0.9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 xml:space="preserve">ms </w:t>
            </w:r>
          </w:p>
        </w:tc>
      </w:tr>
      <w:tr w14:paraId="402DB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2AA00294">
            <w:pPr>
              <w:pStyle w:val="12"/>
              <w:numPr>
                <w:numId w:val="0"/>
              </w:numPr>
              <w:ind w:left="420" w:leftChars="0"/>
              <w:jc w:val="center"/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eastAsia="zh-CN"/>
              </w:rPr>
              <w:t>八</w:t>
            </w:r>
          </w:p>
        </w:tc>
        <w:tc>
          <w:tcPr>
            <w:tcW w:w="3686" w:type="dxa"/>
            <w:vAlign w:val="center"/>
          </w:tcPr>
          <w:p w14:paraId="4764C76B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扫描技术与序列</w:t>
            </w:r>
          </w:p>
        </w:tc>
        <w:tc>
          <w:tcPr>
            <w:tcW w:w="3685" w:type="dxa"/>
            <w:vAlign w:val="center"/>
          </w:tcPr>
          <w:p w14:paraId="0663931F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3B6F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01F5294C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14:paraId="3E4612D3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自旋回波序列（FSE），包括</w:t>
            </w:r>
          </w:p>
        </w:tc>
        <w:tc>
          <w:tcPr>
            <w:tcW w:w="3685" w:type="dxa"/>
            <w:vAlign w:val="center"/>
          </w:tcPr>
          <w:p w14:paraId="2C7C7F3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4365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1A872F2F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86" w:type="dxa"/>
            <w:vAlign w:val="center"/>
          </w:tcPr>
          <w:p w14:paraId="750CC852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2D/3D快速自旋回波</w:t>
            </w:r>
          </w:p>
        </w:tc>
        <w:tc>
          <w:tcPr>
            <w:tcW w:w="3685" w:type="dxa"/>
            <w:vAlign w:val="center"/>
          </w:tcPr>
          <w:p w14:paraId="1DCB9DBD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7642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1FC3BDD9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86" w:type="dxa"/>
            <w:vAlign w:val="center"/>
          </w:tcPr>
          <w:p w14:paraId="74F5F0C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组织弛豫时间测量自选回波序列</w:t>
            </w:r>
          </w:p>
        </w:tc>
        <w:tc>
          <w:tcPr>
            <w:tcW w:w="3685" w:type="dxa"/>
            <w:vAlign w:val="center"/>
          </w:tcPr>
          <w:p w14:paraId="6B04979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45C8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0BFE3C9D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686" w:type="dxa"/>
            <w:vAlign w:val="center"/>
          </w:tcPr>
          <w:p w14:paraId="45264343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可选择角度的自旋回波序列</w:t>
            </w:r>
          </w:p>
        </w:tc>
        <w:tc>
          <w:tcPr>
            <w:tcW w:w="3685" w:type="dxa"/>
            <w:vAlign w:val="center"/>
          </w:tcPr>
          <w:p w14:paraId="393F9F9A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636E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00C82E3F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686" w:type="dxa"/>
            <w:vAlign w:val="center"/>
          </w:tcPr>
          <w:p w14:paraId="5E72F2F1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单回波、双回波、多回波技术</w:t>
            </w:r>
          </w:p>
        </w:tc>
        <w:tc>
          <w:tcPr>
            <w:tcW w:w="3685" w:type="dxa"/>
            <w:vAlign w:val="center"/>
          </w:tcPr>
          <w:p w14:paraId="2CB7DA4A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4E2C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2E71EE2D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686" w:type="dxa"/>
            <w:vAlign w:val="center"/>
          </w:tcPr>
          <w:p w14:paraId="4D6DE316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单次激发快速自选回波序列</w:t>
            </w:r>
          </w:p>
        </w:tc>
        <w:tc>
          <w:tcPr>
            <w:tcW w:w="3685" w:type="dxa"/>
            <w:vAlign w:val="center"/>
          </w:tcPr>
          <w:p w14:paraId="3BDFC3CE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0488A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4D974010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3686" w:type="dxa"/>
            <w:vAlign w:val="center"/>
          </w:tcPr>
          <w:p w14:paraId="11B60B78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脂肪抑制序列</w:t>
            </w:r>
          </w:p>
        </w:tc>
        <w:tc>
          <w:tcPr>
            <w:tcW w:w="3685" w:type="dxa"/>
            <w:vAlign w:val="center"/>
          </w:tcPr>
          <w:p w14:paraId="43E5581F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66223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28591A19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686" w:type="dxa"/>
            <w:vAlign w:val="center"/>
          </w:tcPr>
          <w:p w14:paraId="309E56F5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快速脂肪饱和技术</w:t>
            </w:r>
          </w:p>
        </w:tc>
        <w:tc>
          <w:tcPr>
            <w:tcW w:w="3685" w:type="dxa"/>
            <w:vAlign w:val="center"/>
          </w:tcPr>
          <w:p w14:paraId="0C18C8D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5F7D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65C8F05C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686" w:type="dxa"/>
            <w:vAlign w:val="center"/>
          </w:tcPr>
          <w:p w14:paraId="16C43983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水抑制序列</w:t>
            </w:r>
          </w:p>
        </w:tc>
        <w:tc>
          <w:tcPr>
            <w:tcW w:w="3685" w:type="dxa"/>
            <w:vAlign w:val="center"/>
          </w:tcPr>
          <w:p w14:paraId="338E6CC1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25322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522DAAEC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686" w:type="dxa"/>
            <w:vAlign w:val="center"/>
          </w:tcPr>
          <w:p w14:paraId="39611A87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反转恢复（IR），包括</w:t>
            </w:r>
          </w:p>
        </w:tc>
        <w:tc>
          <w:tcPr>
            <w:tcW w:w="3685" w:type="dxa"/>
            <w:vAlign w:val="center"/>
          </w:tcPr>
          <w:p w14:paraId="5D3836C1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63F1E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23F646CB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3686" w:type="dxa"/>
            <w:vAlign w:val="center"/>
          </w:tcPr>
          <w:p w14:paraId="645327E7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常规反转恢复序列</w:t>
            </w:r>
          </w:p>
        </w:tc>
        <w:tc>
          <w:tcPr>
            <w:tcW w:w="3685" w:type="dxa"/>
            <w:vAlign w:val="center"/>
          </w:tcPr>
          <w:p w14:paraId="5C284D3F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561A4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71D686F2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3686" w:type="dxa"/>
            <w:vAlign w:val="center"/>
          </w:tcPr>
          <w:p w14:paraId="60CDD9FE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快速自由水抑制序列（FLAIR）</w:t>
            </w:r>
          </w:p>
        </w:tc>
        <w:tc>
          <w:tcPr>
            <w:tcW w:w="3685" w:type="dxa"/>
            <w:vAlign w:val="center"/>
          </w:tcPr>
          <w:p w14:paraId="5FEB3F34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39415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7F574F4B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3686" w:type="dxa"/>
            <w:vAlign w:val="center"/>
          </w:tcPr>
          <w:p w14:paraId="49AB4297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快速自由水抑制序列T1W成像技术</w:t>
            </w:r>
          </w:p>
        </w:tc>
        <w:tc>
          <w:tcPr>
            <w:tcW w:w="3685" w:type="dxa"/>
            <w:vAlign w:val="center"/>
          </w:tcPr>
          <w:p w14:paraId="6A2AE957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4E490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416C7B53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3686" w:type="dxa"/>
            <w:vAlign w:val="center"/>
          </w:tcPr>
          <w:p w14:paraId="52870647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快速自由水抑制序列T2W成像技术</w:t>
            </w:r>
          </w:p>
        </w:tc>
        <w:tc>
          <w:tcPr>
            <w:tcW w:w="3685" w:type="dxa"/>
            <w:vAlign w:val="center"/>
          </w:tcPr>
          <w:p w14:paraId="3C4F76CF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7B8D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3FB6F1BB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3686" w:type="dxa"/>
            <w:vAlign w:val="center"/>
          </w:tcPr>
          <w:p w14:paraId="6542181D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快速反转恢复序列（脂肪、水抑制）</w:t>
            </w:r>
          </w:p>
        </w:tc>
        <w:tc>
          <w:tcPr>
            <w:tcW w:w="3685" w:type="dxa"/>
            <w:vAlign w:val="center"/>
          </w:tcPr>
          <w:p w14:paraId="0835DC2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0FBE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30058AB0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3686" w:type="dxa"/>
            <w:vAlign w:val="center"/>
          </w:tcPr>
          <w:p w14:paraId="4434E7D4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短TI反转回波水脂分离成像</w:t>
            </w:r>
          </w:p>
        </w:tc>
        <w:tc>
          <w:tcPr>
            <w:tcW w:w="3685" w:type="dxa"/>
            <w:vAlign w:val="center"/>
          </w:tcPr>
          <w:p w14:paraId="629ACD26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52901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7DACDC89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3686" w:type="dxa"/>
            <w:vAlign w:val="center"/>
          </w:tcPr>
          <w:p w14:paraId="7BF05908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真实影像反转恢复序列</w:t>
            </w:r>
          </w:p>
          <w:p w14:paraId="0CECD1BF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（灰白质强对比成像）</w:t>
            </w:r>
          </w:p>
        </w:tc>
        <w:tc>
          <w:tcPr>
            <w:tcW w:w="3685" w:type="dxa"/>
            <w:vAlign w:val="center"/>
          </w:tcPr>
          <w:p w14:paraId="47804730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7FCB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3C8D4616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56C4F98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梯度回波(2D/3D)，包括</w:t>
            </w:r>
          </w:p>
        </w:tc>
        <w:tc>
          <w:tcPr>
            <w:tcW w:w="3685" w:type="dxa"/>
            <w:vAlign w:val="center"/>
          </w:tcPr>
          <w:p w14:paraId="41E7C085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0CC59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44ADC4CC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86" w:type="dxa"/>
            <w:vAlign w:val="center"/>
          </w:tcPr>
          <w:p w14:paraId="2C443D08">
            <w:pPr>
              <w:jc w:val="left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多层面梯度回波（MPGR）：</w:t>
            </w:r>
          </w:p>
          <w:p w14:paraId="761D0DD2">
            <w:pPr>
              <w:jc w:val="left"/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T1和PD加权像</w:t>
            </w:r>
          </w:p>
        </w:tc>
        <w:tc>
          <w:tcPr>
            <w:tcW w:w="3685" w:type="dxa"/>
            <w:vAlign w:val="center"/>
          </w:tcPr>
          <w:p w14:paraId="4C0EBB90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7CA4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79E25DA8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86" w:type="dxa"/>
            <w:vAlign w:val="center"/>
          </w:tcPr>
          <w:p w14:paraId="043E77C5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2D/3D去除剩余磁化梯度回波技术</w:t>
            </w:r>
          </w:p>
        </w:tc>
        <w:tc>
          <w:tcPr>
            <w:tcW w:w="3685" w:type="dxa"/>
            <w:vAlign w:val="center"/>
          </w:tcPr>
          <w:p w14:paraId="7C0A8887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0AAF9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28F48D65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686" w:type="dxa"/>
            <w:vAlign w:val="center"/>
          </w:tcPr>
          <w:p w14:paraId="254A902F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2D/3D利用剩余磁化梯度回波技术</w:t>
            </w:r>
          </w:p>
        </w:tc>
        <w:tc>
          <w:tcPr>
            <w:tcW w:w="3685" w:type="dxa"/>
            <w:vAlign w:val="center"/>
          </w:tcPr>
          <w:p w14:paraId="23B946F4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3D86C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7AF33352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686" w:type="dxa"/>
            <w:vAlign w:val="center"/>
          </w:tcPr>
          <w:p w14:paraId="338C6B6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重T2加权高对比序列</w:t>
            </w:r>
          </w:p>
        </w:tc>
        <w:tc>
          <w:tcPr>
            <w:tcW w:w="3685" w:type="dxa"/>
            <w:vAlign w:val="center"/>
          </w:tcPr>
          <w:p w14:paraId="08E8D6D3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1F3B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50143AB0">
            <w:pPr>
              <w:tabs>
                <w:tab w:val="left" w:pos="1620"/>
              </w:tabs>
              <w:jc w:val="center"/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686" w:type="dxa"/>
            <w:vAlign w:val="center"/>
          </w:tcPr>
          <w:p w14:paraId="0131C20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3D梯度回波技术</w:t>
            </w:r>
          </w:p>
        </w:tc>
        <w:tc>
          <w:tcPr>
            <w:tcW w:w="3685" w:type="dxa"/>
            <w:vAlign w:val="center"/>
          </w:tcPr>
          <w:p w14:paraId="065ED24A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6D778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40E50B72">
            <w:pPr>
              <w:tabs>
                <w:tab w:val="left" w:pos="1620"/>
              </w:tabs>
              <w:jc w:val="center"/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686" w:type="dxa"/>
            <w:vAlign w:val="center"/>
          </w:tcPr>
          <w:p w14:paraId="29618F32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快速稳态进动梯度回波（FIESTA或TrueFISP,必须提供2D及3D）</w:t>
            </w:r>
          </w:p>
        </w:tc>
        <w:tc>
          <w:tcPr>
            <w:tcW w:w="3685" w:type="dxa"/>
            <w:vAlign w:val="center"/>
          </w:tcPr>
          <w:p w14:paraId="24EC101F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77C7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1E37921F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686" w:type="dxa"/>
            <w:vAlign w:val="center"/>
          </w:tcPr>
          <w:p w14:paraId="510EF5EA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超快速场回波序列</w:t>
            </w:r>
          </w:p>
        </w:tc>
        <w:tc>
          <w:tcPr>
            <w:tcW w:w="3685" w:type="dxa"/>
            <w:vAlign w:val="center"/>
          </w:tcPr>
          <w:p w14:paraId="4625378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3C485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7071126D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3686" w:type="dxa"/>
            <w:vAlign w:val="center"/>
          </w:tcPr>
          <w:p w14:paraId="3BC50D2C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三维成像技术</w:t>
            </w:r>
          </w:p>
        </w:tc>
        <w:tc>
          <w:tcPr>
            <w:tcW w:w="3685" w:type="dxa"/>
            <w:vAlign w:val="center"/>
          </w:tcPr>
          <w:p w14:paraId="68001487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20D5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0D79433C">
            <w:pPr>
              <w:tabs>
                <w:tab w:val="left" w:pos="1620"/>
              </w:tabs>
              <w:jc w:val="center"/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14:paraId="74178564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平面回波成像技术（EPI），包括</w:t>
            </w:r>
          </w:p>
        </w:tc>
        <w:tc>
          <w:tcPr>
            <w:tcW w:w="3685" w:type="dxa"/>
            <w:vAlign w:val="center"/>
          </w:tcPr>
          <w:p w14:paraId="6628D59F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76E3A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3FB6B0D3">
            <w:pPr>
              <w:tabs>
                <w:tab w:val="left" w:pos="1620"/>
              </w:tabs>
              <w:jc w:val="center"/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86" w:type="dxa"/>
            <w:vAlign w:val="center"/>
          </w:tcPr>
          <w:p w14:paraId="517DDFCC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单次激发平面回波成像技术</w:t>
            </w:r>
          </w:p>
        </w:tc>
        <w:tc>
          <w:tcPr>
            <w:tcW w:w="3685" w:type="dxa"/>
            <w:vAlign w:val="center"/>
          </w:tcPr>
          <w:p w14:paraId="2494492F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6202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61CF4287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686" w:type="dxa"/>
            <w:vAlign w:val="center"/>
          </w:tcPr>
          <w:p w14:paraId="5D0D5193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多次激发平面回波成像技术</w:t>
            </w:r>
          </w:p>
        </w:tc>
        <w:tc>
          <w:tcPr>
            <w:tcW w:w="3685" w:type="dxa"/>
            <w:vAlign w:val="center"/>
          </w:tcPr>
          <w:p w14:paraId="230E4999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70D7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1C5E6DA9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686" w:type="dxa"/>
            <w:vAlign w:val="center"/>
          </w:tcPr>
          <w:p w14:paraId="47B8BBC4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自旋回波EPI</w:t>
            </w:r>
          </w:p>
        </w:tc>
        <w:tc>
          <w:tcPr>
            <w:tcW w:w="3685" w:type="dxa"/>
            <w:vAlign w:val="center"/>
          </w:tcPr>
          <w:p w14:paraId="7AE5D875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5EFB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3AC45A73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686" w:type="dxa"/>
            <w:vAlign w:val="center"/>
          </w:tcPr>
          <w:p w14:paraId="5CE775AA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 xml:space="preserve">梯度回波EPI </w:t>
            </w:r>
          </w:p>
        </w:tc>
        <w:tc>
          <w:tcPr>
            <w:tcW w:w="3685" w:type="dxa"/>
            <w:vAlign w:val="center"/>
          </w:tcPr>
          <w:p w14:paraId="570049C0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4F1D9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7C081A38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686" w:type="dxa"/>
            <w:vAlign w:val="center"/>
          </w:tcPr>
          <w:p w14:paraId="6E023FB0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反转EPI</w:t>
            </w:r>
          </w:p>
        </w:tc>
        <w:tc>
          <w:tcPr>
            <w:tcW w:w="3685" w:type="dxa"/>
            <w:vAlign w:val="center"/>
          </w:tcPr>
          <w:p w14:paraId="6EDC9BAD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021E3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50F048B0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3686" w:type="dxa"/>
            <w:vAlign w:val="center"/>
          </w:tcPr>
          <w:p w14:paraId="5A6FF487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高分辨EPI采集</w:t>
            </w:r>
          </w:p>
        </w:tc>
        <w:tc>
          <w:tcPr>
            <w:tcW w:w="3685" w:type="dxa"/>
            <w:vAlign w:val="center"/>
          </w:tcPr>
          <w:p w14:paraId="1EE659BE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2C5AD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7F484899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2C0D4D1C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神经系统成像技术，包括</w:t>
            </w:r>
          </w:p>
        </w:tc>
        <w:tc>
          <w:tcPr>
            <w:tcW w:w="3685" w:type="dxa"/>
            <w:vAlign w:val="center"/>
          </w:tcPr>
          <w:p w14:paraId="61BE7C7D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4DC8E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678F3CCD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686" w:type="dxa"/>
            <w:vAlign w:val="center"/>
          </w:tcPr>
          <w:p w14:paraId="776A7DCD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高分辨解剖成像</w:t>
            </w:r>
          </w:p>
        </w:tc>
        <w:tc>
          <w:tcPr>
            <w:tcW w:w="3685" w:type="dxa"/>
            <w:vAlign w:val="center"/>
          </w:tcPr>
          <w:p w14:paraId="42C4C84E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008B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35EF2B7E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686" w:type="dxa"/>
            <w:vAlign w:val="center"/>
          </w:tcPr>
          <w:p w14:paraId="4162434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高分辨率内耳三维成像技术</w:t>
            </w:r>
          </w:p>
        </w:tc>
        <w:tc>
          <w:tcPr>
            <w:tcW w:w="3685" w:type="dxa"/>
            <w:vAlign w:val="center"/>
          </w:tcPr>
          <w:p w14:paraId="61557E3D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7766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241F0023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686" w:type="dxa"/>
            <w:vAlign w:val="center"/>
          </w:tcPr>
          <w:p w14:paraId="27E67783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全脊髓成像</w:t>
            </w:r>
          </w:p>
        </w:tc>
        <w:tc>
          <w:tcPr>
            <w:tcW w:w="3685" w:type="dxa"/>
            <w:vAlign w:val="center"/>
          </w:tcPr>
          <w:p w14:paraId="113AED39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00DF1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62387CB2">
            <w:pPr>
              <w:tabs>
                <w:tab w:val="left" w:pos="1620"/>
              </w:tabs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center"/>
          </w:tcPr>
          <w:p w14:paraId="4F9704AF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弥散成像技术，包括</w:t>
            </w:r>
          </w:p>
        </w:tc>
        <w:tc>
          <w:tcPr>
            <w:tcW w:w="3685" w:type="dxa"/>
            <w:vAlign w:val="center"/>
          </w:tcPr>
          <w:p w14:paraId="73ABA119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12E82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1BD4A68C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686" w:type="dxa"/>
            <w:vAlign w:val="center"/>
          </w:tcPr>
          <w:p w14:paraId="25977022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ADC成像</w:t>
            </w:r>
          </w:p>
        </w:tc>
        <w:tc>
          <w:tcPr>
            <w:tcW w:w="3685" w:type="dxa"/>
            <w:vAlign w:val="center"/>
          </w:tcPr>
          <w:p w14:paraId="20D30544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74F5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54406A72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686" w:type="dxa"/>
            <w:vAlign w:val="center"/>
          </w:tcPr>
          <w:p w14:paraId="0E83EDD5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各向同性采集</w:t>
            </w:r>
          </w:p>
        </w:tc>
        <w:tc>
          <w:tcPr>
            <w:tcW w:w="3685" w:type="dxa"/>
            <w:vAlign w:val="center"/>
          </w:tcPr>
          <w:p w14:paraId="13E7DED6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60779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45785E04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686" w:type="dxa"/>
            <w:vAlign w:val="center"/>
          </w:tcPr>
          <w:p w14:paraId="7BEB6756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各向异性采集</w:t>
            </w:r>
          </w:p>
        </w:tc>
        <w:tc>
          <w:tcPr>
            <w:tcW w:w="3685" w:type="dxa"/>
            <w:vAlign w:val="center"/>
          </w:tcPr>
          <w:p w14:paraId="05499431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4C06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28678184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686" w:type="dxa"/>
            <w:vAlign w:val="center"/>
          </w:tcPr>
          <w:p w14:paraId="3665D040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ADC值测量</w:t>
            </w:r>
          </w:p>
        </w:tc>
        <w:tc>
          <w:tcPr>
            <w:tcW w:w="3685" w:type="dxa"/>
            <w:vAlign w:val="center"/>
          </w:tcPr>
          <w:p w14:paraId="47EED3C6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1177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1A2048F2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686" w:type="dxa"/>
            <w:vAlign w:val="center"/>
          </w:tcPr>
          <w:p w14:paraId="23F47C59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ADC-map</w:t>
            </w:r>
          </w:p>
        </w:tc>
        <w:tc>
          <w:tcPr>
            <w:tcW w:w="3685" w:type="dxa"/>
            <w:vAlign w:val="center"/>
          </w:tcPr>
          <w:p w14:paraId="15A75E47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1F48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417097D4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3686" w:type="dxa"/>
            <w:vAlign w:val="center"/>
          </w:tcPr>
          <w:p w14:paraId="243BBD62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自动采集处理</w:t>
            </w:r>
          </w:p>
        </w:tc>
        <w:tc>
          <w:tcPr>
            <w:tcW w:w="3685" w:type="dxa"/>
            <w:vAlign w:val="center"/>
          </w:tcPr>
          <w:p w14:paraId="618AC1A6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7920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502C6686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3686" w:type="dxa"/>
            <w:vAlign w:val="center"/>
          </w:tcPr>
          <w:p w14:paraId="255A012D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单次激发EPI</w:t>
            </w:r>
          </w:p>
        </w:tc>
        <w:tc>
          <w:tcPr>
            <w:tcW w:w="3685" w:type="dxa"/>
            <w:vAlign w:val="center"/>
          </w:tcPr>
          <w:p w14:paraId="1EAD6A5A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0117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045EE5C7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3686" w:type="dxa"/>
            <w:vAlign w:val="center"/>
          </w:tcPr>
          <w:p w14:paraId="782D236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多次激发EPI</w:t>
            </w:r>
          </w:p>
        </w:tc>
        <w:tc>
          <w:tcPr>
            <w:tcW w:w="3685" w:type="dxa"/>
            <w:vAlign w:val="center"/>
          </w:tcPr>
          <w:p w14:paraId="79BFE321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294E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53A2D549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3686" w:type="dxa"/>
            <w:vAlign w:val="center"/>
          </w:tcPr>
          <w:p w14:paraId="0F1A4F27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实时弥散成像</w:t>
            </w:r>
          </w:p>
        </w:tc>
        <w:tc>
          <w:tcPr>
            <w:tcW w:w="3685" w:type="dxa"/>
            <w:vAlign w:val="center"/>
          </w:tcPr>
          <w:p w14:paraId="156133EF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6537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3371D9EB">
            <w:pPr>
              <w:jc w:val="center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5.1</w:t>
            </w: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14:paraId="3F95C8C9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矢状位弥散成像</w:t>
            </w:r>
          </w:p>
        </w:tc>
        <w:tc>
          <w:tcPr>
            <w:tcW w:w="3685" w:type="dxa"/>
            <w:vAlign w:val="center"/>
          </w:tcPr>
          <w:p w14:paraId="74E4FF60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具备</w:t>
            </w:r>
          </w:p>
        </w:tc>
      </w:tr>
      <w:tr w14:paraId="0C4AA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2D26A5A2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5.1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14:paraId="618F26AF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自动生成ADC图</w:t>
            </w:r>
          </w:p>
        </w:tc>
        <w:tc>
          <w:tcPr>
            <w:tcW w:w="3685" w:type="dxa"/>
            <w:vAlign w:val="center"/>
          </w:tcPr>
          <w:p w14:paraId="135B1F15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1018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2128B24B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5.1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5F3AD4A3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可选优化B值</w:t>
            </w:r>
          </w:p>
        </w:tc>
        <w:tc>
          <w:tcPr>
            <w:tcW w:w="3685" w:type="dxa"/>
            <w:vAlign w:val="center"/>
          </w:tcPr>
          <w:p w14:paraId="31195D12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3163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7635A6D0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vAlign w:val="center"/>
          </w:tcPr>
          <w:p w14:paraId="08378F83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血管成像技术，包括</w:t>
            </w:r>
          </w:p>
        </w:tc>
        <w:tc>
          <w:tcPr>
            <w:tcW w:w="3685" w:type="dxa"/>
            <w:vAlign w:val="center"/>
          </w:tcPr>
          <w:p w14:paraId="5DE1646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46C9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273B9549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686" w:type="dxa"/>
            <w:vAlign w:val="center"/>
          </w:tcPr>
          <w:p w14:paraId="280FD433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时飞法技术(2D/3D)</w:t>
            </w:r>
          </w:p>
        </w:tc>
        <w:tc>
          <w:tcPr>
            <w:tcW w:w="3685" w:type="dxa"/>
            <w:vAlign w:val="center"/>
          </w:tcPr>
          <w:p w14:paraId="49F86336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18D39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207F6BF2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686" w:type="dxa"/>
            <w:vAlign w:val="center"/>
          </w:tcPr>
          <w:p w14:paraId="2815500A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流入法采集技术（2D/3D）</w:t>
            </w:r>
          </w:p>
        </w:tc>
        <w:tc>
          <w:tcPr>
            <w:tcW w:w="3685" w:type="dxa"/>
            <w:vAlign w:val="center"/>
          </w:tcPr>
          <w:p w14:paraId="13CACAC8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15B41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2A76AE13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686" w:type="dxa"/>
            <w:vAlign w:val="center"/>
          </w:tcPr>
          <w:p w14:paraId="6D3DF3CA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连续多层3D时飞法技术</w:t>
            </w:r>
          </w:p>
        </w:tc>
        <w:tc>
          <w:tcPr>
            <w:tcW w:w="3685" w:type="dxa"/>
            <w:vAlign w:val="center"/>
          </w:tcPr>
          <w:p w14:paraId="233EE89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31FEB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47BA12CE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3686" w:type="dxa"/>
            <w:vAlign w:val="center"/>
          </w:tcPr>
          <w:p w14:paraId="00475CD7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动静脉分离成像技术</w:t>
            </w:r>
          </w:p>
        </w:tc>
        <w:tc>
          <w:tcPr>
            <w:tcW w:w="3685" w:type="dxa"/>
            <w:vAlign w:val="center"/>
          </w:tcPr>
          <w:p w14:paraId="262690A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0C95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24D77DE7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3686" w:type="dxa"/>
            <w:vAlign w:val="center"/>
          </w:tcPr>
          <w:p w14:paraId="08142566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磁转移(MTC)对比技术</w:t>
            </w:r>
          </w:p>
        </w:tc>
        <w:tc>
          <w:tcPr>
            <w:tcW w:w="3685" w:type="dxa"/>
            <w:vAlign w:val="center"/>
          </w:tcPr>
          <w:p w14:paraId="375D7118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447D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50F2FF9E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3686" w:type="dxa"/>
            <w:vAlign w:val="center"/>
          </w:tcPr>
          <w:p w14:paraId="07AA02C7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最大密度投影技术</w:t>
            </w:r>
          </w:p>
        </w:tc>
        <w:tc>
          <w:tcPr>
            <w:tcW w:w="3685" w:type="dxa"/>
            <w:vAlign w:val="center"/>
          </w:tcPr>
          <w:p w14:paraId="26FB9499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083BB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09A4AEF9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3686" w:type="dxa"/>
            <w:vAlign w:val="center"/>
          </w:tcPr>
          <w:p w14:paraId="065B0F21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可变反转角度射频技术</w:t>
            </w:r>
          </w:p>
        </w:tc>
        <w:tc>
          <w:tcPr>
            <w:tcW w:w="3685" w:type="dxa"/>
            <w:vAlign w:val="center"/>
          </w:tcPr>
          <w:p w14:paraId="77EED44F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3F6A7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0BB18CBD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3686" w:type="dxa"/>
            <w:vAlign w:val="center"/>
          </w:tcPr>
          <w:p w14:paraId="7E4DA295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多层层面重建技术</w:t>
            </w:r>
          </w:p>
        </w:tc>
        <w:tc>
          <w:tcPr>
            <w:tcW w:w="3685" w:type="dxa"/>
            <w:vAlign w:val="center"/>
          </w:tcPr>
          <w:p w14:paraId="727A4C78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458A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5B8DB624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3686" w:type="dxa"/>
            <w:vAlign w:val="center"/>
          </w:tcPr>
          <w:p w14:paraId="4DBB060A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2D/3D水成像技术（MRCP, MRU）</w:t>
            </w:r>
          </w:p>
        </w:tc>
        <w:tc>
          <w:tcPr>
            <w:tcW w:w="3685" w:type="dxa"/>
            <w:vAlign w:val="center"/>
          </w:tcPr>
          <w:p w14:paraId="119D8B66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5D0DD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12DC7504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3686" w:type="dxa"/>
            <w:vAlign w:val="center"/>
          </w:tcPr>
          <w:p w14:paraId="749E3298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电影采集回放功能</w:t>
            </w:r>
          </w:p>
        </w:tc>
        <w:tc>
          <w:tcPr>
            <w:tcW w:w="3685" w:type="dxa"/>
            <w:vAlign w:val="center"/>
          </w:tcPr>
          <w:p w14:paraId="00775744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218C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1734A0BE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3686" w:type="dxa"/>
            <w:vAlign w:val="center"/>
          </w:tcPr>
          <w:p w14:paraId="42C9ADAC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实时互动最大密度投影技术</w:t>
            </w:r>
          </w:p>
        </w:tc>
        <w:tc>
          <w:tcPr>
            <w:tcW w:w="3685" w:type="dxa"/>
            <w:vAlign w:val="center"/>
          </w:tcPr>
          <w:p w14:paraId="41A9EE0D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3543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26C7FF34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vAlign w:val="center"/>
          </w:tcPr>
          <w:p w14:paraId="2C8F7C6C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伪影消除技术，包括</w:t>
            </w:r>
          </w:p>
        </w:tc>
        <w:tc>
          <w:tcPr>
            <w:tcW w:w="3685" w:type="dxa"/>
            <w:vAlign w:val="center"/>
          </w:tcPr>
          <w:p w14:paraId="3659B573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4E10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2822280B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686" w:type="dxa"/>
            <w:vAlign w:val="center"/>
          </w:tcPr>
          <w:p w14:paraId="5DF62A99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流体补偿</w:t>
            </w:r>
          </w:p>
        </w:tc>
        <w:tc>
          <w:tcPr>
            <w:tcW w:w="3685" w:type="dxa"/>
            <w:vAlign w:val="center"/>
          </w:tcPr>
          <w:p w14:paraId="2E1E97AE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06E3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2EA637E9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686" w:type="dxa"/>
            <w:vAlign w:val="center"/>
          </w:tcPr>
          <w:p w14:paraId="1438E42E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呼吸补偿</w:t>
            </w:r>
          </w:p>
        </w:tc>
        <w:tc>
          <w:tcPr>
            <w:tcW w:w="3685" w:type="dxa"/>
            <w:vAlign w:val="center"/>
          </w:tcPr>
          <w:p w14:paraId="3D9D9FA8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710FA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44F57A43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686" w:type="dxa"/>
            <w:vAlign w:val="center"/>
          </w:tcPr>
          <w:p w14:paraId="07E1B12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流动校正梯度波形技术</w:t>
            </w:r>
          </w:p>
        </w:tc>
        <w:tc>
          <w:tcPr>
            <w:tcW w:w="3685" w:type="dxa"/>
            <w:vAlign w:val="center"/>
          </w:tcPr>
          <w:p w14:paraId="7F4B81E4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2CAB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5C63F36C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686" w:type="dxa"/>
            <w:vAlign w:val="center"/>
          </w:tcPr>
          <w:p w14:paraId="6574DFF2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区域饱和技术</w:t>
            </w:r>
          </w:p>
        </w:tc>
        <w:tc>
          <w:tcPr>
            <w:tcW w:w="3685" w:type="dxa"/>
            <w:vAlign w:val="center"/>
          </w:tcPr>
          <w:p w14:paraId="4A5D3EA7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7BA46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4BE2B24A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3686" w:type="dxa"/>
            <w:vAlign w:val="center"/>
          </w:tcPr>
          <w:p w14:paraId="348D5F14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卷积伪影去除技术</w:t>
            </w:r>
          </w:p>
        </w:tc>
        <w:tc>
          <w:tcPr>
            <w:tcW w:w="3685" w:type="dxa"/>
            <w:vAlign w:val="center"/>
          </w:tcPr>
          <w:p w14:paraId="4C860B46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7BEC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0CB17395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3686" w:type="dxa"/>
            <w:vAlign w:val="center"/>
          </w:tcPr>
          <w:p w14:paraId="053776C0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运动伪影消除技术</w:t>
            </w:r>
          </w:p>
        </w:tc>
        <w:tc>
          <w:tcPr>
            <w:tcW w:w="3685" w:type="dxa"/>
            <w:vAlign w:val="center"/>
          </w:tcPr>
          <w:p w14:paraId="27277D4A">
            <w:pPr>
              <w:jc w:val="left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5FF7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45CF0390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3686" w:type="dxa"/>
            <w:vAlign w:val="center"/>
          </w:tcPr>
          <w:p w14:paraId="5E2CEB23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图像滤波增强技术</w:t>
            </w:r>
          </w:p>
        </w:tc>
        <w:tc>
          <w:tcPr>
            <w:tcW w:w="3685" w:type="dxa"/>
            <w:vAlign w:val="center"/>
          </w:tcPr>
          <w:p w14:paraId="4F95F985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444B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281C6C7D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3686" w:type="dxa"/>
            <w:vAlign w:val="center"/>
          </w:tcPr>
          <w:p w14:paraId="7FF3E2B8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K空间降噪技术</w:t>
            </w:r>
          </w:p>
        </w:tc>
        <w:tc>
          <w:tcPr>
            <w:tcW w:w="3685" w:type="dxa"/>
            <w:vAlign w:val="center"/>
          </w:tcPr>
          <w:p w14:paraId="08136803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6349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0619380B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3686" w:type="dxa"/>
            <w:vAlign w:val="center"/>
          </w:tcPr>
          <w:p w14:paraId="621533DC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环形伪影抑制技术</w:t>
            </w:r>
          </w:p>
        </w:tc>
        <w:tc>
          <w:tcPr>
            <w:tcW w:w="3685" w:type="dxa"/>
            <w:vAlign w:val="center"/>
          </w:tcPr>
          <w:p w14:paraId="2D7A07FD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7A0BA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123420BC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3686" w:type="dxa"/>
            <w:vAlign w:val="center"/>
          </w:tcPr>
          <w:p w14:paraId="4F5B87B9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节时技术，包括</w:t>
            </w:r>
          </w:p>
        </w:tc>
        <w:tc>
          <w:tcPr>
            <w:tcW w:w="3685" w:type="dxa"/>
            <w:vAlign w:val="center"/>
          </w:tcPr>
          <w:p w14:paraId="63EDA889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2B42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097B5163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8.8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686" w:type="dxa"/>
            <w:vAlign w:val="center"/>
          </w:tcPr>
          <w:p w14:paraId="7E29AFD6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半扫描技术</w:t>
            </w:r>
          </w:p>
        </w:tc>
        <w:tc>
          <w:tcPr>
            <w:tcW w:w="3685" w:type="dxa"/>
            <w:vAlign w:val="center"/>
          </w:tcPr>
          <w:p w14:paraId="5E8A894C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70F2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395D03BF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8.8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.2</w:t>
            </w:r>
          </w:p>
        </w:tc>
        <w:tc>
          <w:tcPr>
            <w:tcW w:w="3686" w:type="dxa"/>
            <w:vAlign w:val="center"/>
          </w:tcPr>
          <w:p w14:paraId="3A8EAB9E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全方向部分编码采集技术</w:t>
            </w:r>
          </w:p>
        </w:tc>
        <w:tc>
          <w:tcPr>
            <w:tcW w:w="3685" w:type="dxa"/>
            <w:vAlign w:val="center"/>
          </w:tcPr>
          <w:p w14:paraId="34327296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4AAD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394E17DD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8.8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.3</w:t>
            </w:r>
          </w:p>
        </w:tc>
        <w:tc>
          <w:tcPr>
            <w:tcW w:w="3686" w:type="dxa"/>
            <w:vAlign w:val="center"/>
          </w:tcPr>
          <w:p w14:paraId="30E74979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矩形视野采集技术</w:t>
            </w:r>
          </w:p>
        </w:tc>
        <w:tc>
          <w:tcPr>
            <w:tcW w:w="3685" w:type="dxa"/>
            <w:vAlign w:val="center"/>
          </w:tcPr>
          <w:p w14:paraId="37914B44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033C6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453E5BDE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8.8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.4</w:t>
            </w:r>
          </w:p>
        </w:tc>
        <w:tc>
          <w:tcPr>
            <w:tcW w:w="3686" w:type="dxa"/>
            <w:vAlign w:val="center"/>
          </w:tcPr>
          <w:p w14:paraId="355CE408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三维重叠连续采集技术</w:t>
            </w:r>
          </w:p>
        </w:tc>
        <w:tc>
          <w:tcPr>
            <w:tcW w:w="3685" w:type="dxa"/>
            <w:vAlign w:val="center"/>
          </w:tcPr>
          <w:p w14:paraId="34C0E27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1E64B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43C049E9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8.8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.5</w:t>
            </w:r>
          </w:p>
        </w:tc>
        <w:tc>
          <w:tcPr>
            <w:tcW w:w="3686" w:type="dxa"/>
            <w:vAlign w:val="center"/>
          </w:tcPr>
          <w:p w14:paraId="6AFB55F6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并行采集重建技术</w:t>
            </w:r>
          </w:p>
        </w:tc>
        <w:tc>
          <w:tcPr>
            <w:tcW w:w="3685" w:type="dxa"/>
            <w:vAlign w:val="center"/>
          </w:tcPr>
          <w:p w14:paraId="022A42A9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1AD5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028ED9AC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8.8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.6</w:t>
            </w:r>
          </w:p>
        </w:tc>
        <w:tc>
          <w:tcPr>
            <w:tcW w:w="3686" w:type="dxa"/>
            <w:vAlign w:val="center"/>
          </w:tcPr>
          <w:p w14:paraId="18A0EF48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部分回波采集</w:t>
            </w:r>
          </w:p>
        </w:tc>
        <w:tc>
          <w:tcPr>
            <w:tcW w:w="3685" w:type="dxa"/>
            <w:vAlign w:val="center"/>
          </w:tcPr>
          <w:p w14:paraId="7A979107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70B68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7302106C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3686" w:type="dxa"/>
            <w:vAlign w:val="center"/>
          </w:tcPr>
          <w:p w14:paraId="1A243D47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其他成像技术，包括</w:t>
            </w:r>
          </w:p>
        </w:tc>
        <w:tc>
          <w:tcPr>
            <w:tcW w:w="3685" w:type="dxa"/>
            <w:vAlign w:val="center"/>
          </w:tcPr>
          <w:p w14:paraId="50CD5ABE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44E33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4F73BB36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686" w:type="dxa"/>
            <w:vAlign w:val="center"/>
          </w:tcPr>
          <w:p w14:paraId="6EBB1FD1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短TR TE快速成像功能</w:t>
            </w:r>
          </w:p>
        </w:tc>
        <w:tc>
          <w:tcPr>
            <w:tcW w:w="3685" w:type="dxa"/>
            <w:vAlign w:val="center"/>
          </w:tcPr>
          <w:p w14:paraId="3C3A1EE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7560E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645ED6C6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.2</w:t>
            </w:r>
          </w:p>
        </w:tc>
        <w:tc>
          <w:tcPr>
            <w:tcW w:w="3686" w:type="dxa"/>
            <w:vAlign w:val="center"/>
          </w:tcPr>
          <w:p w14:paraId="591BD741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三维定位系统</w:t>
            </w:r>
          </w:p>
        </w:tc>
        <w:tc>
          <w:tcPr>
            <w:tcW w:w="3685" w:type="dxa"/>
            <w:vAlign w:val="center"/>
          </w:tcPr>
          <w:p w14:paraId="004980BD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535C9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2C09C93D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.3</w:t>
            </w:r>
          </w:p>
        </w:tc>
        <w:tc>
          <w:tcPr>
            <w:tcW w:w="3686" w:type="dxa"/>
            <w:vAlign w:val="center"/>
          </w:tcPr>
          <w:p w14:paraId="716527C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放射状片层定位技术</w:t>
            </w:r>
          </w:p>
        </w:tc>
        <w:tc>
          <w:tcPr>
            <w:tcW w:w="3685" w:type="dxa"/>
            <w:vAlign w:val="center"/>
          </w:tcPr>
          <w:p w14:paraId="463862B8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3D36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6B024B96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.4</w:t>
            </w:r>
          </w:p>
        </w:tc>
        <w:tc>
          <w:tcPr>
            <w:tcW w:w="3686" w:type="dxa"/>
            <w:vAlign w:val="center"/>
          </w:tcPr>
          <w:p w14:paraId="4F31F29A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扫描暂停</w:t>
            </w:r>
          </w:p>
        </w:tc>
        <w:tc>
          <w:tcPr>
            <w:tcW w:w="3685" w:type="dxa"/>
            <w:vAlign w:val="center"/>
          </w:tcPr>
          <w:p w14:paraId="3BD22FEE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2790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2336E8A8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.5</w:t>
            </w:r>
          </w:p>
        </w:tc>
        <w:tc>
          <w:tcPr>
            <w:tcW w:w="3686" w:type="dxa"/>
            <w:vAlign w:val="center"/>
          </w:tcPr>
          <w:p w14:paraId="032E8030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可变带宽技术</w:t>
            </w:r>
          </w:p>
        </w:tc>
        <w:tc>
          <w:tcPr>
            <w:tcW w:w="3685" w:type="dxa"/>
            <w:vAlign w:val="center"/>
          </w:tcPr>
          <w:p w14:paraId="0ED9CDF1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2F2C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46BA1550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.6</w:t>
            </w:r>
          </w:p>
        </w:tc>
        <w:tc>
          <w:tcPr>
            <w:tcW w:w="3686" w:type="dxa"/>
            <w:vAlign w:val="center"/>
          </w:tcPr>
          <w:p w14:paraId="22F3B31C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预扫描技术</w:t>
            </w:r>
          </w:p>
        </w:tc>
        <w:tc>
          <w:tcPr>
            <w:tcW w:w="3685" w:type="dxa"/>
            <w:vAlign w:val="center"/>
          </w:tcPr>
          <w:p w14:paraId="5BD1D08A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1CD4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5F7F9CA7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.7</w:t>
            </w:r>
          </w:p>
        </w:tc>
        <w:tc>
          <w:tcPr>
            <w:tcW w:w="3686" w:type="dxa"/>
            <w:vAlign w:val="center"/>
          </w:tcPr>
          <w:p w14:paraId="79FA68A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信噪比显示功能</w:t>
            </w:r>
          </w:p>
        </w:tc>
        <w:tc>
          <w:tcPr>
            <w:tcW w:w="3685" w:type="dxa"/>
            <w:vAlign w:val="center"/>
          </w:tcPr>
          <w:p w14:paraId="3849ED40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724C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3D1E300D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.8</w:t>
            </w:r>
          </w:p>
        </w:tc>
        <w:tc>
          <w:tcPr>
            <w:tcW w:w="3686" w:type="dxa"/>
            <w:vAlign w:val="center"/>
          </w:tcPr>
          <w:p w14:paraId="6D62F3D1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静音扫描技术</w:t>
            </w:r>
          </w:p>
        </w:tc>
        <w:tc>
          <w:tcPr>
            <w:tcW w:w="3685" w:type="dxa"/>
            <w:vAlign w:val="center"/>
          </w:tcPr>
          <w:p w14:paraId="2D0DC4D6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1EDA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77B98ADA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.9</w:t>
            </w:r>
          </w:p>
        </w:tc>
        <w:tc>
          <w:tcPr>
            <w:tcW w:w="3686" w:type="dxa"/>
            <w:vAlign w:val="center"/>
          </w:tcPr>
          <w:p w14:paraId="6885EB0D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实时交互式成像功能</w:t>
            </w:r>
          </w:p>
        </w:tc>
        <w:tc>
          <w:tcPr>
            <w:tcW w:w="3685" w:type="dxa"/>
            <w:vAlign w:val="center"/>
          </w:tcPr>
          <w:p w14:paraId="58FC67F7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78B7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43A05EF0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3686" w:type="dxa"/>
            <w:vAlign w:val="center"/>
          </w:tcPr>
          <w:p w14:paraId="220BC64A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磁共振实时定位</w:t>
            </w:r>
          </w:p>
        </w:tc>
        <w:tc>
          <w:tcPr>
            <w:tcW w:w="3685" w:type="dxa"/>
            <w:vAlign w:val="center"/>
          </w:tcPr>
          <w:p w14:paraId="1FF39FE9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3968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6B3A5658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3686" w:type="dxa"/>
            <w:vAlign w:val="center"/>
          </w:tcPr>
          <w:p w14:paraId="0F5512F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磁共振实时交互式参数改变</w:t>
            </w:r>
          </w:p>
        </w:tc>
        <w:tc>
          <w:tcPr>
            <w:tcW w:w="3685" w:type="dxa"/>
            <w:vAlign w:val="center"/>
          </w:tcPr>
          <w:p w14:paraId="1A97537E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2CBB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1C433295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3686" w:type="dxa"/>
            <w:vAlign w:val="center"/>
          </w:tcPr>
          <w:p w14:paraId="564CF126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高分辨成像检查</w:t>
            </w:r>
          </w:p>
        </w:tc>
        <w:tc>
          <w:tcPr>
            <w:tcW w:w="3685" w:type="dxa"/>
            <w:vAlign w:val="center"/>
          </w:tcPr>
          <w:p w14:paraId="13C5E09A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30457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6251B699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.13</w:t>
            </w:r>
          </w:p>
        </w:tc>
        <w:tc>
          <w:tcPr>
            <w:tcW w:w="3686" w:type="dxa"/>
            <w:vAlign w:val="center"/>
          </w:tcPr>
          <w:p w14:paraId="05B0B99F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组合扫描功能</w:t>
            </w:r>
          </w:p>
        </w:tc>
        <w:tc>
          <w:tcPr>
            <w:tcW w:w="3685" w:type="dxa"/>
            <w:vAlign w:val="center"/>
          </w:tcPr>
          <w:p w14:paraId="44EDD24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1D23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254AFE7B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.14</w:t>
            </w:r>
          </w:p>
        </w:tc>
        <w:tc>
          <w:tcPr>
            <w:tcW w:w="3686" w:type="dxa"/>
            <w:vAlign w:val="center"/>
          </w:tcPr>
          <w:p w14:paraId="6E03BC43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水饱和技术</w:t>
            </w:r>
          </w:p>
        </w:tc>
        <w:tc>
          <w:tcPr>
            <w:tcW w:w="3685" w:type="dxa"/>
            <w:vAlign w:val="center"/>
          </w:tcPr>
          <w:p w14:paraId="355E6628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51D3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03D96F70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.15</w:t>
            </w:r>
          </w:p>
        </w:tc>
        <w:tc>
          <w:tcPr>
            <w:tcW w:w="3686" w:type="dxa"/>
            <w:vAlign w:val="center"/>
          </w:tcPr>
          <w:p w14:paraId="3F3461CF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预饱和技术</w:t>
            </w:r>
          </w:p>
        </w:tc>
        <w:tc>
          <w:tcPr>
            <w:tcW w:w="3685" w:type="dxa"/>
            <w:vAlign w:val="center"/>
          </w:tcPr>
          <w:p w14:paraId="6565D9EE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673D0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3BD2F728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.16</w:t>
            </w:r>
          </w:p>
        </w:tc>
        <w:tc>
          <w:tcPr>
            <w:tcW w:w="3686" w:type="dxa"/>
            <w:vAlign w:val="center"/>
          </w:tcPr>
          <w:p w14:paraId="64C75F99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饱和带数目</w:t>
            </w:r>
          </w:p>
        </w:tc>
        <w:tc>
          <w:tcPr>
            <w:tcW w:w="3685" w:type="dxa"/>
            <w:vAlign w:val="center"/>
          </w:tcPr>
          <w:p w14:paraId="229C11FA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≥6</w:t>
            </w:r>
          </w:p>
        </w:tc>
      </w:tr>
      <w:tr w14:paraId="40CB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36C85B31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.17</w:t>
            </w:r>
          </w:p>
        </w:tc>
        <w:tc>
          <w:tcPr>
            <w:tcW w:w="3686" w:type="dxa"/>
            <w:vAlign w:val="center"/>
          </w:tcPr>
          <w:p w14:paraId="5E2F90E4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平行饱和带</w:t>
            </w:r>
          </w:p>
        </w:tc>
        <w:tc>
          <w:tcPr>
            <w:tcW w:w="3685" w:type="dxa"/>
            <w:vAlign w:val="center"/>
          </w:tcPr>
          <w:p w14:paraId="126A76AA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03939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4E7D9533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.18</w:t>
            </w:r>
          </w:p>
        </w:tc>
        <w:tc>
          <w:tcPr>
            <w:tcW w:w="3686" w:type="dxa"/>
            <w:vAlign w:val="center"/>
          </w:tcPr>
          <w:p w14:paraId="035E3052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伴随饱和带</w:t>
            </w:r>
          </w:p>
        </w:tc>
        <w:tc>
          <w:tcPr>
            <w:tcW w:w="3685" w:type="dxa"/>
            <w:vAlign w:val="center"/>
          </w:tcPr>
          <w:p w14:paraId="4D177CB1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11B02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1DE3DF26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.19</w:t>
            </w:r>
          </w:p>
        </w:tc>
        <w:tc>
          <w:tcPr>
            <w:tcW w:w="3686" w:type="dxa"/>
            <w:vAlign w:val="center"/>
          </w:tcPr>
          <w:p w14:paraId="34B54ECA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脂肪饱和技术</w:t>
            </w:r>
          </w:p>
        </w:tc>
        <w:tc>
          <w:tcPr>
            <w:tcW w:w="3685" w:type="dxa"/>
            <w:vAlign w:val="center"/>
          </w:tcPr>
          <w:p w14:paraId="56B42BB1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329C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54179648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3686" w:type="dxa"/>
            <w:vAlign w:val="center"/>
          </w:tcPr>
          <w:p w14:paraId="3EDAEC33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信号平均技术，包含内模式和外模式</w:t>
            </w:r>
          </w:p>
        </w:tc>
        <w:tc>
          <w:tcPr>
            <w:tcW w:w="3685" w:type="dxa"/>
            <w:vAlign w:val="center"/>
          </w:tcPr>
          <w:p w14:paraId="6D196251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7A10E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5D6AAB1B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3686" w:type="dxa"/>
            <w:vAlign w:val="center"/>
          </w:tcPr>
          <w:p w14:paraId="3C00CB32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频率编码方向扩大采集</w:t>
            </w:r>
          </w:p>
        </w:tc>
        <w:tc>
          <w:tcPr>
            <w:tcW w:w="3685" w:type="dxa"/>
            <w:vAlign w:val="center"/>
          </w:tcPr>
          <w:p w14:paraId="5C7D0ECC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3AE8E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392053E2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.22</w:t>
            </w:r>
          </w:p>
        </w:tc>
        <w:tc>
          <w:tcPr>
            <w:tcW w:w="3686" w:type="dxa"/>
            <w:vAlign w:val="center"/>
          </w:tcPr>
          <w:p w14:paraId="14E52E9E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相位编码方向扩大采集</w:t>
            </w:r>
          </w:p>
        </w:tc>
        <w:tc>
          <w:tcPr>
            <w:tcW w:w="3685" w:type="dxa"/>
            <w:vAlign w:val="center"/>
          </w:tcPr>
          <w:p w14:paraId="6B43976B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71BD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66E50424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.23</w:t>
            </w:r>
          </w:p>
        </w:tc>
        <w:tc>
          <w:tcPr>
            <w:tcW w:w="3686" w:type="dxa"/>
            <w:vAlign w:val="center"/>
          </w:tcPr>
          <w:p w14:paraId="5F75B93E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偏中心扫描技术</w:t>
            </w:r>
          </w:p>
        </w:tc>
        <w:tc>
          <w:tcPr>
            <w:tcW w:w="3685" w:type="dxa"/>
            <w:vAlign w:val="center"/>
          </w:tcPr>
          <w:p w14:paraId="49C48A3A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295B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19" w:type="dxa"/>
            <w:vAlign w:val="center"/>
          </w:tcPr>
          <w:p w14:paraId="5D97F5BF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8.9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.24</w:t>
            </w:r>
          </w:p>
        </w:tc>
        <w:tc>
          <w:tcPr>
            <w:tcW w:w="3686" w:type="dxa"/>
            <w:vAlign w:val="center"/>
          </w:tcPr>
          <w:p w14:paraId="328A3CCA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可变K空间填写方式</w:t>
            </w:r>
          </w:p>
        </w:tc>
        <w:tc>
          <w:tcPr>
            <w:tcW w:w="3685" w:type="dxa"/>
            <w:vAlign w:val="center"/>
          </w:tcPr>
          <w:p w14:paraId="62BE953F">
            <w:pPr>
              <w:rPr>
                <w:rFonts w:ascii="微软雅黑" w:hAnsi="微软雅黑" w:eastAsia="微软雅黑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2454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342123A4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86" w:type="dxa"/>
            <w:vAlign w:val="center"/>
          </w:tcPr>
          <w:p w14:paraId="63372122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高级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应用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平台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及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软件</w:t>
            </w:r>
          </w:p>
        </w:tc>
        <w:tc>
          <w:tcPr>
            <w:tcW w:w="3685" w:type="dxa"/>
            <w:vAlign w:val="center"/>
          </w:tcPr>
          <w:p w14:paraId="6A7F5FF8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6B8F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4B85BF24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9.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14:paraId="1478BA1C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压缩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感知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技术或</w:t>
            </w:r>
          </w:p>
          <w:p w14:paraId="2E820C57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以压缩感知为核心的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技术</w:t>
            </w:r>
          </w:p>
        </w:tc>
        <w:tc>
          <w:tcPr>
            <w:tcW w:w="3685" w:type="dxa"/>
            <w:vAlign w:val="center"/>
          </w:tcPr>
          <w:p w14:paraId="4BE26AAF">
            <w:pPr>
              <w:jc w:val="left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10EA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713CD258">
            <w:pPr>
              <w:jc w:val="center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9</w:t>
            </w: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.1.1</w:t>
            </w:r>
          </w:p>
        </w:tc>
        <w:tc>
          <w:tcPr>
            <w:tcW w:w="3686" w:type="dxa"/>
            <w:vAlign w:val="center"/>
          </w:tcPr>
          <w:p w14:paraId="7DA8A12C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动态成像压缩感知技术</w:t>
            </w:r>
          </w:p>
        </w:tc>
        <w:tc>
          <w:tcPr>
            <w:tcW w:w="3685" w:type="dxa"/>
            <w:vAlign w:val="center"/>
          </w:tcPr>
          <w:p w14:paraId="66C936C9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273E1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55E2EF6C">
            <w:pPr>
              <w:jc w:val="center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9</w:t>
            </w: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.1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1FA1F990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静态成像</w:t>
            </w: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压缩感知技术</w:t>
            </w:r>
          </w:p>
        </w:tc>
        <w:tc>
          <w:tcPr>
            <w:tcW w:w="3685" w:type="dxa"/>
            <w:vAlign w:val="center"/>
          </w:tcPr>
          <w:p w14:paraId="54F307EC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具备</w:t>
            </w:r>
          </w:p>
        </w:tc>
      </w:tr>
      <w:tr w14:paraId="12F68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77CE037B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9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.2</w:t>
            </w:r>
          </w:p>
        </w:tc>
        <w:tc>
          <w:tcPr>
            <w:tcW w:w="3686" w:type="dxa"/>
            <w:vAlign w:val="center"/>
          </w:tcPr>
          <w:p w14:paraId="39F18972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压缩感知实时重建</w:t>
            </w:r>
          </w:p>
        </w:tc>
        <w:tc>
          <w:tcPr>
            <w:tcW w:w="3685" w:type="dxa"/>
            <w:vAlign w:val="center"/>
          </w:tcPr>
          <w:p w14:paraId="13E0D38E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具备，重建时间≤10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s</w:t>
            </w:r>
          </w:p>
        </w:tc>
      </w:tr>
      <w:tr w14:paraId="6780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6E55DAD6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3686" w:type="dxa"/>
            <w:vAlign w:val="center"/>
          </w:tcPr>
          <w:p w14:paraId="3DB790EB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磁敏感加权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成像</w:t>
            </w:r>
          </w:p>
        </w:tc>
        <w:tc>
          <w:tcPr>
            <w:tcW w:w="3685" w:type="dxa"/>
            <w:vAlign w:val="center"/>
          </w:tcPr>
          <w:p w14:paraId="593BFF3F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支持幅值图、相位图、薄层块MinIP重建等多计算结果显示</w:t>
            </w:r>
          </w:p>
        </w:tc>
      </w:tr>
      <w:tr w14:paraId="5CD2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60C8CDC1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9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.4</w:t>
            </w:r>
          </w:p>
        </w:tc>
        <w:tc>
          <w:tcPr>
            <w:tcW w:w="3686" w:type="dxa"/>
            <w:vAlign w:val="center"/>
          </w:tcPr>
          <w:p w14:paraId="463CBCF2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体部磁敏感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加权成像</w:t>
            </w:r>
          </w:p>
        </w:tc>
        <w:tc>
          <w:tcPr>
            <w:tcW w:w="3685" w:type="dxa"/>
            <w:vAlign w:val="center"/>
          </w:tcPr>
          <w:p w14:paraId="64C5687B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具备快速对单层面完成采集并成像，获得组织的磁化率对比。</w:t>
            </w:r>
          </w:p>
        </w:tc>
      </w:tr>
      <w:tr w14:paraId="10D3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0CACFDA7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3686" w:type="dxa"/>
            <w:vAlign w:val="center"/>
          </w:tcPr>
          <w:p w14:paraId="343C941A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波谱成像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技术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MRS)</w:t>
            </w:r>
          </w:p>
        </w:tc>
        <w:tc>
          <w:tcPr>
            <w:tcW w:w="3685" w:type="dxa"/>
            <w:vAlign w:val="center"/>
          </w:tcPr>
          <w:p w14:paraId="5F704E38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单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体素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和多体素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波谱</w:t>
            </w:r>
          </w:p>
        </w:tc>
      </w:tr>
      <w:tr w14:paraId="4FD6D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410BF1B9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9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.6</w:t>
            </w:r>
          </w:p>
        </w:tc>
        <w:tc>
          <w:tcPr>
            <w:tcW w:w="3686" w:type="dxa"/>
            <w:vAlign w:val="center"/>
          </w:tcPr>
          <w:p w14:paraId="0E662DD9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弥散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张量成像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DTI)</w:t>
            </w:r>
          </w:p>
        </w:tc>
        <w:tc>
          <w:tcPr>
            <w:tcW w:w="3685" w:type="dxa"/>
            <w:vAlign w:val="center"/>
          </w:tcPr>
          <w:p w14:paraId="2A93916C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具备，弥散敏感梯度≥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256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个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方向</w:t>
            </w:r>
          </w:p>
        </w:tc>
      </w:tr>
      <w:tr w14:paraId="5737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082BD107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3686" w:type="dxa"/>
            <w:vAlign w:val="center"/>
          </w:tcPr>
          <w:p w14:paraId="08045FCB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脑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灌注成像（P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erfusion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13BFFF39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1BC8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337507C8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3686" w:type="dxa"/>
            <w:vAlign w:val="center"/>
          </w:tcPr>
          <w:p w14:paraId="5DD0E13A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脑功能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成像（B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old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685" w:type="dxa"/>
            <w:vAlign w:val="center"/>
          </w:tcPr>
          <w:p w14:paraId="6D3E71AD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74E8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755EF85F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9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.9</w:t>
            </w:r>
          </w:p>
        </w:tc>
        <w:tc>
          <w:tcPr>
            <w:tcW w:w="3686" w:type="dxa"/>
            <w:vAlign w:val="center"/>
          </w:tcPr>
          <w:p w14:paraId="616C8CA1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脂肪定量技术</w:t>
            </w:r>
          </w:p>
        </w:tc>
        <w:tc>
          <w:tcPr>
            <w:tcW w:w="3685" w:type="dxa"/>
            <w:vAlign w:val="center"/>
          </w:tcPr>
          <w:p w14:paraId="619C5C8D">
            <w:pPr>
              <w:jc w:val="left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0C589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4BC7565E">
            <w:pPr>
              <w:jc w:val="center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9.10</w:t>
            </w:r>
          </w:p>
        </w:tc>
        <w:tc>
          <w:tcPr>
            <w:tcW w:w="3686" w:type="dxa"/>
            <w:vAlign w:val="center"/>
          </w:tcPr>
          <w:p w14:paraId="2AABA763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虚拟弥散成像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技术</w:t>
            </w:r>
          </w:p>
        </w:tc>
        <w:tc>
          <w:tcPr>
            <w:tcW w:w="3685" w:type="dxa"/>
            <w:vAlign w:val="center"/>
          </w:tcPr>
          <w:p w14:paraId="0376C65D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具备</w:t>
            </w:r>
          </w:p>
        </w:tc>
      </w:tr>
      <w:tr w14:paraId="20DC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21B0CDF4">
            <w:pPr>
              <w:jc w:val="center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9.11</w:t>
            </w:r>
          </w:p>
        </w:tc>
        <w:tc>
          <w:tcPr>
            <w:tcW w:w="3686" w:type="dxa"/>
            <w:vAlign w:val="center"/>
          </w:tcPr>
          <w:p w14:paraId="0FA9186F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小视野弥散成像技术</w:t>
            </w:r>
          </w:p>
        </w:tc>
        <w:tc>
          <w:tcPr>
            <w:tcW w:w="3685" w:type="dxa"/>
            <w:vAlign w:val="center"/>
          </w:tcPr>
          <w:p w14:paraId="7903C10B">
            <w:pPr>
              <w:jc w:val="left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具备</w:t>
            </w:r>
          </w:p>
        </w:tc>
      </w:tr>
      <w:tr w14:paraId="4F04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4D4D9CDC">
            <w:pPr>
              <w:jc w:val="center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9.</w:t>
            </w: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3686" w:type="dxa"/>
            <w:vAlign w:val="center"/>
          </w:tcPr>
          <w:p w14:paraId="4E6D36DD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参数定量技术</w:t>
            </w:r>
          </w:p>
        </w:tc>
        <w:tc>
          <w:tcPr>
            <w:tcW w:w="3685" w:type="dxa"/>
            <w:vAlign w:val="center"/>
          </w:tcPr>
          <w:p w14:paraId="3D3230FB">
            <w:pPr>
              <w:jc w:val="left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具备</w:t>
            </w:r>
          </w:p>
        </w:tc>
      </w:tr>
      <w:tr w14:paraId="688A0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shd w:val="clear" w:color="auto" w:fill="auto"/>
            <w:vAlign w:val="center"/>
          </w:tcPr>
          <w:p w14:paraId="050DA9E5">
            <w:pPr>
              <w:jc w:val="center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9.1</w:t>
            </w: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6C445E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三维动脉自旋标记成像技术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D9CB972">
            <w:pPr>
              <w:jc w:val="left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具备</w:t>
            </w:r>
          </w:p>
        </w:tc>
      </w:tr>
      <w:tr w14:paraId="31E3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2C5A34C2">
            <w:pPr>
              <w:jc w:val="center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9.1</w:t>
            </w: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250AC9A4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智能扫描</w:t>
            </w:r>
          </w:p>
        </w:tc>
        <w:tc>
          <w:tcPr>
            <w:tcW w:w="3685" w:type="dxa"/>
            <w:vAlign w:val="center"/>
          </w:tcPr>
          <w:p w14:paraId="15E65CEE">
            <w:pPr>
              <w:jc w:val="left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具备</w:t>
            </w:r>
          </w:p>
        </w:tc>
      </w:tr>
      <w:tr w14:paraId="266AB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5E4CBD79">
            <w:pPr>
              <w:jc w:val="center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9.1</w:t>
            </w: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4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.1</w:t>
            </w:r>
          </w:p>
        </w:tc>
        <w:tc>
          <w:tcPr>
            <w:tcW w:w="3686" w:type="dxa"/>
            <w:vAlign w:val="center"/>
          </w:tcPr>
          <w:p w14:paraId="5D9746A3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头部智能扫描</w:t>
            </w:r>
          </w:p>
        </w:tc>
        <w:tc>
          <w:tcPr>
            <w:tcW w:w="3685" w:type="dxa"/>
            <w:vAlign w:val="center"/>
          </w:tcPr>
          <w:p w14:paraId="1EB608A5">
            <w:pPr>
              <w:jc w:val="left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具备</w:t>
            </w:r>
          </w:p>
        </w:tc>
      </w:tr>
      <w:tr w14:paraId="38A1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019B7979">
            <w:pPr>
              <w:jc w:val="center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9.1</w:t>
            </w: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4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5AC827AB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脊柱智能扫描</w:t>
            </w:r>
          </w:p>
        </w:tc>
        <w:tc>
          <w:tcPr>
            <w:tcW w:w="3685" w:type="dxa"/>
            <w:vAlign w:val="center"/>
          </w:tcPr>
          <w:p w14:paraId="7D69E917">
            <w:pPr>
              <w:jc w:val="left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具备</w:t>
            </w:r>
          </w:p>
        </w:tc>
      </w:tr>
      <w:tr w14:paraId="75B1C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72929BA0">
            <w:pPr>
              <w:jc w:val="center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9.1</w:t>
            </w: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4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14:paraId="2321BDE2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膝关节智能扫描</w:t>
            </w:r>
          </w:p>
        </w:tc>
        <w:tc>
          <w:tcPr>
            <w:tcW w:w="3685" w:type="dxa"/>
            <w:vAlign w:val="center"/>
          </w:tcPr>
          <w:p w14:paraId="6795015C">
            <w:pPr>
              <w:jc w:val="left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具备</w:t>
            </w:r>
          </w:p>
        </w:tc>
      </w:tr>
      <w:tr w14:paraId="064E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0E2A1035">
            <w:pPr>
              <w:jc w:val="center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9.1</w:t>
            </w: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4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.</w:t>
            </w: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center"/>
          </w:tcPr>
          <w:p w14:paraId="07133EDB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 w:val="0"/>
                <w:bCs w:val="0"/>
                <w:sz w:val="20"/>
                <w:szCs w:val="20"/>
              </w:rPr>
              <w:t>多协议扫描智能规划</w:t>
            </w:r>
          </w:p>
        </w:tc>
        <w:tc>
          <w:tcPr>
            <w:tcW w:w="3685" w:type="dxa"/>
            <w:vAlign w:val="center"/>
          </w:tcPr>
          <w:p w14:paraId="09AA0660">
            <w:pPr>
              <w:jc w:val="left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具备</w:t>
            </w:r>
          </w:p>
        </w:tc>
      </w:tr>
      <w:tr w14:paraId="2C3C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68A49077">
            <w:pPr>
              <w:jc w:val="center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9.21.1</w:t>
            </w:r>
          </w:p>
        </w:tc>
        <w:tc>
          <w:tcPr>
            <w:tcW w:w="3686" w:type="dxa"/>
            <w:vAlign w:val="center"/>
          </w:tcPr>
          <w:p w14:paraId="03D18AB4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BOLD高级后处理</w:t>
            </w:r>
          </w:p>
        </w:tc>
        <w:tc>
          <w:tcPr>
            <w:tcW w:w="3685" w:type="dxa"/>
            <w:vAlign w:val="center"/>
          </w:tcPr>
          <w:p w14:paraId="2D72321B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具备</w:t>
            </w:r>
          </w:p>
        </w:tc>
      </w:tr>
      <w:tr w14:paraId="4203A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546AAB7D">
            <w:pPr>
              <w:jc w:val="center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9.21.2</w:t>
            </w:r>
          </w:p>
        </w:tc>
        <w:tc>
          <w:tcPr>
            <w:tcW w:w="3686" w:type="dxa"/>
            <w:vAlign w:val="center"/>
          </w:tcPr>
          <w:p w14:paraId="5C3ABF12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波谱</w:t>
            </w: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高级后处理</w:t>
            </w:r>
          </w:p>
        </w:tc>
        <w:tc>
          <w:tcPr>
            <w:tcW w:w="3685" w:type="dxa"/>
            <w:vAlign w:val="center"/>
          </w:tcPr>
          <w:p w14:paraId="5FC9AB2A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具备，</w:t>
            </w: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包含单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体素</w:t>
            </w: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及多体素</w:t>
            </w:r>
          </w:p>
        </w:tc>
      </w:tr>
      <w:tr w14:paraId="26FA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764A8086">
            <w:pPr>
              <w:jc w:val="center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9.21.3</w:t>
            </w:r>
          </w:p>
        </w:tc>
        <w:tc>
          <w:tcPr>
            <w:tcW w:w="3686" w:type="dxa"/>
            <w:vAlign w:val="center"/>
          </w:tcPr>
          <w:p w14:paraId="25C6F861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脑灌注高级后处理</w:t>
            </w:r>
          </w:p>
        </w:tc>
        <w:tc>
          <w:tcPr>
            <w:tcW w:w="3685" w:type="dxa"/>
            <w:vAlign w:val="center"/>
          </w:tcPr>
          <w:p w14:paraId="2D869234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具备</w:t>
            </w:r>
          </w:p>
        </w:tc>
      </w:tr>
      <w:tr w14:paraId="2A3C5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693B4091">
            <w:pPr>
              <w:jc w:val="center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9.21.4</w:t>
            </w:r>
          </w:p>
        </w:tc>
        <w:tc>
          <w:tcPr>
            <w:tcW w:w="3686" w:type="dxa"/>
            <w:vAlign w:val="center"/>
          </w:tcPr>
          <w:p w14:paraId="781F44E1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弥散张量成像高级后处理及纤维束追踪技术后处理</w:t>
            </w:r>
          </w:p>
        </w:tc>
        <w:tc>
          <w:tcPr>
            <w:tcW w:w="3685" w:type="dxa"/>
            <w:vAlign w:val="center"/>
          </w:tcPr>
          <w:p w14:paraId="2E3DB4FD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具备</w:t>
            </w:r>
          </w:p>
        </w:tc>
      </w:tr>
      <w:tr w14:paraId="7D84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4C3A145B">
            <w:pPr>
              <w:jc w:val="center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9.21.6</w:t>
            </w:r>
          </w:p>
        </w:tc>
        <w:tc>
          <w:tcPr>
            <w:tcW w:w="3686" w:type="dxa"/>
            <w:vAlign w:val="center"/>
          </w:tcPr>
          <w:p w14:paraId="67CF2FE7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参数定量</w:t>
            </w: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高级后处理</w:t>
            </w:r>
          </w:p>
        </w:tc>
        <w:tc>
          <w:tcPr>
            <w:tcW w:w="3685" w:type="dxa"/>
            <w:vAlign w:val="center"/>
          </w:tcPr>
          <w:p w14:paraId="274D7485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具备</w:t>
            </w:r>
          </w:p>
        </w:tc>
      </w:tr>
      <w:tr w14:paraId="55DE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36F8E821">
            <w:pPr>
              <w:jc w:val="center"/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9.21.7</w:t>
            </w:r>
          </w:p>
        </w:tc>
        <w:tc>
          <w:tcPr>
            <w:tcW w:w="3686" w:type="dxa"/>
            <w:vAlign w:val="center"/>
          </w:tcPr>
          <w:p w14:paraId="565558EA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图像</w:t>
            </w:r>
            <w: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  <w:t>融合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高级后处理</w:t>
            </w:r>
          </w:p>
        </w:tc>
        <w:tc>
          <w:tcPr>
            <w:tcW w:w="3685" w:type="dxa"/>
            <w:vAlign w:val="center"/>
          </w:tcPr>
          <w:p w14:paraId="4542E65E">
            <w:pPr>
              <w:rPr>
                <w:rFonts w:ascii="微软雅黑" w:hAnsi="微软雅黑" w:eastAsia="微软雅黑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0"/>
                <w:szCs w:val="20"/>
              </w:rPr>
              <w:t>具备</w:t>
            </w:r>
          </w:p>
        </w:tc>
      </w:tr>
      <w:tr w14:paraId="79DF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30983B57">
            <w:pPr>
              <w:pStyle w:val="12"/>
              <w:numPr>
                <w:ilvl w:val="0"/>
                <w:numId w:val="3"/>
              </w:numPr>
              <w:ind w:firstLineChars="0"/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9AA8346">
            <w:pPr>
              <w:rPr>
                <w:rFonts w:ascii="微软雅黑" w:hAnsi="微软雅黑" w:eastAsia="微软雅黑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病人检查环境</w:t>
            </w:r>
          </w:p>
        </w:tc>
        <w:tc>
          <w:tcPr>
            <w:tcW w:w="3685" w:type="dxa"/>
            <w:vAlign w:val="center"/>
          </w:tcPr>
          <w:p w14:paraId="3F990CA3">
            <w:pPr>
              <w:tabs>
                <w:tab w:val="left" w:pos="1620"/>
              </w:tabs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2A52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7BC57588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14:paraId="5A632FC0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双向病人通话系统</w:t>
            </w:r>
          </w:p>
        </w:tc>
        <w:tc>
          <w:tcPr>
            <w:tcW w:w="3685" w:type="dxa"/>
            <w:vAlign w:val="center"/>
          </w:tcPr>
          <w:p w14:paraId="4D88E9E6">
            <w:pPr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03D5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157779F5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6E63D049">
            <w:pPr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防磁降噪耳机</w:t>
            </w:r>
          </w:p>
        </w:tc>
        <w:tc>
          <w:tcPr>
            <w:tcW w:w="3685" w:type="dxa"/>
            <w:vAlign w:val="center"/>
          </w:tcPr>
          <w:p w14:paraId="6DAB2058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具备，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可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降噪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并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进行通话或音乐播放</w:t>
            </w:r>
          </w:p>
        </w:tc>
      </w:tr>
      <w:tr w14:paraId="4D8B7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4A218689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14:paraId="799E81F1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检查通道通风系统</w:t>
            </w:r>
          </w:p>
        </w:tc>
        <w:tc>
          <w:tcPr>
            <w:tcW w:w="3685" w:type="dxa"/>
            <w:vAlign w:val="center"/>
          </w:tcPr>
          <w:p w14:paraId="0B74A264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具备，可在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床旁调节</w:t>
            </w:r>
          </w:p>
        </w:tc>
      </w:tr>
      <w:tr w14:paraId="5A43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6E91047F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4DC75A0A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检查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通道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照明系统</w:t>
            </w:r>
          </w:p>
        </w:tc>
        <w:tc>
          <w:tcPr>
            <w:tcW w:w="3685" w:type="dxa"/>
            <w:vAlign w:val="center"/>
          </w:tcPr>
          <w:p w14:paraId="51BB4162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具备LED孔径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照明系统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，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可在床旁调节</w:t>
            </w:r>
          </w:p>
        </w:tc>
      </w:tr>
      <w:tr w14:paraId="1414C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19" w:type="dxa"/>
            <w:vAlign w:val="center"/>
          </w:tcPr>
          <w:p w14:paraId="7EFCD286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10.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center"/>
          </w:tcPr>
          <w:p w14:paraId="76648513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嵌入式触控显示屏</w:t>
            </w:r>
          </w:p>
        </w:tc>
        <w:tc>
          <w:tcPr>
            <w:tcW w:w="3685" w:type="dxa"/>
            <w:vAlign w:val="center"/>
          </w:tcPr>
          <w:p w14:paraId="054B36A2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具备，磁体外壳两侧各1个</w:t>
            </w:r>
          </w:p>
        </w:tc>
      </w:tr>
      <w:tr w14:paraId="2310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58AD1A9C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3686" w:type="dxa"/>
            <w:vAlign w:val="center"/>
          </w:tcPr>
          <w:p w14:paraId="28432CCF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患者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生理信号监控系统</w:t>
            </w:r>
          </w:p>
        </w:tc>
        <w:tc>
          <w:tcPr>
            <w:tcW w:w="3685" w:type="dxa"/>
            <w:vAlign w:val="center"/>
          </w:tcPr>
          <w:p w14:paraId="24C185AA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具备，无线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传输，在床旁显示器中可读取和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监测呼吸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、心跳、脉搏等生命体征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。</w:t>
            </w:r>
          </w:p>
        </w:tc>
      </w:tr>
      <w:tr w14:paraId="0EDC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2EDB96D5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3686" w:type="dxa"/>
            <w:vAlign w:val="center"/>
          </w:tcPr>
          <w:p w14:paraId="5FF8880E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床旁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患者信息系统</w:t>
            </w:r>
          </w:p>
        </w:tc>
        <w:tc>
          <w:tcPr>
            <w:tcW w:w="3685" w:type="dxa"/>
            <w:vAlign w:val="center"/>
          </w:tcPr>
          <w:p w14:paraId="43712D6E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，床旁显示系统可读取患者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个人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信息及检查基本信息</w:t>
            </w:r>
          </w:p>
        </w:tc>
      </w:tr>
      <w:tr w14:paraId="6F9EF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1A680AF3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3686" w:type="dxa"/>
            <w:vAlign w:val="center"/>
          </w:tcPr>
          <w:p w14:paraId="151A0776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床旁技师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帮助系统</w:t>
            </w:r>
          </w:p>
        </w:tc>
        <w:tc>
          <w:tcPr>
            <w:tcW w:w="3685" w:type="dxa"/>
            <w:vAlign w:val="center"/>
          </w:tcPr>
          <w:p w14:paraId="0FA1EFAD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，床旁显示系统可提供交互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式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帮助系统辅助技师完成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扫描前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准备工作</w:t>
            </w:r>
          </w:p>
        </w:tc>
      </w:tr>
      <w:tr w14:paraId="2D17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23D71844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3686" w:type="dxa"/>
            <w:vAlign w:val="center"/>
          </w:tcPr>
          <w:p w14:paraId="634D093B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患者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紧急呼叫装置</w:t>
            </w:r>
          </w:p>
        </w:tc>
        <w:tc>
          <w:tcPr>
            <w:tcW w:w="3685" w:type="dxa"/>
            <w:vAlign w:val="center"/>
          </w:tcPr>
          <w:p w14:paraId="32EE7BA8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，提供防磁气动报警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球</w:t>
            </w:r>
          </w:p>
        </w:tc>
      </w:tr>
      <w:tr w14:paraId="55C79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19" w:type="dxa"/>
            <w:vAlign w:val="center"/>
          </w:tcPr>
          <w:p w14:paraId="3DBD478F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3686" w:type="dxa"/>
            <w:vAlign w:val="center"/>
          </w:tcPr>
          <w:p w14:paraId="5A9FA263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检查床最大承重</w:t>
            </w:r>
          </w:p>
        </w:tc>
        <w:tc>
          <w:tcPr>
            <w:tcW w:w="3685" w:type="dxa"/>
            <w:vAlign w:val="center"/>
          </w:tcPr>
          <w:p w14:paraId="47B2325F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≥250KG</w:t>
            </w:r>
          </w:p>
        </w:tc>
      </w:tr>
      <w:tr w14:paraId="0DBA0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19" w:type="dxa"/>
            <w:vAlign w:val="center"/>
          </w:tcPr>
          <w:p w14:paraId="1A88B503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3686" w:type="dxa"/>
            <w:vAlign w:val="center"/>
          </w:tcPr>
          <w:p w14:paraId="576492C7">
            <w:pPr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检查床最低床位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高度</w:t>
            </w:r>
          </w:p>
        </w:tc>
        <w:tc>
          <w:tcPr>
            <w:tcW w:w="3685" w:type="dxa"/>
            <w:vAlign w:val="center"/>
          </w:tcPr>
          <w:p w14:paraId="1E41E27F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≤52cm</w:t>
            </w:r>
          </w:p>
        </w:tc>
      </w:tr>
      <w:tr w14:paraId="6775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19" w:type="dxa"/>
            <w:vAlign w:val="center"/>
          </w:tcPr>
          <w:p w14:paraId="06BF861B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3686" w:type="dxa"/>
            <w:vAlign w:val="center"/>
          </w:tcPr>
          <w:p w14:paraId="6214BB85">
            <w:pPr>
              <w:rPr>
                <w:rFonts w:ascii="微软雅黑" w:hAnsi="微软雅黑" w:eastAsia="微软雅黑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扫描床水平运动最大速度</w:t>
            </w:r>
          </w:p>
        </w:tc>
        <w:tc>
          <w:tcPr>
            <w:tcW w:w="3685" w:type="dxa"/>
            <w:vAlign w:val="center"/>
          </w:tcPr>
          <w:p w14:paraId="1270A0FB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≥20cm/s</w:t>
            </w:r>
          </w:p>
        </w:tc>
      </w:tr>
      <w:tr w14:paraId="47E6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19" w:type="dxa"/>
            <w:vAlign w:val="center"/>
          </w:tcPr>
          <w:p w14:paraId="2E850EF7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.13</w:t>
            </w:r>
          </w:p>
        </w:tc>
        <w:tc>
          <w:tcPr>
            <w:tcW w:w="3686" w:type="dxa"/>
            <w:vAlign w:val="center"/>
          </w:tcPr>
          <w:p w14:paraId="1C4F3529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扫描床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长度</w:t>
            </w:r>
          </w:p>
        </w:tc>
        <w:tc>
          <w:tcPr>
            <w:tcW w:w="3685" w:type="dxa"/>
            <w:vAlign w:val="center"/>
          </w:tcPr>
          <w:p w14:paraId="089DFC2D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≥260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cm</w:t>
            </w:r>
          </w:p>
        </w:tc>
      </w:tr>
      <w:tr w14:paraId="314C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19" w:type="dxa"/>
            <w:vAlign w:val="center"/>
          </w:tcPr>
          <w:p w14:paraId="6D6A8F1E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3686" w:type="dxa"/>
            <w:vAlign w:val="center"/>
          </w:tcPr>
          <w:p w14:paraId="15669F92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单次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进床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最大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扫描范围</w:t>
            </w:r>
          </w:p>
        </w:tc>
        <w:tc>
          <w:tcPr>
            <w:tcW w:w="3685" w:type="dxa"/>
            <w:vAlign w:val="center"/>
          </w:tcPr>
          <w:p w14:paraId="603D542E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≥150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cm</w:t>
            </w:r>
          </w:p>
        </w:tc>
      </w:tr>
      <w:tr w14:paraId="3D40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19" w:type="dxa"/>
            <w:vAlign w:val="center"/>
          </w:tcPr>
          <w:p w14:paraId="167A7D34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10.15</w:t>
            </w:r>
          </w:p>
        </w:tc>
        <w:tc>
          <w:tcPr>
            <w:tcW w:w="3686" w:type="dxa"/>
            <w:vAlign w:val="center"/>
          </w:tcPr>
          <w:p w14:paraId="41EAAC79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多站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扫描自动移床功能</w:t>
            </w:r>
          </w:p>
        </w:tc>
        <w:tc>
          <w:tcPr>
            <w:tcW w:w="3685" w:type="dxa"/>
            <w:vAlign w:val="center"/>
          </w:tcPr>
          <w:p w14:paraId="606A11F7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786E4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19" w:type="dxa"/>
            <w:vAlign w:val="center"/>
          </w:tcPr>
          <w:p w14:paraId="7DA8D2A1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10.16</w:t>
            </w:r>
          </w:p>
        </w:tc>
        <w:tc>
          <w:tcPr>
            <w:tcW w:w="3686" w:type="dxa"/>
            <w:vAlign w:val="center"/>
          </w:tcPr>
          <w:p w14:paraId="735E6C49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床旁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紧急制动按钮</w:t>
            </w:r>
          </w:p>
        </w:tc>
        <w:tc>
          <w:tcPr>
            <w:tcW w:w="3685" w:type="dxa"/>
            <w:vAlign w:val="center"/>
          </w:tcPr>
          <w:p w14:paraId="77D0B929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，扫描床两侧各1个</w:t>
            </w:r>
          </w:p>
        </w:tc>
      </w:tr>
      <w:tr w14:paraId="42FE2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19" w:type="dxa"/>
            <w:vAlign w:val="center"/>
          </w:tcPr>
          <w:p w14:paraId="7905EE1C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10.17</w:t>
            </w:r>
          </w:p>
        </w:tc>
        <w:tc>
          <w:tcPr>
            <w:tcW w:w="3686" w:type="dxa"/>
            <w:vAlign w:val="center"/>
          </w:tcPr>
          <w:p w14:paraId="74737C08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床旁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脚踏扫描开关</w:t>
            </w:r>
          </w:p>
        </w:tc>
        <w:tc>
          <w:tcPr>
            <w:tcW w:w="3685" w:type="dxa"/>
            <w:vAlign w:val="center"/>
          </w:tcPr>
          <w:p w14:paraId="5F58E539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138ED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19" w:type="dxa"/>
            <w:vAlign w:val="center"/>
          </w:tcPr>
          <w:p w14:paraId="0E5BD9E6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10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.18</w:t>
            </w:r>
          </w:p>
        </w:tc>
        <w:tc>
          <w:tcPr>
            <w:tcW w:w="3686" w:type="dxa"/>
            <w:vAlign w:val="center"/>
          </w:tcPr>
          <w:p w14:paraId="1F174CED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防磁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输液架</w:t>
            </w:r>
          </w:p>
        </w:tc>
        <w:tc>
          <w:tcPr>
            <w:tcW w:w="3685" w:type="dxa"/>
            <w:vAlign w:val="center"/>
          </w:tcPr>
          <w:p w14:paraId="75C2DC58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2D1D4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19" w:type="dxa"/>
            <w:vAlign w:val="center"/>
          </w:tcPr>
          <w:p w14:paraId="531D4506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3686" w:type="dxa"/>
            <w:vAlign w:val="center"/>
          </w:tcPr>
          <w:p w14:paraId="75D262F6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机房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安装要求</w:t>
            </w:r>
          </w:p>
        </w:tc>
        <w:tc>
          <w:tcPr>
            <w:tcW w:w="3685" w:type="dxa"/>
            <w:vAlign w:val="center"/>
          </w:tcPr>
          <w:p w14:paraId="04CE9C19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68BA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19" w:type="dxa"/>
            <w:vAlign w:val="center"/>
          </w:tcPr>
          <w:p w14:paraId="136379E0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3686" w:type="dxa"/>
            <w:vAlign w:val="center"/>
          </w:tcPr>
          <w:p w14:paraId="64DBCC25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平均电源额定功率</w:t>
            </w:r>
          </w:p>
        </w:tc>
        <w:tc>
          <w:tcPr>
            <w:tcW w:w="3685" w:type="dxa"/>
            <w:vAlign w:val="center"/>
          </w:tcPr>
          <w:p w14:paraId="6C8F7CF9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≤30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KVA</w:t>
            </w:r>
          </w:p>
        </w:tc>
      </w:tr>
      <w:tr w14:paraId="4DA2E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19" w:type="dxa"/>
            <w:vAlign w:val="center"/>
          </w:tcPr>
          <w:p w14:paraId="009CC196">
            <w:pPr>
              <w:jc w:val="center"/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3686" w:type="dxa"/>
            <w:vAlign w:val="center"/>
          </w:tcPr>
          <w:p w14:paraId="037E60B6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原厂线圈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整理</w:t>
            </w:r>
            <w: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柜</w:t>
            </w:r>
          </w:p>
        </w:tc>
        <w:tc>
          <w:tcPr>
            <w:tcW w:w="3685" w:type="dxa"/>
            <w:vAlign w:val="center"/>
          </w:tcPr>
          <w:p w14:paraId="0B696AD2">
            <w:pPr>
              <w:rPr>
                <w:rFonts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具备</w:t>
            </w:r>
          </w:p>
        </w:tc>
      </w:tr>
      <w:tr w14:paraId="63853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19" w:type="dxa"/>
            <w:shd w:val="clear" w:color="auto" w:fill="auto"/>
            <w:vAlign w:val="center"/>
          </w:tcPr>
          <w:p w14:paraId="58FD1094">
            <w:pPr>
              <w:jc w:val="center"/>
              <w:rPr>
                <w:rFonts w:hint="eastAsia" w:ascii="微软雅黑" w:hAnsi="微软雅黑" w:eastAsia="微软雅黑" w:cs="Times New Roman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  <w:t>十</w:t>
            </w: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二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AD6308">
            <w:pPr>
              <w:rPr>
                <w:rFonts w:hint="default" w:ascii="微软雅黑" w:hAnsi="微软雅黑" w:eastAsia="微软雅黑" w:cs="Times New Roman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其他配套</w:t>
            </w:r>
          </w:p>
        </w:tc>
        <w:tc>
          <w:tcPr>
            <w:tcW w:w="3685" w:type="dxa"/>
            <w:vAlign w:val="center"/>
          </w:tcPr>
          <w:p w14:paraId="2CF7F4B9">
            <w:pP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14:paraId="3C99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19" w:type="dxa"/>
            <w:shd w:val="clear" w:color="auto" w:fill="auto"/>
            <w:vAlign w:val="center"/>
          </w:tcPr>
          <w:p w14:paraId="1A881F2F">
            <w:pPr>
              <w:jc w:val="center"/>
              <w:rPr>
                <w:rFonts w:hint="eastAsia" w:ascii="微软雅黑" w:hAnsi="微软雅黑" w:eastAsia="微软雅黑" w:cs="Times New Roman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12.1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AAADA7">
            <w:pPr>
              <w:rPr>
                <w:rFonts w:hint="default" w:ascii="微软雅黑" w:hAnsi="微软雅黑" w:eastAsia="微软雅黑" w:cs="Times New Roman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高级后处理工作站</w:t>
            </w:r>
          </w:p>
        </w:tc>
        <w:tc>
          <w:tcPr>
            <w:tcW w:w="3685" w:type="dxa"/>
            <w:vAlign w:val="center"/>
          </w:tcPr>
          <w:p w14:paraId="684E9A75">
            <w:pP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具备</w:t>
            </w:r>
          </w:p>
        </w:tc>
      </w:tr>
      <w:tr w14:paraId="52805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19" w:type="dxa"/>
            <w:shd w:val="clear" w:color="auto" w:fill="auto"/>
            <w:vAlign w:val="center"/>
          </w:tcPr>
          <w:p w14:paraId="46F9E6BB">
            <w:pPr>
              <w:jc w:val="center"/>
              <w:rPr>
                <w:rFonts w:hint="default" w:ascii="微软雅黑" w:hAnsi="微软雅黑" w:eastAsia="微软雅黑" w:cs="Times New Roman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12.2</w:t>
            </w:r>
          </w:p>
        </w:tc>
        <w:tc>
          <w:tcPr>
            <w:tcW w:w="3686" w:type="dxa"/>
            <w:vAlign w:val="center"/>
          </w:tcPr>
          <w:p w14:paraId="6C3B9158">
            <w:pPr>
              <w:rPr>
                <w:rFonts w:hint="default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磁共振用精密空调</w:t>
            </w:r>
          </w:p>
        </w:tc>
        <w:tc>
          <w:tcPr>
            <w:tcW w:w="3685" w:type="dxa"/>
            <w:vAlign w:val="center"/>
          </w:tcPr>
          <w:p w14:paraId="5B78F73B">
            <w:pPr>
              <w:rPr>
                <w:rFonts w:hint="default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具备</w:t>
            </w:r>
          </w:p>
        </w:tc>
      </w:tr>
      <w:tr w14:paraId="0E3F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19" w:type="dxa"/>
            <w:shd w:val="clear" w:color="auto" w:fill="auto"/>
            <w:vAlign w:val="center"/>
          </w:tcPr>
          <w:p w14:paraId="72F1BC84">
            <w:pPr>
              <w:jc w:val="center"/>
              <w:rPr>
                <w:rFonts w:hint="default" w:ascii="微软雅黑" w:hAnsi="微软雅黑" w:eastAsia="微软雅黑" w:cs="Times New Roman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12.3</w:t>
            </w:r>
          </w:p>
        </w:tc>
        <w:tc>
          <w:tcPr>
            <w:tcW w:w="3686" w:type="dxa"/>
            <w:vAlign w:val="center"/>
          </w:tcPr>
          <w:p w14:paraId="2FF6F94A">
            <w:pPr>
              <w:rPr>
                <w:rFonts w:hint="default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磁共振用水冷机组</w:t>
            </w:r>
          </w:p>
        </w:tc>
        <w:tc>
          <w:tcPr>
            <w:tcW w:w="3685" w:type="dxa"/>
            <w:vAlign w:val="center"/>
          </w:tcPr>
          <w:p w14:paraId="57A32B27">
            <w:pP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具备</w:t>
            </w:r>
          </w:p>
        </w:tc>
      </w:tr>
      <w:tr w14:paraId="6ADAB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19" w:type="dxa"/>
            <w:shd w:val="clear" w:color="auto" w:fill="auto"/>
            <w:vAlign w:val="center"/>
          </w:tcPr>
          <w:p w14:paraId="233A2FC5">
            <w:pPr>
              <w:jc w:val="center"/>
              <w:rPr>
                <w:rFonts w:hint="default" w:ascii="微软雅黑" w:hAnsi="微软雅黑" w:eastAsia="微软雅黑" w:cs="Times New Roman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12.4</w:t>
            </w:r>
          </w:p>
        </w:tc>
        <w:tc>
          <w:tcPr>
            <w:tcW w:w="3686" w:type="dxa"/>
            <w:vAlign w:val="center"/>
          </w:tcPr>
          <w:p w14:paraId="713D156D">
            <w:pPr>
              <w:rPr>
                <w:rFonts w:hint="default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磁共振用高压注射器</w:t>
            </w:r>
          </w:p>
        </w:tc>
        <w:tc>
          <w:tcPr>
            <w:tcW w:w="3685" w:type="dxa"/>
            <w:vAlign w:val="center"/>
          </w:tcPr>
          <w:p w14:paraId="09EC61F8">
            <w:pP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具备</w:t>
            </w:r>
          </w:p>
        </w:tc>
      </w:tr>
      <w:tr w14:paraId="27B3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19" w:type="dxa"/>
            <w:vAlign w:val="center"/>
          </w:tcPr>
          <w:p w14:paraId="395261F1">
            <w:pPr>
              <w:jc w:val="center"/>
              <w:rPr>
                <w:rFonts w:hint="default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  <w:tc>
          <w:tcPr>
            <w:tcW w:w="3686" w:type="dxa"/>
            <w:vAlign w:val="center"/>
          </w:tcPr>
          <w:p w14:paraId="462783CB">
            <w:pPr>
              <w:rPr>
                <w:rFonts w:hint="default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磁共振机房屏蔽</w:t>
            </w:r>
          </w:p>
        </w:tc>
        <w:tc>
          <w:tcPr>
            <w:tcW w:w="3685" w:type="dxa"/>
            <w:vAlign w:val="center"/>
          </w:tcPr>
          <w:p w14:paraId="5FF32A89">
            <w:pP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具备</w:t>
            </w:r>
          </w:p>
        </w:tc>
      </w:tr>
    </w:tbl>
    <w:p w14:paraId="0D02D8D0">
      <w:pPr>
        <w:rPr>
          <w:rFonts w:ascii="微软雅黑" w:hAnsi="微软雅黑" w:eastAsia="微软雅黑"/>
          <w:color w:val="000000"/>
          <w:sz w:val="20"/>
        </w:rPr>
      </w:pPr>
    </w:p>
    <w:sectPr>
      <w:pgSz w:w="11906" w:h="16838"/>
      <w:pgMar w:top="947" w:right="1418" w:bottom="1134" w:left="1797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altName w:val="Cambr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A0204"/>
    <w:charset w:val="00"/>
    <w:family w:val="auto"/>
    <w:pitch w:val="default"/>
    <w:sig w:usb0="E00002FF" w:usb1="4000045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0"/>
      <w:numFmt w:val="japaneseCount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chineseCountingThousand"/>
      <w:suff w:val="nothing"/>
      <w:lvlText w:val="%1、"/>
      <w:lvlJc w:val="center"/>
      <w:pPr>
        <w:ind w:left="0" w:firstLine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yMjU1YzU2ZjFkMDQ2MWIxYTQ1NTM4YzY4YWVhMDQifQ=="/>
  </w:docVars>
  <w:rsids>
    <w:rsidRoot w:val="00000000"/>
    <w:rsid w:val="00305CE7"/>
    <w:rsid w:val="00E32D5A"/>
    <w:rsid w:val="02A14C7A"/>
    <w:rsid w:val="0B444D3D"/>
    <w:rsid w:val="0C7927C4"/>
    <w:rsid w:val="0DA562F7"/>
    <w:rsid w:val="0FD50659"/>
    <w:rsid w:val="0FF07241"/>
    <w:rsid w:val="124F64A1"/>
    <w:rsid w:val="129C720C"/>
    <w:rsid w:val="12D91981"/>
    <w:rsid w:val="192C33FB"/>
    <w:rsid w:val="197E58BE"/>
    <w:rsid w:val="1AD21816"/>
    <w:rsid w:val="21E32750"/>
    <w:rsid w:val="220628F4"/>
    <w:rsid w:val="220821C8"/>
    <w:rsid w:val="22C32593"/>
    <w:rsid w:val="26976211"/>
    <w:rsid w:val="28CB3F50"/>
    <w:rsid w:val="2967011C"/>
    <w:rsid w:val="2A111E36"/>
    <w:rsid w:val="2E383E35"/>
    <w:rsid w:val="31321010"/>
    <w:rsid w:val="3B141786"/>
    <w:rsid w:val="3BBD410C"/>
    <w:rsid w:val="3D2757A1"/>
    <w:rsid w:val="3E864749"/>
    <w:rsid w:val="41BB295C"/>
    <w:rsid w:val="44703ED1"/>
    <w:rsid w:val="45CF2E79"/>
    <w:rsid w:val="478657BA"/>
    <w:rsid w:val="49F64E79"/>
    <w:rsid w:val="50E83041"/>
    <w:rsid w:val="530865EB"/>
    <w:rsid w:val="56670CF5"/>
    <w:rsid w:val="576B1D8F"/>
    <w:rsid w:val="5A5654C0"/>
    <w:rsid w:val="5B6B2EEF"/>
    <w:rsid w:val="5D283143"/>
    <w:rsid w:val="5E421FE3"/>
    <w:rsid w:val="5FA32F55"/>
    <w:rsid w:val="5FF90DC7"/>
    <w:rsid w:val="65B80DDC"/>
    <w:rsid w:val="68A35D74"/>
    <w:rsid w:val="6A4B66C3"/>
    <w:rsid w:val="6AE0505D"/>
    <w:rsid w:val="706D50AD"/>
    <w:rsid w:val="79DE4E5E"/>
    <w:rsid w:val="7A84070C"/>
    <w:rsid w:val="7A8A6D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eastAsia="楷体_GB2312"/>
      <w:sz w:val="30"/>
    </w:rPr>
  </w:style>
  <w:style w:type="paragraph" w:styleId="4">
    <w:name w:val="Body Text Indent 2"/>
    <w:basedOn w:val="1"/>
    <w:qFormat/>
    <w:uiPriority w:val="0"/>
    <w:pPr>
      <w:ind w:left="600"/>
    </w:pPr>
    <w:rPr>
      <w:rFonts w:eastAsia="楷体_GB2312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楷体_GB2312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楷体_GB2312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"/>
    <w:basedOn w:val="1"/>
    <w:qFormat/>
    <w:uiPriority w:val="0"/>
    <w:rPr>
      <w:rFonts w:ascii="Tahoma" w:hAnsi="Tahoma"/>
      <w:sz w:val="24"/>
      <w:szCs w:val="20"/>
    </w:rPr>
  </w:style>
  <w:style w:type="paragraph" w:styleId="12">
    <w:name w:val="List Paragraph"/>
    <w:basedOn w:val="1"/>
    <w:link w:val="13"/>
    <w:qFormat/>
    <w:uiPriority w:val="34"/>
    <w:pPr>
      <w:ind w:firstLine="420" w:firstLineChars="200"/>
    </w:pPr>
  </w:style>
  <w:style w:type="character" w:customStyle="1" w:styleId="13">
    <w:name w:val="列出段落 字符"/>
    <w:basedOn w:val="9"/>
    <w:link w:val="12"/>
    <w:qFormat/>
    <w:uiPriority w:val="34"/>
    <w:rPr>
      <w:kern w:val="2"/>
      <w:sz w:val="21"/>
      <w:szCs w:val="24"/>
    </w:rPr>
  </w:style>
  <w:style w:type="paragraph" w:customStyle="1" w:styleId="14">
    <w:name w:val="Table Text"/>
    <w:basedOn w:val="1"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343B-B253-48D3-AAB1-C9006AE88C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Philips</Company>
  <Pages>7</Pages>
  <Words>3324</Words>
  <Characters>4694</Characters>
  <Paragraphs>978</Paragraphs>
  <TotalTime>4</TotalTime>
  <ScaleCrop>false</ScaleCrop>
  <LinksUpToDate>false</LinksUpToDate>
  <CharactersWithSpaces>4750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2020-03-11T09:41:00Z</dcterms:created>
  <dc:creator>Administrator</dc:creator>
  <cp:lastModifiedBy>陈</cp:lastModifiedBy>
  <dcterms:modified xsi:type="dcterms:W3CDTF">2024-09-30T08:04:51Z</dcterms:modified>
  <dc:title>5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30A6DB931D1C4708974CA084CBAB8124_12</vt:lpwstr>
  </property>
</Properties>
</file>