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5F" w:rsidRDefault="00270729" w:rsidP="00270729">
      <w:pPr>
        <w:ind w:firstLine="660"/>
        <w:jc w:val="center"/>
        <w:rPr>
          <w:sz w:val="44"/>
          <w:szCs w:val="44"/>
        </w:rPr>
      </w:pPr>
      <w:proofErr w:type="gramStart"/>
      <w:r w:rsidRPr="00270729">
        <w:rPr>
          <w:sz w:val="44"/>
          <w:szCs w:val="44"/>
        </w:rPr>
        <w:t>关于财</w:t>
      </w:r>
      <w:r w:rsidRPr="00270729">
        <w:rPr>
          <w:rFonts w:hint="eastAsia"/>
          <w:sz w:val="44"/>
          <w:szCs w:val="44"/>
        </w:rPr>
        <w:t>审</w:t>
      </w:r>
      <w:r w:rsidRPr="00270729">
        <w:rPr>
          <w:sz w:val="44"/>
          <w:szCs w:val="44"/>
        </w:rPr>
        <w:t>的</w:t>
      </w:r>
      <w:proofErr w:type="gramEnd"/>
      <w:r w:rsidRPr="00270729">
        <w:rPr>
          <w:sz w:val="44"/>
          <w:szCs w:val="44"/>
        </w:rPr>
        <w:t>说明</w:t>
      </w:r>
    </w:p>
    <w:p w:rsidR="00270729" w:rsidRDefault="003C1927" w:rsidP="003C1927">
      <w:pPr>
        <w:ind w:firstLineChars="34" w:firstLine="109"/>
        <w:rPr>
          <w:rFonts w:hint="eastAsia"/>
          <w:sz w:val="32"/>
          <w:szCs w:val="32"/>
        </w:rPr>
      </w:pPr>
      <w:r w:rsidRPr="003C1927">
        <w:rPr>
          <w:sz w:val="32"/>
          <w:szCs w:val="32"/>
        </w:rPr>
        <w:t>木兰财政局</w:t>
      </w:r>
      <w:r w:rsidRPr="003C1927">
        <w:rPr>
          <w:rFonts w:hint="eastAsia"/>
          <w:sz w:val="32"/>
          <w:szCs w:val="32"/>
        </w:rPr>
        <w:t>：</w:t>
      </w:r>
    </w:p>
    <w:p w:rsidR="003C1927" w:rsidRPr="003C1927" w:rsidRDefault="003C1927" w:rsidP="003C1927">
      <w:pPr>
        <w:ind w:firstLineChars="34" w:firstLine="109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 w:rsidRPr="003C1927">
        <w:rPr>
          <w:rFonts w:hint="eastAsia"/>
          <w:sz w:val="32"/>
          <w:szCs w:val="32"/>
        </w:rPr>
        <w:t>木兰县财政局综合楼外网改造</w:t>
      </w:r>
      <w:r>
        <w:rPr>
          <w:rFonts w:hint="eastAsia"/>
          <w:sz w:val="32"/>
          <w:szCs w:val="32"/>
        </w:rPr>
        <w:t>项目的</w:t>
      </w:r>
      <w:proofErr w:type="gramStart"/>
      <w:r>
        <w:rPr>
          <w:rFonts w:hint="eastAsia"/>
          <w:sz w:val="32"/>
          <w:szCs w:val="32"/>
        </w:rPr>
        <w:t>财审有</w:t>
      </w:r>
      <w:proofErr w:type="gramEnd"/>
      <w:r>
        <w:rPr>
          <w:rFonts w:hint="eastAsia"/>
          <w:sz w:val="32"/>
          <w:szCs w:val="32"/>
        </w:rPr>
        <w:t>以下建议：</w:t>
      </w:r>
    </w:p>
    <w:p w:rsidR="00270729" w:rsidRPr="00270729" w:rsidRDefault="00270729" w:rsidP="00270729">
      <w:pPr>
        <w:pStyle w:val="a3"/>
        <w:numPr>
          <w:ilvl w:val="0"/>
          <w:numId w:val="1"/>
        </w:numPr>
        <w:ind w:firstLineChars="0"/>
        <w:rPr>
          <w:sz w:val="32"/>
          <w:szCs w:val="32"/>
        </w:rPr>
      </w:pPr>
      <w:r w:rsidRPr="00270729">
        <w:rPr>
          <w:rFonts w:hint="eastAsia"/>
          <w:sz w:val="32"/>
          <w:szCs w:val="32"/>
        </w:rPr>
        <w:t>拆除水泥混凝土路面及步道板，应机械拆除，建议予以核定；</w:t>
      </w:r>
    </w:p>
    <w:p w:rsidR="00270729" w:rsidRDefault="00270729" w:rsidP="00270729">
      <w:pPr>
        <w:pStyle w:val="a3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φ</w:t>
      </w:r>
      <w:r>
        <w:rPr>
          <w:rFonts w:hint="eastAsia"/>
          <w:sz w:val="32"/>
          <w:szCs w:val="32"/>
        </w:rPr>
        <w:t>400</w:t>
      </w:r>
      <w:r>
        <w:rPr>
          <w:rFonts w:hint="eastAsia"/>
          <w:sz w:val="32"/>
          <w:szCs w:val="32"/>
        </w:rPr>
        <w:t>的承插口钢筋水泥混凝土管，哈市购买是价格信息价格，运至现场加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元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米，建议核定；</w:t>
      </w:r>
    </w:p>
    <w:p w:rsidR="00270729" w:rsidRPr="00270729" w:rsidRDefault="00270729" w:rsidP="00270729">
      <w:pPr>
        <w:pStyle w:val="a3"/>
        <w:numPr>
          <w:ilvl w:val="0"/>
          <w:numId w:val="1"/>
        </w:numPr>
        <w:ind w:firstLineChars="0"/>
        <w:rPr>
          <w:sz w:val="32"/>
          <w:szCs w:val="32"/>
        </w:rPr>
      </w:pPr>
      <w:r w:rsidRPr="00270729">
        <w:rPr>
          <w:rFonts w:hint="eastAsia"/>
          <w:sz w:val="32"/>
          <w:szCs w:val="32"/>
        </w:rPr>
        <w:t>步道</w:t>
      </w:r>
      <w:proofErr w:type="gramStart"/>
      <w:r w:rsidRPr="00270729">
        <w:rPr>
          <w:rFonts w:hint="eastAsia"/>
          <w:sz w:val="32"/>
          <w:szCs w:val="32"/>
        </w:rPr>
        <w:t>板购买</w:t>
      </w:r>
      <w:proofErr w:type="gramEnd"/>
      <w:r w:rsidRPr="00270729">
        <w:rPr>
          <w:rFonts w:hint="eastAsia"/>
          <w:sz w:val="32"/>
          <w:szCs w:val="32"/>
        </w:rPr>
        <w:t>加运费</w:t>
      </w:r>
      <w:r w:rsidR="003C1927">
        <w:rPr>
          <w:rFonts w:hint="eastAsia"/>
          <w:sz w:val="32"/>
          <w:szCs w:val="32"/>
        </w:rPr>
        <w:t>33</w:t>
      </w:r>
      <w:r w:rsidRPr="00270729">
        <w:rPr>
          <w:rFonts w:hint="eastAsia"/>
          <w:sz w:val="32"/>
          <w:szCs w:val="32"/>
        </w:rPr>
        <w:t>元</w:t>
      </w:r>
      <w:r w:rsidRPr="00270729">
        <w:rPr>
          <w:rFonts w:hint="eastAsia"/>
          <w:sz w:val="32"/>
          <w:szCs w:val="32"/>
        </w:rPr>
        <w:t>/</w:t>
      </w:r>
      <w:r w:rsidRPr="00270729">
        <w:rPr>
          <w:rFonts w:hint="eastAsia"/>
          <w:sz w:val="32"/>
          <w:szCs w:val="32"/>
        </w:rPr>
        <w:t>平方米。</w:t>
      </w:r>
    </w:p>
    <w:p w:rsidR="00270729" w:rsidRDefault="00270729" w:rsidP="00270729">
      <w:pPr>
        <w:ind w:firstLineChars="0"/>
        <w:rPr>
          <w:sz w:val="32"/>
          <w:szCs w:val="32"/>
        </w:rPr>
      </w:pPr>
    </w:p>
    <w:p w:rsidR="00270729" w:rsidRDefault="00270729" w:rsidP="00270729">
      <w:pPr>
        <w:ind w:firstLineChars="0"/>
        <w:rPr>
          <w:sz w:val="32"/>
          <w:szCs w:val="32"/>
        </w:rPr>
      </w:pPr>
    </w:p>
    <w:p w:rsidR="00270729" w:rsidRDefault="00270729" w:rsidP="00270729">
      <w:pPr>
        <w:ind w:firstLineChars="0"/>
        <w:rPr>
          <w:sz w:val="32"/>
          <w:szCs w:val="32"/>
        </w:rPr>
      </w:pPr>
    </w:p>
    <w:p w:rsidR="00270729" w:rsidRDefault="00270729" w:rsidP="00270729">
      <w:pPr>
        <w:ind w:firstLineChars="0"/>
        <w:rPr>
          <w:sz w:val="32"/>
          <w:szCs w:val="32"/>
        </w:rPr>
      </w:pPr>
    </w:p>
    <w:p w:rsidR="00270729" w:rsidRDefault="00270729" w:rsidP="00270729">
      <w:p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</w:t>
      </w:r>
      <w:r>
        <w:rPr>
          <w:rFonts w:hint="eastAsia"/>
          <w:sz w:val="32"/>
          <w:szCs w:val="32"/>
        </w:rPr>
        <w:t>木兰县排水事业服务中心</w:t>
      </w:r>
    </w:p>
    <w:p w:rsidR="00270729" w:rsidRDefault="00270729" w:rsidP="00270729">
      <w:pPr>
        <w:ind w:firstLineChars="0"/>
        <w:rPr>
          <w:sz w:val="32"/>
          <w:szCs w:val="32"/>
        </w:rPr>
      </w:pPr>
    </w:p>
    <w:p w:rsidR="00270729" w:rsidRPr="00270729" w:rsidRDefault="00270729" w:rsidP="00270729">
      <w:p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2024.9.20</w:t>
      </w:r>
    </w:p>
    <w:p w:rsidR="00270729" w:rsidRPr="00270729" w:rsidRDefault="00270729" w:rsidP="00270729">
      <w:pPr>
        <w:ind w:firstLineChars="34"/>
        <w:rPr>
          <w:sz w:val="44"/>
          <w:szCs w:val="44"/>
        </w:rPr>
      </w:pPr>
      <w:bookmarkStart w:id="0" w:name="_GoBack"/>
      <w:bookmarkEnd w:id="0"/>
    </w:p>
    <w:sectPr w:rsidR="00270729" w:rsidRPr="00270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7A9" w:rsidRDefault="00BA47A9" w:rsidP="003C1927">
      <w:pPr>
        <w:ind w:firstLine="315"/>
      </w:pPr>
      <w:r>
        <w:separator/>
      </w:r>
    </w:p>
  </w:endnote>
  <w:endnote w:type="continuationSeparator" w:id="0">
    <w:p w:rsidR="00BA47A9" w:rsidRDefault="00BA47A9" w:rsidP="003C1927">
      <w:pPr>
        <w:ind w:firstLine="31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27" w:rsidRDefault="003C1927" w:rsidP="003C1927">
    <w:pPr>
      <w:pStyle w:val="a5"/>
      <w:ind w:firstLine="27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27" w:rsidRDefault="003C1927" w:rsidP="003C1927">
    <w:pPr>
      <w:pStyle w:val="a5"/>
      <w:ind w:firstLine="27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27" w:rsidRDefault="003C1927" w:rsidP="003C1927">
    <w:pPr>
      <w:pStyle w:val="a5"/>
      <w:ind w:firstLine="27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7A9" w:rsidRDefault="00BA47A9" w:rsidP="003C1927">
      <w:pPr>
        <w:ind w:firstLine="315"/>
      </w:pPr>
      <w:r>
        <w:separator/>
      </w:r>
    </w:p>
  </w:footnote>
  <w:footnote w:type="continuationSeparator" w:id="0">
    <w:p w:rsidR="00BA47A9" w:rsidRDefault="00BA47A9" w:rsidP="003C1927">
      <w:pPr>
        <w:ind w:firstLine="31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27" w:rsidRDefault="003C1927" w:rsidP="003C1927">
    <w:pPr>
      <w:pStyle w:val="a4"/>
      <w:ind w:firstLine="27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27" w:rsidRDefault="003C1927" w:rsidP="003C1927">
    <w:pPr>
      <w:pStyle w:val="a4"/>
      <w:ind w:firstLine="27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27" w:rsidRDefault="003C1927" w:rsidP="003C1927">
    <w:pPr>
      <w:pStyle w:val="a4"/>
      <w:ind w:firstLine="27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A4F30"/>
    <w:multiLevelType w:val="hybridMultilevel"/>
    <w:tmpl w:val="052CA628"/>
    <w:lvl w:ilvl="0" w:tplc="4AF85C3C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9" w:hanging="420"/>
      </w:pPr>
    </w:lvl>
    <w:lvl w:ilvl="2" w:tplc="0409001B" w:tentative="1">
      <w:start w:val="1"/>
      <w:numFmt w:val="lowerRoman"/>
      <w:lvlText w:val="%3."/>
      <w:lvlJc w:val="right"/>
      <w:pPr>
        <w:ind w:left="1369" w:hanging="420"/>
      </w:pPr>
    </w:lvl>
    <w:lvl w:ilvl="3" w:tplc="0409000F" w:tentative="1">
      <w:start w:val="1"/>
      <w:numFmt w:val="decimal"/>
      <w:lvlText w:val="%4."/>
      <w:lvlJc w:val="left"/>
      <w:pPr>
        <w:ind w:left="1789" w:hanging="420"/>
      </w:pPr>
    </w:lvl>
    <w:lvl w:ilvl="4" w:tplc="04090019" w:tentative="1">
      <w:start w:val="1"/>
      <w:numFmt w:val="lowerLetter"/>
      <w:lvlText w:val="%5)"/>
      <w:lvlJc w:val="left"/>
      <w:pPr>
        <w:ind w:left="2209" w:hanging="420"/>
      </w:pPr>
    </w:lvl>
    <w:lvl w:ilvl="5" w:tplc="0409001B" w:tentative="1">
      <w:start w:val="1"/>
      <w:numFmt w:val="lowerRoman"/>
      <w:lvlText w:val="%6."/>
      <w:lvlJc w:val="right"/>
      <w:pPr>
        <w:ind w:left="2629" w:hanging="420"/>
      </w:pPr>
    </w:lvl>
    <w:lvl w:ilvl="6" w:tplc="0409000F" w:tentative="1">
      <w:start w:val="1"/>
      <w:numFmt w:val="decimal"/>
      <w:lvlText w:val="%7."/>
      <w:lvlJc w:val="left"/>
      <w:pPr>
        <w:ind w:left="3049" w:hanging="420"/>
      </w:pPr>
    </w:lvl>
    <w:lvl w:ilvl="7" w:tplc="04090019" w:tentative="1">
      <w:start w:val="1"/>
      <w:numFmt w:val="lowerLetter"/>
      <w:lvlText w:val="%8)"/>
      <w:lvlJc w:val="left"/>
      <w:pPr>
        <w:ind w:left="3469" w:hanging="420"/>
      </w:pPr>
    </w:lvl>
    <w:lvl w:ilvl="8" w:tplc="0409001B" w:tentative="1">
      <w:start w:val="1"/>
      <w:numFmt w:val="lowerRoman"/>
      <w:lvlText w:val="%9."/>
      <w:lvlJc w:val="right"/>
      <w:pPr>
        <w:ind w:left="388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29"/>
    <w:rsid w:val="00270729"/>
    <w:rsid w:val="003C1927"/>
    <w:rsid w:val="003D265F"/>
    <w:rsid w:val="00BA47A9"/>
    <w:rsid w:val="00FE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150" w:firstLine="1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72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C1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192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C192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19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150" w:firstLine="15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72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C19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192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C192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19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2024-09-20T12:16:00Z</dcterms:created>
  <dcterms:modified xsi:type="dcterms:W3CDTF">2024-09-20T13:05:00Z</dcterms:modified>
</cp:coreProperties>
</file>