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会计理实互动实训室建设方案</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2187"/>
        <w:gridCol w:w="813"/>
        <w:gridCol w:w="946"/>
        <w:gridCol w:w="1026"/>
        <w:gridCol w:w="1452"/>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2187" w:type="dxa"/>
            <w:vAlign w:val="center"/>
          </w:tcPr>
          <w:p>
            <w:pPr>
              <w:jc w:val="center"/>
              <w:rPr>
                <w:rFonts w:ascii="仿宋" w:hAnsi="仿宋" w:eastAsia="仿宋" w:cs="仿宋"/>
                <w:b/>
                <w:bCs/>
                <w:sz w:val="24"/>
              </w:rPr>
            </w:pPr>
            <w:r>
              <w:rPr>
                <w:rFonts w:hint="eastAsia" w:ascii="仿宋" w:hAnsi="仿宋" w:eastAsia="仿宋" w:cs="仿宋"/>
                <w:b/>
                <w:bCs/>
                <w:sz w:val="24"/>
              </w:rPr>
              <w:t>货物</w:t>
            </w:r>
          </w:p>
        </w:tc>
        <w:tc>
          <w:tcPr>
            <w:tcW w:w="813" w:type="dxa"/>
            <w:vAlign w:val="center"/>
          </w:tcPr>
          <w:p>
            <w:pPr>
              <w:jc w:val="center"/>
              <w:rPr>
                <w:rFonts w:ascii="仿宋" w:hAnsi="仿宋" w:eastAsia="仿宋" w:cs="仿宋"/>
                <w:b/>
                <w:bCs/>
                <w:sz w:val="24"/>
              </w:rPr>
            </w:pPr>
            <w:r>
              <w:rPr>
                <w:rFonts w:hint="eastAsia" w:ascii="仿宋" w:hAnsi="仿宋" w:eastAsia="仿宋" w:cs="仿宋"/>
                <w:b/>
                <w:bCs/>
                <w:sz w:val="24"/>
              </w:rPr>
              <w:t>数量</w:t>
            </w:r>
          </w:p>
        </w:tc>
        <w:tc>
          <w:tcPr>
            <w:tcW w:w="946" w:type="dxa"/>
            <w:vAlign w:val="center"/>
          </w:tcPr>
          <w:p>
            <w:pPr>
              <w:jc w:val="center"/>
              <w:rPr>
                <w:rFonts w:ascii="仿宋" w:hAnsi="仿宋" w:eastAsia="仿宋" w:cs="仿宋"/>
                <w:b/>
                <w:bCs/>
                <w:sz w:val="24"/>
              </w:rPr>
            </w:pPr>
            <w:r>
              <w:rPr>
                <w:rFonts w:hint="eastAsia" w:ascii="仿宋" w:hAnsi="仿宋" w:eastAsia="仿宋" w:cs="仿宋"/>
                <w:b/>
                <w:bCs/>
                <w:sz w:val="24"/>
              </w:rPr>
              <w:t>单位</w:t>
            </w:r>
          </w:p>
        </w:tc>
        <w:tc>
          <w:tcPr>
            <w:tcW w:w="1026" w:type="dxa"/>
            <w:vAlign w:val="center"/>
          </w:tcPr>
          <w:p>
            <w:pPr>
              <w:jc w:val="center"/>
              <w:rPr>
                <w:rFonts w:ascii="仿宋" w:hAnsi="仿宋" w:eastAsia="仿宋" w:cs="仿宋"/>
                <w:b/>
                <w:bCs/>
                <w:sz w:val="24"/>
              </w:rPr>
            </w:pPr>
            <w:r>
              <w:rPr>
                <w:rFonts w:hint="eastAsia" w:ascii="仿宋" w:hAnsi="仿宋" w:eastAsia="仿宋" w:cs="仿宋"/>
                <w:b/>
                <w:bCs/>
                <w:sz w:val="24"/>
              </w:rPr>
              <w:t>单价（元）</w:t>
            </w:r>
          </w:p>
        </w:tc>
        <w:tc>
          <w:tcPr>
            <w:tcW w:w="1452" w:type="dxa"/>
            <w:vAlign w:val="center"/>
          </w:tcPr>
          <w:p>
            <w:pPr>
              <w:jc w:val="center"/>
              <w:rPr>
                <w:rFonts w:ascii="仿宋" w:hAnsi="仿宋" w:eastAsia="仿宋" w:cs="仿宋"/>
                <w:b/>
                <w:bCs/>
                <w:sz w:val="24"/>
              </w:rPr>
            </w:pPr>
            <w:r>
              <w:rPr>
                <w:rFonts w:hint="eastAsia" w:ascii="仿宋" w:hAnsi="仿宋" w:eastAsia="仿宋" w:cs="仿宋"/>
                <w:b/>
                <w:bCs/>
                <w:sz w:val="24"/>
              </w:rPr>
              <w:t>金额（元）</w:t>
            </w:r>
          </w:p>
        </w:tc>
        <w:tc>
          <w:tcPr>
            <w:tcW w:w="7034" w:type="dxa"/>
            <w:vAlign w:val="center"/>
          </w:tcPr>
          <w:p>
            <w:pPr>
              <w:jc w:val="center"/>
              <w:rPr>
                <w:rFonts w:ascii="仿宋" w:hAnsi="仿宋" w:eastAsia="仿宋" w:cs="仿宋"/>
                <w:b/>
                <w:bCs/>
                <w:sz w:val="24"/>
              </w:rPr>
            </w:pPr>
            <w:r>
              <w:rPr>
                <w:rFonts w:hint="eastAsia" w:ascii="仿宋" w:hAnsi="仿宋" w:eastAsia="仿宋" w:cs="仿宋"/>
                <w:b/>
                <w:bCs/>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高配教学定制机</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41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8400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344400</w:t>
            </w:r>
          </w:p>
        </w:tc>
        <w:tc>
          <w:tcPr>
            <w:tcW w:w="7034" w:type="dxa"/>
            <w:vAlign w:val="center"/>
          </w:tcPr>
          <w:p>
            <w:pPr>
              <w:jc w:val="both"/>
              <w:rPr>
                <w:rFonts w:ascii="仿宋" w:hAnsi="仿宋" w:eastAsia="仿宋" w:cs="仿宋"/>
              </w:rPr>
            </w:pPr>
            <w:r>
              <w:rPr>
                <w:rFonts w:hint="eastAsia" w:ascii="仿宋" w:hAnsi="仿宋" w:eastAsia="仿宋" w:cs="仿宋"/>
                <w:lang w:bidi="ar"/>
              </w:rPr>
              <w:t>1、分体式商用台式机；</w:t>
            </w:r>
          </w:p>
          <w:p>
            <w:pPr>
              <w:jc w:val="both"/>
              <w:rPr>
                <w:rFonts w:ascii="仿宋" w:hAnsi="仿宋" w:eastAsia="仿宋" w:cs="仿宋"/>
              </w:rPr>
            </w:pPr>
            <w:r>
              <w:rPr>
                <w:rFonts w:hint="eastAsia" w:ascii="仿宋" w:hAnsi="仿宋" w:eastAsia="仿宋" w:cs="仿宋"/>
                <w:lang w:bidi="ar"/>
              </w:rPr>
              <w:t>2、不低于第十代智能英特尔酷睿处理器；i7-10700（主频2.9GHz-睿频4.8GHz/16M/8核16线程）</w:t>
            </w:r>
          </w:p>
          <w:p>
            <w:pPr>
              <w:jc w:val="both"/>
              <w:rPr>
                <w:rFonts w:ascii="仿宋" w:hAnsi="仿宋" w:eastAsia="仿宋" w:cs="仿宋"/>
              </w:rPr>
            </w:pPr>
            <w:r>
              <w:rPr>
                <w:rFonts w:hint="eastAsia" w:ascii="仿宋" w:hAnsi="仿宋" w:eastAsia="仿宋" w:cs="仿宋"/>
                <w:lang w:bidi="ar"/>
              </w:rPr>
              <w:t>3、不低于intel B460芯片组主板；</w:t>
            </w:r>
          </w:p>
          <w:p>
            <w:pPr>
              <w:jc w:val="both"/>
              <w:rPr>
                <w:rFonts w:ascii="仿宋" w:hAnsi="仿宋" w:eastAsia="仿宋" w:cs="仿宋"/>
              </w:rPr>
            </w:pPr>
            <w:r>
              <w:rPr>
                <w:rFonts w:hint="eastAsia" w:ascii="仿宋" w:hAnsi="仿宋" w:eastAsia="仿宋" w:cs="仿宋"/>
                <w:lang w:bidi="ar"/>
              </w:rPr>
              <w:t>4、不低于16GB DDR4 3200MHz 内存，预留内存扩展槽；</w:t>
            </w:r>
          </w:p>
          <w:p>
            <w:pPr>
              <w:jc w:val="both"/>
              <w:rPr>
                <w:rFonts w:ascii="仿宋" w:hAnsi="仿宋" w:eastAsia="仿宋" w:cs="仿宋"/>
              </w:rPr>
            </w:pPr>
            <w:r>
              <w:rPr>
                <w:rFonts w:hint="eastAsia" w:ascii="仿宋" w:hAnsi="仿宋" w:eastAsia="仿宋" w:cs="仿宋"/>
                <w:lang w:bidi="ar"/>
              </w:rPr>
              <w:t>5、不低于1T SATA硬盘+512G SSD，至少2个SATA硬盘槽位；</w:t>
            </w:r>
          </w:p>
          <w:p>
            <w:pPr>
              <w:jc w:val="both"/>
              <w:rPr>
                <w:rFonts w:ascii="仿宋" w:hAnsi="仿宋" w:eastAsia="仿宋" w:cs="仿宋"/>
                <w:lang w:bidi="ar"/>
              </w:rPr>
            </w:pPr>
            <w:r>
              <w:rPr>
                <w:rFonts w:hint="eastAsia" w:ascii="仿宋" w:hAnsi="仿宋" w:eastAsia="仿宋" w:cs="仿宋"/>
                <w:lang w:bidi="ar"/>
              </w:rPr>
              <w:t>6、显卡，GTX1050TI-4G独显</w:t>
            </w:r>
          </w:p>
          <w:p>
            <w:pPr>
              <w:jc w:val="both"/>
              <w:rPr>
                <w:rFonts w:ascii="仿宋" w:hAnsi="仿宋" w:eastAsia="仿宋" w:cs="仿宋"/>
              </w:rPr>
            </w:pPr>
            <w:r>
              <w:rPr>
                <w:rFonts w:hint="eastAsia" w:ascii="仿宋" w:hAnsi="仿宋" w:eastAsia="仿宋" w:cs="仿宋"/>
                <w:lang w:bidi="ar"/>
              </w:rPr>
              <w:t>7、前面板预留光驱位，顶置电源开关，麦克风耳机二合一通用音频接口；</w:t>
            </w:r>
          </w:p>
          <w:p>
            <w:pPr>
              <w:jc w:val="both"/>
              <w:rPr>
                <w:rFonts w:ascii="仿宋" w:hAnsi="仿宋" w:eastAsia="仿宋" w:cs="仿宋"/>
              </w:rPr>
            </w:pPr>
            <w:r>
              <w:rPr>
                <w:rFonts w:hint="eastAsia" w:ascii="仿宋" w:hAnsi="仿宋" w:eastAsia="仿宋" w:cs="仿宋"/>
                <w:lang w:bidi="ar"/>
              </w:rPr>
              <w:t>8、集成声卡</w:t>
            </w:r>
          </w:p>
          <w:p>
            <w:pPr>
              <w:jc w:val="both"/>
              <w:rPr>
                <w:rFonts w:ascii="仿宋" w:hAnsi="仿宋" w:eastAsia="仿宋" w:cs="仿宋"/>
              </w:rPr>
            </w:pPr>
            <w:r>
              <w:rPr>
                <w:rFonts w:hint="eastAsia" w:ascii="仿宋" w:hAnsi="仿宋" w:eastAsia="仿宋" w:cs="仿宋"/>
                <w:lang w:bidi="ar"/>
              </w:rPr>
              <w:t>9、集成千兆网卡；</w:t>
            </w:r>
          </w:p>
          <w:p>
            <w:pPr>
              <w:jc w:val="both"/>
              <w:rPr>
                <w:rFonts w:ascii="仿宋" w:hAnsi="仿宋" w:eastAsia="仿宋" w:cs="仿宋"/>
              </w:rPr>
            </w:pPr>
            <w:r>
              <w:rPr>
                <w:rFonts w:hint="eastAsia" w:ascii="仿宋" w:hAnsi="仿宋" w:eastAsia="仿宋" w:cs="仿宋"/>
                <w:lang w:bidi="ar"/>
              </w:rPr>
              <w:t>10、不低于1个PCIex16、2个PCIex1、1个PCI扩展槽、2个M.2扩展槽；</w:t>
            </w:r>
          </w:p>
          <w:p>
            <w:pPr>
              <w:jc w:val="both"/>
              <w:rPr>
                <w:rFonts w:ascii="仿宋" w:hAnsi="仿宋" w:eastAsia="仿宋" w:cs="仿宋"/>
              </w:rPr>
            </w:pPr>
            <w:r>
              <w:rPr>
                <w:rFonts w:hint="eastAsia" w:ascii="仿宋" w:hAnsi="仿宋" w:eastAsia="仿宋" w:cs="仿宋"/>
                <w:lang w:bidi="ar"/>
              </w:rPr>
              <w:t>11、不低于8个USB接口，其中前置USB3.2接口不低于4个；</w:t>
            </w:r>
          </w:p>
          <w:p>
            <w:pPr>
              <w:jc w:val="both"/>
              <w:rPr>
                <w:rFonts w:ascii="仿宋" w:hAnsi="仿宋" w:eastAsia="仿宋" w:cs="仿宋"/>
              </w:rPr>
            </w:pPr>
            <w:r>
              <w:rPr>
                <w:rFonts w:hint="eastAsia" w:ascii="仿宋" w:hAnsi="仿宋" w:eastAsia="仿宋" w:cs="仿宋"/>
                <w:lang w:bidi="ar"/>
              </w:rPr>
              <w:t>12、不低于原生1个串口，支持可选第二串口、并口；</w:t>
            </w:r>
          </w:p>
          <w:p>
            <w:pPr>
              <w:jc w:val="both"/>
              <w:rPr>
                <w:rFonts w:ascii="仿宋" w:hAnsi="仿宋" w:eastAsia="仿宋" w:cs="仿宋"/>
              </w:rPr>
            </w:pPr>
            <w:r>
              <w:rPr>
                <w:rFonts w:hint="eastAsia" w:ascii="仿宋" w:hAnsi="仿宋" w:eastAsia="仿宋" w:cs="仿宋"/>
                <w:lang w:bidi="ar"/>
              </w:rPr>
              <w:t>13、原生PS/2接口一组；</w:t>
            </w:r>
          </w:p>
          <w:p>
            <w:pPr>
              <w:jc w:val="both"/>
              <w:rPr>
                <w:rFonts w:ascii="仿宋" w:hAnsi="仿宋" w:eastAsia="仿宋" w:cs="仿宋"/>
              </w:rPr>
            </w:pPr>
            <w:r>
              <w:rPr>
                <w:rFonts w:hint="eastAsia" w:ascii="仿宋" w:hAnsi="仿宋" w:eastAsia="仿宋" w:cs="仿宋"/>
                <w:lang w:bidi="ar"/>
              </w:rPr>
              <w:t>14、标准商务键盘鼠标；</w:t>
            </w:r>
          </w:p>
          <w:p>
            <w:pPr>
              <w:jc w:val="both"/>
              <w:rPr>
                <w:rFonts w:ascii="仿宋" w:hAnsi="仿宋" w:eastAsia="仿宋" w:cs="仿宋"/>
              </w:rPr>
            </w:pPr>
            <w:r>
              <w:rPr>
                <w:rFonts w:hint="eastAsia" w:ascii="仿宋" w:hAnsi="仿宋" w:eastAsia="仿宋" w:cs="仿宋"/>
                <w:lang w:bidi="ar"/>
              </w:rPr>
              <w:t>15、不低于260W功率节能电源；</w:t>
            </w:r>
          </w:p>
          <w:p>
            <w:pPr>
              <w:jc w:val="both"/>
              <w:rPr>
                <w:rFonts w:ascii="仿宋" w:hAnsi="仿宋" w:eastAsia="仿宋" w:cs="仿宋"/>
              </w:rPr>
            </w:pPr>
            <w:r>
              <w:rPr>
                <w:rFonts w:hint="eastAsia" w:ascii="仿宋" w:hAnsi="仿宋" w:eastAsia="仿宋" w:cs="仿宋"/>
                <w:lang w:bidi="ar"/>
              </w:rPr>
              <w:t>16、机箱≤15，隐藏式提手；</w:t>
            </w:r>
          </w:p>
          <w:p>
            <w:pPr>
              <w:jc w:val="both"/>
              <w:rPr>
                <w:rFonts w:ascii="仿宋" w:hAnsi="仿宋" w:eastAsia="仿宋" w:cs="仿宋"/>
              </w:rPr>
            </w:pPr>
            <w:r>
              <w:rPr>
                <w:rFonts w:hint="eastAsia" w:ascii="仿宋" w:hAnsi="仿宋" w:eastAsia="仿宋" w:cs="仿宋"/>
                <w:lang w:bidi="ar"/>
              </w:rPr>
              <w:t>17、预装正版Windows  10操作系统；</w:t>
            </w:r>
          </w:p>
          <w:p>
            <w:pPr>
              <w:jc w:val="both"/>
              <w:rPr>
                <w:rFonts w:ascii="仿宋" w:hAnsi="仿宋" w:eastAsia="仿宋" w:cs="仿宋"/>
                <w:lang w:bidi="ar"/>
              </w:rPr>
            </w:pPr>
            <w:r>
              <w:rPr>
                <w:rFonts w:hint="eastAsia" w:ascii="仿宋" w:hAnsi="仿宋" w:eastAsia="仿宋" w:cs="仿宋"/>
                <w:lang w:bidi="ar"/>
              </w:rPr>
              <w:t>18、显示器：不低于21.5 “显示器，亮度不低于250 cd/m2 ，视角不低于垂直160°/水平170°，VGA视频接口，保修期先行更换服务；</w:t>
            </w:r>
          </w:p>
          <w:p>
            <w:pPr>
              <w:jc w:val="both"/>
              <w:rPr>
                <w:rFonts w:ascii="仿宋" w:hAnsi="仿宋" w:eastAsia="仿宋" w:cs="仿宋"/>
                <w:lang w:bidi="ar"/>
              </w:rPr>
            </w:pPr>
            <w:r>
              <w:rPr>
                <w:rFonts w:hint="eastAsia" w:ascii="仿宋" w:hAnsi="仿宋" w:eastAsia="仿宋" w:cs="仿宋"/>
                <w:lang w:bidi="ar"/>
              </w:rPr>
              <w:t>19、可选BIOS版网络同传，具备高速同传、增量备份、端点续传、软硬件资产管理、上网黑白名单管理、软件自动批量注册功能；</w:t>
            </w:r>
          </w:p>
          <w:p>
            <w:pPr>
              <w:jc w:val="both"/>
              <w:rPr>
                <w:rFonts w:ascii="仿宋" w:hAnsi="仿宋" w:eastAsia="仿宋" w:cs="仿宋"/>
                <w:lang w:bidi="ar"/>
              </w:rPr>
            </w:pPr>
            <w:r>
              <w:rPr>
                <w:rFonts w:hint="eastAsia" w:ascii="仿宋" w:hAnsi="仿宋" w:eastAsia="仿宋" w:cs="仿宋"/>
                <w:lang w:bidi="ar"/>
              </w:rPr>
              <w:t>20、三年专业技术支持第2个工作日上门服务，原厂商5x24专线服务，可选保修期内硬盘不返还服务；</w:t>
            </w:r>
          </w:p>
          <w:p>
            <w:pPr>
              <w:jc w:val="both"/>
              <w:rPr>
                <w:rFonts w:ascii="仿宋" w:hAnsi="仿宋" w:eastAsia="仿宋" w:cs="仿宋"/>
                <w:lang w:bidi="ar"/>
              </w:rPr>
            </w:pPr>
            <w:r>
              <w:rPr>
                <w:rFonts w:hint="eastAsia" w:ascii="仿宋" w:hAnsi="仿宋" w:eastAsia="仿宋" w:cs="仿宋"/>
                <w:lang w:bidi="ar"/>
              </w:rPr>
              <w:t>21、商家直发用户，货物验收，需中标品牌厂家本地销售代表配合验收，不符合标准无理由退货；</w:t>
            </w:r>
          </w:p>
          <w:p>
            <w:pPr>
              <w:jc w:val="both"/>
              <w:rPr>
                <w:rFonts w:ascii="仿宋" w:hAnsi="仿宋" w:eastAsia="仿宋" w:cs="仿宋"/>
                <w:lang w:bidi="ar"/>
              </w:rPr>
            </w:pPr>
            <w:r>
              <w:rPr>
                <w:rFonts w:hint="eastAsia" w:ascii="仿宋" w:hAnsi="仿宋" w:eastAsia="仿宋" w:cs="仿宋"/>
                <w:lang w:bidi="ar"/>
              </w:rPr>
              <w:t>22、网络安全管理功能：网络安全管理：</w:t>
            </w:r>
          </w:p>
          <w:p>
            <w:pPr>
              <w:jc w:val="both"/>
              <w:rPr>
                <w:rFonts w:ascii="仿宋" w:hAnsi="仿宋" w:eastAsia="仿宋" w:cs="仿宋"/>
                <w:lang w:bidi="ar"/>
              </w:rPr>
            </w:pPr>
            <w:r>
              <w:rPr>
                <w:rFonts w:hint="eastAsia" w:ascii="仿宋" w:hAnsi="仿宋" w:eastAsia="仿宋" w:cs="仿宋"/>
                <w:lang w:bidi="ar"/>
              </w:rPr>
              <w:t>1）正版网络安全防御软件用于局域网内设备安全防御功能，采用B/S架构管理端，具备设备分组管理、策略制定下发、全网健康状况监测、统一杀毒、统一漏洞修复、网络流量管理、终端软件管理、硬件资产管理以及各种报表和查询等能力，应用准入，支持终端自动发现，能自动发现安装和未安装客户端的终端，并探测其安全状态是否合格，有效杜绝机密信息泄漏和窃取事件，厂商终身免费提供相关补丁包。</w:t>
            </w:r>
          </w:p>
          <w:p>
            <w:pPr>
              <w:jc w:val="both"/>
              <w:rPr>
                <w:rFonts w:hint="eastAsia" w:ascii="仿宋" w:hAnsi="仿宋" w:eastAsia="仿宋" w:cs="仿宋"/>
                <w:lang w:bidi="ar"/>
              </w:rPr>
            </w:pPr>
            <w:r>
              <w:rPr>
                <w:rFonts w:hint="eastAsia" w:ascii="仿宋" w:hAnsi="仿宋" w:eastAsia="仿宋" w:cs="仿宋"/>
                <w:lang w:bidi="ar"/>
              </w:rPr>
              <w:t>2）保证教学安全，文件被加入白名单，客户端不再查杀，加入黑名单，客户端不可执行此文件；要求支持通过数字签名或者文件名的方式分别显示文件，方便管理员管理全网终端上报的文件；要求能够支持漏洞利用防御，尤其对通过文件漏洞（尤其是0day漏洞）的攻击行为进行有效检测与防御；</w:t>
            </w:r>
          </w:p>
          <w:p>
            <w:pPr>
              <w:jc w:val="both"/>
              <w:rPr>
                <w:rFonts w:hint="eastAsia" w:ascii="仿宋" w:hAnsi="仿宋" w:eastAsia="仿宋" w:cs="仿宋"/>
                <w:lang w:bidi="ar"/>
              </w:rPr>
            </w:pPr>
            <w:r>
              <w:rPr>
                <w:rFonts w:hint="eastAsia" w:ascii="仿宋" w:hAnsi="仿宋" w:eastAsia="仿宋" w:cs="仿宋"/>
                <w:lang w:bidi="ar"/>
              </w:rPr>
              <w:t>按终端显示展示全网每个终端存在的插件，可清理插件。</w:t>
            </w:r>
          </w:p>
          <w:p>
            <w:pPr>
              <w:jc w:val="both"/>
              <w:rPr>
                <w:rFonts w:ascii="仿宋" w:hAnsi="仿宋" w:eastAsia="仿宋" w:cs="仿宋"/>
              </w:rPr>
            </w:pPr>
            <w:r>
              <w:rPr>
                <w:rFonts w:hint="eastAsia" w:ascii="仿宋" w:hAnsi="仿宋" w:eastAsia="仿宋" w:cs="仿宋"/>
                <w:lang w:val="en-US" w:eastAsia="zh-CN" w:bidi="ar"/>
              </w:rPr>
              <w:t>23.提供针对此项目的制造厂家授权书盖章材料；针对此项目的售后服务承诺书盖章材料。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服务器</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25000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25000</w:t>
            </w:r>
          </w:p>
        </w:tc>
        <w:tc>
          <w:tcPr>
            <w:tcW w:w="7034" w:type="dxa"/>
            <w:vAlign w:val="center"/>
          </w:tcPr>
          <w:p>
            <w:pPr>
              <w:jc w:val="both"/>
              <w:rPr>
                <w:rFonts w:ascii="仿宋" w:hAnsi="仿宋" w:eastAsia="仿宋" w:cs="仿宋"/>
              </w:rPr>
            </w:pPr>
            <w:r>
              <w:rPr>
                <w:rFonts w:hint="eastAsia" w:ascii="仿宋" w:hAnsi="仿宋" w:eastAsia="仿宋" w:cs="仿宋"/>
              </w:rPr>
              <w:t>2U机架式 ，1颗Intel Xeon 4210 (10C,85W,2.2GHz) 处理器，16GB DDR4-2933内存，最大支持24个内存插槽，1块240GB SSD硬盘，2块2T SATA，4口千兆网卡；550W电源，冗余散热风扇，机架安装导轨；支持TPM安全可信模块，三年免费整机硬件保修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3</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机柜</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1840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1840</w:t>
            </w:r>
          </w:p>
        </w:tc>
        <w:tc>
          <w:tcPr>
            <w:tcW w:w="7034" w:type="dxa"/>
            <w:vAlign w:val="center"/>
          </w:tcPr>
          <w:p>
            <w:pPr>
              <w:jc w:val="both"/>
              <w:rPr>
                <w:rFonts w:ascii="仿宋" w:hAnsi="仿宋" w:eastAsia="仿宋" w:cs="仿宋"/>
              </w:rPr>
            </w:pPr>
            <w:r>
              <w:rPr>
                <w:rFonts w:hint="eastAsia" w:ascii="仿宋" w:hAnsi="仿宋" w:eastAsia="仿宋" w:cs="仿宋"/>
              </w:rPr>
              <w:t>1、尺寸：600*600*1000</w:t>
            </w:r>
          </w:p>
          <w:p>
            <w:pPr>
              <w:jc w:val="both"/>
              <w:rPr>
                <w:rFonts w:ascii="仿宋" w:hAnsi="仿宋" w:eastAsia="仿宋" w:cs="仿宋"/>
              </w:rPr>
            </w:pPr>
            <w:r>
              <w:rPr>
                <w:rFonts w:hint="eastAsia" w:ascii="仿宋" w:hAnsi="仿宋" w:eastAsia="仿宋" w:cs="仿宋"/>
              </w:rPr>
              <w:t>2、网络门</w:t>
            </w:r>
          </w:p>
          <w:p>
            <w:pPr>
              <w:pStyle w:val="2"/>
              <w:jc w:val="both"/>
              <w:rPr>
                <w:rFonts w:ascii="仿宋" w:hAnsi="仿宋" w:eastAsia="仿宋" w:cs="仿宋"/>
                <w:szCs w:val="21"/>
              </w:rPr>
            </w:pPr>
            <w:r>
              <w:rPr>
                <w:rFonts w:hint="eastAsia" w:ascii="仿宋" w:hAnsi="仿宋" w:eastAsia="仿宋" w:cs="仿宋"/>
                <w:szCs w:val="21"/>
              </w:rPr>
              <w:t>3、固定板*3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4</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交换机</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2</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1500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3000</w:t>
            </w:r>
          </w:p>
        </w:tc>
        <w:tc>
          <w:tcPr>
            <w:tcW w:w="7034" w:type="dxa"/>
            <w:vAlign w:val="center"/>
          </w:tcPr>
          <w:p>
            <w:pPr>
              <w:jc w:val="both"/>
              <w:rPr>
                <w:rFonts w:ascii="仿宋" w:hAnsi="仿宋" w:eastAsia="仿宋" w:cs="仿宋"/>
                <w:szCs w:val="21"/>
              </w:rPr>
            </w:pPr>
            <w:r>
              <w:rPr>
                <w:rStyle w:val="14"/>
                <w:rFonts w:hint="default" w:ascii="仿宋" w:hAnsi="仿宋" w:eastAsia="仿宋" w:cs="仿宋"/>
                <w:b w:val="0"/>
                <w:bCs/>
                <w:sz w:val="21"/>
                <w:szCs w:val="21"/>
              </w:rPr>
              <w:t>1、类型：机架式千兆交换机</w:t>
            </w:r>
            <w:r>
              <w:rPr>
                <w:rStyle w:val="15"/>
                <w:rFonts w:hint="eastAsia" w:ascii="仿宋" w:hAnsi="仿宋" w:eastAsia="仿宋" w:cs="仿宋"/>
                <w:bCs/>
                <w:sz w:val="21"/>
                <w:szCs w:val="21"/>
              </w:rPr>
              <w:br w:type="textWrapping"/>
            </w:r>
            <w:r>
              <w:rPr>
                <w:rStyle w:val="15"/>
                <w:rFonts w:hint="eastAsia" w:ascii="仿宋" w:hAnsi="仿宋" w:eastAsia="仿宋" w:cs="仿宋"/>
                <w:bCs/>
                <w:sz w:val="21"/>
                <w:szCs w:val="21"/>
              </w:rPr>
              <w:t>2、</w:t>
            </w:r>
            <w:r>
              <w:rPr>
                <w:rStyle w:val="14"/>
                <w:rFonts w:hint="default" w:ascii="仿宋" w:hAnsi="仿宋" w:eastAsia="仿宋" w:cs="仿宋"/>
                <w:b w:val="0"/>
                <w:bCs/>
                <w:sz w:val="21"/>
                <w:szCs w:val="21"/>
              </w:rPr>
              <w:t>网络标准：</w:t>
            </w:r>
            <w:r>
              <w:rPr>
                <w:rStyle w:val="15"/>
                <w:rFonts w:hint="eastAsia" w:ascii="仿宋" w:hAnsi="仿宋" w:eastAsia="仿宋" w:cs="仿宋"/>
                <w:bCs/>
                <w:sz w:val="21"/>
                <w:szCs w:val="21"/>
              </w:rPr>
              <w:t>IEEE 802.3</w:t>
            </w:r>
            <w:r>
              <w:rPr>
                <w:rStyle w:val="14"/>
                <w:rFonts w:hint="default" w:ascii="仿宋" w:hAnsi="仿宋" w:eastAsia="仿宋" w:cs="仿宋"/>
                <w:b w:val="0"/>
                <w:bCs/>
                <w:sz w:val="21"/>
                <w:szCs w:val="21"/>
              </w:rPr>
              <w:t>、</w:t>
            </w:r>
            <w:r>
              <w:rPr>
                <w:rStyle w:val="15"/>
                <w:rFonts w:hint="eastAsia" w:ascii="仿宋" w:hAnsi="仿宋" w:eastAsia="仿宋" w:cs="仿宋"/>
                <w:bCs/>
                <w:sz w:val="21"/>
                <w:szCs w:val="21"/>
              </w:rPr>
              <w:t>IEEE 802.3u</w:t>
            </w:r>
            <w:r>
              <w:rPr>
                <w:rStyle w:val="14"/>
                <w:rFonts w:hint="default" w:ascii="仿宋" w:hAnsi="仿宋" w:eastAsia="仿宋" w:cs="仿宋"/>
                <w:b w:val="0"/>
                <w:bCs/>
                <w:sz w:val="21"/>
                <w:szCs w:val="21"/>
              </w:rPr>
              <w:t>、</w:t>
            </w:r>
            <w:r>
              <w:rPr>
                <w:rStyle w:val="15"/>
                <w:rFonts w:hint="eastAsia" w:ascii="仿宋" w:hAnsi="仿宋" w:eastAsia="仿宋" w:cs="仿宋"/>
                <w:bCs/>
                <w:sz w:val="21"/>
                <w:szCs w:val="21"/>
              </w:rPr>
              <w:t>IEEE 802.3ab</w:t>
            </w:r>
            <w:r>
              <w:rPr>
                <w:rStyle w:val="14"/>
                <w:rFonts w:hint="default" w:ascii="仿宋" w:hAnsi="仿宋" w:eastAsia="仿宋" w:cs="仿宋"/>
                <w:b w:val="0"/>
                <w:bCs/>
                <w:sz w:val="21"/>
                <w:szCs w:val="21"/>
              </w:rPr>
              <w:t>、</w:t>
            </w:r>
            <w:r>
              <w:rPr>
                <w:rStyle w:val="15"/>
                <w:rFonts w:hint="eastAsia" w:ascii="仿宋" w:hAnsi="仿宋" w:eastAsia="仿宋" w:cs="仿宋"/>
                <w:bCs/>
                <w:sz w:val="21"/>
                <w:szCs w:val="21"/>
              </w:rPr>
              <w:t>IEEE 802.3x</w:t>
            </w:r>
            <w:r>
              <w:rPr>
                <w:rStyle w:val="15"/>
                <w:rFonts w:hint="eastAsia" w:ascii="仿宋" w:hAnsi="仿宋" w:eastAsia="仿宋" w:cs="仿宋"/>
                <w:bCs/>
                <w:sz w:val="21"/>
                <w:szCs w:val="21"/>
              </w:rPr>
              <w:br w:type="textWrapping"/>
            </w:r>
            <w:r>
              <w:rPr>
                <w:rStyle w:val="15"/>
                <w:rFonts w:hint="eastAsia" w:ascii="仿宋" w:hAnsi="仿宋" w:eastAsia="仿宋" w:cs="仿宋"/>
                <w:bCs/>
                <w:sz w:val="21"/>
                <w:szCs w:val="21"/>
              </w:rPr>
              <w:t xml:space="preserve">3、 </w:t>
            </w:r>
            <w:r>
              <w:rPr>
                <w:rStyle w:val="14"/>
                <w:rFonts w:hint="default" w:ascii="仿宋" w:hAnsi="仿宋" w:eastAsia="仿宋" w:cs="仿宋"/>
                <w:b w:val="0"/>
                <w:bCs/>
                <w:sz w:val="21"/>
                <w:szCs w:val="21"/>
              </w:rPr>
              <w:t>端口：</w:t>
            </w:r>
            <w:r>
              <w:rPr>
                <w:rStyle w:val="15"/>
                <w:rFonts w:hint="eastAsia" w:ascii="仿宋" w:hAnsi="仿宋" w:eastAsia="仿宋" w:cs="仿宋"/>
                <w:bCs/>
                <w:sz w:val="21"/>
                <w:szCs w:val="21"/>
              </w:rPr>
              <w:t>24</w:t>
            </w:r>
            <w:r>
              <w:rPr>
                <w:rStyle w:val="14"/>
                <w:rFonts w:hint="default" w:ascii="仿宋" w:hAnsi="仿宋" w:eastAsia="仿宋" w:cs="仿宋"/>
                <w:b w:val="0"/>
                <w:bCs/>
                <w:sz w:val="21"/>
                <w:szCs w:val="21"/>
              </w:rPr>
              <w:t>个</w:t>
            </w:r>
            <w:r>
              <w:rPr>
                <w:rStyle w:val="15"/>
                <w:rFonts w:hint="eastAsia" w:ascii="仿宋" w:hAnsi="仿宋" w:eastAsia="仿宋" w:cs="仿宋"/>
                <w:bCs/>
                <w:sz w:val="21"/>
                <w:szCs w:val="21"/>
              </w:rPr>
              <w:t>10/100/1000M</w:t>
            </w:r>
            <w:r>
              <w:rPr>
                <w:rStyle w:val="14"/>
                <w:rFonts w:hint="default" w:ascii="仿宋" w:hAnsi="仿宋" w:eastAsia="仿宋" w:cs="仿宋"/>
                <w:b w:val="0"/>
                <w:bCs/>
                <w:sz w:val="21"/>
                <w:szCs w:val="21"/>
              </w:rPr>
              <w:t>自适应</w:t>
            </w:r>
            <w:r>
              <w:rPr>
                <w:rStyle w:val="15"/>
                <w:rFonts w:hint="eastAsia" w:ascii="仿宋" w:hAnsi="仿宋" w:eastAsia="仿宋" w:cs="仿宋"/>
                <w:bCs/>
                <w:sz w:val="21"/>
                <w:szCs w:val="21"/>
              </w:rPr>
              <w:t>RJ45</w:t>
            </w:r>
            <w:r>
              <w:rPr>
                <w:rStyle w:val="14"/>
                <w:rFonts w:hint="default" w:ascii="仿宋" w:hAnsi="仿宋" w:eastAsia="仿宋" w:cs="仿宋"/>
                <w:b w:val="0"/>
                <w:bCs/>
                <w:sz w:val="21"/>
                <w:szCs w:val="21"/>
              </w:rPr>
              <w:t>端口（</w:t>
            </w:r>
            <w:r>
              <w:rPr>
                <w:rStyle w:val="15"/>
                <w:rFonts w:hint="eastAsia" w:ascii="仿宋" w:hAnsi="仿宋" w:eastAsia="仿宋" w:cs="仿宋"/>
                <w:bCs/>
                <w:sz w:val="21"/>
                <w:szCs w:val="21"/>
              </w:rPr>
              <w:t>Auto MDI/MDIX</w:t>
            </w:r>
            <w:r>
              <w:rPr>
                <w:rStyle w:val="14"/>
                <w:rFonts w:hint="default" w:ascii="仿宋" w:hAnsi="仿宋" w:eastAsia="仿宋" w:cs="仿宋"/>
                <w:b w:val="0"/>
                <w:bCs/>
                <w:sz w:val="21"/>
                <w:szCs w:val="21"/>
              </w:rPr>
              <w:t>）</w:t>
            </w:r>
            <w:r>
              <w:rPr>
                <w:rStyle w:val="15"/>
                <w:rFonts w:hint="eastAsia" w:ascii="仿宋" w:hAnsi="仿宋" w:eastAsia="仿宋" w:cs="仿宋"/>
                <w:bCs/>
                <w:sz w:val="21"/>
                <w:szCs w:val="21"/>
              </w:rPr>
              <w:br w:type="textWrapping"/>
            </w:r>
            <w:r>
              <w:rPr>
                <w:rStyle w:val="15"/>
                <w:rFonts w:hint="eastAsia" w:ascii="仿宋" w:hAnsi="仿宋" w:eastAsia="仿宋" w:cs="仿宋"/>
                <w:bCs/>
                <w:sz w:val="21"/>
                <w:szCs w:val="21"/>
              </w:rPr>
              <w:t>4、 MAC</w:t>
            </w:r>
            <w:r>
              <w:rPr>
                <w:rStyle w:val="14"/>
                <w:rFonts w:hint="default" w:ascii="仿宋" w:hAnsi="仿宋" w:eastAsia="仿宋" w:cs="仿宋"/>
                <w:b w:val="0"/>
                <w:bCs/>
                <w:sz w:val="21"/>
                <w:szCs w:val="21"/>
              </w:rPr>
              <w:t>地址表：</w:t>
            </w:r>
            <w:r>
              <w:rPr>
                <w:rStyle w:val="15"/>
                <w:rFonts w:hint="eastAsia" w:ascii="仿宋" w:hAnsi="仿宋" w:eastAsia="仿宋" w:cs="仿宋"/>
                <w:bCs/>
                <w:sz w:val="21"/>
                <w:szCs w:val="21"/>
              </w:rPr>
              <w:t>8K</w:t>
            </w:r>
            <w:r>
              <w:rPr>
                <w:rStyle w:val="15"/>
                <w:rFonts w:hint="eastAsia" w:ascii="仿宋" w:hAnsi="仿宋" w:eastAsia="仿宋" w:cs="仿宋"/>
                <w:bCs/>
                <w:sz w:val="21"/>
                <w:szCs w:val="21"/>
              </w:rPr>
              <w:br w:type="textWrapping"/>
            </w:r>
            <w:r>
              <w:rPr>
                <w:rStyle w:val="15"/>
                <w:rFonts w:hint="eastAsia" w:ascii="仿宋" w:hAnsi="仿宋" w:eastAsia="仿宋" w:cs="仿宋"/>
                <w:bCs/>
                <w:sz w:val="21"/>
                <w:szCs w:val="21"/>
              </w:rPr>
              <w:t>5、 LEDs</w:t>
            </w:r>
            <w:r>
              <w:rPr>
                <w:rStyle w:val="14"/>
                <w:rFonts w:hint="default" w:ascii="仿宋" w:hAnsi="仿宋" w:eastAsia="仿宋" w:cs="仿宋"/>
                <w:b w:val="0"/>
                <w:bCs/>
                <w:sz w:val="21"/>
                <w:szCs w:val="21"/>
              </w:rPr>
              <w:t>：</w:t>
            </w:r>
            <w:r>
              <w:rPr>
                <w:rStyle w:val="15"/>
                <w:rFonts w:hint="eastAsia" w:ascii="仿宋" w:hAnsi="仿宋" w:eastAsia="仿宋" w:cs="仿宋"/>
                <w:bCs/>
                <w:sz w:val="21"/>
                <w:szCs w:val="21"/>
              </w:rPr>
              <w:t>LED</w:t>
            </w:r>
            <w:r>
              <w:rPr>
                <w:rStyle w:val="14"/>
                <w:rFonts w:hint="default" w:ascii="仿宋" w:hAnsi="仿宋" w:eastAsia="仿宋" w:cs="仿宋"/>
                <w:b w:val="0"/>
                <w:bCs/>
                <w:sz w:val="21"/>
                <w:szCs w:val="21"/>
              </w:rPr>
              <w:t>指示</w:t>
            </w:r>
            <w:r>
              <w:rPr>
                <w:rStyle w:val="15"/>
                <w:rFonts w:hint="eastAsia" w:ascii="仿宋" w:hAnsi="仿宋" w:eastAsia="仿宋" w:cs="仿宋"/>
                <w:bCs/>
                <w:sz w:val="21"/>
                <w:szCs w:val="21"/>
              </w:rPr>
              <w:t xml:space="preserve"> </w:t>
            </w:r>
            <w:r>
              <w:rPr>
                <w:rStyle w:val="14"/>
                <w:rFonts w:hint="default" w:ascii="仿宋" w:hAnsi="仿宋" w:eastAsia="仿宋" w:cs="仿宋"/>
                <w:b w:val="0"/>
                <w:bCs/>
                <w:sz w:val="21"/>
                <w:szCs w:val="21"/>
              </w:rPr>
              <w:t>每个端口</w:t>
            </w:r>
            <w:r>
              <w:rPr>
                <w:rStyle w:val="15"/>
                <w:rFonts w:hint="eastAsia" w:ascii="仿宋" w:hAnsi="仿宋" w:eastAsia="仿宋" w:cs="仿宋"/>
                <w:bCs/>
                <w:sz w:val="21"/>
                <w:szCs w:val="21"/>
              </w:rPr>
              <w:t xml:space="preserve"> Link/Act</w:t>
            </w:r>
            <w:r>
              <w:rPr>
                <w:rStyle w:val="14"/>
                <w:rFonts w:hint="default" w:ascii="仿宋" w:hAnsi="仿宋" w:eastAsia="仿宋" w:cs="仿宋"/>
                <w:b w:val="0"/>
                <w:bCs/>
                <w:sz w:val="21"/>
                <w:szCs w:val="21"/>
              </w:rPr>
              <w:t>（连接</w:t>
            </w:r>
            <w:r>
              <w:rPr>
                <w:rStyle w:val="15"/>
                <w:rFonts w:hint="eastAsia" w:ascii="仿宋" w:hAnsi="仿宋" w:eastAsia="仿宋" w:cs="仿宋"/>
                <w:bCs/>
                <w:sz w:val="21"/>
                <w:szCs w:val="21"/>
              </w:rPr>
              <w:t>/</w:t>
            </w:r>
            <w:r>
              <w:rPr>
                <w:rStyle w:val="14"/>
                <w:rFonts w:hint="default" w:ascii="仿宋" w:hAnsi="仿宋" w:eastAsia="仿宋" w:cs="仿宋"/>
                <w:b w:val="0"/>
                <w:bCs/>
                <w:sz w:val="21"/>
                <w:szCs w:val="21"/>
              </w:rPr>
              <w:t>工作），</w:t>
            </w:r>
            <w:r>
              <w:rPr>
                <w:rStyle w:val="15"/>
                <w:rFonts w:hint="eastAsia" w:ascii="仿宋" w:hAnsi="仿宋" w:eastAsia="仿宋" w:cs="仿宋"/>
                <w:bCs/>
                <w:sz w:val="21"/>
                <w:szCs w:val="21"/>
              </w:rPr>
              <w:t>1000Mbps</w:t>
            </w:r>
            <w:r>
              <w:rPr>
                <w:rStyle w:val="14"/>
                <w:rFonts w:hint="default" w:ascii="仿宋" w:hAnsi="仿宋" w:eastAsia="仿宋" w:cs="仿宋"/>
                <w:b w:val="0"/>
                <w:bCs/>
                <w:sz w:val="21"/>
                <w:szCs w:val="21"/>
              </w:rPr>
              <w:t>（</w:t>
            </w:r>
            <w:r>
              <w:rPr>
                <w:rStyle w:val="15"/>
                <w:rFonts w:hint="eastAsia" w:ascii="仿宋" w:hAnsi="仿宋" w:eastAsia="仿宋" w:cs="仿宋"/>
                <w:bCs/>
                <w:sz w:val="21"/>
                <w:szCs w:val="21"/>
              </w:rPr>
              <w:t>1000M</w:t>
            </w:r>
            <w:r>
              <w:rPr>
                <w:rStyle w:val="14"/>
                <w:rFonts w:hint="default" w:ascii="仿宋" w:hAnsi="仿宋" w:eastAsia="仿宋" w:cs="仿宋"/>
                <w:b w:val="0"/>
                <w:bCs/>
                <w:sz w:val="21"/>
                <w:szCs w:val="21"/>
              </w:rPr>
              <w:t>速度）</w:t>
            </w:r>
            <w:r>
              <w:rPr>
                <w:rStyle w:val="15"/>
                <w:rFonts w:hint="eastAsia" w:ascii="仿宋" w:hAnsi="仿宋" w:eastAsia="仿宋" w:cs="仿宋"/>
                <w:bCs/>
                <w:sz w:val="21"/>
                <w:szCs w:val="21"/>
              </w:rPr>
              <w:br w:type="textWrapping"/>
            </w:r>
            <w:r>
              <w:rPr>
                <w:rStyle w:val="15"/>
                <w:rFonts w:hint="eastAsia" w:ascii="仿宋" w:hAnsi="仿宋" w:eastAsia="仿宋" w:cs="仿宋"/>
                <w:bCs/>
                <w:sz w:val="21"/>
                <w:szCs w:val="21"/>
              </w:rPr>
              <w:t>6、</w:t>
            </w:r>
            <w:r>
              <w:rPr>
                <w:rStyle w:val="14"/>
                <w:rFonts w:hint="default" w:ascii="仿宋" w:hAnsi="仿宋" w:eastAsia="仿宋" w:cs="仿宋"/>
                <w:b w:val="0"/>
                <w:bCs/>
                <w:sz w:val="21"/>
                <w:szCs w:val="21"/>
              </w:rPr>
              <w:t>支持端口自动翻转功能及双工</w:t>
            </w:r>
            <w:r>
              <w:rPr>
                <w:rStyle w:val="15"/>
                <w:rFonts w:hint="eastAsia" w:ascii="仿宋" w:hAnsi="仿宋" w:eastAsia="仿宋" w:cs="仿宋"/>
                <w:bCs/>
                <w:sz w:val="21"/>
                <w:szCs w:val="21"/>
              </w:rPr>
              <w:t>/</w:t>
            </w:r>
            <w:r>
              <w:rPr>
                <w:rStyle w:val="14"/>
                <w:rFonts w:hint="default" w:ascii="仿宋" w:hAnsi="仿宋" w:eastAsia="仿宋" w:cs="仿宋"/>
                <w:b w:val="0"/>
                <w:bCs/>
                <w:sz w:val="21"/>
                <w:szCs w:val="21"/>
              </w:rPr>
              <w:t>速率自协商</w:t>
            </w:r>
            <w:r>
              <w:rPr>
                <w:rStyle w:val="15"/>
                <w:rFonts w:hint="eastAsia" w:ascii="仿宋" w:hAnsi="仿宋" w:eastAsia="仿宋" w:cs="仿宋"/>
                <w:bCs/>
                <w:sz w:val="21"/>
                <w:szCs w:val="21"/>
              </w:rPr>
              <w:br w:type="textWrapping"/>
            </w:r>
            <w:r>
              <w:rPr>
                <w:rStyle w:val="15"/>
                <w:rFonts w:hint="eastAsia" w:ascii="仿宋" w:hAnsi="仿宋" w:eastAsia="仿宋" w:cs="仿宋"/>
                <w:bCs/>
                <w:sz w:val="21"/>
                <w:szCs w:val="21"/>
              </w:rPr>
              <w:t>7、</w:t>
            </w:r>
            <w:r>
              <w:rPr>
                <w:rStyle w:val="14"/>
                <w:rFonts w:hint="default" w:ascii="仿宋" w:hAnsi="仿宋" w:eastAsia="仿宋" w:cs="仿宋"/>
                <w:b w:val="0"/>
                <w:bCs/>
                <w:sz w:val="21"/>
                <w:szCs w:val="21"/>
              </w:rPr>
              <w:t>输入电压：</w:t>
            </w:r>
            <w:r>
              <w:rPr>
                <w:rStyle w:val="15"/>
                <w:rFonts w:hint="eastAsia" w:ascii="仿宋" w:hAnsi="仿宋" w:eastAsia="仿宋" w:cs="仿宋"/>
                <w:bCs/>
                <w:sz w:val="21"/>
                <w:szCs w:val="21"/>
              </w:rPr>
              <w:t>100-240V—50/60Hz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多媒体讲台</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5355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5355</w:t>
            </w:r>
          </w:p>
        </w:tc>
        <w:tc>
          <w:tcPr>
            <w:tcW w:w="7034" w:type="dxa"/>
            <w:vAlign w:val="center"/>
          </w:tcPr>
          <w:p>
            <w:pPr>
              <w:numPr>
                <w:ilvl w:val="0"/>
                <w:numId w:val="2"/>
              </w:numPr>
              <w:jc w:val="both"/>
              <w:rPr>
                <w:rFonts w:ascii="仿宋" w:hAnsi="仿宋" w:eastAsia="仿宋" w:cs="仿宋"/>
              </w:rPr>
            </w:pPr>
            <w:r>
              <w:rPr>
                <w:rFonts w:hint="eastAsia" w:ascii="仿宋" w:hAnsi="仿宋" w:eastAsia="仿宋" w:cs="仿宋"/>
              </w:rPr>
              <w:t>颜色：白色</w:t>
            </w:r>
          </w:p>
          <w:p>
            <w:pPr>
              <w:numPr>
                <w:ilvl w:val="0"/>
                <w:numId w:val="2"/>
              </w:numPr>
              <w:jc w:val="both"/>
              <w:rPr>
                <w:rFonts w:ascii="仿宋" w:hAnsi="仿宋" w:eastAsia="仿宋" w:cs="仿宋"/>
              </w:rPr>
            </w:pPr>
            <w:r>
              <w:rPr>
                <w:rFonts w:hint="eastAsia" w:ascii="仿宋" w:hAnsi="仿宋" w:eastAsia="仿宋" w:cs="仿宋"/>
              </w:rPr>
              <w:t>板材：冷对轧钢板</w:t>
            </w:r>
          </w:p>
          <w:p>
            <w:pPr>
              <w:numPr>
                <w:ilvl w:val="0"/>
                <w:numId w:val="2"/>
              </w:numPr>
              <w:jc w:val="both"/>
              <w:rPr>
                <w:rFonts w:ascii="仿宋" w:hAnsi="仿宋" w:eastAsia="仿宋" w:cs="仿宋"/>
              </w:rPr>
            </w:pPr>
            <w:r>
              <w:rPr>
                <w:rFonts w:hint="eastAsia" w:ascii="仿宋" w:hAnsi="仿宋" w:eastAsia="仿宋" w:cs="仿宋"/>
              </w:rPr>
              <w:t>标准尺寸</w:t>
            </w:r>
          </w:p>
          <w:p>
            <w:pPr>
              <w:numPr>
                <w:ilvl w:val="0"/>
                <w:numId w:val="2"/>
              </w:numPr>
              <w:jc w:val="both"/>
              <w:rPr>
                <w:rFonts w:ascii="仿宋" w:hAnsi="仿宋" w:eastAsia="仿宋" w:cs="仿宋"/>
              </w:rPr>
            </w:pPr>
            <w:r>
              <w:rPr>
                <w:rFonts w:hint="eastAsia" w:ascii="仿宋" w:hAnsi="仿宋" w:eastAsia="仿宋" w:cs="仿宋"/>
              </w:rPr>
              <w:t>功能：显示器可以翻转，不用时可以翻下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6</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教学管理软件</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7000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7000</w:t>
            </w:r>
          </w:p>
        </w:tc>
        <w:tc>
          <w:tcPr>
            <w:tcW w:w="7034" w:type="dxa"/>
            <w:vAlign w:val="center"/>
          </w:tcPr>
          <w:p>
            <w:pPr>
              <w:numPr>
                <w:ilvl w:val="0"/>
                <w:numId w:val="3"/>
              </w:numPr>
              <w:jc w:val="both"/>
              <w:rPr>
                <w:rFonts w:ascii="仿宋" w:hAnsi="仿宋" w:eastAsia="仿宋" w:cs="仿宋"/>
              </w:rPr>
            </w:pPr>
            <w:r>
              <w:rPr>
                <w:rFonts w:hint="eastAsia" w:ascii="仿宋" w:hAnsi="仿宋" w:eastAsia="仿宋" w:cs="仿宋"/>
              </w:rPr>
              <w:t>全面兼容Windows XP、Windows 7/8、Windows 10的32/64位系统；实现屏幕教学演示与示范、屏幕监视、遥控辅导、黑屏肃静、屏幕录制、屏幕回放、网上语音广播、两人对讲和多方讨论、语音监听、联机讨论、VCD/MPG/MPEG/AVI/MP3/WAV/MOV/RM/RMVB等视频流的网络播放、网络考试和在线考试、试卷管理和共享、同步文件传输、提交作业、远程命令、电子教鞭、电子黑板与白板、电子抢答、电子点名、网上消息、电子举手、</w:t>
            </w:r>
            <w:bookmarkStart w:id="0" w:name="OLE_LINK1"/>
            <w:r>
              <w:rPr>
                <w:rFonts w:hint="eastAsia" w:ascii="仿宋" w:hAnsi="仿宋" w:eastAsia="仿宋" w:cs="仿宋"/>
              </w:rPr>
              <w:t>获取</w:t>
            </w:r>
            <w:bookmarkEnd w:id="0"/>
            <w:r>
              <w:rPr>
                <w:rFonts w:hint="eastAsia" w:ascii="仿宋" w:hAnsi="仿宋" w:eastAsia="仿宋" w:cs="仿宋"/>
              </w:rPr>
              <w:t>远端信息、获取学生机打开的程序和进程信息、学生上线情况即时监测、锁定学生机的键盘和鼠标、远程开关机和重启、计划任务、时间提醒、自定义功能面板、班级和学生管理等；</w:t>
            </w:r>
          </w:p>
          <w:p>
            <w:pPr>
              <w:numPr>
                <w:ilvl w:val="0"/>
                <w:numId w:val="3"/>
              </w:numPr>
              <w:jc w:val="both"/>
              <w:rPr>
                <w:rFonts w:ascii="仿宋" w:hAnsi="仿宋" w:eastAsia="仿宋" w:cs="仿宋"/>
                <w:szCs w:val="21"/>
              </w:rPr>
            </w:pPr>
            <w:r>
              <w:rPr>
                <w:rFonts w:hint="eastAsia" w:ascii="仿宋" w:hAnsi="仿宋" w:eastAsia="仿宋" w:cs="仿宋"/>
              </w:rPr>
              <w:t>并可以直接使用软件厂商搭建的考试服务器，无须自行安装和维护，就可以完全使用网络考试和在线考试功能，以实现在学校里的课堂练习与考试功能，同时实现在学生家里的电子作业功能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7</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学生电脑桌</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20</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张</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380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7600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材质：台面采用三聚氰胺防火实木颗粒板同色封边桌框体采用16（毫米）厚三聚氰胺实木颗粒板同色封边，优质五金配件，下置主机箱位置，上下走线功能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8</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学生电脑椅</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41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把</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195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7995</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材质：金属骨架，弓形脚承重强，厚穿管，不易弯曲，优质的A3钢材，表面电镀双层镍和铬处理。双侧扶手需PU材质。椅子与地面接触面加装防滑、防划伤地面胶垫。坐面采用原生棉60mm加厚，环保型高密度高弹回定制海绵，立体环绕式坐感，背部简约网面，网布采用高级涤纶网布，透气感强，耐用抗撕裂，整体要采用人体工学曲线靠背，加厚设计有效贴合弯曲，保护脊椎健康，所有五金件均为电镀内六角，不易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711" w:type="dxa"/>
            <w:vAlign w:val="center"/>
          </w:tcPr>
          <w:p>
            <w:pPr>
              <w:jc w:val="center"/>
              <w:rPr>
                <w:rFonts w:ascii="仿宋" w:hAnsi="仿宋" w:eastAsia="仿宋" w:cs="仿宋"/>
                <w:szCs w:val="21"/>
              </w:rPr>
            </w:pPr>
            <w:r>
              <w:rPr>
                <w:rFonts w:hint="eastAsia" w:ascii="仿宋" w:hAnsi="仿宋" w:eastAsia="仿宋" w:cs="仿宋"/>
                <w:szCs w:val="21"/>
              </w:rPr>
              <w:t>9</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音响设备</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5260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5260</w:t>
            </w:r>
          </w:p>
        </w:tc>
        <w:tc>
          <w:tcPr>
            <w:tcW w:w="7034" w:type="dxa"/>
            <w:vAlign w:val="center"/>
          </w:tcPr>
          <w:p>
            <w:pPr>
              <w:jc w:val="both"/>
              <w:rPr>
                <w:rFonts w:ascii="仿宋" w:hAnsi="仿宋" w:eastAsia="仿宋" w:cs="仿宋"/>
              </w:rPr>
            </w:pPr>
            <w:r>
              <w:rPr>
                <w:rFonts w:hint="eastAsia" w:ascii="仿宋" w:hAnsi="仿宋" w:eastAsia="仿宋" w:cs="仿宋"/>
              </w:rPr>
              <w:t>一、音响</w:t>
            </w:r>
          </w:p>
          <w:p>
            <w:pPr>
              <w:jc w:val="both"/>
              <w:rPr>
                <w:rFonts w:ascii="仿宋" w:hAnsi="仿宋" w:eastAsia="仿宋" w:cs="仿宋"/>
              </w:rPr>
            </w:pPr>
            <w:r>
              <w:rPr>
                <w:rFonts w:hint="eastAsia" w:ascii="仿宋" w:hAnsi="仿宋" w:eastAsia="仿宋" w:cs="仿宋"/>
              </w:rPr>
              <w:t>1、频率响应：18Hz-20KHz</w:t>
            </w:r>
          </w:p>
          <w:p>
            <w:pPr>
              <w:jc w:val="both"/>
              <w:rPr>
                <w:rFonts w:ascii="仿宋" w:hAnsi="仿宋" w:eastAsia="仿宋" w:cs="仿宋"/>
              </w:rPr>
            </w:pPr>
            <w:r>
              <w:rPr>
                <w:rFonts w:hint="eastAsia" w:ascii="仿宋" w:hAnsi="仿宋" w:eastAsia="仿宋" w:cs="仿宋"/>
              </w:rPr>
              <w:t>2、阻抗：8Ω</w:t>
            </w:r>
          </w:p>
          <w:p>
            <w:pPr>
              <w:jc w:val="both"/>
              <w:rPr>
                <w:rFonts w:ascii="仿宋" w:hAnsi="仿宋" w:eastAsia="仿宋" w:cs="仿宋"/>
              </w:rPr>
            </w:pPr>
            <w:r>
              <w:rPr>
                <w:rFonts w:hint="eastAsia" w:ascii="仿宋" w:hAnsi="仿宋" w:eastAsia="仿宋" w:cs="仿宋"/>
              </w:rPr>
              <w:t>3、灵敏度：95dB±2dB</w:t>
            </w:r>
          </w:p>
          <w:p>
            <w:pPr>
              <w:jc w:val="both"/>
              <w:rPr>
                <w:rFonts w:ascii="仿宋" w:hAnsi="仿宋" w:eastAsia="仿宋" w:cs="仿宋"/>
              </w:rPr>
            </w:pPr>
            <w:r>
              <w:rPr>
                <w:rFonts w:hint="eastAsia" w:ascii="仿宋" w:hAnsi="仿宋" w:eastAsia="仿宋" w:cs="仿宋"/>
              </w:rPr>
              <w:t>4、功率范围：40-180W/100-200W/120-220W</w:t>
            </w:r>
          </w:p>
          <w:p>
            <w:pPr>
              <w:pStyle w:val="12"/>
              <w:ind w:firstLine="0"/>
              <w:jc w:val="both"/>
              <w:rPr>
                <w:rFonts w:eastAsia="仿宋"/>
              </w:rPr>
            </w:pPr>
            <w:r>
              <w:rPr>
                <w:rFonts w:hint="eastAsia" w:ascii="仿宋" w:hAnsi="仿宋" w:eastAsia="仿宋" w:cs="仿宋"/>
              </w:rPr>
              <w:t>5、两个音箱</w:t>
            </w:r>
          </w:p>
          <w:p>
            <w:pPr>
              <w:jc w:val="both"/>
              <w:rPr>
                <w:rFonts w:ascii="仿宋" w:hAnsi="仿宋" w:eastAsia="仿宋" w:cs="仿宋"/>
              </w:rPr>
            </w:pPr>
            <w:r>
              <w:rPr>
                <w:rFonts w:hint="eastAsia" w:ascii="仿宋" w:hAnsi="仿宋" w:eastAsia="仿宋" w:cs="仿宋"/>
              </w:rPr>
              <w:t>二、技术信息</w:t>
            </w:r>
          </w:p>
          <w:p>
            <w:pPr>
              <w:jc w:val="both"/>
              <w:rPr>
                <w:rFonts w:ascii="仿宋" w:hAnsi="仿宋" w:eastAsia="仿宋" w:cs="仿宋"/>
              </w:rPr>
            </w:pPr>
            <w:r>
              <w:rPr>
                <w:rFonts w:hint="eastAsia" w:ascii="仿宋" w:hAnsi="仿宋" w:eastAsia="仿宋" w:cs="仿宋"/>
              </w:rPr>
              <w:t>1、频率响应：20Hz-20KHz</w:t>
            </w:r>
          </w:p>
          <w:p>
            <w:pPr>
              <w:jc w:val="both"/>
              <w:rPr>
                <w:rFonts w:ascii="仿宋" w:hAnsi="仿宋" w:eastAsia="仿宋" w:cs="仿宋"/>
              </w:rPr>
            </w:pPr>
            <w:r>
              <w:rPr>
                <w:rFonts w:hint="eastAsia" w:ascii="仿宋" w:hAnsi="仿宋" w:eastAsia="仿宋" w:cs="仿宋"/>
              </w:rPr>
              <w:t>2、信噪比：≥74dB</w:t>
            </w:r>
          </w:p>
          <w:p>
            <w:pPr>
              <w:jc w:val="both"/>
              <w:rPr>
                <w:rFonts w:ascii="仿宋" w:hAnsi="仿宋" w:eastAsia="仿宋" w:cs="仿宋"/>
              </w:rPr>
            </w:pPr>
            <w:r>
              <w:rPr>
                <w:rFonts w:hint="eastAsia" w:ascii="仿宋" w:hAnsi="仿宋" w:eastAsia="仿宋" w:cs="仿宋"/>
              </w:rPr>
              <w:t>3、失真度：120W+120W(8Ω)</w:t>
            </w:r>
          </w:p>
          <w:p>
            <w:pPr>
              <w:jc w:val="both"/>
              <w:rPr>
                <w:rFonts w:ascii="仿宋" w:hAnsi="仿宋" w:eastAsia="仿宋" w:cs="仿宋"/>
              </w:rPr>
            </w:pPr>
            <w:r>
              <w:rPr>
                <w:rFonts w:hint="eastAsia" w:ascii="仿宋" w:hAnsi="仿宋" w:eastAsia="仿宋" w:cs="仿宋"/>
              </w:rPr>
              <w:t>4、通道隔离度：≥40dB</w:t>
            </w:r>
          </w:p>
          <w:p>
            <w:pPr>
              <w:jc w:val="both"/>
              <w:rPr>
                <w:rFonts w:ascii="仿宋" w:hAnsi="仿宋" w:eastAsia="仿宋" w:cs="仿宋"/>
              </w:rPr>
            </w:pPr>
            <w:r>
              <w:rPr>
                <w:rFonts w:hint="eastAsia" w:ascii="仿宋" w:hAnsi="仿宋" w:eastAsia="仿宋" w:cs="仿宋"/>
              </w:rPr>
              <w:t>5、电源电压：AC-220V</w:t>
            </w:r>
          </w:p>
          <w:p>
            <w:pPr>
              <w:jc w:val="both"/>
              <w:rPr>
                <w:rFonts w:ascii="仿宋" w:hAnsi="仿宋" w:eastAsia="仿宋" w:cs="仿宋"/>
              </w:rPr>
            </w:pPr>
            <w:r>
              <w:rPr>
                <w:rFonts w:hint="eastAsia" w:ascii="仿宋" w:hAnsi="仿宋" w:eastAsia="仿宋" w:cs="仿宋"/>
              </w:rPr>
              <w:t>6、待机功耗：13W</w:t>
            </w:r>
          </w:p>
          <w:p>
            <w:pPr>
              <w:jc w:val="both"/>
              <w:rPr>
                <w:rFonts w:ascii="仿宋" w:hAnsi="仿宋" w:eastAsia="仿宋" w:cs="仿宋"/>
              </w:rPr>
            </w:pPr>
            <w:r>
              <w:rPr>
                <w:rFonts w:hint="eastAsia" w:ascii="仿宋" w:hAnsi="仿宋" w:eastAsia="仿宋" w:cs="仿宋"/>
              </w:rPr>
              <w:t>7、灵敏度：450mV</w:t>
            </w:r>
          </w:p>
          <w:p>
            <w:pPr>
              <w:jc w:val="both"/>
              <w:rPr>
                <w:rFonts w:ascii="仿宋" w:hAnsi="仿宋" w:eastAsia="仿宋" w:cs="仿宋"/>
              </w:rPr>
            </w:pPr>
            <w:r>
              <w:rPr>
                <w:rFonts w:hint="eastAsia" w:ascii="仿宋" w:hAnsi="仿宋" w:eastAsia="仿宋" w:cs="仿宋"/>
              </w:rPr>
              <w:t>8、输入阻抗：47KΩ</w:t>
            </w:r>
          </w:p>
          <w:p>
            <w:pPr>
              <w:jc w:val="both"/>
              <w:rPr>
                <w:rFonts w:ascii="仿宋" w:hAnsi="仿宋" w:eastAsia="仿宋" w:cs="仿宋"/>
              </w:rPr>
            </w:pPr>
            <w:r>
              <w:rPr>
                <w:rFonts w:hint="eastAsia" w:ascii="仿宋" w:hAnsi="仿宋" w:eastAsia="仿宋" w:cs="仿宋"/>
              </w:rPr>
              <w:t>9、输出直流电压：48V</w:t>
            </w:r>
          </w:p>
          <w:p>
            <w:pPr>
              <w:pStyle w:val="2"/>
              <w:spacing w:after="0"/>
              <w:jc w:val="both"/>
              <w:rPr>
                <w:rFonts w:ascii="仿宋" w:hAnsi="仿宋" w:eastAsia="仿宋" w:cs="仿宋"/>
              </w:rPr>
            </w:pPr>
            <w:r>
              <w:rPr>
                <w:rFonts w:hint="eastAsia" w:ascii="仿宋" w:hAnsi="仿宋" w:eastAsia="仿宋" w:cs="仿宋"/>
              </w:rPr>
              <w:t>10、一台功放机</w:t>
            </w:r>
          </w:p>
          <w:p>
            <w:pPr>
              <w:pStyle w:val="2"/>
              <w:spacing w:after="0"/>
              <w:jc w:val="both"/>
              <w:rPr>
                <w:rFonts w:ascii="仿宋" w:hAnsi="仿宋" w:eastAsia="仿宋" w:cs="仿宋"/>
              </w:rPr>
            </w:pPr>
            <w:r>
              <w:rPr>
                <w:rFonts w:hint="eastAsia" w:ascii="仿宋" w:hAnsi="仿宋" w:eastAsia="仿宋" w:cs="仿宋"/>
              </w:rPr>
              <w:t>11、含两个无线麦克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trPr>
        <w:tc>
          <w:tcPr>
            <w:tcW w:w="711" w:type="dxa"/>
            <w:vAlign w:val="center"/>
          </w:tcPr>
          <w:p>
            <w:pPr>
              <w:jc w:val="center"/>
              <w:rPr>
                <w:rFonts w:ascii="仿宋" w:hAnsi="仿宋" w:eastAsia="仿宋" w:cs="仿宋"/>
                <w:szCs w:val="21"/>
              </w:rPr>
            </w:pPr>
            <w:r>
              <w:rPr>
                <w:rFonts w:hint="eastAsia" w:ascii="仿宋" w:hAnsi="仿宋" w:eastAsia="仿宋" w:cs="仿宋"/>
                <w:szCs w:val="21"/>
              </w:rPr>
              <w:t>10</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静电地板</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135</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平方米</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245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33075</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防静电活动地板，规格：600*600，</w:t>
            </w:r>
          </w:p>
          <w:p>
            <w:pPr>
              <w:jc w:val="both"/>
              <w:rPr>
                <w:rFonts w:ascii="仿宋" w:hAnsi="仿宋" w:eastAsia="仿宋" w:cs="仿宋"/>
                <w:szCs w:val="21"/>
              </w:rPr>
            </w:pPr>
            <w:r>
              <w:rPr>
                <w:rFonts w:hint="eastAsia" w:ascii="仿宋" w:hAnsi="仿宋" w:eastAsia="仿宋" w:cs="仿宋"/>
                <w:szCs w:val="21"/>
              </w:rPr>
              <w:t>1、系统电阻1×106Ω-1×109Ω3</w:t>
            </w:r>
          </w:p>
          <w:p>
            <w:pPr>
              <w:jc w:val="both"/>
              <w:rPr>
                <w:rFonts w:ascii="仿宋" w:hAnsi="仿宋" w:eastAsia="仿宋" w:cs="仿宋"/>
                <w:szCs w:val="21"/>
              </w:rPr>
            </w:pPr>
            <w:r>
              <w:rPr>
                <w:rFonts w:hint="eastAsia" w:ascii="仿宋" w:hAnsi="仿宋" w:eastAsia="仿宋" w:cs="仿宋"/>
                <w:szCs w:val="21"/>
              </w:rPr>
              <w:t>2、机械性能中心载荷2950N，（挠度≤2mm，永久变形≤0.5mm）</w:t>
            </w:r>
          </w:p>
          <w:p>
            <w:pPr>
              <w:jc w:val="both"/>
              <w:rPr>
                <w:rFonts w:ascii="仿宋" w:hAnsi="仿宋" w:eastAsia="仿宋" w:cs="仿宋"/>
                <w:szCs w:val="21"/>
              </w:rPr>
            </w:pPr>
            <w:r>
              <w:rPr>
                <w:rFonts w:hint="eastAsia" w:ascii="仿宋" w:hAnsi="仿宋" w:eastAsia="仿宋" w:cs="仿宋"/>
                <w:szCs w:val="21"/>
              </w:rPr>
              <w:t>3、极限载荷8850 N，均布载荷12500N；</w:t>
            </w:r>
          </w:p>
          <w:p>
            <w:pPr>
              <w:jc w:val="both"/>
              <w:rPr>
                <w:rFonts w:ascii="仿宋" w:hAnsi="仿宋" w:eastAsia="仿宋" w:cs="仿宋"/>
                <w:szCs w:val="21"/>
              </w:rPr>
            </w:pPr>
            <w:r>
              <w:rPr>
                <w:rFonts w:hint="eastAsia" w:ascii="仿宋" w:hAnsi="仿宋" w:eastAsia="仿宋" w:cs="仿宋"/>
                <w:szCs w:val="21"/>
              </w:rPr>
              <w:t>4、外观及尺寸表面平整度公差0.5mm；边长公差0.25mm，板厚公差0.2mm；</w:t>
            </w:r>
          </w:p>
          <w:p>
            <w:pPr>
              <w:jc w:val="both"/>
              <w:rPr>
                <w:rFonts w:ascii="仿宋" w:hAnsi="仿宋" w:eastAsia="仿宋" w:cs="仿宋"/>
                <w:szCs w:val="21"/>
              </w:rPr>
            </w:pPr>
            <w:r>
              <w:rPr>
                <w:rFonts w:hint="eastAsia" w:ascii="仿宋" w:hAnsi="仿宋" w:eastAsia="仿宋" w:cs="仿宋"/>
                <w:szCs w:val="21"/>
              </w:rPr>
              <w:t>5、防火性能国家A级;</w:t>
            </w:r>
          </w:p>
          <w:p>
            <w:pPr>
              <w:jc w:val="both"/>
              <w:rPr>
                <w:rFonts w:ascii="仿宋" w:hAnsi="仿宋" w:eastAsia="仿宋" w:cs="仿宋"/>
                <w:szCs w:val="21"/>
              </w:rPr>
            </w:pPr>
            <w:r>
              <w:rPr>
                <w:rFonts w:hint="eastAsia" w:ascii="仿宋" w:hAnsi="仿宋" w:eastAsia="仿宋" w:cs="仿宋"/>
                <w:szCs w:val="21"/>
              </w:rPr>
              <w:t>6、面层性能10 mm优质纯白玻化砖、连体导电胶粘贴；</w:t>
            </w:r>
          </w:p>
          <w:p>
            <w:pPr>
              <w:jc w:val="both"/>
              <w:rPr>
                <w:rFonts w:ascii="仿宋" w:hAnsi="仿宋" w:eastAsia="仿宋" w:cs="仿宋"/>
                <w:szCs w:val="21"/>
              </w:rPr>
            </w:pPr>
            <w:r>
              <w:rPr>
                <w:rFonts w:hint="eastAsia" w:ascii="仿宋" w:hAnsi="仿宋" w:eastAsia="仿宋" w:cs="仿宋"/>
                <w:szCs w:val="21"/>
              </w:rPr>
              <w:t>7、地板支撑系统每只支架轴向荷载20KN；</w:t>
            </w:r>
          </w:p>
          <w:p>
            <w:pPr>
              <w:jc w:val="both"/>
              <w:rPr>
                <w:rFonts w:ascii="仿宋" w:hAnsi="仿宋" w:eastAsia="仿宋" w:cs="仿宋"/>
                <w:szCs w:val="21"/>
              </w:rPr>
            </w:pPr>
            <w:r>
              <w:rPr>
                <w:rFonts w:hint="eastAsia" w:ascii="仿宋" w:hAnsi="仿宋" w:eastAsia="仿宋" w:cs="仿宋"/>
                <w:szCs w:val="21"/>
              </w:rPr>
              <w:t>8、耐腐蚀性：在37±2℃，5%盐水喷雾，地板和支承放置 48小时后完好，无任何腐蚀、生锈、塑粉剥落。</w:t>
            </w:r>
          </w:p>
          <w:p>
            <w:pPr>
              <w:jc w:val="both"/>
              <w:rPr>
                <w:rFonts w:ascii="仿宋" w:hAnsi="仿宋" w:eastAsia="仿宋" w:cs="仿宋"/>
                <w:szCs w:val="21"/>
              </w:rPr>
            </w:pPr>
            <w:r>
              <w:rPr>
                <w:rFonts w:hint="eastAsia" w:ascii="仿宋" w:hAnsi="仿宋" w:eastAsia="仿宋" w:cs="仿宋"/>
                <w:szCs w:val="21"/>
              </w:rPr>
              <w:t>9、地板基材钢体上面板采用宝钢0.4mm优质SPCC冷轧钢板，下面板采用宝钢0.5mm优质ST14深拉伸板；十字加强筋。</w:t>
            </w:r>
          </w:p>
          <w:p>
            <w:pPr>
              <w:jc w:val="both"/>
              <w:rPr>
                <w:rFonts w:ascii="仿宋" w:hAnsi="仿宋" w:eastAsia="仿宋" w:cs="仿宋"/>
                <w:szCs w:val="21"/>
              </w:rPr>
            </w:pPr>
            <w:r>
              <w:rPr>
                <w:rFonts w:hint="eastAsia" w:ascii="仿宋" w:hAnsi="仿宋" w:eastAsia="仿宋" w:cs="仿宋"/>
                <w:szCs w:val="21"/>
              </w:rPr>
              <w:t>10、填充物425#硅酸盐优质水泥和SJQ发泡剂</w:t>
            </w:r>
          </w:p>
          <w:p>
            <w:pPr>
              <w:jc w:val="both"/>
              <w:rPr>
                <w:rFonts w:ascii="仿宋" w:hAnsi="仿宋" w:eastAsia="仿宋" w:cs="仿宋"/>
                <w:szCs w:val="21"/>
              </w:rPr>
            </w:pPr>
            <w:r>
              <w:rPr>
                <w:rFonts w:hint="eastAsia" w:ascii="仿宋" w:hAnsi="仿宋" w:eastAsia="仿宋" w:cs="仿宋"/>
                <w:szCs w:val="21"/>
              </w:rPr>
              <w:t>11、配料横梁0.8mm壁厚优质焊管，规格570×21×30mm，减振降低噪音</w:t>
            </w:r>
          </w:p>
          <w:p>
            <w:pPr>
              <w:jc w:val="both"/>
              <w:rPr>
                <w:rFonts w:ascii="仿宋" w:hAnsi="仿宋" w:eastAsia="仿宋" w:cs="仿宋"/>
                <w:szCs w:val="21"/>
              </w:rPr>
            </w:pPr>
            <w:r>
              <w:rPr>
                <w:rFonts w:hint="eastAsia" w:ascii="仿宋" w:hAnsi="仿宋" w:eastAsia="仿宋" w:cs="仿宋"/>
                <w:szCs w:val="21"/>
              </w:rPr>
              <w:t>12、支架上托板规格70×70×3.0mm ,下托板规格85×85×2.0mm， 中柱支撑管Φ25mm,模具装夹自动焊接,表面镀彩锌防锈处理，镀锌层厚度8μm；</w:t>
            </w:r>
          </w:p>
          <w:p>
            <w:pPr>
              <w:jc w:val="both"/>
              <w:rPr>
                <w:rFonts w:ascii="仿宋" w:hAnsi="仿宋" w:eastAsia="仿宋" w:cs="仿宋"/>
                <w:szCs w:val="21"/>
              </w:rPr>
            </w:pPr>
            <w:r>
              <w:rPr>
                <w:rFonts w:hint="eastAsia" w:ascii="仿宋" w:hAnsi="仿宋" w:eastAsia="仿宋" w:cs="仿宋"/>
                <w:szCs w:val="21"/>
              </w:rPr>
              <w:t>13、采用压制40*40mm亚光不锈钢直角收边角。门口立面全部采用地板立面安装。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11</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护眼灯</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项</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11000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11000</w:t>
            </w:r>
          </w:p>
        </w:tc>
        <w:tc>
          <w:tcPr>
            <w:tcW w:w="7034" w:type="dxa"/>
            <w:vAlign w:val="center"/>
          </w:tcPr>
          <w:p>
            <w:pPr>
              <w:numPr>
                <w:ilvl w:val="0"/>
                <w:numId w:val="4"/>
              </w:numPr>
              <w:jc w:val="both"/>
              <w:rPr>
                <w:rFonts w:ascii="仿宋" w:hAnsi="仿宋" w:eastAsia="仿宋" w:cs="仿宋"/>
                <w:b/>
                <w:bCs/>
                <w:sz w:val="24"/>
              </w:rPr>
            </w:pPr>
            <w:r>
              <w:rPr>
                <w:rFonts w:hint="eastAsia" w:ascii="仿宋" w:hAnsi="仿宋" w:eastAsia="仿宋" w:cs="仿宋"/>
                <w:b/>
                <w:bCs/>
                <w:sz w:val="24"/>
              </w:rPr>
              <w:t>教室护眼灯：</w:t>
            </w:r>
          </w:p>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LED教室灯功率36±5W，功率因数≥0.90。</w:t>
            </w:r>
          </w:p>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、LED教室灯光通量≥</w:t>
            </w:r>
            <w:r>
              <w:rPr>
                <w:rFonts w:hint="eastAsia" w:ascii="仿宋" w:hAnsi="仿宋" w:eastAsia="仿宋" w:cs="仿宋"/>
                <w:sz w:val="21"/>
                <w:szCs w:val="21"/>
                <w:lang w:val="en-US" w:eastAsia="zh-CN"/>
              </w:rPr>
              <w:t>28</w:t>
            </w:r>
            <w:r>
              <w:rPr>
                <w:rFonts w:hint="eastAsia" w:ascii="仿宋" w:hAnsi="仿宋" w:eastAsia="仿宋" w:cs="仿宋"/>
                <w:sz w:val="21"/>
                <w:szCs w:val="21"/>
              </w:rPr>
              <w:t>00LM，光效≥</w:t>
            </w:r>
            <w:r>
              <w:rPr>
                <w:rFonts w:hint="eastAsia" w:ascii="仿宋" w:hAnsi="仿宋" w:eastAsia="仿宋" w:cs="仿宋"/>
                <w:sz w:val="21"/>
                <w:szCs w:val="21"/>
                <w:lang w:val="en-US" w:eastAsia="zh-CN"/>
              </w:rPr>
              <w:t>80</w:t>
            </w:r>
            <w:r>
              <w:rPr>
                <w:rFonts w:hint="eastAsia" w:ascii="仿宋" w:hAnsi="仿宋" w:eastAsia="仿宋" w:cs="仿宋"/>
                <w:sz w:val="21"/>
                <w:szCs w:val="21"/>
              </w:rPr>
              <w:t>LM/W。</w:t>
            </w:r>
          </w:p>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、LED教室灯色温在5000±</w:t>
            </w:r>
            <w:r>
              <w:rPr>
                <w:rFonts w:hint="eastAsia" w:ascii="仿宋" w:hAnsi="仿宋" w:eastAsia="仿宋" w:cs="仿宋"/>
                <w:sz w:val="21"/>
                <w:szCs w:val="21"/>
                <w:lang w:val="en-US" w:eastAsia="zh-CN"/>
              </w:rPr>
              <w:t>3</w:t>
            </w:r>
            <w:r>
              <w:rPr>
                <w:rFonts w:hint="eastAsia" w:ascii="仿宋" w:hAnsi="仿宋" w:eastAsia="仿宋" w:cs="仿宋"/>
                <w:sz w:val="21"/>
                <w:szCs w:val="21"/>
              </w:rPr>
              <w:t>00K区</w:t>
            </w:r>
            <w:r>
              <w:rPr>
                <w:rFonts w:hint="eastAsia" w:ascii="仿宋" w:hAnsi="仿宋" w:eastAsia="仿宋" w:cs="仿宋"/>
                <w:sz w:val="21"/>
                <w:szCs w:val="21"/>
                <w:highlight w:val="none"/>
              </w:rPr>
              <w:t>间</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色容差＜5</w:t>
            </w:r>
            <w:r>
              <w:rPr>
                <w:rFonts w:hint="eastAsia" w:ascii="仿宋" w:hAnsi="仿宋" w:eastAsia="仿宋" w:cs="仿宋"/>
                <w:sz w:val="21"/>
                <w:szCs w:val="21"/>
                <w:highlight w:val="none"/>
              </w:rPr>
              <w:t>。</w:t>
            </w:r>
          </w:p>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LED教室灯显色指数≥90，特殊显色指数R9≥50。</w:t>
            </w: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5、为使教室达到最佳照度均匀度与防眩效果，LED教室灯光束角（1/2峰值光强夹角）或半峰边角（50%）在C0-180面及C90-270面均限于76°±2°。</w:t>
            </w:r>
          </w:p>
          <w:p>
            <w:pPr>
              <w:numPr>
                <w:ilvl w:val="0"/>
                <w:numId w:val="0"/>
              </w:numPr>
              <w:jc w:val="both"/>
              <w:rPr>
                <w:rFonts w:hint="eastAsia" w:ascii="仿宋" w:hAnsi="仿宋" w:eastAsia="仿宋" w:cs="仿宋"/>
                <w:color w:val="0C0C0C"/>
                <w:sz w:val="21"/>
                <w:szCs w:val="21"/>
                <w:highlight w:val="none"/>
              </w:rPr>
            </w:pPr>
            <w:r>
              <w:rPr>
                <w:rFonts w:hint="eastAsia" w:ascii="仿宋" w:hAnsi="仿宋" w:eastAsia="仿宋" w:cs="仿宋"/>
                <w:sz w:val="21"/>
                <w:szCs w:val="21"/>
                <w:lang w:val="en-US" w:eastAsia="zh-CN"/>
              </w:rPr>
              <w:t>6</w:t>
            </w:r>
            <w:r>
              <w:rPr>
                <w:rFonts w:hint="eastAsia" w:ascii="仿宋" w:hAnsi="仿宋" w:eastAsia="仿宋" w:cs="仿宋"/>
                <w:sz w:val="21"/>
                <w:szCs w:val="21"/>
              </w:rPr>
              <w:t>、LED教室灯光生物安全检测为“无危险类”。</w:t>
            </w:r>
          </w:p>
          <w:p>
            <w:pPr>
              <w:numPr>
                <w:ilvl w:val="0"/>
                <w:numId w:val="0"/>
              </w:numPr>
              <w:jc w:val="both"/>
              <w:rPr>
                <w:rFonts w:hint="eastAsia" w:ascii="仿宋" w:hAnsi="仿宋" w:eastAsia="仿宋" w:cs="仿宋"/>
                <w:sz w:val="21"/>
                <w:szCs w:val="21"/>
                <w:highlight w:val="none"/>
                <w:lang w:val="en-US" w:eastAsia="zh-CN"/>
              </w:rPr>
            </w:pPr>
            <w:r>
              <w:rPr>
                <w:rFonts w:hint="eastAsia" w:ascii="仿宋" w:hAnsi="仿宋" w:eastAsia="仿宋" w:cs="仿宋"/>
                <w:color w:val="0C0C0C"/>
                <w:sz w:val="21"/>
                <w:szCs w:val="21"/>
                <w:highlight w:val="none"/>
                <w:lang w:val="en-US" w:eastAsia="zh-CN"/>
              </w:rPr>
              <w:t>7、LED教室灯蓝光危害等级为RG0。</w:t>
            </w:r>
          </w:p>
          <w:p>
            <w:pPr>
              <w:numPr>
                <w:ilvl w:val="0"/>
                <w:numId w:val="0"/>
              </w:numPr>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8、LED教室灯“闪烁”项目检测为无显著影响。</w:t>
            </w:r>
          </w:p>
          <w:p>
            <w:pPr>
              <w:numPr>
                <w:ilvl w:val="0"/>
                <w:numId w:val="0"/>
              </w:numPr>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9、LED教室灯</w:t>
            </w:r>
            <w:r>
              <w:rPr>
                <w:rFonts w:hint="eastAsia" w:ascii="仿宋" w:hAnsi="仿宋" w:eastAsia="仿宋" w:cs="仿宋"/>
                <w:sz w:val="21"/>
                <w:szCs w:val="21"/>
                <w:highlight w:val="none"/>
              </w:rPr>
              <w:t>光闪烁按IEC TR 61547-1的规定测得的P</w:t>
            </w:r>
            <w:r>
              <w:rPr>
                <w:rFonts w:hint="eastAsia" w:ascii="仿宋" w:hAnsi="仿宋" w:eastAsia="仿宋" w:cs="仿宋"/>
                <w:sz w:val="21"/>
                <w:szCs w:val="21"/>
                <w:highlight w:val="none"/>
                <w:vertAlign w:val="subscript"/>
              </w:rPr>
              <w:t>st</w:t>
            </w:r>
            <w:r>
              <w:rPr>
                <w:rFonts w:hint="eastAsia" w:ascii="仿宋" w:hAnsi="仿宋" w:eastAsia="仿宋" w:cs="仿宋"/>
                <w:sz w:val="21"/>
                <w:szCs w:val="21"/>
                <w:highlight w:val="none"/>
                <w:vertAlign w:val="superscript"/>
              </w:rPr>
              <w:t>lm</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1。</w:t>
            </w:r>
          </w:p>
          <w:p>
            <w:pPr>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w:t>
            </w:r>
            <w:r>
              <w:rPr>
                <w:rFonts w:hint="eastAsia" w:ascii="仿宋" w:hAnsi="仿宋" w:eastAsia="仿宋" w:cs="仿宋"/>
                <w:lang w:val="en-US" w:eastAsia="zh-CN" w:bidi="ar"/>
              </w:rPr>
              <w:t>供应商需提供制造厂家授权书</w:t>
            </w:r>
            <w:bookmarkStart w:id="1" w:name="_GoBack"/>
            <w:bookmarkEnd w:id="1"/>
            <w:r>
              <w:rPr>
                <w:rFonts w:hint="eastAsia" w:ascii="仿宋" w:hAnsi="仿宋" w:eastAsia="仿宋" w:cs="仿宋"/>
                <w:lang w:val="en-US" w:eastAsia="zh-CN" w:bidi="ar"/>
              </w:rPr>
              <w:t>及售后服务承诺书盖章材料。</w:t>
            </w:r>
          </w:p>
          <w:p>
            <w:pPr>
              <w:jc w:val="both"/>
              <w:rPr>
                <w:rFonts w:ascii="仿宋" w:hAnsi="仿宋" w:eastAsia="仿宋" w:cs="仿宋"/>
                <w:b/>
                <w:bCs/>
                <w:sz w:val="24"/>
              </w:rPr>
            </w:pPr>
            <w:r>
              <w:rPr>
                <w:rFonts w:hint="eastAsia" w:ascii="仿宋" w:hAnsi="仿宋" w:eastAsia="仿宋" w:cs="仿宋"/>
                <w:b/>
                <w:bCs/>
                <w:sz w:val="24"/>
              </w:rPr>
              <w:t>二、黑板护眼灯</w:t>
            </w:r>
          </w:p>
          <w:p>
            <w:pPr>
              <w:numPr>
                <w:ilvl w:val="0"/>
                <w:numId w:val="0"/>
              </w:numPr>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1、LED黑板灯功率36±5W，功率因数≥0.90。</w:t>
            </w:r>
          </w:p>
          <w:p>
            <w:pPr>
              <w:numPr>
                <w:ilvl w:val="0"/>
                <w:numId w:val="0"/>
              </w:numPr>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2、LED黑板灯光通量≥2800LM，光效≥80LM/W。</w:t>
            </w:r>
          </w:p>
          <w:p>
            <w:pPr>
              <w:numPr>
                <w:ilvl w:val="0"/>
                <w:numId w:val="0"/>
              </w:numPr>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3、LED黑板灯色温在5000±300K区</w:t>
            </w:r>
            <w:r>
              <w:rPr>
                <w:rFonts w:hint="eastAsia" w:ascii="仿宋" w:hAnsi="仿宋" w:eastAsia="仿宋" w:cs="仿宋"/>
                <w:b w:val="0"/>
                <w:bCs w:val="0"/>
                <w:sz w:val="21"/>
                <w:szCs w:val="21"/>
                <w:highlight w:val="none"/>
                <w:lang w:val="en-US" w:eastAsia="zh-CN"/>
              </w:rPr>
              <w:t>间</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色容差＜5</w:t>
            </w:r>
            <w:r>
              <w:rPr>
                <w:rFonts w:hint="eastAsia" w:ascii="仿宋" w:hAnsi="仿宋" w:eastAsia="仿宋" w:cs="仿宋"/>
                <w:b w:val="0"/>
                <w:bCs w:val="0"/>
                <w:sz w:val="21"/>
                <w:szCs w:val="21"/>
                <w:highlight w:val="none"/>
                <w:lang w:val="en-US" w:eastAsia="zh-CN"/>
              </w:rPr>
              <w:t>。</w:t>
            </w:r>
          </w:p>
          <w:p>
            <w:pPr>
              <w:numPr>
                <w:ilvl w:val="0"/>
                <w:numId w:val="0"/>
              </w:numPr>
              <w:jc w:val="both"/>
              <w:rPr>
                <w:rFonts w:hint="eastAsia" w:ascii="仿宋" w:hAnsi="仿宋" w:eastAsia="仿宋" w:cs="仿宋"/>
                <w:b w:val="0"/>
                <w:bCs w:val="0"/>
                <w:color w:val="0C0C0C"/>
                <w:sz w:val="21"/>
                <w:szCs w:val="21"/>
                <w:lang w:val="en-US" w:eastAsia="zh-CN"/>
              </w:rPr>
            </w:pPr>
            <w:r>
              <w:rPr>
                <w:rFonts w:hint="eastAsia" w:ascii="仿宋" w:hAnsi="仿宋" w:eastAsia="仿宋" w:cs="仿宋"/>
                <w:b w:val="0"/>
                <w:bCs w:val="0"/>
                <w:sz w:val="21"/>
                <w:szCs w:val="21"/>
                <w:lang w:val="en-US" w:eastAsia="zh-CN"/>
              </w:rPr>
              <w:t>4、LED黑板灯显色指数≥90，特殊显色指数R9≥50。</w:t>
            </w:r>
          </w:p>
          <w:p>
            <w:pPr>
              <w:numPr>
                <w:ilvl w:val="0"/>
                <w:numId w:val="0"/>
              </w:numPr>
              <w:jc w:val="both"/>
              <w:rPr>
                <w:rFonts w:hint="eastAsia" w:ascii="仿宋" w:hAnsi="仿宋" w:eastAsia="仿宋" w:cs="仿宋"/>
                <w:b w:val="0"/>
                <w:bCs w:val="0"/>
                <w:sz w:val="21"/>
                <w:szCs w:val="21"/>
                <w:lang w:val="en-US" w:eastAsia="zh-CN"/>
              </w:rPr>
            </w:pPr>
            <w:r>
              <w:rPr>
                <w:rFonts w:hint="eastAsia" w:ascii="仿宋" w:hAnsi="仿宋" w:eastAsia="仿宋" w:cs="仿宋"/>
                <w:b w:val="0"/>
                <w:bCs w:val="0"/>
                <w:color w:val="0C0C0C"/>
                <w:sz w:val="21"/>
                <w:szCs w:val="21"/>
                <w:lang w:val="en-US" w:eastAsia="zh-CN"/>
              </w:rPr>
              <w:t>5、</w:t>
            </w:r>
            <w:r>
              <w:rPr>
                <w:rFonts w:hint="eastAsia" w:ascii="仿宋" w:hAnsi="仿宋" w:eastAsia="仿宋" w:cs="仿宋"/>
                <w:b w:val="0"/>
                <w:bCs w:val="0"/>
                <w:color w:val="0C0C0C"/>
                <w:sz w:val="21"/>
                <w:szCs w:val="21"/>
                <w:highlight w:val="none"/>
                <w:vertAlign w:val="baseline"/>
                <w:lang w:val="en-US" w:eastAsia="zh-CN"/>
              </w:rPr>
              <w:t>为使黑板面达到最佳照度均匀度与防眩效果，LED黑板灯半峰边角（50%）或</w:t>
            </w:r>
            <w:r>
              <w:rPr>
                <w:rFonts w:hint="eastAsia" w:ascii="仿宋" w:hAnsi="仿宋" w:eastAsia="仿宋" w:cs="仿宋"/>
                <w:b w:val="0"/>
                <w:bCs w:val="0"/>
                <w:color w:val="0C0C0C"/>
                <w:kern w:val="0"/>
                <w:sz w:val="21"/>
                <w:szCs w:val="21"/>
                <w:highlight w:val="none"/>
                <w:lang w:val="en-US" w:eastAsia="zh-CN"/>
              </w:rPr>
              <w:t>光束角（1/2峰值光强夹角）</w:t>
            </w:r>
            <w:r>
              <w:rPr>
                <w:rFonts w:hint="eastAsia" w:ascii="仿宋" w:hAnsi="仿宋" w:eastAsia="仿宋" w:cs="仿宋"/>
                <w:b w:val="0"/>
                <w:bCs w:val="0"/>
                <w:color w:val="0C0C0C"/>
                <w:sz w:val="21"/>
                <w:szCs w:val="21"/>
                <w:highlight w:val="none"/>
                <w:vertAlign w:val="baseline"/>
                <w:lang w:val="en-US" w:eastAsia="zh-CN"/>
              </w:rPr>
              <w:t>在C0-180面限于</w:t>
            </w:r>
            <w:r>
              <w:rPr>
                <w:rFonts w:hint="eastAsia" w:ascii="仿宋" w:hAnsi="仿宋" w:eastAsia="仿宋" w:cs="仿宋"/>
                <w:b w:val="0"/>
                <w:bCs w:val="0"/>
                <w:color w:val="0C0C0C"/>
                <w:sz w:val="21"/>
                <w:szCs w:val="21"/>
                <w:highlight w:val="none"/>
                <w:lang w:val="en-US" w:eastAsia="zh-CN"/>
              </w:rPr>
              <w:t>108</w:t>
            </w:r>
            <w:r>
              <w:rPr>
                <w:rFonts w:hint="eastAsia" w:ascii="仿宋" w:hAnsi="仿宋" w:eastAsia="仿宋" w:cs="仿宋"/>
                <w:b w:val="0"/>
                <w:bCs w:val="0"/>
                <w:color w:val="0C0C0C"/>
                <w:sz w:val="21"/>
                <w:szCs w:val="21"/>
                <w:highlight w:val="none"/>
                <w:vertAlign w:val="baseline"/>
                <w:lang w:val="en-US" w:eastAsia="zh-CN"/>
              </w:rPr>
              <w:t>°±</w:t>
            </w:r>
            <w:r>
              <w:rPr>
                <w:rFonts w:hint="eastAsia" w:ascii="仿宋" w:hAnsi="仿宋" w:eastAsia="仿宋" w:cs="仿宋"/>
                <w:b w:val="0"/>
                <w:bCs w:val="0"/>
                <w:color w:val="0C0C0C"/>
                <w:sz w:val="21"/>
                <w:szCs w:val="21"/>
                <w:highlight w:val="none"/>
                <w:lang w:val="en-US" w:eastAsia="zh-CN"/>
              </w:rPr>
              <w:t>2</w:t>
            </w:r>
            <w:r>
              <w:rPr>
                <w:rFonts w:hint="eastAsia" w:ascii="仿宋" w:hAnsi="仿宋" w:eastAsia="仿宋" w:cs="仿宋"/>
                <w:b w:val="0"/>
                <w:bCs w:val="0"/>
                <w:color w:val="0C0C0C"/>
                <w:sz w:val="21"/>
                <w:szCs w:val="21"/>
                <w:highlight w:val="none"/>
                <w:vertAlign w:val="baseline"/>
                <w:lang w:val="en-US" w:eastAsia="zh-CN"/>
              </w:rPr>
              <w:t>°；在C90-270面限于</w:t>
            </w:r>
            <w:r>
              <w:rPr>
                <w:rFonts w:hint="eastAsia" w:ascii="仿宋" w:hAnsi="仿宋" w:eastAsia="仿宋" w:cs="仿宋"/>
                <w:b w:val="0"/>
                <w:bCs w:val="0"/>
                <w:color w:val="0C0C0C"/>
                <w:sz w:val="21"/>
                <w:szCs w:val="21"/>
                <w:highlight w:val="none"/>
                <w:lang w:val="en-US" w:eastAsia="zh-CN"/>
              </w:rPr>
              <w:t>59</w:t>
            </w:r>
            <w:r>
              <w:rPr>
                <w:rFonts w:hint="eastAsia" w:ascii="仿宋" w:hAnsi="仿宋" w:eastAsia="仿宋" w:cs="仿宋"/>
                <w:b w:val="0"/>
                <w:bCs w:val="0"/>
                <w:color w:val="0C0C0C"/>
                <w:sz w:val="21"/>
                <w:szCs w:val="21"/>
                <w:highlight w:val="none"/>
                <w:vertAlign w:val="baseline"/>
                <w:lang w:val="en-US" w:eastAsia="zh-CN"/>
              </w:rPr>
              <w:t>°±</w:t>
            </w:r>
            <w:r>
              <w:rPr>
                <w:rFonts w:hint="eastAsia" w:ascii="仿宋" w:hAnsi="仿宋" w:eastAsia="仿宋" w:cs="仿宋"/>
                <w:b w:val="0"/>
                <w:bCs w:val="0"/>
                <w:color w:val="0C0C0C"/>
                <w:sz w:val="21"/>
                <w:szCs w:val="21"/>
                <w:highlight w:val="none"/>
                <w:lang w:val="en-US" w:eastAsia="zh-CN"/>
              </w:rPr>
              <w:t>2</w:t>
            </w:r>
            <w:r>
              <w:rPr>
                <w:rFonts w:hint="eastAsia" w:ascii="仿宋" w:hAnsi="仿宋" w:eastAsia="仿宋" w:cs="仿宋"/>
                <w:b w:val="0"/>
                <w:bCs w:val="0"/>
                <w:color w:val="0C0C0C"/>
                <w:sz w:val="21"/>
                <w:szCs w:val="21"/>
                <w:highlight w:val="none"/>
                <w:vertAlign w:val="baseline"/>
                <w:lang w:val="en-US" w:eastAsia="zh-CN"/>
              </w:rPr>
              <w:t>°。</w:t>
            </w:r>
          </w:p>
          <w:p>
            <w:pPr>
              <w:numPr>
                <w:ilvl w:val="0"/>
                <w:numId w:val="0"/>
              </w:numPr>
              <w:jc w:val="both"/>
              <w:rPr>
                <w:rFonts w:hint="eastAsia" w:ascii="仿宋" w:hAnsi="仿宋" w:eastAsia="仿宋" w:cs="仿宋"/>
                <w:b w:val="0"/>
                <w:bCs w:val="0"/>
                <w:color w:val="0C0C0C"/>
                <w:sz w:val="21"/>
                <w:szCs w:val="21"/>
                <w:highlight w:val="none"/>
                <w:lang w:val="en-US" w:eastAsia="zh-CN"/>
              </w:rPr>
            </w:pPr>
            <w:r>
              <w:rPr>
                <w:rFonts w:hint="eastAsia" w:ascii="仿宋" w:hAnsi="仿宋" w:eastAsia="仿宋" w:cs="仿宋"/>
                <w:b w:val="0"/>
                <w:bCs w:val="0"/>
                <w:sz w:val="21"/>
                <w:szCs w:val="21"/>
                <w:lang w:val="en-US" w:eastAsia="zh-CN"/>
              </w:rPr>
              <w:t>6、LED黑板灯光生物安全检测为“无危险类”。</w:t>
            </w:r>
          </w:p>
          <w:p>
            <w:pPr>
              <w:numPr>
                <w:ilvl w:val="0"/>
                <w:numId w:val="0"/>
              </w:numPr>
              <w:jc w:val="both"/>
              <w:rPr>
                <w:rFonts w:hint="eastAsia" w:ascii="仿宋" w:hAnsi="仿宋" w:eastAsia="仿宋" w:cs="仿宋"/>
                <w:color w:val="0C0C0C"/>
                <w:sz w:val="21"/>
                <w:szCs w:val="21"/>
                <w:highlight w:val="none"/>
                <w:lang w:val="en-US" w:eastAsia="zh-CN"/>
              </w:rPr>
            </w:pPr>
            <w:r>
              <w:rPr>
                <w:rFonts w:hint="eastAsia" w:ascii="仿宋" w:hAnsi="仿宋" w:eastAsia="仿宋" w:cs="仿宋"/>
                <w:color w:val="0C0C0C"/>
                <w:sz w:val="21"/>
                <w:szCs w:val="21"/>
                <w:highlight w:val="none"/>
                <w:lang w:val="en-US" w:eastAsia="zh-CN"/>
              </w:rPr>
              <w:t>7、LED黑板灯蓝光危害等级为RG0。</w:t>
            </w:r>
          </w:p>
          <w:p>
            <w:pPr>
              <w:numPr>
                <w:ilvl w:val="0"/>
                <w:numId w:val="0"/>
              </w:numPr>
              <w:jc w:val="both"/>
              <w:rPr>
                <w:rFonts w:hint="eastAsia" w:ascii="仿宋" w:hAnsi="仿宋" w:eastAsia="仿宋" w:cs="仿宋"/>
                <w:color w:val="0C0C0C"/>
                <w:sz w:val="21"/>
                <w:szCs w:val="21"/>
                <w:highlight w:val="none"/>
                <w:lang w:val="en-US" w:eastAsia="zh-CN"/>
              </w:rPr>
            </w:pPr>
            <w:r>
              <w:rPr>
                <w:rFonts w:hint="eastAsia" w:ascii="仿宋" w:hAnsi="仿宋" w:eastAsia="仿宋" w:cs="仿宋"/>
                <w:color w:val="0C0C0C"/>
                <w:sz w:val="21"/>
                <w:szCs w:val="21"/>
                <w:highlight w:val="none"/>
                <w:lang w:val="en-US" w:eastAsia="zh-CN"/>
              </w:rPr>
              <w:t>8、LED黑板灯“闪烁”项目检测为无显著影响。</w:t>
            </w:r>
          </w:p>
          <w:p>
            <w:pPr>
              <w:pStyle w:val="12"/>
              <w:ind w:firstLine="0"/>
              <w:jc w:val="both"/>
              <w:rPr>
                <w:rFonts w:hint="eastAsia" w:ascii="仿宋" w:hAnsi="仿宋" w:eastAsia="仿宋" w:cs="仿宋"/>
                <w:color w:val="0C0C0C"/>
                <w:sz w:val="21"/>
                <w:szCs w:val="21"/>
                <w:highlight w:val="none"/>
              </w:rPr>
            </w:pPr>
            <w:r>
              <w:rPr>
                <w:rFonts w:hint="eastAsia" w:ascii="仿宋" w:hAnsi="仿宋" w:eastAsia="仿宋" w:cs="仿宋"/>
                <w:color w:val="0C0C0C"/>
                <w:sz w:val="21"/>
                <w:szCs w:val="21"/>
                <w:highlight w:val="none"/>
                <w:lang w:val="en-US" w:eastAsia="zh-CN"/>
              </w:rPr>
              <w:t>9、LED黑板灯</w:t>
            </w:r>
            <w:r>
              <w:rPr>
                <w:rFonts w:hint="eastAsia" w:ascii="仿宋" w:hAnsi="仿宋" w:eastAsia="仿宋" w:cs="仿宋"/>
                <w:color w:val="0C0C0C"/>
                <w:sz w:val="21"/>
                <w:szCs w:val="21"/>
                <w:highlight w:val="none"/>
              </w:rPr>
              <w:t>光闪烁按IEC TR 61547-1的规定测得的P</w:t>
            </w:r>
            <w:r>
              <w:rPr>
                <w:rFonts w:hint="eastAsia" w:ascii="仿宋" w:hAnsi="仿宋" w:eastAsia="仿宋" w:cs="仿宋"/>
                <w:color w:val="0C0C0C"/>
                <w:sz w:val="21"/>
                <w:szCs w:val="21"/>
                <w:highlight w:val="none"/>
                <w:vertAlign w:val="subscript"/>
              </w:rPr>
              <w:t>st</w:t>
            </w:r>
            <w:r>
              <w:rPr>
                <w:rFonts w:hint="eastAsia" w:ascii="仿宋" w:hAnsi="仿宋" w:eastAsia="仿宋" w:cs="仿宋"/>
                <w:color w:val="0C0C0C"/>
                <w:sz w:val="21"/>
                <w:szCs w:val="21"/>
                <w:highlight w:val="none"/>
                <w:vertAlign w:val="superscript"/>
              </w:rPr>
              <w:t>lm</w:t>
            </w:r>
            <w:r>
              <w:rPr>
                <w:rFonts w:hint="eastAsia" w:ascii="仿宋" w:hAnsi="仿宋" w:eastAsia="仿宋" w:cs="仿宋"/>
                <w:color w:val="0C0C0C"/>
                <w:sz w:val="21"/>
                <w:szCs w:val="21"/>
                <w:highlight w:val="none"/>
                <w:lang w:val="en-US" w:eastAsia="zh-CN"/>
              </w:rPr>
              <w:t>≤</w:t>
            </w:r>
            <w:r>
              <w:rPr>
                <w:rFonts w:hint="eastAsia" w:ascii="仿宋" w:hAnsi="仿宋" w:eastAsia="仿宋" w:cs="仿宋"/>
                <w:color w:val="0C0C0C"/>
                <w:sz w:val="21"/>
                <w:szCs w:val="21"/>
                <w:highlight w:val="none"/>
              </w:rPr>
              <w:t>1。</w:t>
            </w:r>
          </w:p>
          <w:p>
            <w:pPr>
              <w:jc w:val="both"/>
              <w:rPr>
                <w:rFonts w:hint="eastAsia" w:ascii="仿宋" w:hAnsi="仿宋" w:eastAsia="仿宋" w:cs="仿宋"/>
                <w:color w:val="0C0C0C"/>
                <w:sz w:val="21"/>
                <w:szCs w:val="21"/>
                <w:highlight w:val="none"/>
              </w:rPr>
            </w:pPr>
            <w:r>
              <w:rPr>
                <w:rFonts w:hint="eastAsia" w:ascii="仿宋" w:hAnsi="仿宋" w:eastAsia="仿宋" w:cs="仿宋"/>
                <w:b w:val="0"/>
                <w:bCs w:val="0"/>
                <w:sz w:val="21"/>
                <w:szCs w:val="21"/>
                <w:lang w:val="en-US" w:eastAsia="zh-CN"/>
              </w:rPr>
              <w:t>10、</w:t>
            </w:r>
            <w:r>
              <w:rPr>
                <w:rFonts w:hint="eastAsia" w:ascii="仿宋" w:hAnsi="仿宋" w:eastAsia="仿宋" w:cs="仿宋"/>
                <w:lang w:val="en-US" w:eastAsia="zh-CN" w:bidi="ar"/>
              </w:rPr>
              <w:t>供应商需提供制造厂家授权书及售后服务承诺书盖章材料。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12</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窗帘</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项</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3850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3850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材质：遮光布，手拉升降卷帘式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13</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网线</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5</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箱</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780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3900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国标超五类网线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14</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电缆线</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5</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捆</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450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2250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国标4㎡铜芯线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15</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电源护套线</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200</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米</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3</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600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1.5电源护套线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16</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公牛插座</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42</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35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1470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国标4席位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17</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空气开关</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45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45</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60A空气开关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18</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空气开关</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4</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25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100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25A空气开关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19</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理线架</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4</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个</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65</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260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金属理线架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20</w:t>
            </w:r>
          </w:p>
        </w:tc>
        <w:tc>
          <w:tcPr>
            <w:tcW w:w="2187" w:type="dxa"/>
            <w:vAlign w:val="center"/>
          </w:tcPr>
          <w:p>
            <w:pPr>
              <w:jc w:val="center"/>
              <w:rPr>
                <w:rFonts w:ascii="仿宋" w:hAnsi="仿宋" w:eastAsia="仿宋" w:cs="仿宋"/>
                <w:szCs w:val="21"/>
              </w:rPr>
            </w:pPr>
            <w:r>
              <w:rPr>
                <w:rFonts w:hint="eastAsia" w:ascii="仿宋" w:hAnsi="仿宋" w:eastAsia="仿宋" w:cs="仿宋"/>
                <w:szCs w:val="21"/>
              </w:rPr>
              <w:t>辅材</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批</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3800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3800</w:t>
            </w:r>
          </w:p>
        </w:tc>
        <w:tc>
          <w:tcPr>
            <w:tcW w:w="7034" w:type="dxa"/>
            <w:vAlign w:val="center"/>
          </w:tcPr>
          <w:p>
            <w:pPr>
              <w:jc w:val="both"/>
              <w:rPr>
                <w:rFonts w:ascii="仿宋" w:hAnsi="仿宋" w:eastAsia="仿宋" w:cs="仿宋"/>
                <w:szCs w:val="21"/>
              </w:rPr>
            </w:pPr>
            <w:r>
              <w:rPr>
                <w:rFonts w:hint="eastAsia" w:ascii="仿宋" w:hAnsi="仿宋" w:eastAsia="仿宋" w:cs="仿宋"/>
                <w:szCs w:val="21"/>
              </w:rPr>
              <w:t>水晶头、开口器、扎带、胶布、金属桥架、地插、水泥、沙子等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21</w:t>
            </w:r>
          </w:p>
        </w:tc>
        <w:tc>
          <w:tcPr>
            <w:tcW w:w="2187" w:type="dxa"/>
            <w:vAlign w:val="center"/>
          </w:tcPr>
          <w:p>
            <w:pPr>
              <w:autoSpaceDE w:val="0"/>
              <w:autoSpaceDN w:val="0"/>
              <w:adjustRightInd w:val="0"/>
              <w:jc w:val="center"/>
              <w:rPr>
                <w:rFonts w:ascii="仿宋" w:hAnsi="仿宋" w:eastAsia="仿宋" w:cs="仿宋"/>
                <w:kern w:val="0"/>
                <w:szCs w:val="21"/>
                <w:lang w:val="zh-CN"/>
              </w:rPr>
            </w:pPr>
            <w:r>
              <w:rPr>
                <w:rFonts w:hint="eastAsia" w:ascii="仿宋" w:hAnsi="仿宋" w:eastAsia="仿宋" w:cs="仿宋"/>
                <w:kern w:val="0"/>
                <w:szCs w:val="21"/>
                <w:lang w:val="zh-CN"/>
              </w:rPr>
              <w:t>网络管理软件</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8200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8200</w:t>
            </w:r>
          </w:p>
        </w:tc>
        <w:tc>
          <w:tcPr>
            <w:tcW w:w="7034" w:type="dxa"/>
          </w:tcPr>
          <w:p>
            <w:pPr>
              <w:jc w:val="both"/>
              <w:rPr>
                <w:rFonts w:ascii="仿宋" w:hAnsi="仿宋" w:eastAsia="仿宋" w:cs="仿宋"/>
              </w:rPr>
            </w:pPr>
            <w:r>
              <w:rPr>
                <w:rFonts w:hint="eastAsia" w:ascii="仿宋" w:hAnsi="仿宋" w:eastAsia="仿宋" w:cs="仿宋"/>
              </w:rPr>
              <w:t>技术功能：</w:t>
            </w:r>
          </w:p>
          <w:p>
            <w:pPr>
              <w:jc w:val="both"/>
              <w:rPr>
                <w:rFonts w:ascii="仿宋" w:hAnsi="仿宋" w:eastAsia="仿宋" w:cs="仿宋"/>
              </w:rPr>
            </w:pPr>
            <w:r>
              <w:rPr>
                <w:rFonts w:hint="eastAsia" w:ascii="仿宋" w:hAnsi="仿宋" w:eastAsia="仿宋" w:cs="仿宋"/>
              </w:rPr>
              <w:t>1、多系统启动引导：支持多个操作系统启动，满足多桌面使用需求，支持Win10/Linux系列操作系统GPT格式引导，最多支持同时安装30个操作系统；</w:t>
            </w:r>
          </w:p>
          <w:p>
            <w:pPr>
              <w:jc w:val="both"/>
              <w:rPr>
                <w:rFonts w:ascii="仿宋" w:hAnsi="仿宋" w:eastAsia="仿宋" w:cs="仿宋"/>
              </w:rPr>
            </w:pPr>
            <w:r>
              <w:rPr>
                <w:rFonts w:hint="eastAsia" w:ascii="仿宋" w:hAnsi="仿宋" w:eastAsia="仿宋" w:cs="仿宋"/>
              </w:rPr>
              <w:t>2、多分区类型支持：支持FAT32/NTFS/EXT3分区类型保护还原，所有分区无需借助第三方工具可快速进行格式化操作，快速完成分区创建，单分区保护最大支持2TB大小；</w:t>
            </w:r>
          </w:p>
          <w:p>
            <w:pPr>
              <w:jc w:val="both"/>
              <w:rPr>
                <w:rFonts w:ascii="仿宋" w:hAnsi="仿宋" w:eastAsia="仿宋" w:cs="仿宋"/>
              </w:rPr>
            </w:pPr>
            <w:r>
              <w:rPr>
                <w:rFonts w:hint="eastAsia" w:ascii="仿宋" w:hAnsi="仿宋" w:eastAsia="仿宋" w:cs="仿宋"/>
              </w:rPr>
              <w:t>3、双硬盘保护/还原：支持两块硬盘数据快速保护与还原，当其中一块硬盘损坏时，另外一块硬盘数据可以正常使用，确保硬盘数据不丢失；</w:t>
            </w:r>
          </w:p>
          <w:p>
            <w:pPr>
              <w:jc w:val="both"/>
              <w:rPr>
                <w:rFonts w:ascii="仿宋" w:hAnsi="仿宋" w:eastAsia="仿宋" w:cs="仿宋"/>
              </w:rPr>
            </w:pPr>
            <w:r>
              <w:rPr>
                <w:rFonts w:hint="eastAsia" w:ascii="仿宋" w:hAnsi="仿宋" w:eastAsia="仿宋" w:cs="仿宋"/>
              </w:rPr>
              <w:t>4、系统保护：支持Windows7/8/10、Ubuntu、Kubuntu、Deepin、UOS、CentOS、Debian、Redhat、Ezgo、中标麒麟、银河麒麟、普华等多种系统独立启动及多系统一键切换，每个系统可以单独设置不还原/手动/自动/每次开机等还原策略；</w:t>
            </w:r>
          </w:p>
          <w:p>
            <w:pPr>
              <w:jc w:val="both"/>
              <w:rPr>
                <w:rFonts w:ascii="仿宋" w:hAnsi="仿宋" w:eastAsia="仿宋" w:cs="仿宋"/>
              </w:rPr>
            </w:pPr>
            <w:r>
              <w:rPr>
                <w:rFonts w:hint="eastAsia" w:ascii="仿宋" w:hAnsi="仿宋" w:eastAsia="仿宋" w:cs="仿宋"/>
              </w:rPr>
              <w:t>5、多硬盘支持：支持SSD固态硬盘、HDD机械硬盘、M.2硬盘、</w:t>
            </w:r>
            <w:r>
              <w:rPr>
                <w:rFonts w:hint="eastAsia" w:ascii="仿宋" w:hAnsi="仿宋" w:eastAsia="仿宋" w:cs="仿宋"/>
                <w:spacing w:val="-5"/>
                <w:kern w:val="0"/>
                <w:szCs w:val="21"/>
              </w:rPr>
              <w:t>eMMC、PCI-E硬盘等多种硬盘类型保存恢复功能，满足笔记本、台式机、工作站、一体机等多种机型使用；</w:t>
            </w:r>
          </w:p>
          <w:p>
            <w:pPr>
              <w:jc w:val="both"/>
              <w:rPr>
                <w:rFonts w:ascii="仿宋" w:hAnsi="仿宋" w:eastAsia="仿宋" w:cs="仿宋"/>
              </w:rPr>
            </w:pPr>
            <w:r>
              <w:rPr>
                <w:rFonts w:hint="eastAsia" w:ascii="仿宋" w:hAnsi="仿宋" w:eastAsia="仿宋" w:cs="仿宋"/>
              </w:rPr>
              <w:t>6、双硬盘智能索引：支持双硬盘启动顺序自动检测，不分前后顺序，都可以正常启动，如果双硬盘使用过程中单块硬盘出现故障，另外一块硬盘可正常使用；</w:t>
            </w:r>
          </w:p>
          <w:p>
            <w:pPr>
              <w:jc w:val="both"/>
              <w:rPr>
                <w:rFonts w:ascii="仿宋" w:hAnsi="仿宋" w:eastAsia="仿宋" w:cs="仿宋"/>
              </w:rPr>
            </w:pPr>
            <w:r>
              <w:rPr>
                <w:rFonts w:hint="eastAsia" w:ascii="仿宋" w:hAnsi="仿宋" w:eastAsia="仿宋" w:cs="仿宋"/>
              </w:rPr>
              <w:t>7、硬盘对拷：支持一对一或一对多硬盘对拷，可快速批量完成硬盘数据快速对拷部署；</w:t>
            </w:r>
          </w:p>
          <w:p>
            <w:pPr>
              <w:jc w:val="both"/>
              <w:rPr>
                <w:rFonts w:ascii="仿宋" w:hAnsi="仿宋" w:eastAsia="仿宋" w:cs="仿宋"/>
              </w:rPr>
            </w:pPr>
            <w:r>
              <w:rPr>
                <w:rFonts w:hint="eastAsia" w:ascii="仿宋" w:hAnsi="仿宋" w:eastAsia="仿宋" w:cs="仿宋"/>
              </w:rPr>
              <w:t>8、多网卡支持：存在多块网卡时，无需重启即可根据需要选择需要使用的网卡类型；</w:t>
            </w:r>
          </w:p>
          <w:p>
            <w:pPr>
              <w:jc w:val="both"/>
              <w:rPr>
                <w:rFonts w:ascii="仿宋" w:hAnsi="仿宋" w:eastAsia="仿宋" w:cs="仿宋"/>
              </w:rPr>
            </w:pPr>
            <w:r>
              <w:rPr>
                <w:rFonts w:hint="eastAsia" w:ascii="仿宋" w:hAnsi="仿宋" w:eastAsia="仿宋" w:cs="仿宋"/>
              </w:rPr>
              <w:t>9、快速恢复：支持用户数据开机快速恢复，同时也可自行设置定时恢复方式，支持开机自动恢复/手动恢复/特定时间自动恢复；</w:t>
            </w:r>
          </w:p>
          <w:p>
            <w:pPr>
              <w:jc w:val="both"/>
              <w:rPr>
                <w:rFonts w:ascii="仿宋" w:hAnsi="仿宋" w:eastAsia="仿宋" w:cs="仿宋"/>
              </w:rPr>
            </w:pPr>
            <w:r>
              <w:rPr>
                <w:rFonts w:hint="eastAsia" w:ascii="仿宋" w:hAnsi="仿宋" w:eastAsia="仿宋" w:cs="仿宋"/>
              </w:rPr>
              <w:t>10、快速保存：支持用户系统分区和数据分区新增数据快速保存，确保分区数据不丢失；</w:t>
            </w:r>
          </w:p>
          <w:p>
            <w:pPr>
              <w:jc w:val="both"/>
              <w:rPr>
                <w:rFonts w:ascii="仿宋" w:hAnsi="仿宋" w:eastAsia="仿宋" w:cs="仿宋"/>
              </w:rPr>
            </w:pPr>
            <w:r>
              <w:rPr>
                <w:rFonts w:hint="eastAsia" w:ascii="仿宋" w:hAnsi="仿宋" w:eastAsia="仿宋" w:cs="仿宋"/>
              </w:rPr>
              <w:t>11、智慧对拷：支持双硬盘多分区数据智慧对拷，无需特殊设备或人为干涉，可根据分区使用情况自动进行数据对拷或增量对拷，对拷速度最高可达5GB/分钟；</w:t>
            </w:r>
          </w:p>
          <w:p>
            <w:pPr>
              <w:jc w:val="both"/>
              <w:rPr>
                <w:rFonts w:ascii="仿宋" w:hAnsi="仿宋" w:eastAsia="仿宋" w:cs="仿宋"/>
              </w:rPr>
            </w:pPr>
            <w:r>
              <w:rPr>
                <w:rFonts w:hint="eastAsia" w:ascii="仿宋" w:hAnsi="仿宋" w:eastAsia="仿宋" w:cs="仿宋"/>
              </w:rPr>
              <w:t>12、系统对拷：支持操作系统快速对拷，帮助用户快速对拷多个相同的操作系统，避免逐一安装，节省操作系统安装时间；</w:t>
            </w:r>
          </w:p>
          <w:p>
            <w:pPr>
              <w:jc w:val="both"/>
              <w:rPr>
                <w:rFonts w:ascii="仿宋" w:hAnsi="仿宋" w:eastAsia="仿宋" w:cs="仿宋"/>
              </w:rPr>
            </w:pPr>
            <w:r>
              <w:rPr>
                <w:rFonts w:hint="eastAsia" w:ascii="仿宋" w:hAnsi="仿宋" w:eastAsia="仿宋" w:cs="仿宋"/>
              </w:rPr>
              <w:t>13、智能排序：支持BIOS底层智能排序，无需进入Windows操作系统下执行，快速完成电脑智能排序；</w:t>
            </w:r>
          </w:p>
          <w:p>
            <w:pPr>
              <w:jc w:val="both"/>
              <w:rPr>
                <w:rFonts w:ascii="仿宋" w:hAnsi="仿宋" w:eastAsia="仿宋" w:cs="仿宋"/>
              </w:rPr>
            </w:pPr>
            <w:r>
              <w:rPr>
                <w:rFonts w:hint="eastAsia" w:ascii="仿宋" w:hAnsi="仿宋" w:eastAsia="仿宋" w:cs="仿宋"/>
              </w:rPr>
              <w:t>14、网络诊断：支持网络环境传输状况检测，准确的判断用户真实网络环境，当网络环境较差时，可以实现所有终端电脑测试预判，快速找出有问题终端电脑，方便排查问题；</w:t>
            </w:r>
          </w:p>
          <w:p>
            <w:pPr>
              <w:jc w:val="both"/>
              <w:rPr>
                <w:rFonts w:ascii="仿宋" w:hAnsi="仿宋" w:eastAsia="仿宋" w:cs="仿宋"/>
              </w:rPr>
            </w:pPr>
            <w:r>
              <w:rPr>
                <w:rFonts w:hint="eastAsia" w:ascii="仿宋" w:hAnsi="仿宋" w:eastAsia="仿宋" w:cs="仿宋"/>
              </w:rPr>
              <w:t>15、虚拟系统：支持虚拟系统管理，快速完成多种操作系统桌面的创建，可满足硬盘空间较小，无法安装多种操作系统的要求，每一个真实操作系统最多创建50个虚拟系统，同时提供真实系统和虚拟系统启动隔离，防止误操作；</w:t>
            </w:r>
          </w:p>
          <w:p>
            <w:pPr>
              <w:jc w:val="both"/>
              <w:rPr>
                <w:rFonts w:ascii="仿宋" w:hAnsi="仿宋" w:eastAsia="仿宋" w:cs="仿宋"/>
              </w:rPr>
            </w:pPr>
            <w:r>
              <w:rPr>
                <w:rFonts w:hint="eastAsia" w:ascii="仿宋" w:hAnsi="仿宋" w:eastAsia="仿宋" w:cs="仿宋"/>
              </w:rPr>
              <w:t>16、批量部署/升级：支持UEFI PXE和</w:t>
            </w:r>
            <w:r>
              <w:rPr>
                <w:rFonts w:hint="eastAsia" w:ascii="仿宋" w:hAnsi="仿宋" w:eastAsia="仿宋" w:cs="仿宋"/>
                <w:color w:val="000000" w:themeColor="text1"/>
                <w:szCs w:val="21"/>
                <w14:textFill>
                  <w14:solidFill>
                    <w14:schemeClr w14:val="tx1"/>
                  </w14:solidFill>
                </w14:textFill>
              </w:rPr>
              <w:t>Legacy PXE</w:t>
            </w:r>
            <w:r>
              <w:rPr>
                <w:rFonts w:hint="eastAsia" w:ascii="仿宋" w:hAnsi="仿宋" w:eastAsia="仿宋" w:cs="仿宋"/>
              </w:rPr>
              <w:t>自动连线批量部署/升级，无需逐台安装，节省安装部署时间；</w:t>
            </w:r>
          </w:p>
          <w:p>
            <w:pPr>
              <w:jc w:val="both"/>
              <w:rPr>
                <w:rFonts w:ascii="仿宋" w:hAnsi="仿宋" w:eastAsia="仿宋" w:cs="仿宋"/>
              </w:rPr>
            </w:pPr>
            <w:r>
              <w:rPr>
                <w:rFonts w:hint="eastAsia" w:ascii="仿宋" w:hAnsi="仿宋" w:eastAsia="仿宋" w:cs="仿宋"/>
              </w:rPr>
              <w:t>17、分区管理：支持BIOS底层分区管理，当Windows系统受到损坏时，无需进入Windows系统依然可以对分区进行添加/删除/编辑等维护操作；</w:t>
            </w:r>
          </w:p>
          <w:p>
            <w:pPr>
              <w:jc w:val="both"/>
              <w:rPr>
                <w:rFonts w:ascii="仿宋" w:hAnsi="仿宋" w:eastAsia="仿宋" w:cs="仿宋"/>
              </w:rPr>
            </w:pPr>
            <w:r>
              <w:rPr>
                <w:rFonts w:hint="eastAsia" w:ascii="仿宋" w:hAnsi="仿宋" w:eastAsia="仿宋" w:cs="仿宋"/>
              </w:rPr>
              <w:t>18、频道管理：支持多频道管理，设置不同频道，将同一网段内的终端电脑进行分频道通信管理，实现同一网段内，多种不同环境的应用，每个环境相互之间隔离；</w:t>
            </w:r>
          </w:p>
          <w:p>
            <w:pPr>
              <w:jc w:val="both"/>
              <w:rPr>
                <w:rFonts w:ascii="仿宋" w:hAnsi="仿宋" w:eastAsia="仿宋" w:cs="仿宋"/>
              </w:rPr>
            </w:pPr>
            <w:r>
              <w:rPr>
                <w:rFonts w:hint="eastAsia" w:ascii="仿宋" w:hAnsi="仿宋" w:eastAsia="仿宋" w:cs="仿宋"/>
              </w:rPr>
              <w:t>19、分组管理：支持分组管理，所有终端电脑可建立多个分组，每个分组相互独立运行；</w:t>
            </w:r>
          </w:p>
          <w:p>
            <w:pPr>
              <w:jc w:val="both"/>
              <w:rPr>
                <w:rFonts w:ascii="仿宋" w:hAnsi="仿宋" w:eastAsia="仿宋" w:cs="仿宋"/>
              </w:rPr>
            </w:pPr>
            <w:r>
              <w:rPr>
                <w:rFonts w:hint="eastAsia" w:ascii="仿宋" w:hAnsi="仿宋" w:eastAsia="仿宋" w:cs="仿宋"/>
              </w:rPr>
              <w:t>20、纯净模式：支持启动界面或功能按键隐藏功能，避免造成误操作，影响正常的环境使用；</w:t>
            </w:r>
          </w:p>
          <w:p>
            <w:pPr>
              <w:jc w:val="both"/>
              <w:rPr>
                <w:rFonts w:ascii="仿宋" w:hAnsi="仿宋" w:eastAsia="仿宋" w:cs="仿宋"/>
              </w:rPr>
            </w:pPr>
            <w:r>
              <w:rPr>
                <w:rFonts w:hint="eastAsia" w:ascii="仿宋" w:hAnsi="仿宋" w:eastAsia="仿宋" w:cs="仿宋"/>
              </w:rPr>
              <w:t>21、自动启动：支持多系统情况下，自动启动特定操作系统，无需人为操作；</w:t>
            </w:r>
          </w:p>
          <w:p>
            <w:pPr>
              <w:jc w:val="both"/>
              <w:rPr>
                <w:rFonts w:ascii="仿宋" w:hAnsi="仿宋" w:eastAsia="仿宋" w:cs="仿宋"/>
              </w:rPr>
            </w:pPr>
            <w:r>
              <w:rPr>
                <w:rFonts w:hint="eastAsia" w:ascii="仿宋" w:hAnsi="仿宋" w:eastAsia="仿宋" w:cs="仿宋"/>
              </w:rPr>
              <w:t>22、模式管理：支持多种模式运行，可根据不同使用情况启动相应的模式，日常管理及维护可使用管理员模式；正常使用数据处于完全保护状态可使用还原模式；考试培训可使用考试模式；</w:t>
            </w:r>
          </w:p>
          <w:p>
            <w:pPr>
              <w:jc w:val="both"/>
              <w:rPr>
                <w:rFonts w:ascii="仿宋" w:hAnsi="仿宋" w:eastAsia="仿宋" w:cs="仿宋"/>
              </w:rPr>
            </w:pPr>
            <w:r>
              <w:rPr>
                <w:rFonts w:hint="eastAsia" w:ascii="仿宋" w:hAnsi="仿宋" w:eastAsia="仿宋" w:cs="仿宋"/>
              </w:rPr>
              <w:t>23、文件传输：支持批量发送文件到被控端电脑，同时支持文件拖拽特定区域自动加载目录功能，无需手动查找目录，传输文件大小无限制，任意大小文件都可进行传输；</w:t>
            </w:r>
          </w:p>
          <w:p>
            <w:pPr>
              <w:jc w:val="both"/>
              <w:rPr>
                <w:rFonts w:ascii="仿宋" w:hAnsi="仿宋" w:eastAsia="仿宋" w:cs="仿宋"/>
              </w:rPr>
            </w:pPr>
            <w:r>
              <w:rPr>
                <w:rFonts w:hint="eastAsia" w:ascii="仿宋" w:hAnsi="仿宋" w:eastAsia="仿宋" w:cs="仿宋"/>
              </w:rPr>
              <w:t>24、资产管理：发送端和被控端同时支持软硬件资产信息管理，当资产发生变化时，自动预警，控制端可对被控端电脑资产进行集中导出，方便进行资产盘点和查询；</w:t>
            </w:r>
          </w:p>
          <w:p>
            <w:pPr>
              <w:jc w:val="both"/>
              <w:rPr>
                <w:rFonts w:ascii="仿宋" w:hAnsi="仿宋" w:eastAsia="仿宋" w:cs="仿宋"/>
              </w:rPr>
            </w:pPr>
            <w:r>
              <w:rPr>
                <w:rFonts w:hint="eastAsia" w:ascii="仿宋" w:hAnsi="仿宋" w:eastAsia="仿宋" w:cs="仿宋"/>
              </w:rPr>
              <w:t>25、IP管理：支持BIOS底层IP地址/电脑名称自动批量生成，无需进入windows操作系统即可完成对IP/电脑名称信息的统一规划管理；</w:t>
            </w:r>
          </w:p>
          <w:p>
            <w:pPr>
              <w:jc w:val="both"/>
              <w:rPr>
                <w:rFonts w:ascii="仿宋" w:hAnsi="仿宋" w:eastAsia="仿宋" w:cs="仿宋"/>
              </w:rPr>
            </w:pPr>
            <w:r>
              <w:rPr>
                <w:rFonts w:hint="eastAsia" w:ascii="仿宋" w:hAnsi="仿宋" w:eastAsia="仿宋" w:cs="仿宋"/>
              </w:rPr>
              <w:t>26、消息通知：支持批量发送信息或通知到接收端电脑，同时通知信息以红色字幕滚动的方式展示在接收端电脑桌面，方便使用者快速接收到通知信息；</w:t>
            </w:r>
          </w:p>
          <w:p>
            <w:pPr>
              <w:jc w:val="both"/>
              <w:rPr>
                <w:rFonts w:ascii="仿宋" w:hAnsi="仿宋" w:eastAsia="仿宋" w:cs="仿宋"/>
              </w:rPr>
            </w:pPr>
            <w:r>
              <w:rPr>
                <w:rFonts w:hint="eastAsia" w:ascii="仿宋" w:hAnsi="仿宋" w:eastAsia="仿宋" w:cs="仿宋"/>
              </w:rPr>
              <w:t>27、设备锁定：支持键盘鼠标/屏幕/USB/光驱等设备批量锁定或解锁；</w:t>
            </w:r>
          </w:p>
          <w:p>
            <w:pPr>
              <w:jc w:val="both"/>
              <w:rPr>
                <w:rFonts w:ascii="仿宋" w:hAnsi="仿宋" w:eastAsia="仿宋" w:cs="仿宋"/>
              </w:rPr>
            </w:pPr>
            <w:r>
              <w:rPr>
                <w:rFonts w:hint="eastAsia" w:ascii="仿宋" w:hAnsi="仿宋" w:eastAsia="仿宋" w:cs="仿宋"/>
              </w:rPr>
              <w:t>28、远程操作：支持远程重启/唤醒/关机；</w:t>
            </w:r>
          </w:p>
          <w:p>
            <w:pPr>
              <w:jc w:val="both"/>
              <w:rPr>
                <w:rFonts w:ascii="仿宋" w:hAnsi="仿宋" w:eastAsia="仿宋" w:cs="仿宋"/>
              </w:rPr>
            </w:pPr>
            <w:r>
              <w:rPr>
                <w:rFonts w:hint="eastAsia" w:ascii="仿宋" w:hAnsi="仿宋" w:eastAsia="仿宋" w:cs="仿宋"/>
              </w:rPr>
              <w:t>29、远程查看：支持批量查看被控端电脑桌面，实时掌握被控端桌面详情，最大同时查看16个桌面；</w:t>
            </w:r>
          </w:p>
          <w:p>
            <w:pPr>
              <w:jc w:val="both"/>
              <w:rPr>
                <w:rFonts w:ascii="仿宋" w:hAnsi="仿宋" w:eastAsia="仿宋" w:cs="仿宋"/>
              </w:rPr>
            </w:pPr>
            <w:r>
              <w:rPr>
                <w:rFonts w:hint="eastAsia" w:ascii="仿宋" w:hAnsi="仿宋" w:eastAsia="仿宋" w:cs="仿宋"/>
              </w:rPr>
              <w:t>30、远程控制：支持发送端远程控制被控端电脑，可对被控端电脑进行远程操作指导，最大同时控制16个桌面；</w:t>
            </w:r>
          </w:p>
          <w:p>
            <w:pPr>
              <w:jc w:val="both"/>
              <w:rPr>
                <w:rFonts w:ascii="仿宋" w:hAnsi="仿宋" w:eastAsia="仿宋" w:cs="仿宋"/>
              </w:rPr>
            </w:pPr>
            <w:r>
              <w:rPr>
                <w:rFonts w:hint="eastAsia" w:ascii="仿宋" w:hAnsi="仿宋" w:eastAsia="仿宋" w:cs="仿宋"/>
              </w:rPr>
              <w:t>31、远程保存：支持批量远程控制终端电脑特定分区进行数据保存，无需逐台进行操作即可完成所有电脑的数据保存；</w:t>
            </w:r>
          </w:p>
          <w:p>
            <w:pPr>
              <w:jc w:val="both"/>
              <w:rPr>
                <w:rFonts w:ascii="仿宋" w:hAnsi="仿宋" w:eastAsia="仿宋" w:cs="仿宋"/>
              </w:rPr>
            </w:pPr>
            <w:r>
              <w:rPr>
                <w:rFonts w:hint="eastAsia" w:ascii="仿宋" w:hAnsi="仿宋" w:eastAsia="仿宋" w:cs="仿宋"/>
              </w:rPr>
              <w:t>32、远程恢复：支持批量远程控制终端电脑特定分区进行数据恢复，无需逐台进行操作即可完成所有电脑的数据恢复；</w:t>
            </w:r>
          </w:p>
          <w:p>
            <w:pPr>
              <w:jc w:val="both"/>
              <w:rPr>
                <w:rFonts w:ascii="仿宋" w:hAnsi="仿宋" w:eastAsia="仿宋" w:cs="仿宋"/>
              </w:rPr>
            </w:pPr>
            <w:r>
              <w:rPr>
                <w:rFonts w:hint="eastAsia" w:ascii="仿宋" w:hAnsi="仿宋" w:eastAsia="仿宋" w:cs="仿宋"/>
              </w:rPr>
              <w:t>33、端口管理：支持常用程序的端口禁用，用户也可自定义设置需要禁用的端口；</w:t>
            </w:r>
          </w:p>
          <w:p>
            <w:pPr>
              <w:jc w:val="both"/>
              <w:rPr>
                <w:rFonts w:ascii="仿宋" w:hAnsi="仿宋" w:eastAsia="仿宋" w:cs="仿宋"/>
              </w:rPr>
            </w:pPr>
            <w:r>
              <w:rPr>
                <w:rFonts w:hint="eastAsia" w:ascii="仿宋" w:hAnsi="仿宋" w:eastAsia="仿宋" w:cs="仿宋"/>
              </w:rPr>
              <w:t>34、模式管理：支持批量对被控端终端电脑进行模式快速切换，无需手动逐台操作，节省维护时间；</w:t>
            </w:r>
          </w:p>
          <w:p>
            <w:pPr>
              <w:jc w:val="both"/>
              <w:rPr>
                <w:rFonts w:ascii="仿宋" w:hAnsi="仿宋" w:eastAsia="仿宋" w:cs="仿宋"/>
              </w:rPr>
            </w:pPr>
            <w:r>
              <w:rPr>
                <w:rFonts w:hint="eastAsia" w:ascii="仿宋" w:hAnsi="仿宋" w:eastAsia="仿宋" w:cs="仿宋"/>
              </w:rPr>
              <w:t>35、系统切换：支持批量对被控端终端电脑进行系统快速切换，无需手动逐台操作，节省切换时间，快速完成多桌面环境使用切换；</w:t>
            </w:r>
          </w:p>
          <w:p>
            <w:pPr>
              <w:jc w:val="both"/>
              <w:rPr>
                <w:rFonts w:ascii="仿宋" w:hAnsi="仿宋" w:eastAsia="仿宋" w:cs="仿宋"/>
              </w:rPr>
            </w:pPr>
            <w:r>
              <w:rPr>
                <w:rFonts w:hint="eastAsia" w:ascii="仿宋" w:hAnsi="仿宋" w:eastAsia="仿宋" w:cs="仿宋"/>
              </w:rPr>
              <w:t>36、远程维护：支持批量对被控端电脑客户端程序自动退出或卸载，无需逐台手动操作，节省产品升级维护时间；</w:t>
            </w:r>
          </w:p>
          <w:p>
            <w:pPr>
              <w:jc w:val="both"/>
              <w:rPr>
                <w:rFonts w:ascii="仿宋" w:hAnsi="仿宋" w:eastAsia="仿宋" w:cs="仿宋"/>
              </w:rPr>
            </w:pPr>
            <w:r>
              <w:rPr>
                <w:rFonts w:hint="eastAsia" w:ascii="仿宋" w:hAnsi="仿宋" w:eastAsia="仿宋" w:cs="仿宋"/>
              </w:rPr>
              <w:t>37、计划任务：支持批量对被控端电脑设定计划任务，可支持每天/每周/每月等特定时间被控端自动重启/关机/唤醒操作，做到完全无人值守；</w:t>
            </w:r>
          </w:p>
          <w:p>
            <w:pPr>
              <w:jc w:val="both"/>
              <w:rPr>
                <w:rFonts w:ascii="仿宋" w:hAnsi="仿宋" w:eastAsia="仿宋" w:cs="仿宋"/>
              </w:rPr>
            </w:pPr>
            <w:r>
              <w:rPr>
                <w:rFonts w:hint="eastAsia" w:ascii="仿宋" w:hAnsi="仿宋" w:eastAsia="仿宋" w:cs="仿宋"/>
              </w:rPr>
              <w:t>38、目录迁移：支持系统固定目录转移功能，当系统受到损坏时，可以将系统重要目录进行提前转移，提高系统重要目录安全性；</w:t>
            </w:r>
          </w:p>
          <w:p>
            <w:pPr>
              <w:jc w:val="both"/>
              <w:rPr>
                <w:rFonts w:ascii="仿宋" w:hAnsi="仿宋" w:eastAsia="仿宋" w:cs="仿宋"/>
              </w:rPr>
            </w:pPr>
            <w:r>
              <w:rPr>
                <w:rFonts w:hint="eastAsia" w:ascii="仿宋" w:hAnsi="仿宋" w:eastAsia="仿宋" w:cs="仿宋"/>
              </w:rPr>
              <w:t>39、权限管理：支持多权限管理，不同权限拥有不同的功能使用权，管理员可根据需要自定义二级管理员的管理权限；</w:t>
            </w:r>
          </w:p>
          <w:p>
            <w:pPr>
              <w:jc w:val="both"/>
              <w:rPr>
                <w:rFonts w:ascii="仿宋" w:hAnsi="仿宋" w:eastAsia="仿宋" w:cs="仿宋"/>
              </w:rPr>
            </w:pPr>
            <w:r>
              <w:rPr>
                <w:rFonts w:hint="eastAsia" w:ascii="仿宋" w:hAnsi="仿宋" w:eastAsia="仿宋" w:cs="仿宋"/>
              </w:rPr>
              <w:t>40、在线时长：支持发送端登录时长控制，当登录超时后，发送端自动退出，避免非管理人员进行操作，提升安全性</w:t>
            </w:r>
          </w:p>
          <w:p>
            <w:pPr>
              <w:jc w:val="both"/>
              <w:rPr>
                <w:rFonts w:ascii="仿宋" w:hAnsi="仿宋" w:eastAsia="仿宋" w:cs="仿宋"/>
              </w:rPr>
            </w:pPr>
            <w:r>
              <w:rPr>
                <w:rFonts w:hint="eastAsia" w:ascii="仿宋" w:hAnsi="仿宋" w:eastAsia="仿宋" w:cs="仿宋"/>
              </w:rPr>
              <w:t>41、UI自定义更换：用户可根据自己的使用习惯和喜好更换主控端UI图片。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22</w:t>
            </w:r>
          </w:p>
        </w:tc>
        <w:tc>
          <w:tcPr>
            <w:tcW w:w="2187" w:type="dxa"/>
            <w:vAlign w:val="center"/>
          </w:tcPr>
          <w:p>
            <w:pPr>
              <w:jc w:val="center"/>
              <w:rPr>
                <w:rFonts w:hAnsi="宋体"/>
                <w:szCs w:val="21"/>
              </w:rPr>
            </w:pPr>
            <w:r>
              <w:rPr>
                <w:rFonts w:hint="eastAsia" w:ascii="仿宋" w:hAnsi="仿宋" w:eastAsia="仿宋" w:cs="仿宋"/>
                <w:szCs w:val="21"/>
              </w:rPr>
              <w:t>E</w:t>
            </w:r>
            <w:r>
              <w:rPr>
                <w:rFonts w:ascii="仿宋" w:hAnsi="仿宋" w:eastAsia="仿宋" w:cs="仿宋"/>
                <w:szCs w:val="21"/>
              </w:rPr>
              <w:t>PC基础会计理实互动实训教学平台</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227700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227700</w:t>
            </w:r>
          </w:p>
        </w:tc>
        <w:tc>
          <w:tcPr>
            <w:tcW w:w="7034" w:type="dxa"/>
          </w:tcPr>
          <w:p>
            <w:pPr>
              <w:autoSpaceDE w:val="0"/>
              <w:autoSpaceDN w:val="0"/>
              <w:adjustRightInd w:val="0"/>
              <w:jc w:val="both"/>
              <w:rPr>
                <w:rFonts w:ascii="仿宋" w:hAnsi="仿宋" w:eastAsia="仿宋" w:cs="宋体"/>
                <w:kern w:val="0"/>
                <w:szCs w:val="21"/>
                <w:lang w:val="zh-CN"/>
              </w:rPr>
            </w:pPr>
            <w:r>
              <w:rPr>
                <w:rFonts w:hint="eastAsia" w:ascii="仿宋" w:hAnsi="仿宋" w:eastAsia="仿宋" w:cs="宋体"/>
                <w:kern w:val="0"/>
                <w:szCs w:val="21"/>
                <w:lang w:val="zh-CN"/>
              </w:rPr>
              <w:t>一、平</w:t>
            </w:r>
            <w:r>
              <w:rPr>
                <w:rFonts w:ascii="仿宋" w:hAnsi="仿宋" w:eastAsia="仿宋" w:cs="宋体"/>
                <w:kern w:val="0"/>
                <w:szCs w:val="21"/>
                <w:lang w:val="zh-CN"/>
              </w:rPr>
              <w:t>台</w:t>
            </w:r>
            <w:r>
              <w:rPr>
                <w:rFonts w:hint="eastAsia" w:ascii="仿宋" w:hAnsi="仿宋" w:eastAsia="仿宋" w:cs="宋体"/>
                <w:kern w:val="0"/>
                <w:szCs w:val="21"/>
                <w:lang w:val="zh-CN"/>
              </w:rPr>
              <w:t>功</w:t>
            </w:r>
            <w:r>
              <w:rPr>
                <w:rFonts w:ascii="仿宋" w:hAnsi="仿宋" w:eastAsia="仿宋" w:cs="宋体"/>
                <w:kern w:val="0"/>
                <w:szCs w:val="21"/>
                <w:lang w:val="zh-CN"/>
              </w:rPr>
              <w:t>能参数</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软件采用</w:t>
            </w:r>
            <w:r>
              <w:rPr>
                <w:rFonts w:ascii="仿宋" w:hAnsi="仿宋" w:eastAsia="仿宋" w:cs="宋体"/>
                <w:szCs w:val="21"/>
                <w:lang w:val="zh-CN"/>
              </w:rPr>
              <w:t>B/S</w:t>
            </w:r>
            <w:r>
              <w:rPr>
                <w:rFonts w:hint="eastAsia" w:ascii="仿宋" w:hAnsi="仿宋" w:eastAsia="仿宋" w:cs="宋体"/>
                <w:szCs w:val="21"/>
                <w:lang w:val="zh-CN"/>
              </w:rPr>
              <w:t>结构，无用户站点限制，不需要在客户端安装软件；不仅能支持基于校园网，还能支持基于互联网、云平台的应用。</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ascii="仿宋" w:hAnsi="仿宋" w:eastAsia="仿宋" w:cs="宋体"/>
                <w:szCs w:val="21"/>
                <w:lang w:val="zh-CN"/>
              </w:rPr>
              <w:t>理实互动实训教学平台是一个系统性的实训课程集成平台</w:t>
            </w:r>
            <w:r>
              <w:rPr>
                <w:rFonts w:hint="eastAsia" w:ascii="仿宋" w:hAnsi="仿宋" w:eastAsia="仿宋" w:cs="宋体"/>
                <w:szCs w:val="21"/>
                <w:lang w:val="zh-CN"/>
              </w:rPr>
              <w:t>，它</w:t>
            </w:r>
            <w:r>
              <w:rPr>
                <w:rFonts w:ascii="仿宋" w:hAnsi="仿宋" w:eastAsia="仿宋" w:cs="宋体"/>
                <w:szCs w:val="21"/>
                <w:lang w:val="zh-CN"/>
              </w:rPr>
              <w:t>基于</w:t>
            </w:r>
            <w:r>
              <w:rPr>
                <w:rFonts w:hint="eastAsia" w:ascii="仿宋" w:hAnsi="仿宋" w:eastAsia="仿宋" w:cs="宋体"/>
                <w:szCs w:val="21"/>
                <w:lang w:val="zh-CN"/>
              </w:rPr>
              <w:t>高校</w:t>
            </w:r>
            <w:r>
              <w:rPr>
                <w:rFonts w:ascii="仿宋" w:hAnsi="仿宋" w:eastAsia="仿宋" w:cs="宋体"/>
                <w:szCs w:val="21"/>
                <w:lang w:val="zh-CN"/>
              </w:rPr>
              <w:t>财会专业核心课程体系研发</w:t>
            </w:r>
            <w:r>
              <w:rPr>
                <w:rFonts w:hint="eastAsia" w:ascii="仿宋" w:hAnsi="仿宋" w:eastAsia="仿宋" w:cs="宋体"/>
                <w:szCs w:val="21"/>
                <w:lang w:val="zh-CN"/>
              </w:rPr>
              <w:t>，</w:t>
            </w:r>
            <w:r>
              <w:rPr>
                <w:rFonts w:ascii="仿宋" w:hAnsi="仿宋" w:eastAsia="仿宋" w:cs="宋体"/>
                <w:szCs w:val="21"/>
                <w:lang w:val="zh-CN"/>
              </w:rPr>
              <w:t>课程涵盖</w:t>
            </w:r>
            <w:r>
              <w:rPr>
                <w:rFonts w:hint="eastAsia" w:ascii="仿宋" w:hAnsi="仿宋" w:eastAsia="仿宋" w:cs="宋体"/>
                <w:szCs w:val="21"/>
                <w:lang w:val="zh-CN"/>
              </w:rPr>
              <w:t>精品课堂、理实教学题库、教学案例（业务实践）三大模块，可适应不同类型院校开展课程实训，并可承载院校多门专业核心课程同步使用，院校可根据自身需求定制合适的版本及课程。</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szCs w:val="21"/>
              </w:rPr>
              <w:t xml:space="preserve">平台拓展性强，满足老师自行上传多种类型教学资源，支持总结文档、虚拟场景式视频、剧情插播式视频、双师视频、微课动画式视频、归纳总结式视频等。 </w:t>
            </w:r>
          </w:p>
          <w:p>
            <w:pPr>
              <w:pStyle w:val="13"/>
              <w:numPr>
                <w:ilvl w:val="0"/>
                <w:numId w:val="5"/>
              </w:numPr>
              <w:autoSpaceDE w:val="0"/>
              <w:autoSpaceDN w:val="0"/>
              <w:adjustRightInd w:val="0"/>
              <w:ind w:firstLineChars="0"/>
              <w:jc w:val="both"/>
              <w:rPr>
                <w:rFonts w:ascii="仿宋" w:hAnsi="仿宋" w:eastAsia="仿宋"/>
                <w:color w:val="FF0000"/>
                <w:szCs w:val="21"/>
              </w:rPr>
            </w:pPr>
            <w:r>
              <w:rPr>
                <w:rFonts w:hint="eastAsia" w:ascii="仿宋" w:hAnsi="仿宋" w:eastAsia="仿宋"/>
                <w:szCs w:val="21"/>
              </w:rPr>
              <w:t>★平台支持</w:t>
            </w:r>
            <w:r>
              <w:rPr>
                <w:rFonts w:ascii="仿宋" w:hAnsi="仿宋" w:eastAsia="仿宋"/>
                <w:szCs w:val="21"/>
              </w:rPr>
              <w:t>多样化</w:t>
            </w:r>
            <w:r>
              <w:rPr>
                <w:rFonts w:hint="eastAsia" w:ascii="仿宋" w:hAnsi="仿宋" w:eastAsia="仿宋"/>
                <w:szCs w:val="21"/>
              </w:rPr>
              <w:t>题型</w:t>
            </w:r>
            <w:r>
              <w:rPr>
                <w:rFonts w:ascii="仿宋" w:hAnsi="仿宋" w:eastAsia="仿宋"/>
                <w:szCs w:val="21"/>
              </w:rPr>
              <w:t>，</w:t>
            </w:r>
            <w:r>
              <w:rPr>
                <w:rFonts w:hint="eastAsia" w:ascii="仿宋" w:hAnsi="仿宋" w:eastAsia="仿宋"/>
                <w:szCs w:val="21"/>
              </w:rPr>
              <w:t>包括单选题、多选题、不定项选择题、判断题、连线题、实训题、流程题、综合题、微课互动题、游戏趣味题等10种</w:t>
            </w:r>
            <w:r>
              <w:rPr>
                <w:rFonts w:ascii="仿宋" w:hAnsi="仿宋" w:eastAsia="仿宋"/>
                <w:szCs w:val="21"/>
              </w:rPr>
              <w:t>形式</w:t>
            </w:r>
            <w:r>
              <w:rPr>
                <w:rFonts w:hint="eastAsia" w:ascii="仿宋" w:hAnsi="仿宋" w:eastAsia="仿宋"/>
                <w:szCs w:val="21"/>
              </w:rPr>
              <w:t>，并可以快速使用</w:t>
            </w:r>
            <w:r>
              <w:rPr>
                <w:rFonts w:ascii="仿宋" w:hAnsi="仿宋" w:eastAsia="仿宋"/>
                <w:szCs w:val="21"/>
              </w:rPr>
              <w:t>EXCEL</w:t>
            </w:r>
            <w:r>
              <w:rPr>
                <w:rFonts w:hint="eastAsia" w:ascii="仿宋" w:hAnsi="仿宋" w:eastAsia="仿宋"/>
                <w:szCs w:val="21"/>
              </w:rPr>
              <w:t>模板进行客观</w:t>
            </w:r>
            <w:r>
              <w:rPr>
                <w:rFonts w:ascii="仿宋" w:hAnsi="仿宋" w:eastAsia="仿宋"/>
                <w:szCs w:val="21"/>
              </w:rPr>
              <w:t>题的</w:t>
            </w:r>
            <w:r>
              <w:rPr>
                <w:rFonts w:hint="eastAsia" w:ascii="仿宋" w:hAnsi="仿宋" w:eastAsia="仿宋"/>
                <w:szCs w:val="21"/>
              </w:rPr>
              <w:t>批量导入</w:t>
            </w:r>
            <w:r>
              <w:rPr>
                <w:rFonts w:ascii="仿宋" w:hAnsi="仿宋" w:eastAsia="仿宋"/>
                <w:szCs w:val="21"/>
              </w:rPr>
              <w:t>。</w:t>
            </w:r>
            <w:r>
              <w:rPr>
                <w:rFonts w:hint="eastAsia" w:ascii="仿宋" w:hAnsi="仿宋" w:eastAsia="仿宋"/>
                <w:color w:val="FF0000"/>
                <w:szCs w:val="21"/>
              </w:rPr>
              <w:t>（提供产品截图）</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系统配置人工及智能选题功能，可筛选章节范围、知识点、各种题型、题数等信息，并能根据教学需求，自由设定分值比重，老师只需3个步骤，即可</w:t>
            </w:r>
            <w:r>
              <w:rPr>
                <w:rFonts w:ascii="仿宋" w:hAnsi="仿宋" w:eastAsia="仿宋" w:cs="宋体"/>
                <w:szCs w:val="21"/>
                <w:lang w:val="zh-CN"/>
              </w:rPr>
              <w:t>快速</w:t>
            </w:r>
            <w:r>
              <w:rPr>
                <w:rFonts w:hint="eastAsia" w:ascii="仿宋" w:hAnsi="仿宋" w:eastAsia="仿宋" w:cs="宋体"/>
                <w:szCs w:val="21"/>
                <w:lang w:val="zh-CN"/>
              </w:rPr>
              <w:t>发布作业、考试、综合卷，试卷</w:t>
            </w:r>
            <w:r>
              <w:rPr>
                <w:rFonts w:ascii="仿宋" w:hAnsi="仿宋" w:eastAsia="仿宋" w:cs="宋体"/>
                <w:szCs w:val="21"/>
                <w:lang w:val="zh-CN"/>
              </w:rPr>
              <w:t>通过</w:t>
            </w:r>
            <w:r>
              <w:rPr>
                <w:rFonts w:hint="eastAsia" w:ascii="仿宋" w:hAnsi="仿宋" w:eastAsia="仿宋" w:cs="宋体"/>
                <w:szCs w:val="21"/>
                <w:lang w:val="zh-CN"/>
              </w:rPr>
              <w:t>一</w:t>
            </w:r>
            <w:r>
              <w:rPr>
                <w:rFonts w:ascii="仿宋" w:hAnsi="仿宋" w:eastAsia="仿宋" w:cs="宋体"/>
                <w:szCs w:val="21"/>
                <w:lang w:val="zh-CN"/>
              </w:rPr>
              <w:t>键转发即可</w:t>
            </w:r>
            <w:r>
              <w:rPr>
                <w:rFonts w:hint="eastAsia" w:ascii="仿宋" w:hAnsi="仿宋" w:eastAsia="仿宋" w:cs="宋体"/>
                <w:szCs w:val="21"/>
                <w:lang w:val="zh-CN"/>
              </w:rPr>
              <w:t>快速共享给其他班级使用。</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搭载强大的数据分析处理系统，不仅对学员的作业、考试情况进行得分、做题时长、做题详情、交卷时间、交卷情况等数据进行记录及分析，还具有学习过程管控功能，可分析课程或章节出错率最高的前十大知识点，老师可根据学员知识点掌握情况进行针对性内容调整及教学计划调整。</w:t>
            </w:r>
          </w:p>
          <w:p>
            <w:pPr>
              <w:pStyle w:val="13"/>
              <w:numPr>
                <w:ilvl w:val="0"/>
                <w:numId w:val="5"/>
              </w:numPr>
              <w:autoSpaceDE w:val="0"/>
              <w:autoSpaceDN w:val="0"/>
              <w:adjustRightInd w:val="0"/>
              <w:ind w:firstLineChars="0"/>
              <w:jc w:val="both"/>
              <w:rPr>
                <w:rFonts w:ascii="仿宋" w:hAnsi="仿宋" w:eastAsia="仿宋" w:cs="宋体"/>
                <w:color w:val="FF0000"/>
                <w:szCs w:val="21"/>
                <w:lang w:val="zh-CN"/>
              </w:rPr>
            </w:pPr>
            <w:r>
              <w:rPr>
                <w:rFonts w:hint="eastAsia" w:ascii="仿宋" w:hAnsi="仿宋" w:eastAsia="仿宋" w:cs="宋体"/>
                <w:szCs w:val="21"/>
                <w:lang w:val="zh-CN"/>
              </w:rPr>
              <w:t>★综合成绩分析：老师可以根据学生APP考勤签到情况、课堂表现、平时自主练习、日常作业、平时考试、期末考试等维度进行分析评价。根据各个指标的重要程度，灵活设置指标的权重，系统通过全面智能分析计算，得出学员最终的成绩；由系统生成的成绩明细总评数据老师可直接在平台中手动调整，并支持导出EXCEL成绩表进行备份存档。</w:t>
            </w:r>
            <w:r>
              <w:rPr>
                <w:rFonts w:hint="eastAsia" w:ascii="仿宋" w:hAnsi="仿宋" w:eastAsia="仿宋" w:cs="宋体"/>
                <w:color w:val="FF0000"/>
                <w:szCs w:val="21"/>
                <w:lang w:val="zh-CN"/>
              </w:rPr>
              <w:t>（提供产品截图）</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平台设有消息提示及未办事项提醒等人性化功能，老师可对整个教学班级的学生进行通知公告，</w:t>
            </w:r>
            <w:r>
              <w:rPr>
                <w:rFonts w:ascii="仿宋" w:hAnsi="仿宋" w:eastAsia="仿宋" w:cs="宋体"/>
                <w:szCs w:val="21"/>
                <w:lang w:val="zh-CN"/>
              </w:rPr>
              <w:t>可</w:t>
            </w:r>
            <w:r>
              <w:rPr>
                <w:rFonts w:hint="eastAsia" w:ascii="仿宋" w:hAnsi="仿宋" w:eastAsia="仿宋" w:cs="宋体"/>
                <w:szCs w:val="21"/>
                <w:lang w:val="zh-CN"/>
              </w:rPr>
              <w:t>单</w:t>
            </w:r>
            <w:r>
              <w:rPr>
                <w:rFonts w:ascii="仿宋" w:hAnsi="仿宋" w:eastAsia="仿宋" w:cs="宋体"/>
                <w:szCs w:val="21"/>
                <w:lang w:val="zh-CN"/>
              </w:rPr>
              <w:t>独通知未交卷的学生</w:t>
            </w:r>
            <w:r>
              <w:rPr>
                <w:rFonts w:hint="eastAsia" w:ascii="仿宋" w:hAnsi="仿宋" w:eastAsia="仿宋" w:cs="宋体"/>
                <w:szCs w:val="21"/>
                <w:lang w:val="zh-CN"/>
              </w:rPr>
              <w:t>提醒交卷，同时</w:t>
            </w:r>
            <w:r>
              <w:rPr>
                <w:rFonts w:ascii="仿宋" w:hAnsi="仿宋" w:eastAsia="仿宋" w:cs="宋体"/>
                <w:szCs w:val="21"/>
                <w:lang w:val="zh-CN"/>
              </w:rPr>
              <w:t>也会收到班级动态及导出任务的消息提醒</w:t>
            </w:r>
            <w:r>
              <w:rPr>
                <w:rFonts w:hint="eastAsia" w:ascii="仿宋" w:hAnsi="仿宋" w:eastAsia="仿宋" w:cs="宋体"/>
                <w:szCs w:val="21"/>
                <w:lang w:val="zh-CN"/>
              </w:rPr>
              <w:t>。</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平台设置答疑功能区，</w:t>
            </w:r>
            <w:r>
              <w:rPr>
                <w:rFonts w:hint="eastAsia" w:ascii="仿宋" w:hAnsi="仿宋" w:eastAsia="仿宋" w:cs="宋体"/>
                <w:szCs w:val="21"/>
              </w:rPr>
              <w:t>学生做题过程中有疑问，可以快速点击我要提问按钮对老师、同学进行提问，问题能智能标识出疑问的来源，方便其他人定位问题内容；</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★工具箱模块： 系统内置强大的智能工具箱模块，涵盖个人所得税模块、财务指标分析模块、金融计算分析模块、EXCEL电子表格等实用工具，每个模块只要输入相关</w:t>
            </w:r>
            <w:r>
              <w:rPr>
                <w:rFonts w:ascii="仿宋" w:hAnsi="仿宋" w:eastAsia="仿宋" w:cs="宋体"/>
                <w:szCs w:val="21"/>
                <w:lang w:val="zh-CN"/>
              </w:rPr>
              <w:t>参数的数值就可以得到数据结果</w:t>
            </w:r>
            <w:r>
              <w:rPr>
                <w:rFonts w:hint="eastAsia" w:ascii="仿宋" w:hAnsi="仿宋" w:eastAsia="仿宋" w:cs="宋体"/>
                <w:szCs w:val="21"/>
                <w:lang w:val="zh-CN"/>
              </w:rPr>
              <w:t>，以提高做题效率；平</w:t>
            </w:r>
            <w:r>
              <w:rPr>
                <w:rFonts w:ascii="仿宋" w:hAnsi="仿宋" w:eastAsia="仿宋" w:cs="宋体"/>
                <w:szCs w:val="21"/>
                <w:lang w:val="zh-CN"/>
              </w:rPr>
              <w:t>台嵌入</w:t>
            </w:r>
            <w:r>
              <w:rPr>
                <w:rFonts w:hint="eastAsia" w:ascii="仿宋" w:hAnsi="仿宋" w:eastAsia="仿宋" w:cs="宋体"/>
                <w:szCs w:val="21"/>
                <w:lang w:val="zh-CN"/>
              </w:rPr>
              <w:t>EXCE</w:t>
            </w:r>
            <w:r>
              <w:rPr>
                <w:rFonts w:ascii="仿宋" w:hAnsi="仿宋" w:eastAsia="仿宋" w:cs="宋体"/>
                <w:szCs w:val="21"/>
                <w:lang w:val="zh-CN"/>
              </w:rPr>
              <w:t>L</w:t>
            </w:r>
            <w:r>
              <w:rPr>
                <w:rFonts w:hint="eastAsia" w:ascii="仿宋" w:hAnsi="仿宋" w:eastAsia="仿宋" w:cs="宋体"/>
                <w:szCs w:val="21"/>
                <w:lang w:val="zh-CN"/>
              </w:rPr>
              <w:t>工</w:t>
            </w:r>
            <w:r>
              <w:rPr>
                <w:rFonts w:ascii="仿宋" w:hAnsi="仿宋" w:eastAsia="仿宋" w:cs="宋体"/>
                <w:szCs w:val="21"/>
                <w:lang w:val="zh-CN"/>
              </w:rPr>
              <w:t>具</w:t>
            </w:r>
            <w:r>
              <w:rPr>
                <w:rFonts w:hint="eastAsia" w:ascii="仿宋" w:hAnsi="仿宋" w:eastAsia="仿宋" w:cs="宋体"/>
                <w:szCs w:val="21"/>
                <w:lang w:val="zh-CN"/>
              </w:rPr>
              <w:t>，学生可在平台中直接打开EXCEL电子表格，在表单上自由运算及运用函数公式计算，画图表等。</w:t>
            </w:r>
            <w:r>
              <w:rPr>
                <w:rFonts w:hint="eastAsia" w:ascii="仿宋" w:hAnsi="仿宋" w:eastAsia="仿宋" w:cs="宋体"/>
                <w:color w:val="FF0000"/>
                <w:szCs w:val="21"/>
                <w:lang w:val="zh-CN"/>
              </w:rPr>
              <w:t xml:space="preserve">（提供产品截图） </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★系统内置</w:t>
            </w:r>
            <w:r>
              <w:rPr>
                <w:rFonts w:ascii="仿宋" w:hAnsi="仿宋" w:eastAsia="仿宋" w:cs="宋体"/>
                <w:szCs w:val="21"/>
                <w:lang w:val="zh-CN"/>
              </w:rPr>
              <w:t>单据</w:t>
            </w:r>
            <w:r>
              <w:rPr>
                <w:rFonts w:hint="eastAsia" w:ascii="仿宋" w:hAnsi="仿宋" w:eastAsia="仿宋" w:cs="宋体"/>
                <w:szCs w:val="21"/>
                <w:lang w:val="zh-CN"/>
              </w:rPr>
              <w:t>超市</w:t>
            </w:r>
            <w:r>
              <w:rPr>
                <w:rFonts w:ascii="仿宋" w:hAnsi="仿宋" w:eastAsia="仿宋" w:cs="宋体"/>
                <w:szCs w:val="21"/>
                <w:lang w:val="zh-CN"/>
              </w:rPr>
              <w:t>模块</w:t>
            </w:r>
            <w:r>
              <w:rPr>
                <w:rFonts w:hint="eastAsia" w:ascii="仿宋" w:hAnsi="仿宋" w:eastAsia="仿宋" w:cs="宋体"/>
                <w:szCs w:val="21"/>
                <w:lang w:val="zh-CN"/>
              </w:rPr>
              <w:t>：系统内置强大的单据超市模块，老师可以在编制实训案例时，用该模块生成各种类别的表单，使案例图文并茂更直观；学生体验时可以直观展现各类表单的结构字段、角色签章、规范要求。模板支持几大特色</w:t>
            </w:r>
            <w:r>
              <w:rPr>
                <w:rFonts w:hint="eastAsia" w:ascii="仿宋" w:hAnsi="仿宋" w:eastAsia="仿宋" w:cs="宋体"/>
                <w:color w:val="FF0000"/>
                <w:szCs w:val="21"/>
                <w:lang w:val="zh-CN"/>
              </w:rPr>
              <w:t>（提供以下产品截图）</w:t>
            </w:r>
            <w:r>
              <w:rPr>
                <w:rFonts w:hint="eastAsia" w:ascii="仿宋" w:hAnsi="仿宋" w:eastAsia="仿宋" w:cs="宋体"/>
                <w:szCs w:val="21"/>
                <w:lang w:val="zh-CN"/>
              </w:rPr>
              <w:t>：</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1）支持提供两百多张常用的票据表单模板，提供示范数据；</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2)支持快速检索表单，快速定位要找的内容；</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3)支持各类型电子印章，输入相关企业信息、选择印章形状、印章内容、大小、颜色等，即可一键自动生成签章；</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4)生成的表单可以保存以供随时调用，也可以导出图片存为电子档，还可以打印出来；</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5)支持DIY制作表单，添加图片、文字、颜色、字体、对齐方式等要素，DIY属于自己的单据，并保存到自己的单据库；</w:t>
            </w:r>
          </w:p>
          <w:p>
            <w:pPr>
              <w:pStyle w:val="13"/>
              <w:autoSpaceDE w:val="0"/>
              <w:autoSpaceDN w:val="0"/>
              <w:adjustRightInd w:val="0"/>
              <w:ind w:left="420" w:firstLine="0" w:firstLineChars="0"/>
              <w:jc w:val="both"/>
              <w:rPr>
                <w:rFonts w:ascii="仿宋" w:hAnsi="仿宋" w:eastAsia="仿宋" w:cs="宋体"/>
                <w:color w:val="FF0000"/>
                <w:szCs w:val="21"/>
                <w:lang w:val="zh-CN"/>
              </w:rPr>
            </w:pPr>
            <w:r>
              <w:rPr>
                <w:rFonts w:hint="eastAsia" w:ascii="仿宋" w:hAnsi="仿宋" w:eastAsia="仿宋" w:cs="宋体"/>
                <w:szCs w:val="21"/>
                <w:lang w:val="zh-CN"/>
              </w:rPr>
              <w:t>6)支持将绘制好的表单在平台内直接一键截图保存。</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平台拥有导出任务功能，老师可以下载并导出学生做题情况、成绩分析、知识点掌握情况等数据，并可缓存已下载过的数据，不需再重复导出，节约老师的导出时间。</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rPr>
              <w:t>系统支持学练双向互通模式，实现课程资源、实训的快速定位，多层级内容的互通。学生做题过程中，可针对薄弱知识点快速链接定位到对应知识点的课程资源去学习，资源类型包括pdf文档、视频、图片等，使学生学习更有针对性更高效；学生看资源过程中，可以快速定位对应知识点配套的习题进行练习，题目类型包括单选、多选、不定项、判断、表单实训、连线题、流程题、综合题、微课互动题、游戏题，可以巩固学生的学习内容。</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学生在进行课程资源学习过程中，系统不仅能够实时记录学习轨迹，学生还可记录笔记，并可以进行笔记的共享，也可以根据课程筛选查看别人的笔记，或在系统自带的搜索引擎进行所需笔记的搜索，进行笔记的引用、点赞等操作；在做题时，对感兴趣的题目也可以进行收藏，系统将对收藏的题目智能归类，学生可查看收藏的题目，系统还将智能收集学生在做作业、考试、综合卷、知识点练习时的错题，学生可在错题集查看历史做错题目。</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★实训企业自动生成相应内容：系统内置一套成熟的智能生成企业信息的功能，实训企业管理，通过输入企业简称、选择地区、行业，系统便能自动生成相应的社会信用代码、地址、电话号码、银行账户等信息。</w:t>
            </w:r>
            <w:r>
              <w:rPr>
                <w:rFonts w:hint="eastAsia" w:ascii="仿宋" w:hAnsi="仿宋" w:eastAsia="仿宋" w:cs="宋体"/>
                <w:color w:val="FF0000"/>
                <w:szCs w:val="21"/>
                <w:lang w:val="zh-CN"/>
              </w:rPr>
              <w:t>（提供产品截图）</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★邀请码加入班级</w:t>
            </w:r>
            <w:r>
              <w:rPr>
                <w:rFonts w:hint="eastAsia" w:ascii="仿宋" w:hAnsi="仿宋" w:eastAsia="仿宋" w:cs="宋体"/>
                <w:color w:val="FF0000"/>
                <w:szCs w:val="21"/>
                <w:lang w:val="zh-CN"/>
              </w:rPr>
              <w:t>（提供以下产品截图）</w:t>
            </w:r>
            <w:r>
              <w:rPr>
                <w:rFonts w:hint="eastAsia" w:ascii="仿宋" w:hAnsi="仿宋" w:eastAsia="仿宋" w:cs="宋体"/>
                <w:szCs w:val="21"/>
                <w:lang w:val="zh-CN"/>
              </w:rPr>
              <w:t>：</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1）为方便老师进行教学，系统提供邀请码加入班级的模式，学员可以获得老师提供的唯一邀请码，自主搜索出对应班级，核对班级信息情况后，加入班级学习；</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2）支持直入、审核两种加入模式；</w:t>
            </w:r>
          </w:p>
          <w:p>
            <w:pPr>
              <w:pStyle w:val="13"/>
              <w:autoSpaceDE w:val="0"/>
              <w:autoSpaceDN w:val="0"/>
              <w:adjustRightInd w:val="0"/>
              <w:ind w:left="420" w:firstLine="0" w:firstLineChars="0"/>
              <w:jc w:val="both"/>
              <w:rPr>
                <w:rFonts w:ascii="仿宋" w:hAnsi="仿宋" w:eastAsia="仿宋" w:cs="宋体"/>
                <w:color w:val="FF0000"/>
                <w:szCs w:val="21"/>
                <w:lang w:val="zh-CN"/>
              </w:rPr>
            </w:pPr>
            <w:r>
              <w:rPr>
                <w:rFonts w:hint="eastAsia" w:ascii="仿宋" w:hAnsi="仿宋" w:eastAsia="仿宋" w:cs="宋体"/>
                <w:szCs w:val="21"/>
                <w:lang w:val="zh-CN"/>
              </w:rPr>
              <w:t>3）支持老师随时关闭邀请码加入班级的通道。</w:t>
            </w:r>
          </w:p>
          <w:p>
            <w:pPr>
              <w:pStyle w:val="13"/>
              <w:numPr>
                <w:ilvl w:val="0"/>
                <w:numId w:val="5"/>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学生可维护自己的基础信息，进行密码修改、</w:t>
            </w:r>
            <w:r>
              <w:rPr>
                <w:rFonts w:ascii="仿宋" w:hAnsi="仿宋" w:eastAsia="仿宋" w:cs="宋体"/>
                <w:szCs w:val="21"/>
                <w:lang w:val="zh-CN"/>
              </w:rPr>
              <w:t>头像设置等</w:t>
            </w:r>
            <w:r>
              <w:rPr>
                <w:rFonts w:hint="eastAsia" w:ascii="仿宋" w:hAnsi="仿宋" w:eastAsia="仿宋" w:cs="宋体"/>
                <w:szCs w:val="21"/>
                <w:lang w:val="zh-CN"/>
              </w:rPr>
              <w:t>，并可绑定手机号，通过手机号进行登录。</w:t>
            </w:r>
          </w:p>
          <w:p>
            <w:pPr>
              <w:pStyle w:val="13"/>
              <w:numPr>
                <w:ilvl w:val="0"/>
                <w:numId w:val="5"/>
              </w:numPr>
              <w:autoSpaceDE w:val="0"/>
              <w:autoSpaceDN w:val="0"/>
              <w:adjustRightInd w:val="0"/>
              <w:ind w:firstLineChars="0"/>
              <w:jc w:val="both"/>
              <w:rPr>
                <w:rFonts w:ascii="仿宋" w:hAnsi="仿宋" w:eastAsia="仿宋"/>
                <w:szCs w:val="21"/>
                <w:lang w:val="zh-CN"/>
              </w:rPr>
            </w:pPr>
            <w:r>
              <w:rPr>
                <w:rFonts w:hint="eastAsia" w:ascii="仿宋" w:hAnsi="仿宋" w:eastAsia="仿宋"/>
                <w:szCs w:val="21"/>
                <w:lang w:val="zh-CN"/>
              </w:rPr>
              <w:t>学生可以查看作业考试的成绩报告、成绩排行、做题结果等数据分析情况，还可直观看到自己在学霸排行榜的累积得分和排名，以及自己的学习进度。</w:t>
            </w:r>
          </w:p>
          <w:p>
            <w:pPr>
              <w:pStyle w:val="13"/>
              <w:numPr>
                <w:ilvl w:val="0"/>
                <w:numId w:val="5"/>
              </w:numPr>
              <w:autoSpaceDE w:val="0"/>
              <w:autoSpaceDN w:val="0"/>
              <w:adjustRightInd w:val="0"/>
              <w:ind w:firstLineChars="0"/>
              <w:jc w:val="both"/>
              <w:rPr>
                <w:rFonts w:hint="eastAsia" w:ascii="仿宋" w:hAnsi="仿宋" w:eastAsia="仿宋"/>
                <w:color w:val="FF0000"/>
                <w:szCs w:val="21"/>
                <w:lang w:val="zh-CN"/>
              </w:rPr>
            </w:pPr>
            <w:r>
              <w:rPr>
                <w:rFonts w:hint="eastAsia" w:ascii="仿宋" w:hAnsi="仿宋" w:eastAsia="仿宋"/>
                <w:color w:val="FF0000"/>
                <w:szCs w:val="21"/>
                <w:lang w:val="zh-CN"/>
              </w:rPr>
              <w:t>★课程栏目及内容要求（提供以下产品截图）：</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（1）《财务共享服务》课程内容为配套资源内容，三大领域，不</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少于40个技能点，财务共享服务配套资源主要包括：财务共享服务</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中心发展简介、财务共享服务中心岗位认知、企业信息建档、建账</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资料收集、企业账套建立、会计科目设置、期初数据录入、票据录</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入-销售类票据、票据录入-收款类票据、票据录入-转款类票据、票</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据录入-采购类票据、票据录入-费用类票据、票据录入-付款类票据、</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票据录入-工资类票据、票据录入-成本类票据、特殊单据录入、原</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始凭证的审核、记账凭证的审核、主要账户的审核、期末事项的审</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核、财务报表的审核、纳税申报的审核、增值税计算与申报、附加</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税计算与申报、企业所得税计算与申报、印花税计算与申报、个人</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所得税计算与申报、社保费计算与申报、会计资料打印、会计资料</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整理、会计资料装订、会计资料建档、会计档案保管、企业设立、</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企业变更、企业注销、前期准备、发票申领、发票填开、发票保管、</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社保保险办理、住房公积金办理、导言、智能识别、智能记账、智</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能审核。</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课程要求：</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①课程视频包括知识精讲视频、应用拓展视频。知识精讲视频侧重</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于知识内容讲解，应用拓展视频侧重于知识拓展。</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②课程视频不少于10个章节，总时长不低于1000分钟；</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③应用拓展视频为成品资源内容，知识点视频54个，共计不少于</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550分钟。涵盖企业所得税申报（季报）、附加税申报（小规模纳税</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人）、小规模增值税纳税申报、增值税申报（一般纳税人）、办公费</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业务处理、出纳工作面临挑战与转型、出纳人员如何送存现金、存</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货成本界限，你逾越过吗、房租费业务处理、库存管理中的EXCEL</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操作技巧、私车公用、能否在所得税前扣除、虚开发票的启示（上）、</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虚开发票的启示（下）、增值税发票勾选认证、发票审核的关注要点、</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记账凭证的填制和审核、什么是会计凭证、什么是会计账簿、纸质</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票据扫描、纸质整理、税种登记、税务事项备案、财务如何开具电</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子发票、使用电子发票的好处、财务共享服务中心：优势也是趋势、</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银行结算账户的日常管理、帮助小雪买支票、转账支票如何办理进</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账、现金支票的填写、五险一金之失业、生育、五险一金之伤有所</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疗、五险一金之老有所养、五险一金之房有所贷、五险一金之病有</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所医、如何练就一双火眼金睛之真假币识别、遇到拒开发票怎么办？</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材料采购核算、费用会计的岗位职责及主要工作内容、哪些发票不</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能报销、增值税发票抵扣认证注意事项、费用报销问题分享、员工</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借款事项处理、餐费之计入“职工福利费”、餐费之计入“差旅费”、</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餐费之计入“会议费”、餐费之计入“职工教育经费”、培训费与职</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工教育经费、通讯补贴和通讯费业务处理、会议费业务处理、礼品</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费业务处理、取暖费和防暑降温费业务处理、个人借款给企业的财</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税事项。</w:t>
            </w:r>
          </w:p>
          <w:p>
            <w:pPr>
              <w:jc w:val="both"/>
              <w:rPr>
                <w:rFonts w:hint="eastAsia" w:ascii="仿宋" w:hAnsi="仿宋" w:eastAsia="仿宋"/>
                <w:color w:val="FF0000"/>
                <w:szCs w:val="21"/>
                <w:lang w:val="zh-CN"/>
              </w:rPr>
            </w:pPr>
            <w:r>
              <w:rPr>
                <w:rFonts w:hint="eastAsia" w:ascii="仿宋" w:hAnsi="仿宋" w:eastAsia="仿宋"/>
                <w:color w:val="FF0000"/>
                <w:szCs w:val="21"/>
                <w:lang w:val="zh-CN"/>
              </w:rPr>
              <w:t>④此资源中标单位必须在课程平台中提供教师及50个学生账号进行</w:t>
            </w:r>
          </w:p>
          <w:p>
            <w:pPr>
              <w:jc w:val="both"/>
              <w:rPr>
                <w:rFonts w:ascii="仿宋" w:hAnsi="仿宋" w:eastAsia="仿宋"/>
                <w:color w:val="FF0000"/>
                <w:szCs w:val="21"/>
                <w:lang w:val="zh-CN"/>
              </w:rPr>
            </w:pPr>
            <w:r>
              <w:rPr>
                <w:rFonts w:hint="eastAsia" w:ascii="仿宋" w:hAnsi="仿宋" w:eastAsia="仿宋"/>
                <w:color w:val="FF0000"/>
                <w:szCs w:val="21"/>
                <w:lang w:val="zh-CN"/>
              </w:rPr>
              <w:t>使用。</w:t>
            </w:r>
          </w:p>
          <w:p>
            <w:pPr>
              <w:autoSpaceDE w:val="0"/>
              <w:autoSpaceDN w:val="0"/>
              <w:adjustRightInd w:val="0"/>
              <w:jc w:val="both"/>
              <w:rPr>
                <w:rFonts w:ascii="仿宋" w:hAnsi="仿宋" w:eastAsia="仿宋" w:cs="宋体"/>
                <w:kern w:val="0"/>
                <w:szCs w:val="21"/>
                <w:lang w:val="zh-CN"/>
              </w:rPr>
            </w:pPr>
            <w:r>
              <w:rPr>
                <w:rFonts w:hint="eastAsia" w:ascii="仿宋" w:hAnsi="仿宋" w:eastAsia="仿宋" w:cs="宋体"/>
                <w:kern w:val="0"/>
                <w:szCs w:val="21"/>
                <w:lang w:val="zh-CN"/>
              </w:rPr>
              <w:t>二、手机端功能参数</w:t>
            </w:r>
          </w:p>
          <w:p>
            <w:pPr>
              <w:numPr>
                <w:ilvl w:val="1"/>
                <w:numId w:val="6"/>
              </w:numPr>
              <w:ind w:left="420"/>
              <w:jc w:val="both"/>
              <w:rPr>
                <w:rFonts w:ascii="仿宋" w:hAnsi="仿宋" w:eastAsia="仿宋"/>
                <w:szCs w:val="21"/>
              </w:rPr>
            </w:pPr>
            <w:r>
              <w:rPr>
                <w:rFonts w:hint="eastAsia" w:ascii="仿宋" w:hAnsi="仿宋" w:eastAsia="仿宋"/>
                <w:szCs w:val="21"/>
              </w:rPr>
              <w:t>支持教师端和学生端两个角色手机APP应用；</w:t>
            </w:r>
          </w:p>
          <w:p>
            <w:pPr>
              <w:numPr>
                <w:ilvl w:val="1"/>
                <w:numId w:val="6"/>
              </w:numPr>
              <w:ind w:left="420"/>
              <w:jc w:val="both"/>
              <w:rPr>
                <w:rFonts w:ascii="仿宋" w:hAnsi="仿宋" w:eastAsia="仿宋"/>
                <w:szCs w:val="21"/>
              </w:rPr>
            </w:pPr>
            <w:r>
              <w:rPr>
                <w:rFonts w:hint="eastAsia" w:ascii="仿宋" w:hAnsi="仿宋" w:eastAsia="仿宋"/>
                <w:szCs w:val="21"/>
              </w:rPr>
              <w:t>学生端支持记录并同步PC端的学习记录，展示学生学习打卡日历，学生可以查看自己每天学习的记录，学习内容包括学习笔记、知识点练习、精品课堂资源学习，点击可以快速打开对应的学习界面，继续学习相关内容；系统可以记录上一次学习的记录，下次使用时，可以点击上次学习动态，快速进入继续学习；</w:t>
            </w:r>
          </w:p>
          <w:p>
            <w:pPr>
              <w:numPr>
                <w:ilvl w:val="1"/>
                <w:numId w:val="6"/>
              </w:numPr>
              <w:ind w:left="420"/>
              <w:jc w:val="both"/>
              <w:rPr>
                <w:rFonts w:ascii="仿宋" w:hAnsi="仿宋" w:eastAsia="仿宋"/>
                <w:szCs w:val="21"/>
              </w:rPr>
            </w:pPr>
            <w:r>
              <w:rPr>
                <w:rFonts w:hint="eastAsia" w:ascii="仿宋" w:hAnsi="仿宋" w:eastAsia="仿宋"/>
                <w:szCs w:val="21"/>
              </w:rPr>
              <w:t>学生端支持学生通过邀请码加入班级，学生通过输入邀请码，检验班级信息是否正确，正确后加入班级，支持直入和审核两种加入模式；</w:t>
            </w:r>
          </w:p>
          <w:p>
            <w:pPr>
              <w:numPr>
                <w:ilvl w:val="1"/>
                <w:numId w:val="6"/>
              </w:numPr>
              <w:ind w:left="420"/>
              <w:jc w:val="both"/>
              <w:rPr>
                <w:rFonts w:ascii="仿宋" w:hAnsi="仿宋" w:eastAsia="仿宋"/>
                <w:szCs w:val="21"/>
              </w:rPr>
            </w:pPr>
            <w:r>
              <w:rPr>
                <w:rFonts w:hint="eastAsia" w:ascii="仿宋" w:hAnsi="仿宋" w:eastAsia="仿宋"/>
                <w:szCs w:val="21"/>
              </w:rPr>
              <w:t>学生端支持章节资源学习，学习资源包括PDF文档、PPT文档、图片文件、视频文件等类型；</w:t>
            </w:r>
          </w:p>
          <w:p>
            <w:pPr>
              <w:numPr>
                <w:ilvl w:val="1"/>
                <w:numId w:val="6"/>
              </w:numPr>
              <w:ind w:left="420"/>
              <w:jc w:val="both"/>
              <w:rPr>
                <w:rFonts w:ascii="仿宋" w:hAnsi="仿宋" w:eastAsia="仿宋"/>
                <w:szCs w:val="21"/>
              </w:rPr>
            </w:pPr>
            <w:r>
              <w:rPr>
                <w:rFonts w:hint="eastAsia" w:ascii="仿宋" w:hAnsi="仿宋" w:eastAsia="仿宋"/>
                <w:szCs w:val="21"/>
              </w:rPr>
              <w:t>学生端支持章节实训练习，练习题型包括单选、多选、不定项、判断、表单实训、连线题、流程题、综合题、微课互动题、游戏题等，方便学生利用碎片化时间进行学习和掌握知识要点；</w:t>
            </w:r>
          </w:p>
          <w:p>
            <w:pPr>
              <w:numPr>
                <w:ilvl w:val="1"/>
                <w:numId w:val="6"/>
              </w:numPr>
              <w:ind w:left="420"/>
              <w:jc w:val="both"/>
              <w:rPr>
                <w:rFonts w:ascii="仿宋" w:hAnsi="仿宋" w:eastAsia="仿宋"/>
                <w:szCs w:val="21"/>
              </w:rPr>
            </w:pPr>
            <w:r>
              <w:rPr>
                <w:rFonts w:hint="eastAsia" w:ascii="仿宋" w:hAnsi="仿宋" w:eastAsia="仿宋"/>
                <w:szCs w:val="21"/>
              </w:rPr>
              <w:t>学生端支持笔记功能，学生学习资源过程可以快速添加资源对应的笔记，可以查看资源对应的所有学生记录的笔记，并且可以采集别人的笔记、点赞笔记；在我的个人中心，可以查看自己的全部笔记；</w:t>
            </w:r>
          </w:p>
          <w:p>
            <w:pPr>
              <w:numPr>
                <w:ilvl w:val="1"/>
                <w:numId w:val="6"/>
              </w:numPr>
              <w:ind w:left="420"/>
              <w:jc w:val="both"/>
              <w:rPr>
                <w:rFonts w:ascii="仿宋" w:hAnsi="仿宋" w:eastAsia="仿宋"/>
                <w:szCs w:val="21"/>
              </w:rPr>
            </w:pPr>
            <w:r>
              <w:rPr>
                <w:rFonts w:hint="eastAsia" w:ascii="仿宋" w:hAnsi="仿宋" w:eastAsia="仿宋"/>
                <w:szCs w:val="21"/>
              </w:rPr>
              <w:t>学生端支持答疑功能，学生做题过程中，如有疑问，可以直接在做题界面打开答疑面板，查看相类似问题及解答内容，也可以发布新的疑问，等待其他人来解答；支持查看我提的全部问题；</w:t>
            </w:r>
          </w:p>
          <w:p>
            <w:pPr>
              <w:numPr>
                <w:ilvl w:val="1"/>
                <w:numId w:val="6"/>
              </w:numPr>
              <w:ind w:left="420"/>
              <w:jc w:val="both"/>
              <w:rPr>
                <w:rFonts w:ascii="仿宋" w:hAnsi="仿宋" w:eastAsia="仿宋"/>
                <w:szCs w:val="21"/>
              </w:rPr>
            </w:pPr>
            <w:r>
              <w:rPr>
                <w:rFonts w:hint="eastAsia" w:ascii="仿宋" w:hAnsi="仿宋" w:eastAsia="仿宋"/>
                <w:szCs w:val="21"/>
              </w:rPr>
              <w:t>学生端支持班级群组讨论互动功能，本班所有学员可以在群里及时聊天互动；</w:t>
            </w:r>
          </w:p>
          <w:p>
            <w:pPr>
              <w:numPr>
                <w:ilvl w:val="1"/>
                <w:numId w:val="6"/>
              </w:numPr>
              <w:ind w:left="420"/>
              <w:jc w:val="both"/>
              <w:rPr>
                <w:rFonts w:ascii="仿宋" w:hAnsi="仿宋" w:eastAsia="仿宋"/>
                <w:szCs w:val="21"/>
              </w:rPr>
            </w:pPr>
            <w:r>
              <w:rPr>
                <w:rFonts w:hint="eastAsia" w:ascii="仿宋" w:hAnsi="仿宋" w:eastAsia="仿宋"/>
                <w:szCs w:val="21"/>
              </w:rPr>
              <w:t>学生端支持本地缓存技术，学生可以在wifi条件下将全部资源下载缓存到手机端，以便学生在无wifi条件下只需要少量流量就可以直接查看相关资源，并把学习记录同步到PC端，帮学生节省流量费；支持学生批量清除本地缓存文件，释放手机内存；</w:t>
            </w:r>
          </w:p>
          <w:p>
            <w:pPr>
              <w:numPr>
                <w:ilvl w:val="1"/>
                <w:numId w:val="6"/>
              </w:numPr>
              <w:ind w:left="420"/>
              <w:jc w:val="both"/>
              <w:rPr>
                <w:rFonts w:ascii="仿宋" w:hAnsi="仿宋" w:eastAsia="仿宋"/>
                <w:szCs w:val="21"/>
              </w:rPr>
            </w:pPr>
            <w:r>
              <w:rPr>
                <w:rFonts w:hint="eastAsia" w:ascii="仿宋" w:hAnsi="仿宋" w:eastAsia="仿宋"/>
                <w:szCs w:val="21"/>
              </w:rPr>
              <w:t>学生端支持课堂上课互动模块，支持上课手势密码签到、投票互动；</w:t>
            </w:r>
          </w:p>
          <w:p>
            <w:pPr>
              <w:numPr>
                <w:ilvl w:val="1"/>
                <w:numId w:val="6"/>
              </w:numPr>
              <w:ind w:left="420"/>
              <w:jc w:val="both"/>
              <w:rPr>
                <w:rFonts w:ascii="仿宋" w:hAnsi="仿宋" w:eastAsia="仿宋"/>
                <w:szCs w:val="21"/>
              </w:rPr>
            </w:pPr>
            <w:r>
              <w:rPr>
                <w:rFonts w:hint="eastAsia" w:ascii="仿宋" w:hAnsi="仿宋" w:eastAsia="仿宋"/>
                <w:szCs w:val="21"/>
              </w:rPr>
              <w:t>教师端支持在教学班内布置作业/考试，作业/考试支持设置名称、截止时间、允不允许重做、限时模式、限时分钟数、查看答案权限等；支持从题库中根据课程名称、所属章节、题型等条件筛选，随意选择题目添加；</w:t>
            </w:r>
          </w:p>
          <w:p>
            <w:pPr>
              <w:numPr>
                <w:ilvl w:val="1"/>
                <w:numId w:val="6"/>
              </w:numPr>
              <w:ind w:left="420"/>
              <w:jc w:val="both"/>
              <w:rPr>
                <w:rFonts w:ascii="仿宋" w:hAnsi="仿宋" w:eastAsia="仿宋"/>
                <w:szCs w:val="21"/>
              </w:rPr>
            </w:pPr>
            <w:r>
              <w:rPr>
                <w:rFonts w:hint="eastAsia" w:ascii="仿宋" w:hAnsi="仿宋" w:eastAsia="仿宋"/>
                <w:szCs w:val="21"/>
              </w:rPr>
              <w:t>教师端支持多维度全量分析学员的每场作业/考试完成情况，支持分析统计全班整体成绩情况；</w:t>
            </w:r>
          </w:p>
          <w:p>
            <w:pPr>
              <w:ind w:firstLine="420" w:firstLineChars="200"/>
              <w:jc w:val="both"/>
              <w:rPr>
                <w:rFonts w:ascii="仿宋" w:hAnsi="仿宋" w:eastAsia="仿宋"/>
                <w:szCs w:val="21"/>
              </w:rPr>
            </w:pPr>
            <w:r>
              <w:rPr>
                <w:rFonts w:hint="eastAsia" w:ascii="仿宋" w:hAnsi="仿宋" w:eastAsia="仿宋"/>
                <w:szCs w:val="21"/>
              </w:rPr>
              <w:t>a）支持老师一键发送消息提醒未交卷学生；</w:t>
            </w:r>
          </w:p>
          <w:p>
            <w:pPr>
              <w:ind w:firstLine="420" w:firstLineChars="200"/>
              <w:jc w:val="both"/>
              <w:rPr>
                <w:rFonts w:ascii="仿宋" w:hAnsi="仿宋" w:eastAsia="仿宋"/>
                <w:szCs w:val="21"/>
              </w:rPr>
            </w:pPr>
            <w:r>
              <w:rPr>
                <w:rFonts w:hint="eastAsia" w:ascii="仿宋" w:hAnsi="仿宋" w:eastAsia="仿宋"/>
                <w:szCs w:val="21"/>
              </w:rPr>
              <w:t>b）支持按学员查看学员提交详情，每个人成绩，以及每个学员的做题明细；</w:t>
            </w:r>
          </w:p>
          <w:p>
            <w:pPr>
              <w:ind w:firstLine="420" w:firstLineChars="200"/>
              <w:jc w:val="both"/>
              <w:rPr>
                <w:rFonts w:ascii="仿宋" w:hAnsi="仿宋" w:eastAsia="仿宋"/>
                <w:szCs w:val="21"/>
              </w:rPr>
            </w:pPr>
            <w:r>
              <w:rPr>
                <w:rFonts w:hint="eastAsia" w:ascii="仿宋" w:hAnsi="仿宋" w:eastAsia="仿宋"/>
                <w:szCs w:val="21"/>
              </w:rPr>
              <w:t>c）支持按题目分析每一道题目的得分率，系统标识出得分率最低的题目来，方便老师直观查看整体情况；</w:t>
            </w:r>
          </w:p>
          <w:p>
            <w:pPr>
              <w:numPr>
                <w:ilvl w:val="1"/>
                <w:numId w:val="6"/>
              </w:numPr>
              <w:ind w:left="420"/>
              <w:jc w:val="both"/>
              <w:rPr>
                <w:rFonts w:ascii="仿宋" w:hAnsi="仿宋" w:eastAsia="仿宋"/>
                <w:szCs w:val="21"/>
              </w:rPr>
            </w:pPr>
            <w:r>
              <w:rPr>
                <w:rFonts w:hint="eastAsia" w:ascii="仿宋" w:hAnsi="仿宋" w:eastAsia="仿宋"/>
                <w:szCs w:val="21"/>
              </w:rPr>
              <w:t>教师端支持分析多维度全量分析每门课程整体掌握情况，</w:t>
            </w:r>
          </w:p>
          <w:p>
            <w:pPr>
              <w:ind w:firstLine="420" w:firstLineChars="200"/>
              <w:jc w:val="both"/>
              <w:rPr>
                <w:rFonts w:ascii="仿宋" w:hAnsi="仿宋" w:eastAsia="仿宋"/>
                <w:szCs w:val="21"/>
              </w:rPr>
            </w:pPr>
            <w:r>
              <w:rPr>
                <w:rFonts w:hint="eastAsia" w:ascii="仿宋" w:hAnsi="仿宋" w:eastAsia="仿宋"/>
                <w:szCs w:val="21"/>
              </w:rPr>
              <w:t>a）支持统计分析全班学生成绩分布情况；</w:t>
            </w:r>
          </w:p>
          <w:p>
            <w:pPr>
              <w:ind w:firstLine="420" w:firstLineChars="200"/>
              <w:jc w:val="both"/>
              <w:rPr>
                <w:rFonts w:ascii="仿宋" w:hAnsi="仿宋" w:eastAsia="仿宋"/>
                <w:szCs w:val="21"/>
              </w:rPr>
            </w:pPr>
            <w:r>
              <w:rPr>
                <w:rFonts w:hint="eastAsia" w:ascii="仿宋" w:hAnsi="仿宋" w:eastAsia="仿宋"/>
                <w:szCs w:val="21"/>
              </w:rPr>
              <w:t>b）支持学霸排行榜，让老师可以了解到哪些学员学习积极成绩好，哪些学员还需要努力；</w:t>
            </w:r>
          </w:p>
          <w:p>
            <w:pPr>
              <w:ind w:firstLine="420" w:firstLineChars="200"/>
              <w:jc w:val="both"/>
              <w:rPr>
                <w:rFonts w:ascii="仿宋" w:hAnsi="仿宋" w:eastAsia="仿宋"/>
                <w:szCs w:val="21"/>
              </w:rPr>
            </w:pPr>
            <w:r>
              <w:rPr>
                <w:rFonts w:hint="eastAsia" w:ascii="仿宋" w:hAnsi="仿宋" w:eastAsia="仿宋"/>
                <w:szCs w:val="21"/>
              </w:rPr>
              <w:t>c）支持学员薄弱知识点分析，系统根据学员学习数据自动汇总分析出薄弱的章节，以及向下拓展可以分析到每个章节最薄弱的知识点是哪些；</w:t>
            </w:r>
          </w:p>
          <w:p>
            <w:pPr>
              <w:numPr>
                <w:ilvl w:val="1"/>
                <w:numId w:val="6"/>
              </w:numPr>
              <w:ind w:left="420"/>
              <w:jc w:val="both"/>
              <w:rPr>
                <w:rFonts w:ascii="仿宋" w:hAnsi="仿宋" w:eastAsia="仿宋"/>
                <w:szCs w:val="21"/>
              </w:rPr>
            </w:pPr>
            <w:r>
              <w:rPr>
                <w:rFonts w:hint="eastAsia" w:ascii="仿宋" w:hAnsi="仿宋" w:eastAsia="仿宋"/>
                <w:szCs w:val="21"/>
              </w:rPr>
              <w:t>教师端支持老师课堂上课过程使用手机app发起手势密码签到、一键签到；支持发起投票，可以查看学员参与活动的积极性，查看每个问题的投票结果等；</w:t>
            </w:r>
          </w:p>
          <w:p>
            <w:pPr>
              <w:numPr>
                <w:ilvl w:val="1"/>
                <w:numId w:val="6"/>
              </w:numPr>
              <w:ind w:left="420"/>
              <w:jc w:val="both"/>
              <w:rPr>
                <w:rFonts w:ascii="仿宋" w:hAnsi="仿宋" w:eastAsia="仿宋"/>
                <w:szCs w:val="21"/>
              </w:rPr>
            </w:pPr>
            <w:r>
              <w:rPr>
                <w:rFonts w:hint="eastAsia" w:ascii="仿宋" w:hAnsi="仿宋" w:eastAsia="仿宋"/>
                <w:szCs w:val="21"/>
              </w:rPr>
              <w:t>教师端支持处理待办事宜，审核学员加入班级信息，同意或驳回加入自己班级的请求；支持使用手机即使解答学生学习过程中提的疑问；</w:t>
            </w:r>
          </w:p>
          <w:p>
            <w:pPr>
              <w:numPr>
                <w:ilvl w:val="1"/>
                <w:numId w:val="6"/>
              </w:numPr>
              <w:ind w:left="420"/>
              <w:jc w:val="both"/>
              <w:rPr>
                <w:rFonts w:ascii="仿宋" w:hAnsi="仿宋" w:eastAsia="仿宋"/>
                <w:szCs w:val="21"/>
              </w:rPr>
            </w:pPr>
            <w:r>
              <w:rPr>
                <w:rFonts w:hint="eastAsia" w:ascii="仿宋" w:hAnsi="仿宋" w:eastAsia="仿宋"/>
                <w:szCs w:val="21"/>
              </w:rPr>
              <w:t>系统内置消息推送模块，支持发送消息到个人，消息通知类型包括：新作业消息、提醒做作业消息、回答答疑消息、笔记点赞消息、谁赞了谁的回答消息、谁赞了谁的排行消息、老师拒绝或同意班级申请消息等等；以及老师发布的班级公告消息。</w:t>
            </w:r>
          </w:p>
          <w:p>
            <w:pPr>
              <w:autoSpaceDE w:val="0"/>
              <w:autoSpaceDN w:val="0"/>
              <w:adjustRightInd w:val="0"/>
              <w:jc w:val="both"/>
              <w:rPr>
                <w:rFonts w:ascii="仿宋" w:hAnsi="仿宋" w:eastAsia="仿宋" w:cs="宋体"/>
                <w:kern w:val="0"/>
                <w:szCs w:val="21"/>
                <w:lang w:val="zh-CN"/>
              </w:rPr>
            </w:pPr>
            <w:r>
              <w:rPr>
                <w:rFonts w:hint="eastAsia" w:ascii="仿宋" w:hAnsi="仿宋" w:eastAsia="仿宋" w:cs="宋体"/>
                <w:kern w:val="0"/>
                <w:szCs w:val="21"/>
                <w:lang w:val="zh-CN"/>
              </w:rPr>
              <w:t>三、平</w:t>
            </w:r>
            <w:r>
              <w:rPr>
                <w:rFonts w:ascii="仿宋" w:hAnsi="仿宋" w:eastAsia="仿宋" w:cs="宋体"/>
                <w:kern w:val="0"/>
                <w:szCs w:val="21"/>
                <w:lang w:val="zh-CN"/>
              </w:rPr>
              <w:t>台</w:t>
            </w:r>
            <w:r>
              <w:rPr>
                <w:rFonts w:hint="eastAsia" w:ascii="仿宋" w:hAnsi="仿宋" w:eastAsia="仿宋" w:cs="宋体"/>
                <w:kern w:val="0"/>
                <w:szCs w:val="21"/>
                <w:lang w:val="zh-CN"/>
              </w:rPr>
              <w:t>业</w:t>
            </w:r>
            <w:r>
              <w:rPr>
                <w:rFonts w:ascii="仿宋" w:hAnsi="仿宋" w:eastAsia="仿宋" w:cs="宋体"/>
                <w:kern w:val="0"/>
                <w:szCs w:val="21"/>
                <w:lang w:val="zh-CN"/>
              </w:rPr>
              <w:t>务参数</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教学</w:t>
            </w:r>
            <w:r>
              <w:rPr>
                <w:rFonts w:ascii="仿宋" w:hAnsi="仿宋" w:eastAsia="仿宋" w:cs="宋体"/>
                <w:szCs w:val="21"/>
                <w:lang w:val="zh-CN"/>
              </w:rPr>
              <w:t>资源</w:t>
            </w:r>
            <w:r>
              <w:rPr>
                <w:rFonts w:hint="eastAsia" w:ascii="仿宋" w:hAnsi="仿宋" w:eastAsia="仿宋" w:cs="宋体"/>
                <w:szCs w:val="21"/>
                <w:lang w:val="zh-CN"/>
              </w:rPr>
              <w:t>内容展现形式丰富，通过2</w:t>
            </w:r>
            <w:r>
              <w:rPr>
                <w:rFonts w:ascii="仿宋" w:hAnsi="仿宋" w:eastAsia="仿宋" w:cs="宋体"/>
                <w:szCs w:val="21"/>
                <w:lang w:val="zh-CN"/>
              </w:rPr>
              <w:t>D</w:t>
            </w:r>
            <w:r>
              <w:rPr>
                <w:rFonts w:hint="eastAsia" w:ascii="仿宋" w:hAnsi="仿宋" w:eastAsia="仿宋" w:cs="宋体"/>
                <w:szCs w:val="21"/>
                <w:lang w:val="zh-CN"/>
              </w:rPr>
              <w:t>视频、P</w:t>
            </w:r>
            <w:r>
              <w:rPr>
                <w:rFonts w:ascii="仿宋" w:hAnsi="仿宋" w:eastAsia="仿宋" w:cs="宋体"/>
                <w:szCs w:val="21"/>
                <w:lang w:val="zh-CN"/>
              </w:rPr>
              <w:t>DF</w:t>
            </w:r>
            <w:r>
              <w:rPr>
                <w:rFonts w:hint="eastAsia" w:ascii="仿宋" w:hAnsi="仿宋" w:eastAsia="仿宋" w:cs="宋体"/>
                <w:szCs w:val="21"/>
                <w:lang w:val="zh-CN"/>
              </w:rPr>
              <w:t>、3</w:t>
            </w:r>
            <w:r>
              <w:rPr>
                <w:rFonts w:ascii="仿宋" w:hAnsi="仿宋" w:eastAsia="仿宋" w:cs="宋体"/>
                <w:szCs w:val="21"/>
                <w:lang w:val="zh-CN"/>
              </w:rPr>
              <w:t>D动画视频</w:t>
            </w:r>
            <w:r>
              <w:rPr>
                <w:rFonts w:hint="eastAsia" w:ascii="仿宋" w:hAnsi="仿宋" w:eastAsia="仿宋" w:cs="宋体"/>
                <w:szCs w:val="21"/>
                <w:lang w:val="zh-CN"/>
              </w:rPr>
              <w:t>、双师课堂</w:t>
            </w:r>
            <w:r>
              <w:rPr>
                <w:rFonts w:ascii="仿宋" w:hAnsi="仿宋" w:eastAsia="仿宋" w:cs="宋体"/>
                <w:szCs w:val="21"/>
                <w:lang w:val="zh-CN"/>
              </w:rPr>
              <w:t>等形式提高学生学习兴趣</w:t>
            </w:r>
            <w:r>
              <w:rPr>
                <w:rFonts w:hint="eastAsia" w:ascii="仿宋" w:hAnsi="仿宋" w:eastAsia="仿宋" w:cs="宋体"/>
                <w:szCs w:val="21"/>
                <w:lang w:val="zh-CN"/>
              </w:rPr>
              <w:t>，实训题目图文并茂，客观题采用图片形式、游戏</w:t>
            </w:r>
            <w:r>
              <w:rPr>
                <w:rFonts w:ascii="仿宋" w:hAnsi="仿宋" w:eastAsia="仿宋" w:cs="宋体"/>
                <w:szCs w:val="21"/>
                <w:lang w:val="zh-CN"/>
              </w:rPr>
              <w:t>趣味题</w:t>
            </w:r>
            <w:r>
              <w:rPr>
                <w:rFonts w:hint="eastAsia" w:ascii="仿宋" w:hAnsi="仿宋" w:eastAsia="仿宋" w:cs="宋体"/>
                <w:szCs w:val="21"/>
                <w:lang w:val="zh-CN"/>
              </w:rPr>
              <w:t>等，增加学生做题趣味性。</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★视频自主研发、内容自主策划，合计不少于</w:t>
            </w:r>
            <w:r>
              <w:rPr>
                <w:rFonts w:ascii="仿宋" w:hAnsi="仿宋" w:eastAsia="仿宋" w:cs="宋体"/>
                <w:szCs w:val="21"/>
                <w:lang w:val="zh-CN"/>
              </w:rPr>
              <w:t>50个</w:t>
            </w:r>
            <w:r>
              <w:rPr>
                <w:rFonts w:hint="eastAsia" w:ascii="仿宋" w:hAnsi="仿宋" w:eastAsia="仿宋" w:cs="宋体"/>
                <w:szCs w:val="21"/>
                <w:lang w:val="zh-CN"/>
              </w:rPr>
              <w:t>知识点视频，包括科目汇总表账务处理程序</w:t>
            </w:r>
            <w:r>
              <w:rPr>
                <w:rFonts w:ascii="仿宋" w:hAnsi="仿宋" w:eastAsia="仿宋" w:cs="宋体"/>
                <w:szCs w:val="21"/>
                <w:lang w:val="zh-CN"/>
              </w:rPr>
              <w:t>双师视频</w:t>
            </w:r>
            <w:r>
              <w:rPr>
                <w:rFonts w:hint="eastAsia" w:ascii="仿宋" w:hAnsi="仿宋" w:eastAsia="仿宋" w:cs="宋体"/>
                <w:szCs w:val="21"/>
                <w:lang w:val="zh-CN"/>
              </w:rPr>
              <w:t>，原始凭证的审核、多栏式明细分类账、月末结账等</w:t>
            </w:r>
            <w:r>
              <w:rPr>
                <w:rFonts w:ascii="仿宋" w:hAnsi="仿宋" w:eastAsia="仿宋" w:cs="宋体"/>
                <w:szCs w:val="21"/>
                <w:lang w:val="zh-CN"/>
              </w:rPr>
              <w:t>微课动画</w:t>
            </w:r>
            <w:r>
              <w:rPr>
                <w:rFonts w:hint="eastAsia" w:ascii="仿宋" w:hAnsi="仿宋" w:eastAsia="仿宋" w:cs="宋体"/>
                <w:szCs w:val="21"/>
                <w:lang w:val="zh-CN"/>
              </w:rPr>
              <w:t>，原始凭证的填制要点、购进需要安装的固定资产、账簿启用表等归纳总结视频。</w:t>
            </w:r>
            <w:r>
              <w:rPr>
                <w:rFonts w:hint="eastAsia" w:ascii="仿宋" w:hAnsi="仿宋" w:eastAsia="仿宋" w:cs="宋体"/>
                <w:color w:val="FF0000"/>
                <w:szCs w:val="21"/>
                <w:lang w:val="zh-CN"/>
              </w:rPr>
              <w:t>（提供产品截图）</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课程</w:t>
            </w:r>
            <w:r>
              <w:rPr>
                <w:rFonts w:ascii="仿宋" w:hAnsi="仿宋" w:eastAsia="仿宋" w:cs="宋体"/>
                <w:szCs w:val="21"/>
                <w:lang w:val="zh-CN"/>
              </w:rPr>
              <w:t>内容</w:t>
            </w:r>
            <w:r>
              <w:rPr>
                <w:rFonts w:hint="eastAsia" w:ascii="仿宋" w:hAnsi="仿宋" w:eastAsia="仿宋" w:cs="宋体"/>
                <w:szCs w:val="21"/>
                <w:lang w:val="zh-CN"/>
              </w:rPr>
              <w:t>共有</w:t>
            </w:r>
            <w:r>
              <w:rPr>
                <w:rFonts w:ascii="仿宋" w:hAnsi="仿宋" w:eastAsia="仿宋" w:cs="宋体"/>
                <w:szCs w:val="21"/>
                <w:lang w:val="zh-CN"/>
              </w:rPr>
              <w:t>12</w:t>
            </w:r>
            <w:r>
              <w:rPr>
                <w:rFonts w:hint="eastAsia" w:ascii="仿宋" w:hAnsi="仿宋" w:eastAsia="仿宋" w:cs="宋体"/>
                <w:szCs w:val="21"/>
                <w:lang w:val="zh-CN"/>
              </w:rPr>
              <w:t>个章</w:t>
            </w:r>
            <w:r>
              <w:rPr>
                <w:rFonts w:hint="eastAsia" w:ascii="仿宋" w:hAnsi="仿宋" w:eastAsia="仿宋" w:cs="宋体"/>
                <w:szCs w:val="21"/>
              </w:rPr>
              <w:t>30</w:t>
            </w:r>
            <w:r>
              <w:rPr>
                <w:rFonts w:hint="eastAsia" w:ascii="仿宋" w:hAnsi="仿宋" w:eastAsia="仿宋" w:cs="宋体"/>
                <w:szCs w:val="21"/>
                <w:lang w:val="zh-CN"/>
              </w:rPr>
              <w:t>个节</w:t>
            </w:r>
            <w:r>
              <w:rPr>
                <w:rFonts w:hint="eastAsia" w:ascii="仿宋" w:hAnsi="仿宋" w:eastAsia="仿宋" w:cs="宋体"/>
                <w:szCs w:val="21"/>
              </w:rPr>
              <w:t>52</w:t>
            </w:r>
            <w:r>
              <w:rPr>
                <w:rFonts w:ascii="仿宋" w:hAnsi="仿宋" w:eastAsia="仿宋" w:cs="宋体"/>
                <w:szCs w:val="21"/>
                <w:lang w:val="zh-CN"/>
              </w:rPr>
              <w:t>个实训知识点</w:t>
            </w:r>
            <w:r>
              <w:rPr>
                <w:rFonts w:hint="eastAsia" w:ascii="仿宋" w:hAnsi="仿宋" w:eastAsia="仿宋" w:cs="宋体"/>
                <w:szCs w:val="21"/>
                <w:lang w:val="zh-CN"/>
              </w:rPr>
              <w:t>，包括：填制和审核原始凭证，填制和审核记账凭证，账簿启用和登记，对账与错账更正，结账，财产清查，会计报表的编制，会计档案，手工与电算化差异，小企业会计准则和企业会计准则差异，岗位实训以及综合测试卷,</w:t>
            </w:r>
            <w:r>
              <w:rPr>
                <w:rFonts w:ascii="仿宋" w:hAnsi="仿宋" w:eastAsia="仿宋" w:cs="Arial"/>
                <w:color w:val="333333"/>
                <w:szCs w:val="21"/>
                <w:shd w:val="clear" w:color="auto" w:fill="FFFFFF"/>
              </w:rPr>
              <w:t xml:space="preserve"> 让学生通过自主能力操练，掌握相关的知识、技能</w:t>
            </w:r>
            <w:r>
              <w:rPr>
                <w:rFonts w:hint="eastAsia" w:ascii="仿宋" w:hAnsi="仿宋" w:eastAsia="仿宋" w:cs="宋体"/>
                <w:szCs w:val="21"/>
                <w:lang w:val="zh-CN"/>
              </w:rPr>
              <w:t>。</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ascii="仿宋" w:hAnsi="仿宋" w:eastAsia="仿宋" w:cs="宋体"/>
                <w:szCs w:val="21"/>
                <w:lang w:val="zh-CN"/>
              </w:rPr>
              <w:t>实训题</w:t>
            </w:r>
            <w:r>
              <w:rPr>
                <w:rFonts w:hint="eastAsia" w:ascii="仿宋" w:hAnsi="仿宋" w:eastAsia="仿宋" w:cs="宋体"/>
                <w:szCs w:val="21"/>
                <w:lang w:val="zh-CN"/>
              </w:rPr>
              <w:t>合计</w:t>
            </w:r>
            <w:r>
              <w:rPr>
                <w:rFonts w:ascii="仿宋" w:hAnsi="仿宋" w:eastAsia="仿宋" w:cs="宋体"/>
                <w:szCs w:val="21"/>
                <w:lang w:val="zh-CN"/>
              </w:rPr>
              <w:t>不少于450道</w:t>
            </w:r>
            <w:r>
              <w:rPr>
                <w:rFonts w:hint="eastAsia" w:ascii="仿宋" w:hAnsi="仿宋" w:eastAsia="仿宋" w:cs="宋体"/>
                <w:szCs w:val="21"/>
                <w:lang w:val="zh-CN"/>
              </w:rPr>
              <w:t>，学生进入流程题，可根据模块化业务流程指引进行实训，并</w:t>
            </w:r>
            <w:r>
              <w:rPr>
                <w:rFonts w:ascii="仿宋" w:hAnsi="仿宋" w:eastAsia="仿宋" w:cs="宋体"/>
                <w:szCs w:val="21"/>
                <w:lang w:val="zh-CN"/>
              </w:rPr>
              <w:t>按企业实际业务流程</w:t>
            </w:r>
            <w:r>
              <w:rPr>
                <w:rFonts w:hint="eastAsia" w:ascii="仿宋" w:hAnsi="仿宋" w:eastAsia="仿宋" w:cs="宋体"/>
                <w:szCs w:val="21"/>
                <w:lang w:val="zh-CN"/>
              </w:rPr>
              <w:t>，上一个流程需完全正确才可进入下一个流程业务</w:t>
            </w:r>
            <w:r>
              <w:rPr>
                <w:rFonts w:ascii="仿宋" w:hAnsi="仿宋" w:eastAsia="仿宋" w:cs="宋体"/>
                <w:szCs w:val="21"/>
                <w:lang w:val="zh-CN"/>
              </w:rPr>
              <w:t>，</w:t>
            </w:r>
            <w:r>
              <w:rPr>
                <w:rFonts w:hint="eastAsia" w:ascii="仿宋" w:hAnsi="仿宋" w:eastAsia="仿宋" w:cs="宋体"/>
                <w:szCs w:val="21"/>
                <w:lang w:val="zh-CN"/>
              </w:rPr>
              <w:t>还可</w:t>
            </w:r>
            <w:r>
              <w:rPr>
                <w:rFonts w:ascii="仿宋" w:hAnsi="仿宋" w:eastAsia="仿宋" w:cs="宋体"/>
                <w:szCs w:val="21"/>
                <w:lang w:val="zh-CN"/>
              </w:rPr>
              <w:t>用于</w:t>
            </w:r>
            <w:r>
              <w:rPr>
                <w:rFonts w:hint="eastAsia" w:ascii="仿宋" w:hAnsi="仿宋" w:eastAsia="仿宋" w:cs="宋体"/>
                <w:szCs w:val="21"/>
                <w:lang w:val="zh-CN"/>
              </w:rPr>
              <w:t>章</w:t>
            </w:r>
            <w:r>
              <w:rPr>
                <w:rFonts w:ascii="仿宋" w:hAnsi="仿宋" w:eastAsia="仿宋" w:cs="宋体"/>
                <w:szCs w:val="21"/>
                <w:lang w:val="zh-CN"/>
              </w:rPr>
              <w:t>节</w:t>
            </w:r>
            <w:r>
              <w:rPr>
                <w:rFonts w:hint="eastAsia" w:ascii="仿宋" w:hAnsi="仿宋" w:eastAsia="仿宋" w:cs="宋体"/>
                <w:szCs w:val="21"/>
                <w:lang w:val="zh-CN"/>
              </w:rPr>
              <w:t>练习</w:t>
            </w:r>
            <w:r>
              <w:rPr>
                <w:rFonts w:ascii="仿宋" w:hAnsi="仿宋" w:eastAsia="仿宋" w:cs="宋体"/>
                <w:szCs w:val="21"/>
                <w:lang w:val="zh-CN"/>
              </w:rPr>
              <w:t>或考核</w:t>
            </w:r>
            <w:r>
              <w:rPr>
                <w:rFonts w:hint="eastAsia" w:ascii="仿宋" w:hAnsi="仿宋" w:eastAsia="仿宋" w:cs="宋体"/>
                <w:szCs w:val="21"/>
                <w:lang w:val="zh-CN"/>
              </w:rPr>
              <w:t>。</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★岗位实训按企业岗位业务流程设计，题目与题目间相互勾稽，学生通过角色扮演与工作流转，分别</w:t>
            </w:r>
            <w:r>
              <w:rPr>
                <w:rFonts w:ascii="仿宋" w:hAnsi="仿宋" w:eastAsia="仿宋" w:cs="宋体"/>
                <w:szCs w:val="21"/>
                <w:lang w:val="zh-CN"/>
              </w:rPr>
              <w:t>模拟</w:t>
            </w:r>
            <w:r>
              <w:rPr>
                <w:rFonts w:hint="eastAsia" w:ascii="仿宋" w:hAnsi="仿宋" w:eastAsia="仿宋" w:cs="宋体"/>
                <w:szCs w:val="21"/>
                <w:lang w:val="zh-CN"/>
              </w:rPr>
              <w:t>工业</w:t>
            </w:r>
            <w:r>
              <w:rPr>
                <w:rFonts w:ascii="仿宋" w:hAnsi="仿宋" w:eastAsia="仿宋" w:cs="宋体"/>
                <w:szCs w:val="21"/>
                <w:lang w:val="zh-CN"/>
              </w:rPr>
              <w:t>企业和商贸企业的</w:t>
            </w:r>
            <w:r>
              <w:rPr>
                <w:rFonts w:hint="eastAsia" w:ascii="仿宋" w:hAnsi="仿宋" w:eastAsia="仿宋" w:cs="宋体"/>
                <w:szCs w:val="21"/>
                <w:lang w:val="zh-CN"/>
              </w:rPr>
              <w:t>1个月经济业务实训。</w:t>
            </w:r>
            <w:r>
              <w:rPr>
                <w:rFonts w:hint="eastAsia" w:ascii="仿宋" w:hAnsi="仿宋" w:eastAsia="仿宋" w:cs="宋体"/>
                <w:color w:val="FF0000"/>
                <w:szCs w:val="21"/>
                <w:lang w:val="zh-CN"/>
              </w:rPr>
              <w:t>（提供产品截图）</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综合</w:t>
            </w:r>
            <w:r>
              <w:rPr>
                <w:rFonts w:ascii="仿宋" w:hAnsi="仿宋" w:eastAsia="仿宋" w:cs="宋体"/>
                <w:szCs w:val="21"/>
                <w:lang w:val="zh-CN"/>
              </w:rPr>
              <w:t>测试</w:t>
            </w:r>
            <w:r>
              <w:rPr>
                <w:rFonts w:hint="eastAsia" w:ascii="仿宋" w:hAnsi="仿宋" w:eastAsia="仿宋" w:cs="宋体"/>
                <w:szCs w:val="21"/>
                <w:lang w:val="zh-CN"/>
              </w:rPr>
              <w:t>提供3</w:t>
            </w:r>
            <w:r>
              <w:rPr>
                <w:rFonts w:ascii="仿宋" w:hAnsi="仿宋" w:eastAsia="仿宋" w:cs="宋体"/>
                <w:szCs w:val="21"/>
                <w:lang w:val="zh-CN"/>
              </w:rPr>
              <w:t>试卷，</w:t>
            </w:r>
            <w:r>
              <w:rPr>
                <w:rFonts w:hint="eastAsia" w:ascii="仿宋" w:hAnsi="仿宋" w:eastAsia="仿宋" w:cs="宋体"/>
                <w:szCs w:val="21"/>
                <w:lang w:val="zh-CN"/>
              </w:rPr>
              <w:t>每套包含50道</w:t>
            </w:r>
            <w:r>
              <w:rPr>
                <w:rFonts w:ascii="仿宋" w:hAnsi="仿宋" w:eastAsia="仿宋" w:cs="宋体"/>
                <w:szCs w:val="21"/>
                <w:lang w:val="zh-CN"/>
              </w:rPr>
              <w:t>题目，</w:t>
            </w:r>
            <w:r>
              <w:rPr>
                <w:rFonts w:hint="eastAsia" w:ascii="仿宋" w:hAnsi="仿宋" w:eastAsia="仿宋" w:cs="宋体"/>
                <w:szCs w:val="21"/>
                <w:lang w:val="zh-CN"/>
              </w:rPr>
              <w:t>满足每</w:t>
            </w:r>
            <w:r>
              <w:rPr>
                <w:rFonts w:ascii="仿宋" w:hAnsi="仿宋" w:eastAsia="仿宋" w:cs="宋体"/>
                <w:szCs w:val="21"/>
                <w:lang w:val="zh-CN"/>
              </w:rPr>
              <w:t>套试卷</w:t>
            </w:r>
            <w:r>
              <w:rPr>
                <w:rFonts w:hint="eastAsia" w:ascii="仿宋" w:hAnsi="仿宋" w:eastAsia="仿宋" w:cs="宋体"/>
                <w:szCs w:val="21"/>
                <w:lang w:val="zh-CN"/>
              </w:rPr>
              <w:t>所</w:t>
            </w:r>
            <w:r>
              <w:rPr>
                <w:rFonts w:ascii="仿宋" w:hAnsi="仿宋" w:eastAsia="仿宋" w:cs="宋体"/>
                <w:szCs w:val="21"/>
                <w:lang w:val="zh-CN"/>
              </w:rPr>
              <w:t>考核</w:t>
            </w:r>
            <w:r>
              <w:rPr>
                <w:rFonts w:hint="eastAsia" w:ascii="仿宋" w:hAnsi="仿宋" w:eastAsia="仿宋" w:cs="宋体"/>
                <w:szCs w:val="21"/>
                <w:lang w:val="zh-CN"/>
              </w:rPr>
              <w:t>的</w:t>
            </w:r>
            <w:r>
              <w:rPr>
                <w:rFonts w:ascii="仿宋" w:hAnsi="仿宋" w:eastAsia="仿宋" w:cs="宋体"/>
                <w:szCs w:val="21"/>
                <w:lang w:val="zh-CN"/>
              </w:rPr>
              <w:t>知识点</w:t>
            </w:r>
            <w:r>
              <w:rPr>
                <w:rFonts w:hint="eastAsia" w:ascii="仿宋" w:hAnsi="仿宋" w:eastAsia="仿宋" w:cs="宋体"/>
                <w:szCs w:val="21"/>
                <w:lang w:val="zh-CN"/>
              </w:rPr>
              <w:t>不</w:t>
            </w:r>
            <w:r>
              <w:rPr>
                <w:rFonts w:ascii="仿宋" w:hAnsi="仿宋" w:eastAsia="仿宋" w:cs="宋体"/>
                <w:szCs w:val="21"/>
                <w:lang w:val="zh-CN"/>
              </w:rPr>
              <w:t>重复</w:t>
            </w:r>
            <w:r>
              <w:rPr>
                <w:rFonts w:hint="eastAsia" w:ascii="仿宋" w:hAnsi="仿宋" w:eastAsia="仿宋" w:cs="宋体"/>
                <w:szCs w:val="21"/>
                <w:lang w:val="zh-CN"/>
              </w:rPr>
              <w:t>。</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业务实践以“案例、实操、情景、教具、思维方法”等实务教学元素，充分挖掘学生综合运用知识能力，老师可通过不少于</w:t>
            </w:r>
            <w:r>
              <w:rPr>
                <w:rFonts w:ascii="仿宋" w:hAnsi="仿宋" w:eastAsia="仿宋" w:cs="宋体"/>
                <w:szCs w:val="21"/>
                <w:lang w:val="zh-CN"/>
              </w:rPr>
              <w:t>9个最佳业务实践点</w:t>
            </w:r>
            <w:r>
              <w:rPr>
                <w:rFonts w:hint="eastAsia" w:ascii="仿宋" w:hAnsi="仿宋" w:eastAsia="仿宋" w:cs="宋体"/>
                <w:szCs w:val="21"/>
                <w:lang w:val="zh-CN"/>
              </w:rPr>
              <w:t>，结合资产卡片、内置Excel工具等配套教具，进行业务实践，包含</w:t>
            </w:r>
            <w:r>
              <w:rPr>
                <w:rFonts w:ascii="仿宋" w:hAnsi="仿宋" w:eastAsia="仿宋" w:cs="宋体"/>
                <w:szCs w:val="21"/>
                <w:lang w:val="zh-CN"/>
              </w:rPr>
              <w:t>原始凭证归类实践</w:t>
            </w:r>
            <w:r>
              <w:rPr>
                <w:rFonts w:hint="eastAsia" w:ascii="仿宋" w:hAnsi="仿宋" w:eastAsia="仿宋" w:cs="宋体"/>
                <w:szCs w:val="21"/>
                <w:lang w:val="zh-CN"/>
              </w:rPr>
              <w:t>、</w:t>
            </w:r>
            <w:r>
              <w:rPr>
                <w:rFonts w:ascii="仿宋" w:hAnsi="仿宋" w:eastAsia="仿宋" w:cs="宋体"/>
                <w:szCs w:val="21"/>
                <w:lang w:val="zh-CN"/>
              </w:rPr>
              <w:t>会计科目归类实践</w:t>
            </w:r>
            <w:r>
              <w:rPr>
                <w:rFonts w:hint="eastAsia" w:ascii="仿宋" w:hAnsi="仿宋" w:eastAsia="仿宋" w:cs="宋体"/>
                <w:szCs w:val="21"/>
                <w:lang w:val="zh-CN"/>
              </w:rPr>
              <w:t>、</w:t>
            </w:r>
            <w:r>
              <w:rPr>
                <w:rFonts w:ascii="仿宋" w:hAnsi="仿宋" w:eastAsia="仿宋" w:cs="宋体"/>
                <w:szCs w:val="21"/>
                <w:lang w:val="zh-CN"/>
              </w:rPr>
              <w:t>启用账簿实践</w:t>
            </w:r>
            <w:r>
              <w:rPr>
                <w:rFonts w:hint="eastAsia" w:ascii="仿宋" w:hAnsi="仿宋" w:eastAsia="仿宋" w:cs="宋体"/>
                <w:szCs w:val="21"/>
                <w:lang w:val="zh-CN"/>
              </w:rPr>
              <w:t>、</w:t>
            </w:r>
            <w:r>
              <w:rPr>
                <w:rFonts w:ascii="仿宋" w:hAnsi="仿宋" w:eastAsia="仿宋" w:cs="宋体"/>
                <w:szCs w:val="21"/>
                <w:lang w:val="zh-CN"/>
              </w:rPr>
              <w:t>银行存款对账实践</w:t>
            </w:r>
            <w:r>
              <w:rPr>
                <w:rFonts w:hint="eastAsia" w:ascii="仿宋" w:hAnsi="仿宋" w:eastAsia="仿宋" w:cs="宋体"/>
                <w:szCs w:val="21"/>
                <w:lang w:val="zh-CN"/>
              </w:rPr>
              <w:t>、</w:t>
            </w:r>
            <w:r>
              <w:rPr>
                <w:rFonts w:ascii="仿宋" w:hAnsi="仿宋" w:eastAsia="仿宋" w:cs="宋体"/>
                <w:szCs w:val="21"/>
                <w:lang w:val="zh-CN"/>
              </w:rPr>
              <w:t>错账更正实践</w:t>
            </w:r>
            <w:r>
              <w:rPr>
                <w:rFonts w:hint="eastAsia" w:ascii="仿宋" w:hAnsi="仿宋" w:eastAsia="仿宋" w:cs="宋体"/>
                <w:szCs w:val="21"/>
                <w:lang w:val="zh-CN"/>
              </w:rPr>
              <w:t>、</w:t>
            </w:r>
            <w:r>
              <w:rPr>
                <w:rFonts w:ascii="仿宋" w:hAnsi="仿宋" w:eastAsia="仿宋" w:cs="宋体"/>
                <w:szCs w:val="21"/>
                <w:lang w:val="zh-CN"/>
              </w:rPr>
              <w:t>账簿结账实践</w:t>
            </w:r>
            <w:r>
              <w:rPr>
                <w:rFonts w:hint="eastAsia" w:ascii="仿宋" w:hAnsi="仿宋" w:eastAsia="仿宋" w:cs="宋体"/>
                <w:szCs w:val="21"/>
                <w:lang w:val="zh-CN"/>
              </w:rPr>
              <w:t>、</w:t>
            </w:r>
            <w:r>
              <w:rPr>
                <w:rFonts w:ascii="仿宋" w:hAnsi="仿宋" w:eastAsia="仿宋" w:cs="宋体"/>
                <w:szCs w:val="21"/>
                <w:lang w:val="zh-CN"/>
              </w:rPr>
              <w:t>库存商品清查实践</w:t>
            </w:r>
            <w:r>
              <w:rPr>
                <w:rFonts w:hint="eastAsia" w:ascii="仿宋" w:hAnsi="仿宋" w:eastAsia="仿宋" w:cs="宋体"/>
                <w:szCs w:val="21"/>
                <w:lang w:val="zh-CN"/>
              </w:rPr>
              <w:t>、</w:t>
            </w:r>
            <w:r>
              <w:rPr>
                <w:rFonts w:ascii="仿宋" w:hAnsi="仿宋" w:eastAsia="仿宋" w:cs="宋体"/>
                <w:szCs w:val="21"/>
                <w:lang w:val="zh-CN"/>
              </w:rPr>
              <w:t>新设企业报表编制实践</w:t>
            </w:r>
            <w:r>
              <w:rPr>
                <w:rFonts w:hint="eastAsia" w:ascii="仿宋" w:hAnsi="仿宋" w:eastAsia="仿宋" w:cs="宋体"/>
                <w:szCs w:val="21"/>
                <w:lang w:val="zh-CN"/>
              </w:rPr>
              <w:t>、</w:t>
            </w:r>
            <w:r>
              <w:rPr>
                <w:rFonts w:ascii="仿宋" w:hAnsi="仿宋" w:eastAsia="仿宋" w:cs="宋体"/>
                <w:szCs w:val="21"/>
                <w:lang w:val="zh-CN"/>
              </w:rPr>
              <w:t>凭证装订方法等</w:t>
            </w:r>
            <w:r>
              <w:rPr>
                <w:rFonts w:hint="eastAsia" w:ascii="仿宋" w:hAnsi="仿宋" w:eastAsia="仿宋" w:cs="宋体"/>
                <w:szCs w:val="21"/>
                <w:lang w:val="zh-CN"/>
              </w:rPr>
              <w:t>。</w:t>
            </w:r>
          </w:p>
          <w:p>
            <w:pPr>
              <w:pStyle w:val="13"/>
              <w:numPr>
                <w:ilvl w:val="0"/>
                <w:numId w:val="7"/>
              </w:numPr>
              <w:autoSpaceDE w:val="0"/>
              <w:autoSpaceDN w:val="0"/>
              <w:adjustRightInd w:val="0"/>
              <w:ind w:firstLineChars="0"/>
              <w:jc w:val="both"/>
              <w:rPr>
                <w:rFonts w:ascii="仿宋" w:hAnsi="仿宋" w:eastAsia="仿宋" w:cs="宋体"/>
                <w:szCs w:val="21"/>
                <w:lang w:val="zh-CN"/>
              </w:rPr>
            </w:pPr>
            <w:r>
              <w:rPr>
                <w:rFonts w:hint="eastAsia" w:ascii="仿宋" w:hAnsi="仿宋" w:eastAsia="仿宋"/>
                <w:szCs w:val="21"/>
              </w:rPr>
              <w:t>excel插件模块：系统内集成excel插件模块，可直接通过浏览器打开excel工作簿，并支持以下几个内容：</w:t>
            </w:r>
          </w:p>
          <w:p>
            <w:pPr>
              <w:ind w:firstLine="420" w:firstLineChars="200"/>
              <w:jc w:val="both"/>
              <w:rPr>
                <w:rFonts w:ascii="仿宋" w:hAnsi="仿宋" w:eastAsia="仿宋"/>
                <w:szCs w:val="21"/>
              </w:rPr>
            </w:pPr>
            <w:r>
              <w:rPr>
                <w:rFonts w:hint="eastAsia" w:ascii="仿宋" w:hAnsi="仿宋" w:eastAsia="仿宋"/>
                <w:szCs w:val="21"/>
              </w:rPr>
              <w:t>1）支持老师使用该插件DIY自制任意表单，出excel表单类型的实训考题；</w:t>
            </w:r>
          </w:p>
          <w:p>
            <w:pPr>
              <w:ind w:firstLine="420" w:firstLineChars="200"/>
              <w:jc w:val="both"/>
              <w:rPr>
                <w:rFonts w:ascii="仿宋" w:hAnsi="仿宋" w:eastAsia="仿宋"/>
                <w:szCs w:val="21"/>
              </w:rPr>
            </w:pPr>
            <w:r>
              <w:rPr>
                <w:rFonts w:hint="eastAsia" w:ascii="仿宋" w:hAnsi="仿宋" w:eastAsia="仿宋"/>
                <w:szCs w:val="21"/>
              </w:rPr>
              <w:t>2）支持设置表单样式常用格式，如合并单元格、加粗、字号等等；</w:t>
            </w:r>
          </w:p>
          <w:p>
            <w:pPr>
              <w:ind w:firstLine="420" w:firstLineChars="200"/>
              <w:jc w:val="both"/>
              <w:rPr>
                <w:rFonts w:ascii="仿宋" w:hAnsi="仿宋" w:eastAsia="仿宋"/>
                <w:szCs w:val="21"/>
              </w:rPr>
            </w:pPr>
            <w:r>
              <w:rPr>
                <w:rFonts w:hint="eastAsia" w:ascii="仿宋" w:hAnsi="仿宋" w:eastAsia="仿宋"/>
                <w:szCs w:val="21"/>
              </w:rPr>
              <w:t>3）支持老师设置实训表单的正确答案、模糊答案、每格权重、初始化等等；</w:t>
            </w:r>
          </w:p>
          <w:p>
            <w:pPr>
              <w:ind w:firstLine="420" w:firstLineChars="200"/>
              <w:jc w:val="both"/>
              <w:rPr>
                <w:rFonts w:ascii="仿宋" w:hAnsi="仿宋" w:eastAsia="仿宋"/>
                <w:szCs w:val="21"/>
              </w:rPr>
            </w:pPr>
            <w:r>
              <w:rPr>
                <w:rFonts w:hint="eastAsia" w:ascii="仿宋" w:hAnsi="仿宋" w:eastAsia="仿宋"/>
                <w:szCs w:val="21"/>
              </w:rPr>
              <w:t>4）支持智能判分，根据学生填写内容，系统自动判断得分；</w:t>
            </w:r>
          </w:p>
          <w:p>
            <w:pPr>
              <w:ind w:firstLine="420" w:firstLineChars="200"/>
              <w:jc w:val="both"/>
              <w:rPr>
                <w:rFonts w:ascii="仿宋" w:hAnsi="仿宋" w:eastAsia="仿宋"/>
                <w:color w:val="FF0000"/>
                <w:szCs w:val="21"/>
              </w:rPr>
            </w:pPr>
            <w:r>
              <w:rPr>
                <w:rFonts w:hint="eastAsia" w:ascii="仿宋" w:hAnsi="仿宋" w:eastAsia="仿宋"/>
                <w:szCs w:val="21"/>
              </w:rPr>
              <w:t>5）支持直接导出成excel文件、导入线下excel文件；</w:t>
            </w:r>
          </w:p>
          <w:p>
            <w:pPr>
              <w:pStyle w:val="13"/>
              <w:numPr>
                <w:ilvl w:val="0"/>
                <w:numId w:val="7"/>
              </w:numPr>
              <w:autoSpaceDE w:val="0"/>
              <w:autoSpaceDN w:val="0"/>
              <w:adjustRightInd w:val="0"/>
              <w:ind w:firstLineChars="0"/>
              <w:jc w:val="both"/>
              <w:rPr>
                <w:rFonts w:ascii="仿宋" w:hAnsi="仿宋" w:eastAsia="仿宋"/>
                <w:szCs w:val="21"/>
              </w:rPr>
            </w:pPr>
            <w:r>
              <w:rPr>
                <w:rFonts w:hint="eastAsia" w:ascii="仿宋" w:hAnsi="仿宋" w:eastAsia="仿宋"/>
                <w:szCs w:val="21"/>
              </w:rPr>
              <w:t>为了发挥“实物感知”教学法高效、直观、准确、持久的特点，强化学生对会计实务的操作能力，</w:t>
            </w:r>
            <w:r>
              <w:rPr>
                <w:rFonts w:ascii="仿宋" w:hAnsi="仿宋" w:eastAsia="仿宋"/>
                <w:szCs w:val="21"/>
              </w:rPr>
              <w:t>平台</w:t>
            </w:r>
            <w:r>
              <w:rPr>
                <w:rFonts w:hint="eastAsia" w:ascii="仿宋" w:hAnsi="仿宋" w:eastAsia="仿宋"/>
                <w:szCs w:val="21"/>
              </w:rPr>
              <w:t>提供一</w:t>
            </w:r>
            <w:r>
              <w:rPr>
                <w:rFonts w:ascii="仿宋" w:hAnsi="仿宋" w:eastAsia="仿宋"/>
                <w:szCs w:val="21"/>
              </w:rPr>
              <w:t>套</w:t>
            </w:r>
            <w:r>
              <w:rPr>
                <w:rFonts w:hint="eastAsia" w:ascii="仿宋" w:hAnsi="仿宋" w:eastAsia="仿宋"/>
                <w:szCs w:val="21"/>
              </w:rPr>
              <w:t>配套实训教材、资产卡片等</w:t>
            </w:r>
            <w:r>
              <w:rPr>
                <w:rFonts w:ascii="仿宋" w:hAnsi="仿宋" w:eastAsia="仿宋"/>
                <w:szCs w:val="21"/>
              </w:rPr>
              <w:t>多种形式的教具供老师进行线上线下互动教学</w:t>
            </w:r>
            <w:r>
              <w:rPr>
                <w:rFonts w:hint="eastAsia" w:ascii="仿宋" w:hAnsi="仿宋" w:eastAsia="仿宋"/>
                <w:szCs w:val="21"/>
              </w:rPr>
              <w:t>，实训教材为正规出版社印刷发行，且能与实训平台完美融合，集课、岗、赛、训于一体，可满足不同教学需求，含基础会计实务教材+综合模拟实训教材，既可合并使用，也可单独使用，所配套的单据齐全、仿真，并可剪裁、装订，方便使用。</w:t>
            </w:r>
          </w:p>
          <w:p>
            <w:pPr>
              <w:pStyle w:val="13"/>
              <w:numPr>
                <w:ilvl w:val="0"/>
                <w:numId w:val="7"/>
              </w:numPr>
              <w:autoSpaceDE w:val="0"/>
              <w:autoSpaceDN w:val="0"/>
              <w:adjustRightInd w:val="0"/>
              <w:ind w:firstLineChars="0"/>
              <w:jc w:val="both"/>
              <w:rPr>
                <w:rFonts w:ascii="仿宋" w:hAnsi="仿宋" w:eastAsia="仿宋"/>
                <w:szCs w:val="21"/>
              </w:rPr>
            </w:pPr>
            <w:r>
              <w:rPr>
                <w:rFonts w:hint="eastAsia" w:ascii="仿宋" w:hAnsi="仿宋" w:eastAsia="仿宋" w:cs="宋体"/>
                <w:szCs w:val="21"/>
                <w:lang w:val="zh-CN"/>
              </w:rPr>
              <w:t>为了满足教学多样性，提供线上线下教学一体化新模式教学云平台，提供直播功能和翻转课堂备课功能，支持以下特色：</w:t>
            </w:r>
            <w:r>
              <w:rPr>
                <w:rFonts w:hint="eastAsia" w:ascii="仿宋" w:hAnsi="仿宋" w:eastAsia="仿宋" w:cs="宋体"/>
                <w:color w:val="FF0000"/>
                <w:szCs w:val="21"/>
                <w:lang w:val="zh-CN"/>
              </w:rPr>
              <w:t xml:space="preserve"> </w:t>
            </w:r>
          </w:p>
          <w:p>
            <w:pPr>
              <w:ind w:firstLine="420" w:firstLineChars="200"/>
              <w:jc w:val="both"/>
              <w:rPr>
                <w:rFonts w:ascii="仿宋" w:hAnsi="仿宋" w:eastAsia="仿宋"/>
                <w:bCs/>
                <w:szCs w:val="21"/>
              </w:rPr>
            </w:pPr>
            <w:r>
              <w:rPr>
                <w:rFonts w:hint="eastAsia" w:ascii="仿宋" w:hAnsi="仿宋" w:eastAsia="仿宋"/>
                <w:bCs/>
                <w:szCs w:val="21"/>
              </w:rPr>
              <w:t>1.直播功能</w:t>
            </w:r>
          </w:p>
          <w:p>
            <w:pPr>
              <w:numPr>
                <w:ilvl w:val="0"/>
                <w:numId w:val="8"/>
              </w:numPr>
              <w:jc w:val="both"/>
              <w:rPr>
                <w:rFonts w:ascii="仿宋" w:hAnsi="仿宋" w:eastAsia="仿宋"/>
                <w:szCs w:val="21"/>
              </w:rPr>
            </w:pPr>
            <w:r>
              <w:rPr>
                <w:rFonts w:hint="eastAsia" w:ascii="仿宋" w:hAnsi="仿宋" w:eastAsia="仿宋"/>
                <w:szCs w:val="21"/>
              </w:rPr>
              <w:t>提供一个月的直播间管理功能：教师可以根据教学需要创建直播间，系统提供了2种模式：（1）大屏模式、（2）文档模式；3套模板：（1）视频，（2）视频+聊天，（3）视频+文档+聊天，不同模板包含不同的功能模块。</w:t>
            </w:r>
          </w:p>
          <w:p>
            <w:pPr>
              <w:numPr>
                <w:ilvl w:val="0"/>
                <w:numId w:val="8"/>
              </w:numPr>
              <w:jc w:val="both"/>
              <w:rPr>
                <w:rFonts w:ascii="仿宋" w:hAnsi="仿宋" w:eastAsia="仿宋"/>
                <w:szCs w:val="21"/>
              </w:rPr>
            </w:pPr>
            <w:r>
              <w:rPr>
                <w:rFonts w:hint="eastAsia" w:ascii="仿宋" w:hAnsi="仿宋" w:eastAsia="仿宋"/>
                <w:szCs w:val="21"/>
              </w:rPr>
              <w:t>提供直播排班功能：教师可以根据直播教学的需要新建直播课程；直播课程支持设置预播时间和预入时间，设置完毕并发布直播，学生可以在云课堂的最近直播中看到该直播课程的预播时间。通过管理员，教师的创建的直播课程可以设置为公开课，让所有机构的教师和学员都看到该直播课程，并能进入直播课程；直播结束之后会生成对应的回放视频。</w:t>
            </w:r>
          </w:p>
          <w:p>
            <w:pPr>
              <w:ind w:firstLine="420" w:firstLineChars="200"/>
              <w:jc w:val="both"/>
              <w:rPr>
                <w:rFonts w:ascii="仿宋" w:hAnsi="仿宋" w:eastAsia="仿宋"/>
                <w:bCs/>
                <w:szCs w:val="21"/>
              </w:rPr>
            </w:pPr>
            <w:r>
              <w:rPr>
                <w:rFonts w:hint="eastAsia" w:ascii="仿宋" w:hAnsi="仿宋" w:eastAsia="仿宋"/>
                <w:bCs/>
                <w:szCs w:val="21"/>
              </w:rPr>
              <w:t>2.翻转课堂</w:t>
            </w:r>
          </w:p>
          <w:p>
            <w:pPr>
              <w:numPr>
                <w:ilvl w:val="0"/>
                <w:numId w:val="9"/>
              </w:numPr>
              <w:jc w:val="both"/>
              <w:rPr>
                <w:rFonts w:ascii="仿宋" w:hAnsi="仿宋" w:eastAsia="仿宋"/>
                <w:szCs w:val="21"/>
              </w:rPr>
            </w:pPr>
            <w:r>
              <w:rPr>
                <w:rFonts w:hint="eastAsia" w:ascii="仿宋" w:hAnsi="仿宋" w:eastAsia="仿宋"/>
                <w:szCs w:val="21"/>
              </w:rPr>
              <w:t>提供</w:t>
            </w:r>
            <w:r>
              <w:rPr>
                <w:rFonts w:hint="eastAsia" w:ascii="仿宋" w:hAnsi="仿宋" w:eastAsia="仿宋" w:cs="宋体"/>
                <w:szCs w:val="21"/>
              </w:rPr>
              <w:t>一个月的</w:t>
            </w:r>
            <w:r>
              <w:rPr>
                <w:rFonts w:hint="eastAsia" w:ascii="仿宋" w:hAnsi="仿宋" w:eastAsia="仿宋"/>
                <w:szCs w:val="21"/>
              </w:rPr>
              <w:t>翻转课堂备课功能：教师可以根据课堂的需要，创建翻转课堂；翻转课堂支持课件PPT，课堂活动，补充资料3种课堂资源类型，PPT课件：</w:t>
            </w:r>
            <w:r>
              <w:rPr>
                <w:rFonts w:ascii="Calibri" w:hAnsi="Calibri" w:eastAsia="仿宋" w:cs="Calibri"/>
                <w:szCs w:val="21"/>
              </w:rPr>
              <w:t> </w:t>
            </w:r>
            <w:r>
              <w:rPr>
                <w:rFonts w:hint="eastAsia" w:ascii="仿宋" w:hAnsi="仿宋" w:eastAsia="仿宋"/>
                <w:szCs w:val="21"/>
              </w:rPr>
              <w:t>教师可以添加上课用到的PPT文件，可以在PPT的任一页添加课堂活动或补充资源；课堂活动：可以添加问卷调查、头脑风暴、分组任务、随堂测试等课堂活动用于上课，或者临时添加考勤、提问，测验等课堂活动；补充资料：教师可以添加其他上课资源，文件最大为 300M ，支持格式：pdf，doc，docx，ppt，pptx，xls，xlsx，txt，png，jpg，jpeg，bmp，gif，mp4。</w:t>
            </w:r>
          </w:p>
          <w:p>
            <w:pPr>
              <w:numPr>
                <w:ilvl w:val="0"/>
                <w:numId w:val="9"/>
              </w:numPr>
              <w:jc w:val="both"/>
              <w:rPr>
                <w:rFonts w:ascii="仿宋" w:hAnsi="仿宋" w:eastAsia="仿宋"/>
                <w:szCs w:val="21"/>
              </w:rPr>
            </w:pPr>
            <w:r>
              <w:rPr>
                <w:rFonts w:hint="eastAsia" w:ascii="仿宋" w:hAnsi="仿宋" w:eastAsia="仿宋"/>
                <w:szCs w:val="21"/>
              </w:rPr>
              <w:t>提供课堂活动功能；教师可以进入课程活动上课专用界面，界面显示教师上传的PPT文件，PPT文件显示当前页数和总页数，支持所有页面预览，最大化，上一页，下一页等快捷方式；课堂活动界面支持创建考勤活动，支持传统考勤，数字考勤，手势考勤，gps考勤等方式，并可以查看历史考勤记录；课堂活动界面能看到教师添加的所有课堂活动和资料，以便教师随时开启课堂活动或者查看资料，也有显示当前PPT页中课堂活动和资料，让老师能更灵活的开启课堂活动或者查看资料。</w:t>
            </w:r>
          </w:p>
          <w:p>
            <w:pPr>
              <w:numPr>
                <w:ilvl w:val="0"/>
                <w:numId w:val="9"/>
              </w:numPr>
              <w:jc w:val="both"/>
              <w:rPr>
                <w:rFonts w:ascii="仿宋" w:hAnsi="仿宋" w:eastAsia="仿宋"/>
                <w:szCs w:val="21"/>
              </w:rPr>
            </w:pPr>
            <w:r>
              <w:rPr>
                <w:rFonts w:hint="eastAsia" w:ascii="仿宋" w:hAnsi="仿宋" w:eastAsia="仿宋"/>
                <w:szCs w:val="21"/>
              </w:rPr>
              <w:t>提供学生课堂活动功能；教师布置考勤、课堂活动，学生可以使用手机App对教师布置的课堂活动进行做题。手机APP支持多种形式的课堂活动：问卷调查、头脑风暴、分组任务、随堂测验等；手机App支持三种形式的在线签到功能：数字考勤、手势考勤、GPS定位考勤，帮助老师自动统计学生出勤情况；手机App支持学生参与教师发起的问卷调查活动，方便教师及时获取学生的意见反馈；手机App支持学生分组协作完成教师布置的课堂活动；手机 App支持学生参与教师发起的头脑风暴活动，实时显示各个学生的idea。</w:t>
            </w:r>
          </w:p>
          <w:p>
            <w:pPr>
              <w:pStyle w:val="12"/>
              <w:ind w:firstLine="0"/>
              <w:jc w:val="both"/>
            </w:pPr>
            <w:r>
              <w:rPr>
                <w:rFonts w:hint="eastAsia" w:ascii="仿宋" w:hAnsi="仿宋" w:eastAsia="仿宋"/>
                <w:szCs w:val="21"/>
              </w:rPr>
              <w:t>（4）使用方有权利针对中标公司在供货之前要求软件演示，证明中标公司的软件在以上每个指标是否满足要求，如有一项不满足有权利拒绝验收。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23</w:t>
            </w:r>
          </w:p>
        </w:tc>
        <w:tc>
          <w:tcPr>
            <w:tcW w:w="2187" w:type="dxa"/>
            <w:vAlign w:val="center"/>
          </w:tcPr>
          <w:p>
            <w:pPr>
              <w:autoSpaceDE w:val="0"/>
              <w:autoSpaceDN w:val="0"/>
              <w:adjustRightInd w:val="0"/>
              <w:jc w:val="both"/>
              <w:rPr>
                <w:rFonts w:ascii="宋体" w:cs="宋体"/>
                <w:kern w:val="0"/>
                <w:szCs w:val="21"/>
                <w:lang w:val="zh-CN"/>
              </w:rPr>
            </w:pPr>
            <w:r>
              <w:rPr>
                <w:rFonts w:hint="eastAsia" w:ascii="仿宋" w:hAnsi="仿宋" w:eastAsia="仿宋" w:cs="仿宋"/>
                <w:kern w:val="0"/>
                <w:szCs w:val="21"/>
                <w:lang w:val="zh-CN"/>
              </w:rPr>
              <w:t>EPC纳税核算与申报理实互动实训教学平台</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227700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227700</w:t>
            </w:r>
          </w:p>
        </w:tc>
        <w:tc>
          <w:tcPr>
            <w:tcW w:w="7034" w:type="dxa"/>
          </w:tcPr>
          <w:p>
            <w:pPr>
              <w:autoSpaceDE w:val="0"/>
              <w:autoSpaceDN w:val="0"/>
              <w:adjustRightInd w:val="0"/>
              <w:jc w:val="both"/>
              <w:rPr>
                <w:rFonts w:ascii="仿宋" w:hAnsi="仿宋" w:eastAsia="仿宋" w:cs="宋体"/>
                <w:kern w:val="0"/>
                <w:szCs w:val="21"/>
                <w:lang w:val="zh-CN"/>
              </w:rPr>
            </w:pPr>
            <w:r>
              <w:rPr>
                <w:rFonts w:hint="eastAsia" w:ascii="仿宋" w:hAnsi="仿宋" w:eastAsia="仿宋" w:cs="宋体"/>
                <w:kern w:val="0"/>
                <w:szCs w:val="21"/>
                <w:lang w:val="zh-CN"/>
              </w:rPr>
              <w:t>一、平</w:t>
            </w:r>
            <w:r>
              <w:rPr>
                <w:rFonts w:ascii="仿宋" w:hAnsi="仿宋" w:eastAsia="仿宋" w:cs="宋体"/>
                <w:kern w:val="0"/>
                <w:szCs w:val="21"/>
                <w:lang w:val="zh-CN"/>
              </w:rPr>
              <w:t>台</w:t>
            </w:r>
            <w:r>
              <w:rPr>
                <w:rFonts w:hint="eastAsia" w:ascii="仿宋" w:hAnsi="仿宋" w:eastAsia="仿宋" w:cs="宋体"/>
                <w:kern w:val="0"/>
                <w:szCs w:val="21"/>
                <w:lang w:val="zh-CN"/>
              </w:rPr>
              <w:t>功</w:t>
            </w:r>
            <w:r>
              <w:rPr>
                <w:rFonts w:ascii="仿宋" w:hAnsi="仿宋" w:eastAsia="仿宋" w:cs="宋体"/>
                <w:kern w:val="0"/>
                <w:szCs w:val="21"/>
                <w:lang w:val="zh-CN"/>
              </w:rPr>
              <w:t>能参数</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软件采用</w:t>
            </w:r>
            <w:r>
              <w:rPr>
                <w:rFonts w:ascii="仿宋" w:hAnsi="仿宋" w:eastAsia="仿宋" w:cs="宋体"/>
                <w:szCs w:val="21"/>
                <w:lang w:val="zh-CN"/>
              </w:rPr>
              <w:t>B/S</w:t>
            </w:r>
            <w:r>
              <w:rPr>
                <w:rFonts w:hint="eastAsia" w:ascii="仿宋" w:hAnsi="仿宋" w:eastAsia="仿宋" w:cs="宋体"/>
                <w:szCs w:val="21"/>
                <w:lang w:val="zh-CN"/>
              </w:rPr>
              <w:t>结构，无用户站点限制，不需要在客户端安装软件；不仅能支持基于校园网，还能支持基于互联网、云平台的应用。</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ascii="仿宋" w:hAnsi="仿宋" w:eastAsia="仿宋" w:cs="宋体"/>
                <w:szCs w:val="21"/>
                <w:lang w:val="zh-CN"/>
              </w:rPr>
              <w:t>理实互动实训教学平台是一个系统性的实训课程集成平台</w:t>
            </w:r>
            <w:r>
              <w:rPr>
                <w:rFonts w:hint="eastAsia" w:ascii="仿宋" w:hAnsi="仿宋" w:eastAsia="仿宋" w:cs="宋体"/>
                <w:szCs w:val="21"/>
                <w:lang w:val="zh-CN"/>
              </w:rPr>
              <w:t>，它</w:t>
            </w:r>
            <w:r>
              <w:rPr>
                <w:rFonts w:ascii="仿宋" w:hAnsi="仿宋" w:eastAsia="仿宋" w:cs="宋体"/>
                <w:szCs w:val="21"/>
                <w:lang w:val="zh-CN"/>
              </w:rPr>
              <w:t>基于</w:t>
            </w:r>
            <w:r>
              <w:rPr>
                <w:rFonts w:hint="eastAsia" w:ascii="仿宋" w:hAnsi="仿宋" w:eastAsia="仿宋" w:cs="宋体"/>
                <w:szCs w:val="21"/>
                <w:lang w:val="zh-CN"/>
              </w:rPr>
              <w:t>高校</w:t>
            </w:r>
            <w:r>
              <w:rPr>
                <w:rFonts w:ascii="仿宋" w:hAnsi="仿宋" w:eastAsia="仿宋" w:cs="宋体"/>
                <w:szCs w:val="21"/>
                <w:lang w:val="zh-CN"/>
              </w:rPr>
              <w:t>财会专业核心课程体系研发</w:t>
            </w:r>
            <w:r>
              <w:rPr>
                <w:rFonts w:hint="eastAsia" w:ascii="仿宋" w:hAnsi="仿宋" w:eastAsia="仿宋" w:cs="宋体"/>
                <w:szCs w:val="21"/>
                <w:lang w:val="zh-CN"/>
              </w:rPr>
              <w:t>，</w:t>
            </w:r>
            <w:r>
              <w:rPr>
                <w:rFonts w:ascii="仿宋" w:hAnsi="仿宋" w:eastAsia="仿宋" w:cs="宋体"/>
                <w:szCs w:val="21"/>
                <w:lang w:val="zh-CN"/>
              </w:rPr>
              <w:t>课程涵盖</w:t>
            </w:r>
            <w:r>
              <w:rPr>
                <w:rFonts w:hint="eastAsia" w:ascii="仿宋" w:hAnsi="仿宋" w:eastAsia="仿宋" w:cs="宋体"/>
                <w:szCs w:val="21"/>
                <w:lang w:val="zh-CN"/>
              </w:rPr>
              <w:t>精品课堂、理实教学题库、教学案例（业务实践）三大模块，可适应不同类型院校开展课程实训，并可承载院校多门专业核心课程同步使用，院校可根据自身需求定制合适的版本及课程。</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szCs w:val="21"/>
              </w:rPr>
              <w:t xml:space="preserve">平台拓展性强，满足老师自行上传多种类型教学资源，支持总结文档、虚拟场景式视频、剧情插播式视频、双师视频、微课动画式视频、归纳总结式视频等。 </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平台支持</w:t>
            </w:r>
            <w:r>
              <w:rPr>
                <w:rFonts w:ascii="仿宋" w:hAnsi="仿宋" w:eastAsia="仿宋" w:cs="宋体"/>
                <w:szCs w:val="21"/>
                <w:lang w:val="zh-CN"/>
              </w:rPr>
              <w:t>多样化</w:t>
            </w:r>
            <w:r>
              <w:rPr>
                <w:rFonts w:hint="eastAsia" w:ascii="仿宋" w:hAnsi="仿宋" w:eastAsia="仿宋" w:cs="宋体"/>
                <w:szCs w:val="21"/>
                <w:lang w:val="zh-CN"/>
              </w:rPr>
              <w:t>题型</w:t>
            </w:r>
            <w:r>
              <w:rPr>
                <w:rFonts w:ascii="仿宋" w:hAnsi="仿宋" w:eastAsia="仿宋" w:cs="宋体"/>
                <w:szCs w:val="21"/>
                <w:lang w:val="zh-CN"/>
              </w:rPr>
              <w:t>，</w:t>
            </w:r>
            <w:r>
              <w:rPr>
                <w:rFonts w:hint="eastAsia" w:ascii="仿宋" w:hAnsi="仿宋" w:eastAsia="仿宋" w:cs="宋体"/>
                <w:szCs w:val="21"/>
                <w:lang w:val="zh-CN"/>
              </w:rPr>
              <w:t>包括单选题、多选题、不定项选择题、判断题、连线题、实训题、流程题、综合题、微课互动题、游戏趣味题等10种</w:t>
            </w:r>
            <w:r>
              <w:rPr>
                <w:rFonts w:ascii="仿宋" w:hAnsi="仿宋" w:eastAsia="仿宋" w:cs="宋体"/>
                <w:szCs w:val="21"/>
                <w:lang w:val="zh-CN"/>
              </w:rPr>
              <w:t>形式</w:t>
            </w:r>
            <w:r>
              <w:rPr>
                <w:rFonts w:hint="eastAsia" w:ascii="仿宋" w:hAnsi="仿宋" w:eastAsia="仿宋" w:cs="宋体"/>
                <w:szCs w:val="21"/>
                <w:lang w:val="zh-CN"/>
              </w:rPr>
              <w:t>，并可以快速使用</w:t>
            </w:r>
            <w:r>
              <w:rPr>
                <w:rFonts w:ascii="仿宋" w:hAnsi="仿宋" w:eastAsia="仿宋" w:cs="宋体"/>
                <w:szCs w:val="21"/>
                <w:lang w:val="zh-CN"/>
              </w:rPr>
              <w:t>EXCEL</w:t>
            </w:r>
            <w:r>
              <w:rPr>
                <w:rFonts w:hint="eastAsia" w:ascii="仿宋" w:hAnsi="仿宋" w:eastAsia="仿宋" w:cs="宋体"/>
                <w:szCs w:val="21"/>
                <w:lang w:val="zh-CN"/>
              </w:rPr>
              <w:t>模板进行客观</w:t>
            </w:r>
            <w:r>
              <w:rPr>
                <w:rFonts w:ascii="仿宋" w:hAnsi="仿宋" w:eastAsia="仿宋" w:cs="宋体"/>
                <w:szCs w:val="21"/>
                <w:lang w:val="zh-CN"/>
              </w:rPr>
              <w:t>题的</w:t>
            </w:r>
            <w:r>
              <w:rPr>
                <w:rFonts w:hint="eastAsia" w:ascii="仿宋" w:hAnsi="仿宋" w:eastAsia="仿宋" w:cs="宋体"/>
                <w:szCs w:val="21"/>
                <w:lang w:val="zh-CN"/>
              </w:rPr>
              <w:t>批量导入</w:t>
            </w:r>
            <w:r>
              <w:rPr>
                <w:rFonts w:ascii="仿宋" w:hAnsi="仿宋" w:eastAsia="仿宋" w:cs="宋体"/>
                <w:szCs w:val="21"/>
                <w:lang w:val="zh-CN"/>
              </w:rPr>
              <w:t>。</w:t>
            </w:r>
          </w:p>
          <w:p>
            <w:pPr>
              <w:pStyle w:val="13"/>
              <w:numPr>
                <w:ilvl w:val="0"/>
                <w:numId w:val="10"/>
              </w:numPr>
              <w:autoSpaceDE w:val="0"/>
              <w:autoSpaceDN w:val="0"/>
              <w:adjustRightInd w:val="0"/>
              <w:ind w:firstLineChars="0"/>
              <w:jc w:val="both"/>
              <w:rPr>
                <w:rFonts w:hint="eastAsia" w:ascii="仿宋" w:hAnsi="仿宋" w:eastAsia="仿宋" w:cs="宋体"/>
                <w:szCs w:val="21"/>
                <w:lang w:val="zh-CN"/>
              </w:rPr>
            </w:pPr>
            <w:r>
              <w:rPr>
                <w:rFonts w:hint="eastAsia" w:ascii="仿宋" w:hAnsi="仿宋" w:eastAsia="仿宋" w:cs="宋体"/>
                <w:szCs w:val="21"/>
                <w:lang w:val="zh-CN"/>
              </w:rPr>
              <w:t>★系统配置人工及智能选题功能，可筛选章节范围、知识点、各种题型、题数等信息，并能根据教学需求，自由设定分值比重，老师只需3个步骤，即可</w:t>
            </w:r>
            <w:r>
              <w:rPr>
                <w:rFonts w:ascii="仿宋" w:hAnsi="仿宋" w:eastAsia="仿宋" w:cs="宋体"/>
                <w:szCs w:val="21"/>
                <w:lang w:val="zh-CN"/>
              </w:rPr>
              <w:t>快速</w:t>
            </w:r>
            <w:r>
              <w:rPr>
                <w:rFonts w:hint="eastAsia" w:ascii="仿宋" w:hAnsi="仿宋" w:eastAsia="仿宋" w:cs="宋体"/>
                <w:szCs w:val="21"/>
                <w:lang w:val="zh-CN"/>
              </w:rPr>
              <w:t>发布作业、考试、综合卷，试卷</w:t>
            </w:r>
            <w:r>
              <w:rPr>
                <w:rFonts w:ascii="仿宋" w:hAnsi="仿宋" w:eastAsia="仿宋" w:cs="宋体"/>
                <w:szCs w:val="21"/>
                <w:lang w:val="zh-CN"/>
              </w:rPr>
              <w:t>通过</w:t>
            </w:r>
            <w:r>
              <w:rPr>
                <w:rFonts w:hint="eastAsia" w:ascii="仿宋" w:hAnsi="仿宋" w:eastAsia="仿宋" w:cs="宋体"/>
                <w:szCs w:val="21"/>
                <w:lang w:val="zh-CN"/>
              </w:rPr>
              <w:t>一</w:t>
            </w:r>
            <w:r>
              <w:rPr>
                <w:rFonts w:ascii="仿宋" w:hAnsi="仿宋" w:eastAsia="仿宋" w:cs="宋体"/>
                <w:szCs w:val="21"/>
                <w:lang w:val="zh-CN"/>
              </w:rPr>
              <w:t>键转发即可</w:t>
            </w:r>
            <w:r>
              <w:rPr>
                <w:rFonts w:hint="eastAsia" w:ascii="仿宋" w:hAnsi="仿宋" w:eastAsia="仿宋" w:cs="宋体"/>
                <w:szCs w:val="21"/>
                <w:lang w:val="zh-CN"/>
              </w:rPr>
              <w:t>快速共享给其他班级使用。</w:t>
            </w:r>
            <w:r>
              <w:rPr>
                <w:rFonts w:hint="eastAsia" w:ascii="仿宋" w:hAnsi="仿宋" w:eastAsia="仿宋"/>
                <w:color w:val="FF0000"/>
                <w:szCs w:val="21"/>
              </w:rPr>
              <w:t>（提供产品截图）</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搭载强大的数据分析处理系统，不仅对学员的作业、考试情况进行得分、做题时长、做题详情、交卷时间、交卷情况等数据进行记录及分析，还具有学习过程管控功能，可分析课程或章节出错率最高的前十大知识点，老师可根据学员知识点掌握情况进行针对性内容调整及教学计划调整。</w:t>
            </w:r>
          </w:p>
          <w:p>
            <w:pPr>
              <w:pStyle w:val="13"/>
              <w:numPr>
                <w:ilvl w:val="0"/>
                <w:numId w:val="10"/>
              </w:numPr>
              <w:autoSpaceDE w:val="0"/>
              <w:autoSpaceDN w:val="0"/>
              <w:adjustRightInd w:val="0"/>
              <w:ind w:firstLineChars="0"/>
              <w:jc w:val="both"/>
              <w:rPr>
                <w:rFonts w:ascii="仿宋" w:hAnsi="仿宋" w:eastAsia="仿宋" w:cs="宋体"/>
                <w:color w:val="FF0000"/>
                <w:szCs w:val="21"/>
                <w:lang w:val="zh-CN"/>
              </w:rPr>
            </w:pPr>
            <w:r>
              <w:rPr>
                <w:rFonts w:hint="eastAsia" w:ascii="仿宋" w:hAnsi="仿宋" w:eastAsia="仿宋" w:cs="宋体"/>
                <w:szCs w:val="21"/>
                <w:lang w:val="zh-CN"/>
              </w:rPr>
              <w:t>★综合成绩分析：老师可以根据学生APP考勤签到情况、课堂表现、平时自主练习、日常作业、平时考试、期末考试等维度进行分析评价。根据各个指标的重要程度，灵活设置指标的权重，系统通过全面智能分析计算，得出学员最终的成绩；由系统生成的成绩明细总评数据老师可直接在平台中手动调整，并支持导出EXCEL成绩表进行备份存档。</w:t>
            </w:r>
            <w:r>
              <w:rPr>
                <w:rFonts w:hint="eastAsia" w:ascii="仿宋" w:hAnsi="仿宋" w:eastAsia="仿宋" w:cs="宋体"/>
                <w:color w:val="FF0000"/>
                <w:szCs w:val="21"/>
                <w:lang w:val="zh-CN"/>
              </w:rPr>
              <w:t>（提供产品截图）</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平台设有消息提示及未办事项提醒等人性化功能，老师可对整个教学班级的学生进行通知公告，</w:t>
            </w:r>
            <w:r>
              <w:rPr>
                <w:rFonts w:ascii="仿宋" w:hAnsi="仿宋" w:eastAsia="仿宋" w:cs="宋体"/>
                <w:szCs w:val="21"/>
                <w:lang w:val="zh-CN"/>
              </w:rPr>
              <w:t>可</w:t>
            </w:r>
            <w:r>
              <w:rPr>
                <w:rFonts w:hint="eastAsia" w:ascii="仿宋" w:hAnsi="仿宋" w:eastAsia="仿宋" w:cs="宋体"/>
                <w:szCs w:val="21"/>
                <w:lang w:val="zh-CN"/>
              </w:rPr>
              <w:t>单</w:t>
            </w:r>
            <w:r>
              <w:rPr>
                <w:rFonts w:ascii="仿宋" w:hAnsi="仿宋" w:eastAsia="仿宋" w:cs="宋体"/>
                <w:szCs w:val="21"/>
                <w:lang w:val="zh-CN"/>
              </w:rPr>
              <w:t>独通知未交卷的学生</w:t>
            </w:r>
            <w:r>
              <w:rPr>
                <w:rFonts w:hint="eastAsia" w:ascii="仿宋" w:hAnsi="仿宋" w:eastAsia="仿宋" w:cs="宋体"/>
                <w:szCs w:val="21"/>
                <w:lang w:val="zh-CN"/>
              </w:rPr>
              <w:t>提醒交卷，同时</w:t>
            </w:r>
            <w:r>
              <w:rPr>
                <w:rFonts w:ascii="仿宋" w:hAnsi="仿宋" w:eastAsia="仿宋" w:cs="宋体"/>
                <w:szCs w:val="21"/>
                <w:lang w:val="zh-CN"/>
              </w:rPr>
              <w:t>也会收到班级动态及导出任务的消息提醒</w:t>
            </w:r>
            <w:r>
              <w:rPr>
                <w:rFonts w:hint="eastAsia" w:ascii="仿宋" w:hAnsi="仿宋" w:eastAsia="仿宋" w:cs="宋体"/>
                <w:szCs w:val="21"/>
                <w:lang w:val="zh-CN"/>
              </w:rPr>
              <w:t>。</w:t>
            </w:r>
          </w:p>
          <w:p>
            <w:pPr>
              <w:pStyle w:val="13"/>
              <w:numPr>
                <w:ilvl w:val="0"/>
                <w:numId w:val="10"/>
              </w:numPr>
              <w:autoSpaceDE w:val="0"/>
              <w:autoSpaceDN w:val="0"/>
              <w:adjustRightInd w:val="0"/>
              <w:ind w:firstLineChars="0"/>
              <w:jc w:val="both"/>
              <w:rPr>
                <w:rFonts w:ascii="仿宋" w:hAnsi="仿宋" w:eastAsia="仿宋" w:cs="宋体"/>
                <w:color w:val="FF0000"/>
                <w:szCs w:val="21"/>
                <w:lang w:val="zh-CN"/>
              </w:rPr>
            </w:pPr>
            <w:r>
              <w:rPr>
                <w:rFonts w:hint="eastAsia" w:ascii="仿宋" w:hAnsi="仿宋" w:eastAsia="仿宋" w:cs="宋体"/>
                <w:szCs w:val="21"/>
                <w:lang w:val="zh-CN"/>
              </w:rPr>
              <w:t>★平台设置答疑功能区，</w:t>
            </w:r>
            <w:r>
              <w:rPr>
                <w:rFonts w:hint="eastAsia" w:ascii="仿宋" w:hAnsi="仿宋" w:eastAsia="仿宋" w:cs="宋体"/>
                <w:szCs w:val="21"/>
              </w:rPr>
              <w:t>学生做题过程中有疑问，可以快速点击我要提问按钮对老师、同学进行提问，问题能智能标识出疑问的来源，方便其他人定位问题内容；</w:t>
            </w:r>
            <w:r>
              <w:rPr>
                <w:rFonts w:hint="eastAsia" w:ascii="仿宋" w:hAnsi="仿宋" w:eastAsia="仿宋" w:cs="宋体"/>
                <w:color w:val="FF0000"/>
                <w:szCs w:val="21"/>
              </w:rPr>
              <w:t>（提供产品截图）</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工具箱模块：系统内置强大的智能工具箱模块，涵盖个人所得税模块、财务指标分析模块、金融计算分析模块、EXCEL电子表格等实用工具，每个模块只要输入相关</w:t>
            </w:r>
            <w:r>
              <w:rPr>
                <w:rFonts w:ascii="仿宋" w:hAnsi="仿宋" w:eastAsia="仿宋" w:cs="宋体"/>
                <w:szCs w:val="21"/>
                <w:lang w:val="zh-CN"/>
              </w:rPr>
              <w:t>参数的数值就可以得到数据结果</w:t>
            </w:r>
            <w:r>
              <w:rPr>
                <w:rFonts w:hint="eastAsia" w:ascii="仿宋" w:hAnsi="仿宋" w:eastAsia="仿宋" w:cs="宋体"/>
                <w:szCs w:val="21"/>
                <w:lang w:val="zh-CN"/>
              </w:rPr>
              <w:t>，以提高做题效率；平</w:t>
            </w:r>
            <w:r>
              <w:rPr>
                <w:rFonts w:ascii="仿宋" w:hAnsi="仿宋" w:eastAsia="仿宋" w:cs="宋体"/>
                <w:szCs w:val="21"/>
                <w:lang w:val="zh-CN"/>
              </w:rPr>
              <w:t>台嵌入</w:t>
            </w:r>
            <w:r>
              <w:rPr>
                <w:rFonts w:hint="eastAsia" w:ascii="仿宋" w:hAnsi="仿宋" w:eastAsia="仿宋" w:cs="宋体"/>
                <w:szCs w:val="21"/>
                <w:lang w:val="zh-CN"/>
              </w:rPr>
              <w:t>EXCE</w:t>
            </w:r>
            <w:r>
              <w:rPr>
                <w:rFonts w:ascii="仿宋" w:hAnsi="仿宋" w:eastAsia="仿宋" w:cs="宋体"/>
                <w:szCs w:val="21"/>
                <w:lang w:val="zh-CN"/>
              </w:rPr>
              <w:t>L</w:t>
            </w:r>
            <w:r>
              <w:rPr>
                <w:rFonts w:hint="eastAsia" w:ascii="仿宋" w:hAnsi="仿宋" w:eastAsia="仿宋" w:cs="宋体"/>
                <w:szCs w:val="21"/>
                <w:lang w:val="zh-CN"/>
              </w:rPr>
              <w:t>工</w:t>
            </w:r>
            <w:r>
              <w:rPr>
                <w:rFonts w:ascii="仿宋" w:hAnsi="仿宋" w:eastAsia="仿宋" w:cs="宋体"/>
                <w:szCs w:val="21"/>
                <w:lang w:val="zh-CN"/>
              </w:rPr>
              <w:t>具</w:t>
            </w:r>
            <w:r>
              <w:rPr>
                <w:rFonts w:hint="eastAsia" w:ascii="仿宋" w:hAnsi="仿宋" w:eastAsia="仿宋" w:cs="宋体"/>
                <w:szCs w:val="21"/>
                <w:lang w:val="zh-CN"/>
              </w:rPr>
              <w:t>，学生可在平台中直接打开EXCEL电子表格，在表单上自由运算及运用函数公式计算，画图表等。</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★系统内置</w:t>
            </w:r>
            <w:r>
              <w:rPr>
                <w:rFonts w:ascii="仿宋" w:hAnsi="仿宋" w:eastAsia="仿宋" w:cs="宋体"/>
                <w:szCs w:val="21"/>
                <w:lang w:val="zh-CN"/>
              </w:rPr>
              <w:t>单据</w:t>
            </w:r>
            <w:r>
              <w:rPr>
                <w:rFonts w:hint="eastAsia" w:ascii="仿宋" w:hAnsi="仿宋" w:eastAsia="仿宋" w:cs="宋体"/>
                <w:szCs w:val="21"/>
                <w:lang w:val="zh-CN"/>
              </w:rPr>
              <w:t>超市</w:t>
            </w:r>
            <w:r>
              <w:rPr>
                <w:rFonts w:ascii="仿宋" w:hAnsi="仿宋" w:eastAsia="仿宋" w:cs="宋体"/>
                <w:szCs w:val="21"/>
                <w:lang w:val="zh-CN"/>
              </w:rPr>
              <w:t>模块</w:t>
            </w:r>
            <w:r>
              <w:rPr>
                <w:rFonts w:hint="eastAsia" w:ascii="仿宋" w:hAnsi="仿宋" w:eastAsia="仿宋" w:cs="宋体"/>
                <w:szCs w:val="21"/>
                <w:lang w:val="zh-CN"/>
              </w:rPr>
              <w:t>：系统内置强大的单据超市模块，老师可以在编制实训案例时，用该模块生成各种类别的表单，使案例图文并茂更直观；学生体验时可以直观展现各类表单的结构字段、角色签章、规范要求。模板支持几大特色</w:t>
            </w:r>
            <w:r>
              <w:rPr>
                <w:rFonts w:hint="eastAsia" w:ascii="仿宋" w:hAnsi="仿宋" w:eastAsia="仿宋" w:cs="宋体"/>
                <w:color w:val="FF0000"/>
                <w:szCs w:val="21"/>
                <w:lang w:val="zh-CN"/>
              </w:rPr>
              <w:t>（提供以下产品截图）</w:t>
            </w:r>
            <w:r>
              <w:rPr>
                <w:rFonts w:hint="eastAsia" w:ascii="仿宋" w:hAnsi="仿宋" w:eastAsia="仿宋" w:cs="宋体"/>
                <w:szCs w:val="21"/>
                <w:lang w:val="zh-CN"/>
              </w:rPr>
              <w:t>：</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1）支持提供二百多张常用的票据表单模板，提供示范数据；</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2)支持快速检索表单，快速定位要找的内容；</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3)支持各类型电子印章，输入相关企业信息、选择印章形状、印章内容、大小、颜色等，即可一键自动生成签章；</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4)生成的表单可以保存以供随时调用，也可以导出图片存为电子档，还可以打印出来；</w:t>
            </w:r>
          </w:p>
          <w:p>
            <w:pPr>
              <w:pStyle w:val="13"/>
              <w:autoSpaceDE w:val="0"/>
              <w:autoSpaceDN w:val="0"/>
              <w:adjustRightInd w:val="0"/>
              <w:ind w:left="420" w:firstLine="0" w:firstLineChars="0"/>
              <w:jc w:val="both"/>
              <w:rPr>
                <w:rFonts w:ascii="仿宋" w:hAnsi="仿宋" w:eastAsia="仿宋" w:cs="宋体"/>
                <w:szCs w:val="21"/>
                <w:lang w:val="zh-CN"/>
              </w:rPr>
            </w:pPr>
            <w:r>
              <w:rPr>
                <w:rFonts w:hint="eastAsia" w:ascii="仿宋" w:hAnsi="仿宋" w:eastAsia="仿宋" w:cs="宋体"/>
                <w:szCs w:val="21"/>
                <w:lang w:val="zh-CN"/>
              </w:rPr>
              <w:t>5)支持DIY制作表单，添加图片、文字、颜色、字体、对齐方式等要素，DIY属于自己的单据，并保存到自己的单据库；</w:t>
            </w:r>
          </w:p>
          <w:p>
            <w:pPr>
              <w:pStyle w:val="13"/>
              <w:autoSpaceDE w:val="0"/>
              <w:autoSpaceDN w:val="0"/>
              <w:adjustRightInd w:val="0"/>
              <w:ind w:left="420" w:firstLine="0" w:firstLineChars="0"/>
              <w:jc w:val="both"/>
              <w:rPr>
                <w:rFonts w:ascii="仿宋" w:hAnsi="仿宋" w:eastAsia="仿宋" w:cs="宋体"/>
                <w:color w:val="FF0000"/>
                <w:szCs w:val="21"/>
                <w:lang w:val="zh-CN"/>
              </w:rPr>
            </w:pPr>
            <w:r>
              <w:rPr>
                <w:rFonts w:hint="eastAsia" w:ascii="仿宋" w:hAnsi="仿宋" w:eastAsia="仿宋" w:cs="宋体"/>
                <w:szCs w:val="21"/>
                <w:lang w:val="zh-CN"/>
              </w:rPr>
              <w:t>6)支持将绘制好的表单在平台内直接一键截图保存；</w:t>
            </w:r>
            <w:r>
              <w:rPr>
                <w:rFonts w:ascii="仿宋" w:hAnsi="仿宋" w:eastAsia="仿宋" w:cs="宋体"/>
                <w:color w:val="FF0000"/>
                <w:szCs w:val="21"/>
                <w:lang w:val="zh-CN"/>
              </w:rPr>
              <w:t xml:space="preserve"> </w:t>
            </w:r>
          </w:p>
          <w:p>
            <w:pPr>
              <w:pStyle w:val="13"/>
              <w:numPr>
                <w:ilvl w:val="0"/>
                <w:numId w:val="10"/>
              </w:numPr>
              <w:autoSpaceDE w:val="0"/>
              <w:autoSpaceDN w:val="0"/>
              <w:adjustRightInd w:val="0"/>
              <w:ind w:firstLineChars="0"/>
              <w:jc w:val="both"/>
              <w:rPr>
                <w:rFonts w:ascii="仿宋" w:hAnsi="仿宋" w:eastAsia="仿宋" w:cs="宋体"/>
                <w:color w:val="FF0000"/>
                <w:szCs w:val="21"/>
                <w:lang w:val="zh-CN"/>
              </w:rPr>
            </w:pPr>
            <w:r>
              <w:rPr>
                <w:rFonts w:hint="eastAsia" w:ascii="仿宋" w:hAnsi="仿宋" w:eastAsia="仿宋" w:cs="宋体"/>
                <w:szCs w:val="21"/>
                <w:lang w:val="zh-CN"/>
              </w:rPr>
              <w:t>★平台拥有导出任务功能，老师可以下载并导出学生做题情况、成绩分析、知识点掌握情况等数据，并可缓存已下载过的数据，不需再重复导出，节约老师的导出时间。</w:t>
            </w:r>
            <w:r>
              <w:rPr>
                <w:rFonts w:hint="eastAsia" w:ascii="仿宋" w:hAnsi="仿宋" w:eastAsia="仿宋" w:cs="宋体"/>
                <w:color w:val="FF0000"/>
                <w:szCs w:val="21"/>
                <w:lang w:val="zh-CN"/>
              </w:rPr>
              <w:t>（提供产品截图）</w:t>
            </w:r>
          </w:p>
          <w:p>
            <w:pPr>
              <w:pStyle w:val="13"/>
              <w:numPr>
                <w:ilvl w:val="0"/>
                <w:numId w:val="10"/>
              </w:numPr>
              <w:autoSpaceDE w:val="0"/>
              <w:autoSpaceDN w:val="0"/>
              <w:adjustRightInd w:val="0"/>
              <w:ind w:firstLineChars="0"/>
              <w:jc w:val="both"/>
              <w:rPr>
                <w:rFonts w:ascii="仿宋" w:hAnsi="仿宋" w:eastAsia="仿宋" w:cs="宋体"/>
                <w:color w:val="FF0000"/>
                <w:szCs w:val="21"/>
              </w:rPr>
            </w:pPr>
            <w:r>
              <w:rPr>
                <w:rFonts w:hint="eastAsia" w:ascii="仿宋" w:hAnsi="仿宋" w:eastAsia="仿宋" w:cs="宋体"/>
                <w:szCs w:val="21"/>
                <w:lang w:val="zh-CN"/>
              </w:rPr>
              <w:t>★</w:t>
            </w:r>
            <w:r>
              <w:rPr>
                <w:rFonts w:hint="eastAsia" w:ascii="仿宋" w:hAnsi="仿宋" w:eastAsia="仿宋" w:cs="宋体"/>
                <w:szCs w:val="21"/>
              </w:rPr>
              <w:t>系统支持学练双向互通模式，实现课程资源、实训的快速定位，多层级内容的互通。学生做题过程中，可针对薄弱知识点快速链接定位到对应知识点的课程资源去学习，资源类型包括pdf文档、视频、图片等，使学生学习更有针对性更高效；学生看资源过程中，可以快速定位对应知识点配套的习题进行练习，题目类型包括单选、多选、不定项、判断、表单实训、连线题、流程题、综合题、微课互动题、游戏题，可以巩固学生的学习内容。</w:t>
            </w:r>
            <w:r>
              <w:rPr>
                <w:rFonts w:hint="eastAsia" w:ascii="仿宋" w:hAnsi="仿宋" w:eastAsia="仿宋" w:cs="宋体"/>
                <w:color w:val="FF0000"/>
                <w:szCs w:val="21"/>
              </w:rPr>
              <w:t>（提供产品截图）</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学生在进行课程资源学习过程中，系统不仅能够实时记录学习轨迹，学生还可记录笔记，并可以进行笔记的共享，也可以根据课程筛选查看别人的笔记，或在系统自带的搜索引擎进行所需笔记的搜索，进行笔记的引用、点赞等操作；在做题时，对感兴趣的题目也可以进行收藏，系统将对收藏的题目智能归类，学生可查看收藏的题目，系统还将智能收集学生在做作业、考试、综合卷、知识点练习时的错题，学生可在错题集查看历史做错题目。</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实训企业自动生成相应内容：系统内置一套成熟的智能生成企业信息的功能，实训企业管理，通过输入企业简称、选择地区、行业，系统便能自动生成相应的社会信用代码、地址、电话号码、银行账户等信息。</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★邀请码加入班级</w:t>
            </w:r>
            <w:r>
              <w:rPr>
                <w:rFonts w:hint="eastAsia" w:ascii="仿宋" w:hAnsi="仿宋" w:eastAsia="仿宋" w:cs="宋体"/>
                <w:color w:val="FF0000"/>
                <w:szCs w:val="21"/>
                <w:lang w:val="zh-CN"/>
              </w:rPr>
              <w:t>（提供以下产品截图）</w:t>
            </w:r>
            <w:r>
              <w:rPr>
                <w:rFonts w:hint="eastAsia" w:ascii="仿宋" w:hAnsi="仿宋" w:eastAsia="仿宋" w:cs="宋体"/>
                <w:szCs w:val="21"/>
                <w:lang w:val="zh-CN"/>
              </w:rPr>
              <w:t>：</w:t>
            </w:r>
          </w:p>
          <w:p>
            <w:pPr>
              <w:ind w:firstLine="420" w:firstLineChars="200"/>
              <w:jc w:val="both"/>
              <w:rPr>
                <w:rFonts w:ascii="仿宋" w:hAnsi="仿宋" w:eastAsia="仿宋" w:cs="宋体"/>
                <w:kern w:val="0"/>
                <w:szCs w:val="21"/>
                <w:lang w:val="zh-CN"/>
              </w:rPr>
            </w:pPr>
            <w:r>
              <w:rPr>
                <w:rFonts w:hint="eastAsia" w:ascii="仿宋" w:hAnsi="仿宋" w:eastAsia="仿宋" w:cs="宋体"/>
                <w:kern w:val="0"/>
                <w:szCs w:val="21"/>
                <w:lang w:val="zh-CN"/>
              </w:rPr>
              <w:t>1）为方便老师进行教学，系统提供邀请码加入班级的模式，学员可以获得老师提供的唯一邀请码，自主搜索出对应班级，核对班级信息情况后，加入班级学习；</w:t>
            </w:r>
          </w:p>
          <w:p>
            <w:pPr>
              <w:ind w:firstLine="420" w:firstLineChars="200"/>
              <w:jc w:val="both"/>
              <w:rPr>
                <w:rFonts w:ascii="仿宋" w:hAnsi="仿宋" w:eastAsia="仿宋" w:cs="宋体"/>
                <w:kern w:val="0"/>
                <w:szCs w:val="21"/>
                <w:lang w:val="zh-CN"/>
              </w:rPr>
            </w:pPr>
            <w:r>
              <w:rPr>
                <w:rFonts w:hint="eastAsia" w:ascii="仿宋" w:hAnsi="仿宋" w:eastAsia="仿宋" w:cs="宋体"/>
                <w:kern w:val="0"/>
                <w:szCs w:val="21"/>
                <w:lang w:val="zh-CN"/>
              </w:rPr>
              <w:t>2）支持直入、审核两种加入模式；</w:t>
            </w:r>
          </w:p>
          <w:p>
            <w:pPr>
              <w:ind w:firstLine="420" w:firstLineChars="200"/>
              <w:jc w:val="both"/>
              <w:rPr>
                <w:rFonts w:ascii="仿宋" w:hAnsi="仿宋" w:eastAsia="仿宋" w:cs="宋体"/>
                <w:color w:val="FF0000"/>
                <w:kern w:val="0"/>
                <w:szCs w:val="21"/>
                <w:lang w:val="zh-CN"/>
              </w:rPr>
            </w:pPr>
            <w:r>
              <w:rPr>
                <w:rFonts w:hint="eastAsia" w:ascii="仿宋" w:hAnsi="仿宋" w:eastAsia="仿宋" w:cs="宋体"/>
                <w:kern w:val="0"/>
                <w:szCs w:val="21"/>
                <w:lang w:val="zh-CN"/>
              </w:rPr>
              <w:t>3）支持老师随时关闭邀请码加入班级的通道；</w:t>
            </w:r>
          </w:p>
          <w:p>
            <w:pPr>
              <w:pStyle w:val="13"/>
              <w:numPr>
                <w:ilvl w:val="0"/>
                <w:numId w:val="10"/>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学生可维护自己的基础信息，进行密码修改、</w:t>
            </w:r>
            <w:r>
              <w:rPr>
                <w:rFonts w:ascii="仿宋" w:hAnsi="仿宋" w:eastAsia="仿宋" w:cs="宋体"/>
                <w:szCs w:val="21"/>
                <w:lang w:val="zh-CN"/>
              </w:rPr>
              <w:t>头像设置等</w:t>
            </w:r>
            <w:r>
              <w:rPr>
                <w:rFonts w:hint="eastAsia" w:ascii="仿宋" w:hAnsi="仿宋" w:eastAsia="仿宋" w:cs="宋体"/>
                <w:szCs w:val="21"/>
                <w:lang w:val="zh-CN"/>
              </w:rPr>
              <w:t>，并可绑定手机号，通过手机号进行登录。</w:t>
            </w:r>
          </w:p>
          <w:p>
            <w:pPr>
              <w:pStyle w:val="13"/>
              <w:numPr>
                <w:ilvl w:val="0"/>
                <w:numId w:val="10"/>
              </w:numPr>
              <w:autoSpaceDE w:val="0"/>
              <w:autoSpaceDN w:val="0"/>
              <w:adjustRightInd w:val="0"/>
              <w:ind w:firstLineChars="0"/>
              <w:jc w:val="both"/>
              <w:rPr>
                <w:rFonts w:ascii="仿宋" w:hAnsi="仿宋" w:eastAsia="仿宋"/>
                <w:szCs w:val="21"/>
                <w:lang w:val="zh-CN"/>
              </w:rPr>
            </w:pPr>
            <w:r>
              <w:rPr>
                <w:rFonts w:hint="eastAsia" w:ascii="仿宋" w:hAnsi="仿宋" w:eastAsia="仿宋"/>
                <w:szCs w:val="21"/>
                <w:lang w:val="zh-CN"/>
              </w:rPr>
              <w:t>学生可以查看作业考试的成绩报告、成绩排行、做题结果等数据分析情况，还可直观看到自己在学霸排行榜的累积得分和排名，以及自己的学习进度。</w:t>
            </w:r>
          </w:p>
          <w:p>
            <w:pPr>
              <w:autoSpaceDE w:val="0"/>
              <w:autoSpaceDN w:val="0"/>
              <w:adjustRightInd w:val="0"/>
              <w:jc w:val="both"/>
              <w:rPr>
                <w:rFonts w:ascii="仿宋" w:hAnsi="仿宋" w:eastAsia="仿宋" w:cs="宋体"/>
                <w:kern w:val="0"/>
                <w:szCs w:val="21"/>
                <w:lang w:val="zh-CN"/>
              </w:rPr>
            </w:pPr>
            <w:r>
              <w:rPr>
                <w:rFonts w:hint="eastAsia" w:ascii="仿宋" w:hAnsi="仿宋" w:eastAsia="仿宋" w:cs="宋体"/>
                <w:kern w:val="0"/>
                <w:szCs w:val="21"/>
                <w:lang w:val="zh-CN"/>
              </w:rPr>
              <w:t>二、手机端功能参数</w:t>
            </w:r>
          </w:p>
          <w:p>
            <w:pPr>
              <w:numPr>
                <w:ilvl w:val="0"/>
                <w:numId w:val="11"/>
              </w:numPr>
              <w:jc w:val="both"/>
              <w:rPr>
                <w:rFonts w:ascii="仿宋" w:hAnsi="仿宋" w:eastAsia="仿宋"/>
                <w:szCs w:val="21"/>
              </w:rPr>
            </w:pPr>
            <w:r>
              <w:rPr>
                <w:rFonts w:hint="eastAsia" w:ascii="仿宋" w:hAnsi="仿宋" w:eastAsia="仿宋"/>
                <w:szCs w:val="21"/>
              </w:rPr>
              <w:t>支持教师端和学生端两个角色手机APP应用；</w:t>
            </w:r>
          </w:p>
          <w:p>
            <w:pPr>
              <w:numPr>
                <w:ilvl w:val="0"/>
                <w:numId w:val="11"/>
              </w:numPr>
              <w:jc w:val="both"/>
              <w:rPr>
                <w:rFonts w:ascii="仿宋" w:hAnsi="仿宋" w:eastAsia="仿宋"/>
                <w:szCs w:val="21"/>
              </w:rPr>
            </w:pPr>
            <w:r>
              <w:rPr>
                <w:rFonts w:hint="eastAsia" w:ascii="仿宋" w:hAnsi="仿宋" w:eastAsia="仿宋"/>
                <w:szCs w:val="21"/>
              </w:rPr>
              <w:t>学生端支持记录并同步PC端的学习记录，展示学生学习打卡日历，学生可以查看自己每天学习的记录，学习内容包括学习笔记、知识点练习、精品课堂资源学习，点击可以快速打开对应的学习界面，继续学习相关内容；系统可以记录上一次学习的记录，下次使用时，可以点击上次学习动态，快速进入继续学习；</w:t>
            </w:r>
          </w:p>
          <w:p>
            <w:pPr>
              <w:numPr>
                <w:ilvl w:val="0"/>
                <w:numId w:val="11"/>
              </w:numPr>
              <w:jc w:val="both"/>
              <w:rPr>
                <w:rFonts w:ascii="仿宋" w:hAnsi="仿宋" w:eastAsia="仿宋"/>
                <w:szCs w:val="21"/>
              </w:rPr>
            </w:pPr>
            <w:r>
              <w:rPr>
                <w:rFonts w:hint="eastAsia" w:ascii="仿宋" w:hAnsi="仿宋" w:eastAsia="仿宋"/>
                <w:szCs w:val="21"/>
              </w:rPr>
              <w:t>学生端支持学生通过邀请码加入班级，学生通过输入邀请码，检验班级信息是否正确，正确后加入班级，支持直入和审核两种加入模式；</w:t>
            </w:r>
          </w:p>
          <w:p>
            <w:pPr>
              <w:numPr>
                <w:ilvl w:val="0"/>
                <w:numId w:val="11"/>
              </w:numPr>
              <w:jc w:val="both"/>
              <w:rPr>
                <w:rFonts w:ascii="仿宋" w:hAnsi="仿宋" w:eastAsia="仿宋"/>
                <w:szCs w:val="21"/>
              </w:rPr>
            </w:pPr>
            <w:r>
              <w:rPr>
                <w:rFonts w:hint="eastAsia" w:ascii="仿宋" w:hAnsi="仿宋" w:eastAsia="仿宋"/>
                <w:szCs w:val="21"/>
              </w:rPr>
              <w:t>学生端支持章节资源学习，学习资源包括PDF文档、PPT文档、图片文件、视频文件等类型；</w:t>
            </w:r>
          </w:p>
          <w:p>
            <w:pPr>
              <w:numPr>
                <w:ilvl w:val="0"/>
                <w:numId w:val="11"/>
              </w:numPr>
              <w:jc w:val="both"/>
              <w:rPr>
                <w:rFonts w:ascii="仿宋" w:hAnsi="仿宋" w:eastAsia="仿宋"/>
                <w:szCs w:val="21"/>
              </w:rPr>
            </w:pPr>
            <w:r>
              <w:rPr>
                <w:rFonts w:hint="eastAsia" w:ascii="仿宋" w:hAnsi="仿宋" w:eastAsia="仿宋"/>
                <w:szCs w:val="21"/>
              </w:rPr>
              <w:t>学生端支持章节实训练习，练习题型包括单选、多选、不定项、判断、表单实训、连线题、流程题、综合题、微课互动题、游戏题等，方便学生利用碎片化时间进行学习和掌握知识要点；</w:t>
            </w:r>
          </w:p>
          <w:p>
            <w:pPr>
              <w:numPr>
                <w:ilvl w:val="0"/>
                <w:numId w:val="11"/>
              </w:numPr>
              <w:jc w:val="both"/>
              <w:rPr>
                <w:rFonts w:ascii="仿宋" w:hAnsi="仿宋" w:eastAsia="仿宋"/>
                <w:szCs w:val="21"/>
              </w:rPr>
            </w:pPr>
            <w:r>
              <w:rPr>
                <w:rFonts w:hint="eastAsia" w:ascii="仿宋" w:hAnsi="仿宋" w:eastAsia="仿宋"/>
                <w:szCs w:val="21"/>
              </w:rPr>
              <w:t>学生端支持笔记功能，学生学习资源过程可以快速添加资源对应的笔记，可以查看资源对应的所有学生记录的笔记，并且可以采集别人的笔记、点赞笔记；在我的个人中心，可以查看自己的全部笔记；</w:t>
            </w:r>
          </w:p>
          <w:p>
            <w:pPr>
              <w:numPr>
                <w:ilvl w:val="0"/>
                <w:numId w:val="11"/>
              </w:numPr>
              <w:jc w:val="both"/>
              <w:rPr>
                <w:rFonts w:ascii="仿宋" w:hAnsi="仿宋" w:eastAsia="仿宋"/>
                <w:szCs w:val="21"/>
              </w:rPr>
            </w:pPr>
            <w:r>
              <w:rPr>
                <w:rFonts w:hint="eastAsia" w:ascii="仿宋" w:hAnsi="仿宋" w:eastAsia="仿宋"/>
                <w:szCs w:val="21"/>
              </w:rPr>
              <w:t>学生端支持答疑功能，学生做题过程中，如有疑问，可以直接在做题界面打开答疑面板，查看相类似问题及解答内容，也可以发布新的疑问，等待其他人来解答；支持查看我提的全部问题；</w:t>
            </w:r>
          </w:p>
          <w:p>
            <w:pPr>
              <w:numPr>
                <w:ilvl w:val="0"/>
                <w:numId w:val="11"/>
              </w:numPr>
              <w:jc w:val="both"/>
              <w:rPr>
                <w:rFonts w:ascii="仿宋" w:hAnsi="仿宋" w:eastAsia="仿宋"/>
                <w:szCs w:val="21"/>
              </w:rPr>
            </w:pPr>
            <w:r>
              <w:rPr>
                <w:rFonts w:hint="eastAsia" w:ascii="仿宋" w:hAnsi="仿宋" w:eastAsia="仿宋"/>
                <w:szCs w:val="21"/>
              </w:rPr>
              <w:t>学生端支持班级群组讨论互动功能，本班所有学员可以在群里及时聊天互动；</w:t>
            </w:r>
          </w:p>
          <w:p>
            <w:pPr>
              <w:numPr>
                <w:ilvl w:val="0"/>
                <w:numId w:val="11"/>
              </w:numPr>
              <w:jc w:val="both"/>
              <w:rPr>
                <w:rFonts w:ascii="仿宋" w:hAnsi="仿宋" w:eastAsia="仿宋"/>
                <w:szCs w:val="21"/>
              </w:rPr>
            </w:pPr>
            <w:r>
              <w:rPr>
                <w:rFonts w:hint="eastAsia" w:ascii="仿宋" w:hAnsi="仿宋" w:eastAsia="仿宋"/>
                <w:szCs w:val="21"/>
              </w:rPr>
              <w:t>学生端支持本地缓存技术，学生可以在wifi条件下将全部资源下载缓存到手机端，以便学生在无wifi条件下只需要少量流量就可以直接查看相关资源，并把学习记录同步到PC端，帮学生节省流量费；支持学生批量清除本地缓存文件，释放手机内存；</w:t>
            </w:r>
          </w:p>
          <w:p>
            <w:pPr>
              <w:numPr>
                <w:ilvl w:val="0"/>
                <w:numId w:val="11"/>
              </w:numPr>
              <w:jc w:val="both"/>
              <w:rPr>
                <w:rFonts w:ascii="仿宋" w:hAnsi="仿宋" w:eastAsia="仿宋"/>
                <w:szCs w:val="21"/>
              </w:rPr>
            </w:pPr>
            <w:r>
              <w:rPr>
                <w:rFonts w:hint="eastAsia" w:ascii="仿宋" w:hAnsi="仿宋" w:eastAsia="仿宋"/>
                <w:szCs w:val="21"/>
              </w:rPr>
              <w:t>学生端支持课堂上课互动模块，支持上课手势密码签到、投票互动；</w:t>
            </w:r>
          </w:p>
          <w:p>
            <w:pPr>
              <w:numPr>
                <w:ilvl w:val="0"/>
                <w:numId w:val="11"/>
              </w:numPr>
              <w:jc w:val="both"/>
              <w:rPr>
                <w:rFonts w:ascii="仿宋" w:hAnsi="仿宋" w:eastAsia="仿宋"/>
                <w:szCs w:val="21"/>
              </w:rPr>
            </w:pPr>
            <w:r>
              <w:rPr>
                <w:rFonts w:hint="eastAsia" w:ascii="仿宋" w:hAnsi="仿宋" w:eastAsia="仿宋"/>
                <w:szCs w:val="21"/>
              </w:rPr>
              <w:t>教师端支持在教学班内布置作业/考试，作业/考试支持设置名称、截止时间、允不允许重做、限时模式、限时分钟数、查看答案权限等；支持从题库中根据课程名称、所属章节、题型等条件筛选，随意选择题目添加；</w:t>
            </w:r>
          </w:p>
          <w:p>
            <w:pPr>
              <w:numPr>
                <w:ilvl w:val="0"/>
                <w:numId w:val="11"/>
              </w:numPr>
              <w:jc w:val="both"/>
              <w:rPr>
                <w:rFonts w:ascii="仿宋" w:hAnsi="仿宋" w:eastAsia="仿宋"/>
                <w:szCs w:val="21"/>
              </w:rPr>
            </w:pPr>
            <w:r>
              <w:rPr>
                <w:rFonts w:hint="eastAsia" w:ascii="仿宋" w:hAnsi="仿宋" w:eastAsia="仿宋"/>
                <w:szCs w:val="21"/>
              </w:rPr>
              <w:t>教师端支持多维度全量分析学员的每场作业/考试完成情况，支持分析统计全班整体成绩情况；</w:t>
            </w:r>
          </w:p>
          <w:p>
            <w:pPr>
              <w:ind w:firstLine="420" w:firstLineChars="200"/>
              <w:jc w:val="both"/>
              <w:rPr>
                <w:rFonts w:ascii="仿宋" w:hAnsi="仿宋" w:eastAsia="仿宋"/>
                <w:szCs w:val="21"/>
              </w:rPr>
            </w:pPr>
            <w:r>
              <w:rPr>
                <w:rFonts w:hint="eastAsia" w:ascii="仿宋" w:hAnsi="仿宋" w:eastAsia="仿宋"/>
                <w:szCs w:val="21"/>
              </w:rPr>
              <w:t>a）支持老师一键发送消息提醒未交卷学生；</w:t>
            </w:r>
          </w:p>
          <w:p>
            <w:pPr>
              <w:ind w:firstLine="420" w:firstLineChars="200"/>
              <w:jc w:val="both"/>
              <w:rPr>
                <w:rFonts w:ascii="仿宋" w:hAnsi="仿宋" w:eastAsia="仿宋"/>
                <w:szCs w:val="21"/>
              </w:rPr>
            </w:pPr>
            <w:r>
              <w:rPr>
                <w:rFonts w:hint="eastAsia" w:ascii="仿宋" w:hAnsi="仿宋" w:eastAsia="仿宋"/>
                <w:szCs w:val="21"/>
              </w:rPr>
              <w:t>b）支持按学员查看学员提交详情，每个人成绩，以及每个学员的做题明细；</w:t>
            </w:r>
          </w:p>
          <w:p>
            <w:pPr>
              <w:ind w:firstLine="420" w:firstLineChars="200"/>
              <w:jc w:val="both"/>
              <w:rPr>
                <w:rFonts w:ascii="仿宋" w:hAnsi="仿宋" w:eastAsia="仿宋"/>
                <w:szCs w:val="21"/>
              </w:rPr>
            </w:pPr>
            <w:r>
              <w:rPr>
                <w:rFonts w:hint="eastAsia" w:ascii="仿宋" w:hAnsi="仿宋" w:eastAsia="仿宋"/>
                <w:szCs w:val="21"/>
              </w:rPr>
              <w:t>c）支持按题目分析每一道题目的得分率，系统标识出得分率最低的题目来，方便老师直观查看整体情况；</w:t>
            </w:r>
          </w:p>
          <w:p>
            <w:pPr>
              <w:numPr>
                <w:ilvl w:val="0"/>
                <w:numId w:val="11"/>
              </w:numPr>
              <w:jc w:val="both"/>
              <w:rPr>
                <w:rFonts w:ascii="仿宋" w:hAnsi="仿宋" w:eastAsia="仿宋"/>
                <w:szCs w:val="21"/>
              </w:rPr>
            </w:pPr>
            <w:r>
              <w:rPr>
                <w:rFonts w:hint="eastAsia" w:ascii="仿宋" w:hAnsi="仿宋" w:eastAsia="仿宋"/>
                <w:szCs w:val="21"/>
              </w:rPr>
              <w:t>教师端支持分析多维度全量分析每门课程整体掌握情况；</w:t>
            </w:r>
          </w:p>
          <w:p>
            <w:pPr>
              <w:ind w:firstLine="420" w:firstLineChars="200"/>
              <w:jc w:val="both"/>
              <w:rPr>
                <w:rFonts w:ascii="仿宋" w:hAnsi="仿宋" w:eastAsia="仿宋"/>
                <w:szCs w:val="21"/>
              </w:rPr>
            </w:pPr>
            <w:r>
              <w:rPr>
                <w:rFonts w:hint="eastAsia" w:ascii="仿宋" w:hAnsi="仿宋" w:eastAsia="仿宋"/>
                <w:szCs w:val="21"/>
              </w:rPr>
              <w:t>a）支持统计分析全班学生成绩分布情况；</w:t>
            </w:r>
          </w:p>
          <w:p>
            <w:pPr>
              <w:ind w:firstLine="420" w:firstLineChars="200"/>
              <w:jc w:val="both"/>
              <w:rPr>
                <w:rFonts w:ascii="仿宋" w:hAnsi="仿宋" w:eastAsia="仿宋"/>
                <w:szCs w:val="21"/>
              </w:rPr>
            </w:pPr>
            <w:r>
              <w:rPr>
                <w:rFonts w:hint="eastAsia" w:ascii="仿宋" w:hAnsi="仿宋" w:eastAsia="仿宋"/>
                <w:szCs w:val="21"/>
              </w:rPr>
              <w:t>b）支持学霸排行榜，让老师可以了解到哪些学员学习积极成绩好，哪些学员还需要努力；</w:t>
            </w:r>
          </w:p>
          <w:p>
            <w:pPr>
              <w:ind w:firstLine="420" w:firstLineChars="200"/>
              <w:jc w:val="both"/>
              <w:rPr>
                <w:rFonts w:ascii="仿宋" w:hAnsi="仿宋" w:eastAsia="仿宋"/>
                <w:szCs w:val="21"/>
              </w:rPr>
            </w:pPr>
            <w:r>
              <w:rPr>
                <w:rFonts w:hint="eastAsia" w:ascii="仿宋" w:hAnsi="仿宋" w:eastAsia="仿宋"/>
                <w:szCs w:val="21"/>
              </w:rPr>
              <w:t>c）支持学员薄弱知识点分析，系统根据学员学习数据自动汇总分析出薄弱的章节，以及向下拓展可以分析到每个章节最薄弱的知识点是哪些；</w:t>
            </w:r>
          </w:p>
          <w:p>
            <w:pPr>
              <w:numPr>
                <w:ilvl w:val="0"/>
                <w:numId w:val="11"/>
              </w:numPr>
              <w:jc w:val="both"/>
              <w:rPr>
                <w:rFonts w:ascii="仿宋" w:hAnsi="仿宋" w:eastAsia="仿宋"/>
                <w:szCs w:val="21"/>
              </w:rPr>
            </w:pPr>
            <w:r>
              <w:rPr>
                <w:rFonts w:hint="eastAsia" w:ascii="仿宋" w:hAnsi="仿宋" w:eastAsia="仿宋"/>
                <w:szCs w:val="21"/>
              </w:rPr>
              <w:t>教师端支持老师课堂上课过程使用手机app发起手势密码签到、一键签到；支持发起投票，可以查看学员参与活动的积极性，查看每个问题的投票结果等；</w:t>
            </w:r>
          </w:p>
          <w:p>
            <w:pPr>
              <w:numPr>
                <w:ilvl w:val="0"/>
                <w:numId w:val="11"/>
              </w:numPr>
              <w:jc w:val="both"/>
              <w:rPr>
                <w:rFonts w:ascii="仿宋" w:hAnsi="仿宋" w:eastAsia="仿宋"/>
                <w:szCs w:val="21"/>
              </w:rPr>
            </w:pPr>
            <w:r>
              <w:rPr>
                <w:rFonts w:hint="eastAsia" w:ascii="仿宋" w:hAnsi="仿宋" w:eastAsia="仿宋"/>
                <w:szCs w:val="21"/>
              </w:rPr>
              <w:t>教师端支持处理待办事宜，审核学员加入班级信息，同意或驳回加入自己班级的请求；</w:t>
            </w:r>
          </w:p>
          <w:p>
            <w:pPr>
              <w:numPr>
                <w:ilvl w:val="0"/>
                <w:numId w:val="11"/>
              </w:numPr>
              <w:jc w:val="both"/>
              <w:rPr>
                <w:rFonts w:ascii="仿宋" w:hAnsi="仿宋" w:eastAsia="仿宋"/>
                <w:szCs w:val="21"/>
              </w:rPr>
            </w:pPr>
            <w:r>
              <w:rPr>
                <w:rFonts w:hint="eastAsia" w:ascii="仿宋" w:hAnsi="仿宋" w:eastAsia="仿宋"/>
                <w:szCs w:val="21"/>
              </w:rPr>
              <w:t>支持使用手机即使解答学生学习过程中提的疑问；</w:t>
            </w:r>
          </w:p>
          <w:p>
            <w:pPr>
              <w:numPr>
                <w:ilvl w:val="0"/>
                <w:numId w:val="11"/>
              </w:numPr>
              <w:jc w:val="both"/>
              <w:rPr>
                <w:rFonts w:ascii="仿宋" w:hAnsi="仿宋" w:eastAsia="仿宋"/>
                <w:szCs w:val="21"/>
              </w:rPr>
            </w:pPr>
            <w:r>
              <w:rPr>
                <w:rFonts w:hint="eastAsia" w:ascii="仿宋" w:hAnsi="仿宋" w:eastAsia="仿宋"/>
                <w:szCs w:val="21"/>
              </w:rPr>
              <w:t>系统内置消息推送模块，支持发送消息到个人，消息通知类型包括：新作业消息、提醒做作业消息、回答答疑消息、笔记点赞消息、谁赞了谁的回答消息、谁赞了谁的排行消息、老师拒绝或同意班级申请消息等等；以及老师发布的班级公告消息。</w:t>
            </w:r>
          </w:p>
          <w:p>
            <w:pPr>
              <w:autoSpaceDE w:val="0"/>
              <w:autoSpaceDN w:val="0"/>
              <w:adjustRightInd w:val="0"/>
              <w:jc w:val="both"/>
              <w:rPr>
                <w:rFonts w:ascii="仿宋" w:hAnsi="仿宋" w:eastAsia="仿宋" w:cs="宋体"/>
                <w:kern w:val="0"/>
                <w:szCs w:val="21"/>
                <w:lang w:val="zh-CN"/>
              </w:rPr>
            </w:pPr>
            <w:r>
              <w:rPr>
                <w:rFonts w:hint="eastAsia" w:ascii="仿宋" w:hAnsi="仿宋" w:eastAsia="仿宋" w:cs="宋体"/>
                <w:kern w:val="0"/>
                <w:szCs w:val="21"/>
                <w:lang w:val="zh-CN"/>
              </w:rPr>
              <w:t>三、平</w:t>
            </w:r>
            <w:r>
              <w:rPr>
                <w:rFonts w:ascii="仿宋" w:hAnsi="仿宋" w:eastAsia="仿宋" w:cs="宋体"/>
                <w:kern w:val="0"/>
                <w:szCs w:val="21"/>
                <w:lang w:val="zh-CN"/>
              </w:rPr>
              <w:t>台</w:t>
            </w:r>
            <w:r>
              <w:rPr>
                <w:rFonts w:hint="eastAsia" w:ascii="仿宋" w:hAnsi="仿宋" w:eastAsia="仿宋" w:cs="宋体"/>
                <w:kern w:val="0"/>
                <w:szCs w:val="21"/>
                <w:lang w:val="zh-CN"/>
              </w:rPr>
              <w:t>业</w:t>
            </w:r>
            <w:r>
              <w:rPr>
                <w:rFonts w:ascii="仿宋" w:hAnsi="仿宋" w:eastAsia="仿宋" w:cs="宋体"/>
                <w:kern w:val="0"/>
                <w:szCs w:val="21"/>
                <w:lang w:val="zh-CN"/>
              </w:rPr>
              <w:t>务参数</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教学</w:t>
            </w:r>
            <w:r>
              <w:rPr>
                <w:rFonts w:ascii="仿宋" w:hAnsi="仿宋" w:eastAsia="仿宋" w:cs="宋体"/>
                <w:szCs w:val="21"/>
                <w:lang w:val="zh-CN"/>
              </w:rPr>
              <w:t>资源</w:t>
            </w:r>
            <w:r>
              <w:rPr>
                <w:rFonts w:hint="eastAsia" w:ascii="仿宋" w:hAnsi="仿宋" w:eastAsia="仿宋" w:cs="宋体"/>
                <w:szCs w:val="21"/>
                <w:lang w:val="zh-CN"/>
              </w:rPr>
              <w:t>内容展现形式丰富，通过2</w:t>
            </w:r>
            <w:r>
              <w:rPr>
                <w:rFonts w:ascii="仿宋" w:hAnsi="仿宋" w:eastAsia="仿宋" w:cs="宋体"/>
                <w:szCs w:val="21"/>
                <w:lang w:val="zh-CN"/>
              </w:rPr>
              <w:t>D</w:t>
            </w:r>
            <w:r>
              <w:rPr>
                <w:rFonts w:hint="eastAsia" w:ascii="仿宋" w:hAnsi="仿宋" w:eastAsia="仿宋" w:cs="宋体"/>
                <w:szCs w:val="21"/>
                <w:lang w:val="zh-CN"/>
              </w:rPr>
              <w:t>视频、P</w:t>
            </w:r>
            <w:r>
              <w:rPr>
                <w:rFonts w:ascii="仿宋" w:hAnsi="仿宋" w:eastAsia="仿宋" w:cs="宋体"/>
                <w:szCs w:val="21"/>
                <w:lang w:val="zh-CN"/>
              </w:rPr>
              <w:t>DF</w:t>
            </w:r>
            <w:r>
              <w:rPr>
                <w:rFonts w:hint="eastAsia" w:ascii="仿宋" w:hAnsi="仿宋" w:eastAsia="仿宋" w:cs="宋体"/>
                <w:szCs w:val="21"/>
                <w:lang w:val="zh-CN"/>
              </w:rPr>
              <w:t>、双师课堂</w:t>
            </w:r>
            <w:r>
              <w:rPr>
                <w:rFonts w:ascii="仿宋" w:hAnsi="仿宋" w:eastAsia="仿宋" w:cs="宋体"/>
                <w:szCs w:val="21"/>
                <w:lang w:val="zh-CN"/>
              </w:rPr>
              <w:t>等形式提高学生学习兴趣</w:t>
            </w:r>
            <w:r>
              <w:rPr>
                <w:rFonts w:hint="eastAsia" w:ascii="仿宋" w:hAnsi="仿宋" w:eastAsia="仿宋" w:cs="宋体"/>
                <w:szCs w:val="21"/>
                <w:lang w:val="zh-CN"/>
              </w:rPr>
              <w:t>，实训题目图文并茂，客观题采用游戏</w:t>
            </w:r>
            <w:r>
              <w:rPr>
                <w:rFonts w:ascii="仿宋" w:hAnsi="仿宋" w:eastAsia="仿宋" w:cs="宋体"/>
                <w:szCs w:val="21"/>
                <w:lang w:val="zh-CN"/>
              </w:rPr>
              <w:t>趣味题</w:t>
            </w:r>
            <w:r>
              <w:rPr>
                <w:rFonts w:hint="eastAsia" w:ascii="仿宋" w:hAnsi="仿宋" w:eastAsia="仿宋" w:cs="宋体"/>
                <w:szCs w:val="21"/>
                <w:lang w:val="zh-CN"/>
              </w:rPr>
              <w:t>等，增加学生做题趣味性。</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视频自主研发、内容自主策划，合计不少于28</w:t>
            </w:r>
            <w:r>
              <w:rPr>
                <w:rFonts w:ascii="仿宋" w:hAnsi="仿宋" w:eastAsia="仿宋" w:cs="宋体"/>
                <w:szCs w:val="21"/>
                <w:lang w:val="zh-CN"/>
              </w:rPr>
              <w:t>个</w:t>
            </w:r>
            <w:r>
              <w:rPr>
                <w:rFonts w:hint="eastAsia" w:ascii="仿宋" w:hAnsi="仿宋" w:eastAsia="仿宋" w:cs="宋体"/>
                <w:szCs w:val="21"/>
                <w:lang w:val="zh-CN"/>
              </w:rPr>
              <w:t>知识点视频，包括复合计税、非正常损失、收回后连续生产应税消费品、工资薪金所得预扣预缴等双师视频，一般纳税人应交增值税账务处理、产品销售退回的核算、销售折让的核算、销售产品现金折扣核算等归纳总结视频。</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★课程</w:t>
            </w:r>
            <w:r>
              <w:rPr>
                <w:rFonts w:ascii="仿宋" w:hAnsi="仿宋" w:eastAsia="仿宋" w:cs="宋体"/>
                <w:szCs w:val="21"/>
                <w:lang w:val="zh-CN"/>
              </w:rPr>
              <w:t>内容</w:t>
            </w:r>
            <w:r>
              <w:rPr>
                <w:rFonts w:hint="eastAsia" w:ascii="仿宋" w:hAnsi="仿宋" w:eastAsia="仿宋" w:cs="宋体"/>
                <w:szCs w:val="21"/>
                <w:lang w:val="zh-CN"/>
              </w:rPr>
              <w:t>共有</w:t>
            </w:r>
            <w:r>
              <w:rPr>
                <w:rFonts w:ascii="仿宋" w:hAnsi="仿宋" w:eastAsia="仿宋" w:cs="宋体"/>
                <w:szCs w:val="21"/>
                <w:lang w:val="zh-CN"/>
              </w:rPr>
              <w:t>10</w:t>
            </w:r>
            <w:r>
              <w:rPr>
                <w:rFonts w:hint="eastAsia" w:ascii="仿宋" w:hAnsi="仿宋" w:eastAsia="仿宋" w:cs="宋体"/>
                <w:szCs w:val="21"/>
                <w:lang w:val="zh-CN"/>
              </w:rPr>
              <w:t>章</w:t>
            </w:r>
            <w:r>
              <w:rPr>
                <w:rFonts w:ascii="仿宋" w:hAnsi="仿宋" w:eastAsia="仿宋" w:cs="宋体"/>
                <w:szCs w:val="21"/>
                <w:lang w:val="zh-CN"/>
              </w:rPr>
              <w:t>37</w:t>
            </w:r>
            <w:r>
              <w:rPr>
                <w:rFonts w:hint="eastAsia" w:ascii="仿宋" w:hAnsi="仿宋" w:eastAsia="仿宋" w:cs="宋体"/>
                <w:szCs w:val="21"/>
                <w:lang w:val="zh-CN"/>
              </w:rPr>
              <w:t>节</w:t>
            </w:r>
            <w:r>
              <w:rPr>
                <w:rFonts w:ascii="仿宋" w:hAnsi="仿宋" w:eastAsia="仿宋" w:cs="宋体"/>
                <w:szCs w:val="21"/>
                <w:lang w:val="zh-CN"/>
              </w:rPr>
              <w:t>121个实训知识点</w:t>
            </w:r>
            <w:r>
              <w:rPr>
                <w:rFonts w:hint="eastAsia" w:ascii="仿宋" w:hAnsi="仿宋" w:eastAsia="仿宋" w:cs="宋体"/>
                <w:szCs w:val="21"/>
                <w:lang w:val="zh-CN"/>
              </w:rPr>
              <w:t>，包括：纳税准备工作、增值税的会计核算与申报、消费税的会计核算与申报、关税的会计核算、企业所得税的会计核算与申报、个人所得税的会计核算与申报、其他税的会计核算与申报、税费计算综合实训、综合卷、职场</w:t>
            </w:r>
            <w:r>
              <w:rPr>
                <w:rFonts w:ascii="仿宋" w:hAnsi="仿宋" w:eastAsia="仿宋" w:cs="宋体"/>
                <w:szCs w:val="21"/>
                <w:lang w:val="zh-CN"/>
              </w:rPr>
              <w:t>指南</w:t>
            </w:r>
            <w:r>
              <w:rPr>
                <w:rFonts w:hint="eastAsia" w:ascii="仿宋" w:hAnsi="仿宋" w:eastAsia="仿宋" w:cs="宋体"/>
                <w:szCs w:val="21"/>
                <w:lang w:val="zh-CN"/>
              </w:rPr>
              <w:t>。</w:t>
            </w:r>
            <w:r>
              <w:rPr>
                <w:rFonts w:ascii="仿宋" w:hAnsi="仿宋" w:eastAsia="仿宋" w:cs="Arial"/>
                <w:color w:val="333333"/>
                <w:szCs w:val="21"/>
                <w:shd w:val="clear" w:color="auto" w:fill="FFFFFF"/>
              </w:rPr>
              <w:t>让学生通过自主能力操练，掌握相关的知识、技能</w:t>
            </w:r>
            <w:r>
              <w:rPr>
                <w:rFonts w:hint="eastAsia" w:ascii="仿宋" w:hAnsi="仿宋" w:eastAsia="仿宋" w:cs="宋体"/>
                <w:szCs w:val="21"/>
                <w:lang w:val="zh-CN"/>
              </w:rPr>
              <w:t>。</w:t>
            </w:r>
            <w:r>
              <w:rPr>
                <w:rFonts w:hint="eastAsia" w:ascii="仿宋" w:hAnsi="仿宋" w:eastAsia="仿宋" w:cs="宋体"/>
                <w:color w:val="FF0000"/>
                <w:szCs w:val="21"/>
                <w:lang w:val="zh-CN"/>
              </w:rPr>
              <w:t>（提供产品截图）</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ascii="仿宋" w:hAnsi="仿宋" w:eastAsia="仿宋" w:cs="宋体"/>
                <w:szCs w:val="21"/>
                <w:lang w:val="zh-CN"/>
              </w:rPr>
              <w:t>实训题</w:t>
            </w:r>
            <w:r>
              <w:rPr>
                <w:rFonts w:hint="eastAsia" w:ascii="仿宋" w:hAnsi="仿宋" w:eastAsia="仿宋" w:cs="宋体"/>
                <w:szCs w:val="21"/>
                <w:lang w:val="zh-CN"/>
              </w:rPr>
              <w:t>合计</w:t>
            </w:r>
            <w:r>
              <w:rPr>
                <w:rFonts w:ascii="仿宋" w:hAnsi="仿宋" w:eastAsia="仿宋" w:cs="宋体"/>
                <w:szCs w:val="21"/>
                <w:lang w:val="zh-CN"/>
              </w:rPr>
              <w:t>不少于</w:t>
            </w:r>
            <w:r>
              <w:rPr>
                <w:rFonts w:hint="eastAsia" w:ascii="仿宋" w:hAnsi="仿宋" w:eastAsia="仿宋" w:cs="宋体"/>
                <w:szCs w:val="21"/>
                <w:lang w:val="zh-CN"/>
              </w:rPr>
              <w:t>8</w:t>
            </w:r>
            <w:r>
              <w:rPr>
                <w:rFonts w:ascii="仿宋" w:hAnsi="仿宋" w:eastAsia="仿宋" w:cs="宋体"/>
                <w:szCs w:val="21"/>
                <w:lang w:val="zh-CN"/>
              </w:rPr>
              <w:t>00道</w:t>
            </w:r>
            <w:r>
              <w:rPr>
                <w:rFonts w:hint="eastAsia" w:ascii="仿宋" w:hAnsi="仿宋" w:eastAsia="仿宋" w:cs="宋体"/>
                <w:szCs w:val="21"/>
                <w:lang w:val="zh-CN"/>
              </w:rPr>
              <w:t>，学生进入流程题，可根据模块化业务流程指引进行实训，并</w:t>
            </w:r>
            <w:r>
              <w:rPr>
                <w:rFonts w:ascii="仿宋" w:hAnsi="仿宋" w:eastAsia="仿宋" w:cs="宋体"/>
                <w:szCs w:val="21"/>
                <w:lang w:val="zh-CN"/>
              </w:rPr>
              <w:t>按企业实际业务流程</w:t>
            </w:r>
            <w:r>
              <w:rPr>
                <w:rFonts w:hint="eastAsia" w:ascii="仿宋" w:hAnsi="仿宋" w:eastAsia="仿宋" w:cs="宋体"/>
                <w:szCs w:val="21"/>
                <w:lang w:val="zh-CN"/>
              </w:rPr>
              <w:t>，上一个流程需完全正确才可进入下一个流程业务</w:t>
            </w:r>
            <w:r>
              <w:rPr>
                <w:rFonts w:ascii="仿宋" w:hAnsi="仿宋" w:eastAsia="仿宋" w:cs="宋体"/>
                <w:szCs w:val="21"/>
                <w:lang w:val="zh-CN"/>
              </w:rPr>
              <w:t>，</w:t>
            </w:r>
            <w:r>
              <w:rPr>
                <w:rFonts w:hint="eastAsia" w:ascii="仿宋" w:hAnsi="仿宋" w:eastAsia="仿宋" w:cs="宋体"/>
                <w:szCs w:val="21"/>
                <w:lang w:val="zh-CN"/>
              </w:rPr>
              <w:t>还可</w:t>
            </w:r>
            <w:r>
              <w:rPr>
                <w:rFonts w:ascii="仿宋" w:hAnsi="仿宋" w:eastAsia="仿宋" w:cs="宋体"/>
                <w:szCs w:val="21"/>
                <w:lang w:val="zh-CN"/>
              </w:rPr>
              <w:t>用于</w:t>
            </w:r>
            <w:r>
              <w:rPr>
                <w:rFonts w:hint="eastAsia" w:ascii="仿宋" w:hAnsi="仿宋" w:eastAsia="仿宋" w:cs="宋体"/>
                <w:szCs w:val="21"/>
                <w:lang w:val="zh-CN"/>
              </w:rPr>
              <w:t>章</w:t>
            </w:r>
            <w:r>
              <w:rPr>
                <w:rFonts w:ascii="仿宋" w:hAnsi="仿宋" w:eastAsia="仿宋" w:cs="宋体"/>
                <w:szCs w:val="21"/>
                <w:lang w:val="zh-CN"/>
              </w:rPr>
              <w:t>节</w:t>
            </w:r>
            <w:r>
              <w:rPr>
                <w:rFonts w:hint="eastAsia" w:ascii="仿宋" w:hAnsi="仿宋" w:eastAsia="仿宋" w:cs="宋体"/>
                <w:szCs w:val="21"/>
                <w:lang w:val="zh-CN"/>
              </w:rPr>
              <w:t>练习</w:t>
            </w:r>
            <w:r>
              <w:rPr>
                <w:rFonts w:ascii="仿宋" w:hAnsi="仿宋" w:eastAsia="仿宋" w:cs="宋体"/>
                <w:szCs w:val="21"/>
                <w:lang w:val="zh-CN"/>
              </w:rPr>
              <w:t>或考核</w:t>
            </w:r>
            <w:r>
              <w:rPr>
                <w:rFonts w:hint="eastAsia" w:ascii="仿宋" w:hAnsi="仿宋" w:eastAsia="仿宋" w:cs="宋体"/>
                <w:szCs w:val="21"/>
                <w:lang w:val="zh-CN"/>
              </w:rPr>
              <w:t>。</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综合</w:t>
            </w:r>
            <w:r>
              <w:rPr>
                <w:rFonts w:ascii="仿宋" w:hAnsi="仿宋" w:eastAsia="仿宋" w:cs="宋体"/>
                <w:szCs w:val="21"/>
                <w:lang w:val="zh-CN"/>
              </w:rPr>
              <w:t>测试</w:t>
            </w:r>
            <w:r>
              <w:rPr>
                <w:rFonts w:hint="eastAsia" w:ascii="仿宋" w:hAnsi="仿宋" w:eastAsia="仿宋" w:cs="宋体"/>
                <w:szCs w:val="21"/>
                <w:lang w:val="zh-CN"/>
              </w:rPr>
              <w:t>提供3</w:t>
            </w:r>
            <w:r>
              <w:rPr>
                <w:rFonts w:ascii="仿宋" w:hAnsi="仿宋" w:eastAsia="仿宋" w:cs="宋体"/>
                <w:szCs w:val="21"/>
                <w:lang w:val="zh-CN"/>
              </w:rPr>
              <w:t>试卷，</w:t>
            </w:r>
            <w:r>
              <w:rPr>
                <w:rFonts w:hint="eastAsia" w:ascii="仿宋" w:hAnsi="仿宋" w:eastAsia="仿宋" w:cs="宋体"/>
                <w:szCs w:val="21"/>
                <w:lang w:val="zh-CN"/>
              </w:rPr>
              <w:t>每套包含50道</w:t>
            </w:r>
            <w:r>
              <w:rPr>
                <w:rFonts w:ascii="仿宋" w:hAnsi="仿宋" w:eastAsia="仿宋" w:cs="宋体"/>
                <w:szCs w:val="21"/>
                <w:lang w:val="zh-CN"/>
              </w:rPr>
              <w:t>题目，</w:t>
            </w:r>
            <w:r>
              <w:rPr>
                <w:rFonts w:hint="eastAsia" w:ascii="仿宋" w:hAnsi="仿宋" w:eastAsia="仿宋" w:cs="宋体"/>
                <w:szCs w:val="21"/>
                <w:lang w:val="zh-CN"/>
              </w:rPr>
              <w:t>满足每</w:t>
            </w:r>
            <w:r>
              <w:rPr>
                <w:rFonts w:ascii="仿宋" w:hAnsi="仿宋" w:eastAsia="仿宋" w:cs="宋体"/>
                <w:szCs w:val="21"/>
                <w:lang w:val="zh-CN"/>
              </w:rPr>
              <w:t>套试卷</w:t>
            </w:r>
            <w:r>
              <w:rPr>
                <w:rFonts w:hint="eastAsia" w:ascii="仿宋" w:hAnsi="仿宋" w:eastAsia="仿宋" w:cs="宋体"/>
                <w:szCs w:val="21"/>
                <w:lang w:val="zh-CN"/>
              </w:rPr>
              <w:t>所</w:t>
            </w:r>
            <w:r>
              <w:rPr>
                <w:rFonts w:ascii="仿宋" w:hAnsi="仿宋" w:eastAsia="仿宋" w:cs="宋体"/>
                <w:szCs w:val="21"/>
                <w:lang w:val="zh-CN"/>
              </w:rPr>
              <w:t>考核</w:t>
            </w:r>
            <w:r>
              <w:rPr>
                <w:rFonts w:hint="eastAsia" w:ascii="仿宋" w:hAnsi="仿宋" w:eastAsia="仿宋" w:cs="宋体"/>
                <w:szCs w:val="21"/>
                <w:lang w:val="zh-CN"/>
              </w:rPr>
              <w:t>的</w:t>
            </w:r>
            <w:r>
              <w:rPr>
                <w:rFonts w:ascii="仿宋" w:hAnsi="仿宋" w:eastAsia="仿宋" w:cs="宋体"/>
                <w:szCs w:val="21"/>
                <w:lang w:val="zh-CN"/>
              </w:rPr>
              <w:t>知识点</w:t>
            </w:r>
            <w:r>
              <w:rPr>
                <w:rFonts w:hint="eastAsia" w:ascii="仿宋" w:hAnsi="仿宋" w:eastAsia="仿宋" w:cs="宋体"/>
                <w:szCs w:val="21"/>
                <w:lang w:val="zh-CN"/>
              </w:rPr>
              <w:t>不</w:t>
            </w:r>
            <w:r>
              <w:rPr>
                <w:rFonts w:ascii="仿宋" w:hAnsi="仿宋" w:eastAsia="仿宋" w:cs="宋体"/>
                <w:szCs w:val="21"/>
                <w:lang w:val="zh-CN"/>
              </w:rPr>
              <w:t>重复</w:t>
            </w:r>
            <w:r>
              <w:rPr>
                <w:rFonts w:hint="eastAsia" w:ascii="仿宋" w:hAnsi="仿宋" w:eastAsia="仿宋" w:cs="宋体"/>
                <w:szCs w:val="21"/>
                <w:lang w:val="zh-CN"/>
              </w:rPr>
              <w:t>。</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业务实践以“案例、实操、情景、思维方法”等实务教学元素，采用新闻的形式引出财务相关的实务问题，充分挖掘学生综合运用知识能力，老师可通过不少于</w:t>
            </w:r>
            <w:r>
              <w:rPr>
                <w:rFonts w:ascii="仿宋" w:hAnsi="仿宋" w:eastAsia="仿宋" w:cs="宋体"/>
                <w:szCs w:val="21"/>
                <w:lang w:val="zh-CN"/>
              </w:rPr>
              <w:t>7个最佳业务实践点</w:t>
            </w:r>
            <w:r>
              <w:rPr>
                <w:rFonts w:hint="eastAsia" w:ascii="仿宋" w:hAnsi="仿宋" w:eastAsia="仿宋" w:cs="宋体"/>
                <w:szCs w:val="21"/>
                <w:lang w:val="zh-CN"/>
              </w:rPr>
              <w:t>，进行综合实践或视频案例实践等业务实践，包含国地税</w:t>
            </w:r>
            <w:r>
              <w:rPr>
                <w:rFonts w:ascii="仿宋" w:hAnsi="仿宋" w:eastAsia="仿宋" w:cs="宋体"/>
                <w:szCs w:val="21"/>
                <w:lang w:val="zh-CN"/>
              </w:rPr>
              <w:t>合并</w:t>
            </w:r>
            <w:r>
              <w:rPr>
                <w:rFonts w:hint="eastAsia" w:ascii="仿宋" w:hAnsi="仿宋" w:eastAsia="仿宋" w:cs="宋体"/>
                <w:szCs w:val="21"/>
                <w:lang w:val="zh-CN"/>
              </w:rPr>
              <w:t>实践</w:t>
            </w:r>
            <w:r>
              <w:rPr>
                <w:rFonts w:ascii="仿宋" w:hAnsi="仿宋" w:eastAsia="仿宋" w:cs="宋体"/>
                <w:szCs w:val="21"/>
                <w:lang w:val="zh-CN"/>
              </w:rPr>
              <w:t>、增值税</w:t>
            </w:r>
            <w:r>
              <w:rPr>
                <w:rFonts w:hint="eastAsia" w:ascii="仿宋" w:hAnsi="仿宋" w:eastAsia="仿宋" w:cs="宋体"/>
                <w:szCs w:val="21"/>
                <w:lang w:val="zh-CN"/>
              </w:rPr>
              <w:t>实践</w:t>
            </w:r>
            <w:r>
              <w:rPr>
                <w:rFonts w:ascii="仿宋" w:hAnsi="仿宋" w:eastAsia="仿宋" w:cs="宋体"/>
                <w:szCs w:val="21"/>
                <w:lang w:val="zh-CN"/>
              </w:rPr>
              <w:t>、消费税</w:t>
            </w:r>
            <w:r>
              <w:rPr>
                <w:rFonts w:hint="eastAsia" w:ascii="仿宋" w:hAnsi="仿宋" w:eastAsia="仿宋" w:cs="宋体"/>
                <w:szCs w:val="21"/>
                <w:lang w:val="zh-CN"/>
              </w:rPr>
              <w:t>实践</w:t>
            </w:r>
            <w:r>
              <w:rPr>
                <w:rFonts w:ascii="仿宋" w:hAnsi="仿宋" w:eastAsia="仿宋" w:cs="宋体"/>
                <w:szCs w:val="21"/>
                <w:lang w:val="zh-CN"/>
              </w:rPr>
              <w:t>、</w:t>
            </w:r>
            <w:r>
              <w:rPr>
                <w:rFonts w:hint="eastAsia" w:ascii="仿宋" w:hAnsi="仿宋" w:eastAsia="仿宋" w:cs="宋体"/>
                <w:szCs w:val="21"/>
                <w:lang w:val="zh-CN"/>
              </w:rPr>
              <w:t>关税实践</w:t>
            </w:r>
            <w:r>
              <w:rPr>
                <w:rFonts w:ascii="仿宋" w:hAnsi="仿宋" w:eastAsia="仿宋" w:cs="宋体"/>
                <w:szCs w:val="21"/>
                <w:lang w:val="zh-CN"/>
              </w:rPr>
              <w:t>、企业所得税实践、个人所得税实践、</w:t>
            </w:r>
            <w:r>
              <w:rPr>
                <w:rFonts w:hint="eastAsia" w:ascii="仿宋" w:hAnsi="仿宋" w:eastAsia="仿宋" w:cs="宋体"/>
                <w:szCs w:val="21"/>
                <w:lang w:val="zh-CN"/>
              </w:rPr>
              <w:t>环保税</w:t>
            </w:r>
            <w:r>
              <w:rPr>
                <w:rFonts w:ascii="仿宋" w:hAnsi="仿宋" w:eastAsia="仿宋" w:cs="宋体"/>
                <w:szCs w:val="21"/>
                <w:lang w:val="zh-CN"/>
              </w:rPr>
              <w:t>实践等</w:t>
            </w:r>
            <w:r>
              <w:rPr>
                <w:rFonts w:hint="eastAsia" w:ascii="仿宋" w:hAnsi="仿宋" w:eastAsia="仿宋" w:cs="宋体"/>
                <w:szCs w:val="21"/>
                <w:lang w:val="zh-CN"/>
              </w:rPr>
              <w:t>。</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平台提供纳税</w:t>
            </w:r>
            <w:r>
              <w:rPr>
                <w:rFonts w:ascii="仿宋" w:hAnsi="仿宋" w:eastAsia="仿宋" w:cs="宋体"/>
                <w:szCs w:val="21"/>
                <w:lang w:val="zh-CN"/>
              </w:rPr>
              <w:t>登记及发票管理，</w:t>
            </w:r>
            <w:r>
              <w:rPr>
                <w:rFonts w:hint="eastAsia" w:ascii="仿宋" w:hAnsi="仿宋" w:eastAsia="仿宋" w:cs="宋体"/>
                <w:szCs w:val="21"/>
                <w:lang w:val="zh-CN"/>
              </w:rPr>
              <w:t>加深学生对纳税</w:t>
            </w:r>
            <w:r>
              <w:rPr>
                <w:rFonts w:ascii="仿宋" w:hAnsi="仿宋" w:eastAsia="仿宋" w:cs="宋体"/>
                <w:szCs w:val="21"/>
                <w:lang w:val="zh-CN"/>
              </w:rPr>
              <w:t>准备工作的认识；</w:t>
            </w:r>
            <w:r>
              <w:rPr>
                <w:rFonts w:hint="eastAsia" w:ascii="仿宋" w:hAnsi="仿宋" w:eastAsia="仿宋" w:cs="宋体"/>
                <w:szCs w:val="21"/>
                <w:lang w:val="zh-CN"/>
              </w:rPr>
              <w:t>提供增值税</w:t>
            </w:r>
            <w:r>
              <w:rPr>
                <w:rFonts w:ascii="仿宋" w:hAnsi="仿宋" w:eastAsia="仿宋" w:cs="宋体"/>
                <w:szCs w:val="21"/>
                <w:lang w:val="zh-CN"/>
              </w:rPr>
              <w:t>、消费税、</w:t>
            </w:r>
            <w:r>
              <w:rPr>
                <w:rFonts w:hint="eastAsia" w:ascii="仿宋" w:hAnsi="仿宋" w:eastAsia="仿宋" w:cs="宋体"/>
                <w:szCs w:val="21"/>
                <w:lang w:val="zh-CN"/>
              </w:rPr>
              <w:t>企业</w:t>
            </w:r>
            <w:r>
              <w:rPr>
                <w:rFonts w:ascii="仿宋" w:hAnsi="仿宋" w:eastAsia="仿宋" w:cs="宋体"/>
                <w:szCs w:val="21"/>
                <w:lang w:val="zh-CN"/>
              </w:rPr>
              <w:t>所得税、个人所得税</w:t>
            </w:r>
            <w:r>
              <w:rPr>
                <w:rFonts w:hint="eastAsia" w:ascii="仿宋" w:hAnsi="仿宋" w:eastAsia="仿宋" w:cs="宋体"/>
                <w:szCs w:val="21"/>
                <w:lang w:val="zh-CN"/>
              </w:rPr>
              <w:t>、环保</w:t>
            </w:r>
            <w:r>
              <w:rPr>
                <w:rFonts w:ascii="仿宋" w:hAnsi="仿宋" w:eastAsia="仿宋" w:cs="宋体"/>
                <w:szCs w:val="21"/>
                <w:lang w:val="zh-CN"/>
              </w:rPr>
              <w:t>税等税种的计算、</w:t>
            </w:r>
            <w:r>
              <w:rPr>
                <w:rFonts w:hint="eastAsia" w:ascii="仿宋" w:hAnsi="仿宋" w:eastAsia="仿宋" w:cs="宋体"/>
                <w:szCs w:val="21"/>
                <w:lang w:val="zh-CN"/>
              </w:rPr>
              <w:t>账务</w:t>
            </w:r>
            <w:r>
              <w:rPr>
                <w:rFonts w:ascii="仿宋" w:hAnsi="仿宋" w:eastAsia="仿宋" w:cs="宋体"/>
                <w:szCs w:val="21"/>
                <w:lang w:val="zh-CN"/>
              </w:rPr>
              <w:t>处理及申报</w:t>
            </w:r>
            <w:r>
              <w:rPr>
                <w:rFonts w:hint="eastAsia" w:ascii="仿宋" w:hAnsi="仿宋" w:eastAsia="仿宋" w:cs="宋体"/>
                <w:szCs w:val="21"/>
                <w:lang w:val="zh-CN"/>
              </w:rPr>
              <w:t>等</w:t>
            </w:r>
            <w:r>
              <w:rPr>
                <w:rFonts w:ascii="仿宋" w:hAnsi="仿宋" w:eastAsia="仿宋" w:cs="宋体"/>
                <w:szCs w:val="21"/>
                <w:lang w:val="zh-CN"/>
              </w:rPr>
              <w:t>内容</w:t>
            </w:r>
            <w:r>
              <w:rPr>
                <w:rFonts w:hint="eastAsia" w:ascii="仿宋" w:hAnsi="仿宋" w:eastAsia="仿宋" w:cs="宋体"/>
                <w:szCs w:val="21"/>
                <w:lang w:val="zh-CN"/>
              </w:rPr>
              <w:t>，强化学生</w:t>
            </w:r>
            <w:r>
              <w:rPr>
                <w:rFonts w:ascii="仿宋" w:hAnsi="仿宋" w:eastAsia="仿宋" w:cs="宋体"/>
                <w:szCs w:val="21"/>
                <w:lang w:val="zh-CN"/>
              </w:rPr>
              <w:t>对各税种</w:t>
            </w:r>
            <w:r>
              <w:rPr>
                <w:rFonts w:hint="eastAsia" w:ascii="仿宋" w:hAnsi="仿宋" w:eastAsia="仿宋" w:cs="宋体"/>
                <w:szCs w:val="21"/>
                <w:lang w:val="zh-CN"/>
              </w:rPr>
              <w:t>的</w:t>
            </w:r>
            <w:r>
              <w:rPr>
                <w:rFonts w:ascii="仿宋" w:hAnsi="仿宋" w:eastAsia="仿宋" w:cs="宋体"/>
                <w:szCs w:val="21"/>
                <w:lang w:val="zh-CN"/>
              </w:rPr>
              <w:t>认识及处理；提供</w:t>
            </w:r>
            <w:r>
              <w:rPr>
                <w:rFonts w:hint="eastAsia" w:ascii="仿宋" w:hAnsi="仿宋" w:eastAsia="仿宋" w:cs="宋体"/>
                <w:szCs w:val="21"/>
                <w:lang w:val="zh-CN"/>
              </w:rPr>
              <w:t>各税种</w:t>
            </w:r>
            <w:r>
              <w:rPr>
                <w:rFonts w:ascii="仿宋" w:hAnsi="仿宋" w:eastAsia="仿宋" w:cs="宋体"/>
                <w:szCs w:val="21"/>
                <w:lang w:val="zh-CN"/>
              </w:rPr>
              <w:t>的职场指南，</w:t>
            </w:r>
            <w:r>
              <w:rPr>
                <w:rFonts w:hint="eastAsia" w:ascii="仿宋" w:hAnsi="仿宋" w:eastAsia="仿宋" w:cs="宋体"/>
                <w:szCs w:val="21"/>
                <w:lang w:val="zh-CN"/>
              </w:rPr>
              <w:t>提高学生</w:t>
            </w:r>
            <w:r>
              <w:rPr>
                <w:rFonts w:ascii="仿宋" w:hAnsi="仿宋" w:eastAsia="仿宋" w:cs="宋体"/>
                <w:szCs w:val="21"/>
                <w:lang w:val="zh-CN"/>
              </w:rPr>
              <w:t>在</w:t>
            </w:r>
            <w:r>
              <w:rPr>
                <w:rFonts w:hint="eastAsia" w:ascii="仿宋" w:hAnsi="仿宋" w:eastAsia="仿宋" w:cs="宋体"/>
                <w:szCs w:val="21"/>
                <w:lang w:val="zh-CN"/>
              </w:rPr>
              <w:t>实务</w:t>
            </w:r>
            <w:r>
              <w:rPr>
                <w:rFonts w:ascii="仿宋" w:hAnsi="仿宋" w:eastAsia="仿宋" w:cs="宋体"/>
                <w:szCs w:val="21"/>
                <w:lang w:val="zh-CN"/>
              </w:rPr>
              <w:t>中遇到问题的解决能力。</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cs="宋体"/>
                <w:szCs w:val="21"/>
                <w:lang w:val="zh-CN"/>
              </w:rPr>
              <w:t>平台</w:t>
            </w:r>
            <w:r>
              <w:rPr>
                <w:rFonts w:ascii="仿宋" w:hAnsi="仿宋" w:eastAsia="仿宋" w:cs="宋体"/>
                <w:szCs w:val="21"/>
                <w:lang w:val="zh-CN"/>
              </w:rPr>
              <w:t>的法律</w:t>
            </w:r>
            <w:r>
              <w:rPr>
                <w:rFonts w:hint="eastAsia" w:ascii="仿宋" w:hAnsi="仿宋" w:eastAsia="仿宋" w:cs="宋体"/>
                <w:szCs w:val="21"/>
                <w:lang w:val="zh-CN"/>
              </w:rPr>
              <w:t>法规</w:t>
            </w:r>
            <w:r>
              <w:rPr>
                <w:rFonts w:ascii="仿宋" w:hAnsi="仿宋" w:eastAsia="仿宋" w:cs="宋体"/>
                <w:szCs w:val="21"/>
                <w:lang w:val="zh-CN"/>
              </w:rPr>
              <w:t>依据</w:t>
            </w:r>
            <w:r>
              <w:rPr>
                <w:rFonts w:hint="eastAsia" w:ascii="仿宋" w:hAnsi="仿宋" w:eastAsia="仿宋" w:cs="宋体"/>
                <w:szCs w:val="21"/>
                <w:lang w:val="zh-CN"/>
              </w:rPr>
              <w:t>当下</w:t>
            </w:r>
            <w:r>
              <w:rPr>
                <w:rFonts w:ascii="仿宋" w:hAnsi="仿宋" w:eastAsia="仿宋" w:cs="宋体"/>
                <w:szCs w:val="21"/>
                <w:lang w:val="zh-CN"/>
              </w:rPr>
              <w:t>最</w:t>
            </w:r>
            <w:r>
              <w:rPr>
                <w:rFonts w:hint="eastAsia" w:ascii="仿宋" w:hAnsi="仿宋" w:eastAsia="仿宋" w:cs="宋体"/>
                <w:szCs w:val="21"/>
                <w:lang w:val="zh-CN"/>
              </w:rPr>
              <w:t>新</w:t>
            </w:r>
            <w:r>
              <w:rPr>
                <w:rFonts w:ascii="仿宋" w:hAnsi="仿宋" w:eastAsia="仿宋" w:cs="宋体"/>
                <w:szCs w:val="21"/>
                <w:lang w:val="zh-CN"/>
              </w:rPr>
              <w:t>的准则和税法，</w:t>
            </w:r>
            <w:r>
              <w:rPr>
                <w:rFonts w:hint="eastAsia" w:ascii="仿宋" w:hAnsi="仿宋" w:eastAsia="仿宋" w:cs="宋体"/>
                <w:szCs w:val="21"/>
                <w:lang w:val="zh-CN"/>
              </w:rPr>
              <w:t>截止</w:t>
            </w:r>
            <w:r>
              <w:rPr>
                <w:rFonts w:ascii="仿宋" w:hAnsi="仿宋" w:eastAsia="仿宋" w:cs="宋体"/>
                <w:szCs w:val="21"/>
                <w:lang w:val="zh-CN"/>
              </w:rPr>
              <w:t>时间是2019</w:t>
            </w:r>
            <w:r>
              <w:rPr>
                <w:rFonts w:hint="eastAsia" w:ascii="仿宋" w:hAnsi="仿宋" w:eastAsia="仿宋" w:cs="宋体"/>
                <w:szCs w:val="21"/>
                <w:lang w:val="zh-CN"/>
              </w:rPr>
              <w:t>年</w:t>
            </w:r>
            <w:r>
              <w:rPr>
                <w:rFonts w:ascii="仿宋" w:hAnsi="仿宋" w:eastAsia="仿宋" w:cs="宋体"/>
                <w:szCs w:val="21"/>
                <w:lang w:val="zh-CN"/>
              </w:rPr>
              <w:t>8</w:t>
            </w:r>
            <w:r>
              <w:rPr>
                <w:rFonts w:hint="eastAsia" w:ascii="仿宋" w:hAnsi="仿宋" w:eastAsia="仿宋" w:cs="宋体"/>
                <w:szCs w:val="21"/>
                <w:lang w:val="zh-CN"/>
              </w:rPr>
              <w:t>月31日。</w:t>
            </w:r>
          </w:p>
          <w:p>
            <w:pPr>
              <w:pStyle w:val="13"/>
              <w:numPr>
                <w:ilvl w:val="0"/>
                <w:numId w:val="12"/>
              </w:numPr>
              <w:autoSpaceDE w:val="0"/>
              <w:autoSpaceDN w:val="0"/>
              <w:adjustRightInd w:val="0"/>
              <w:ind w:firstLineChars="0"/>
              <w:jc w:val="both"/>
              <w:rPr>
                <w:rFonts w:ascii="仿宋" w:hAnsi="仿宋" w:eastAsia="仿宋" w:cs="宋体"/>
                <w:szCs w:val="21"/>
                <w:lang w:val="zh-CN"/>
              </w:rPr>
            </w:pPr>
            <w:r>
              <w:rPr>
                <w:rFonts w:hint="eastAsia" w:ascii="仿宋" w:hAnsi="仿宋" w:eastAsia="仿宋"/>
                <w:szCs w:val="21"/>
              </w:rPr>
              <w:t>★excel插件模块：系统内集成excel插件模块，可直接通过浏览器打开excel工作簿，并支持以下几个内容</w:t>
            </w:r>
            <w:r>
              <w:rPr>
                <w:rFonts w:hint="eastAsia" w:ascii="仿宋" w:hAnsi="仿宋" w:eastAsia="仿宋"/>
                <w:color w:val="FF0000"/>
                <w:szCs w:val="21"/>
              </w:rPr>
              <w:t>（提供以下产品截图）</w:t>
            </w:r>
            <w:r>
              <w:rPr>
                <w:rFonts w:hint="eastAsia" w:ascii="仿宋" w:hAnsi="仿宋" w:eastAsia="仿宋"/>
                <w:szCs w:val="21"/>
              </w:rPr>
              <w:t>：</w:t>
            </w:r>
          </w:p>
          <w:p>
            <w:pPr>
              <w:ind w:firstLine="420" w:firstLineChars="200"/>
              <w:jc w:val="both"/>
              <w:rPr>
                <w:rFonts w:ascii="仿宋" w:hAnsi="仿宋" w:eastAsia="仿宋"/>
                <w:szCs w:val="21"/>
              </w:rPr>
            </w:pPr>
            <w:r>
              <w:rPr>
                <w:rFonts w:hint="eastAsia" w:ascii="仿宋" w:hAnsi="仿宋" w:eastAsia="仿宋"/>
                <w:szCs w:val="21"/>
              </w:rPr>
              <w:t>1）支持老师使用该插件DIY自制任意表单，出excel表单类型的实训考题；</w:t>
            </w:r>
          </w:p>
          <w:p>
            <w:pPr>
              <w:ind w:firstLine="420" w:firstLineChars="200"/>
              <w:jc w:val="both"/>
              <w:rPr>
                <w:rFonts w:ascii="仿宋" w:hAnsi="仿宋" w:eastAsia="仿宋"/>
                <w:szCs w:val="21"/>
              </w:rPr>
            </w:pPr>
            <w:r>
              <w:rPr>
                <w:rFonts w:hint="eastAsia" w:ascii="仿宋" w:hAnsi="仿宋" w:eastAsia="仿宋"/>
                <w:szCs w:val="21"/>
              </w:rPr>
              <w:t>2）支持设置表单样式常用格式，如合并单元格、加粗、字号等等；</w:t>
            </w:r>
          </w:p>
          <w:p>
            <w:pPr>
              <w:ind w:firstLine="420" w:firstLineChars="200"/>
              <w:jc w:val="both"/>
              <w:rPr>
                <w:rFonts w:ascii="仿宋" w:hAnsi="仿宋" w:eastAsia="仿宋"/>
                <w:szCs w:val="21"/>
              </w:rPr>
            </w:pPr>
            <w:r>
              <w:rPr>
                <w:rFonts w:hint="eastAsia" w:ascii="仿宋" w:hAnsi="仿宋" w:eastAsia="仿宋"/>
                <w:szCs w:val="21"/>
              </w:rPr>
              <w:t>3）支持老师设置实训表单的正确答案、模糊答案、每格权重、初始化等等；</w:t>
            </w:r>
          </w:p>
          <w:p>
            <w:pPr>
              <w:ind w:firstLine="420" w:firstLineChars="200"/>
              <w:jc w:val="both"/>
              <w:rPr>
                <w:rFonts w:ascii="仿宋" w:hAnsi="仿宋" w:eastAsia="仿宋"/>
                <w:szCs w:val="21"/>
              </w:rPr>
            </w:pPr>
            <w:r>
              <w:rPr>
                <w:rFonts w:hint="eastAsia" w:ascii="仿宋" w:hAnsi="仿宋" w:eastAsia="仿宋"/>
                <w:szCs w:val="21"/>
              </w:rPr>
              <w:t>4）支持智能判分，根据学生填写内容，系统自动判断得分；</w:t>
            </w:r>
          </w:p>
          <w:p>
            <w:pPr>
              <w:ind w:firstLine="420" w:firstLineChars="200"/>
              <w:jc w:val="both"/>
              <w:rPr>
                <w:rFonts w:ascii="仿宋" w:hAnsi="仿宋" w:eastAsia="仿宋"/>
                <w:szCs w:val="21"/>
              </w:rPr>
            </w:pPr>
            <w:r>
              <w:rPr>
                <w:rFonts w:hint="eastAsia" w:ascii="仿宋" w:hAnsi="仿宋" w:eastAsia="仿宋"/>
                <w:szCs w:val="21"/>
              </w:rPr>
              <w:t>5）支持直接导出成excel文件、导入线下excel文件；</w:t>
            </w:r>
          </w:p>
          <w:p>
            <w:pPr>
              <w:pStyle w:val="13"/>
              <w:numPr>
                <w:ilvl w:val="0"/>
                <w:numId w:val="12"/>
              </w:numPr>
              <w:autoSpaceDE w:val="0"/>
              <w:autoSpaceDN w:val="0"/>
              <w:adjustRightInd w:val="0"/>
              <w:ind w:firstLineChars="0"/>
              <w:jc w:val="both"/>
              <w:rPr>
                <w:rFonts w:ascii="仿宋" w:hAnsi="仿宋" w:eastAsia="仿宋"/>
                <w:color w:val="FF0000"/>
                <w:szCs w:val="21"/>
              </w:rPr>
            </w:pPr>
            <w:r>
              <w:rPr>
                <w:rFonts w:hint="eastAsia" w:ascii="仿宋" w:hAnsi="仿宋" w:eastAsia="仿宋"/>
                <w:szCs w:val="21"/>
              </w:rPr>
              <w:t>为了满足教学多样性，提供线上线下教学一体化新模式教学云平台，提供直播功能和翻转课堂备课功能，支持以下特色：</w:t>
            </w:r>
          </w:p>
          <w:p>
            <w:pPr>
              <w:ind w:firstLine="420" w:firstLineChars="200"/>
              <w:jc w:val="both"/>
              <w:rPr>
                <w:rFonts w:ascii="仿宋" w:hAnsi="仿宋" w:eastAsia="仿宋"/>
                <w:bCs/>
                <w:szCs w:val="21"/>
              </w:rPr>
            </w:pPr>
            <w:r>
              <w:rPr>
                <w:rFonts w:hint="eastAsia" w:ascii="仿宋" w:hAnsi="仿宋" w:eastAsia="仿宋"/>
                <w:bCs/>
                <w:szCs w:val="21"/>
              </w:rPr>
              <w:t>1.直播功能</w:t>
            </w:r>
          </w:p>
          <w:p>
            <w:pPr>
              <w:numPr>
                <w:ilvl w:val="0"/>
                <w:numId w:val="13"/>
              </w:numPr>
              <w:jc w:val="both"/>
              <w:rPr>
                <w:rFonts w:ascii="仿宋" w:hAnsi="仿宋" w:eastAsia="仿宋"/>
                <w:szCs w:val="21"/>
              </w:rPr>
            </w:pPr>
            <w:r>
              <w:rPr>
                <w:rFonts w:hint="eastAsia" w:ascii="仿宋" w:hAnsi="仿宋" w:eastAsia="仿宋"/>
                <w:szCs w:val="21"/>
              </w:rPr>
              <w:t>提供一个月的直播间管理功能：教师可以根据教学需要创建直播间，系统提供了2种模式：（1）大屏模式、（2）文档模式；3套模板：（1）视频，（2）视频+聊天，（3）视频+文档+聊天，不同模板包含不同的功能模块。</w:t>
            </w:r>
          </w:p>
          <w:p>
            <w:pPr>
              <w:numPr>
                <w:ilvl w:val="0"/>
                <w:numId w:val="13"/>
              </w:numPr>
              <w:jc w:val="both"/>
              <w:rPr>
                <w:rFonts w:ascii="仿宋" w:hAnsi="仿宋" w:eastAsia="仿宋"/>
                <w:szCs w:val="21"/>
              </w:rPr>
            </w:pPr>
            <w:r>
              <w:rPr>
                <w:rFonts w:hint="eastAsia" w:ascii="仿宋" w:hAnsi="仿宋" w:eastAsia="仿宋"/>
                <w:szCs w:val="21"/>
              </w:rPr>
              <w:t>提供直播排班功能：教师可以根据直播教学的需要新建直播课程；直播课程支持设置预播时间和预入时间，设置完毕并发布直播，学生可以在云课堂的最近直播中看到该直播课程的预播时间。通过管理员，教师的创建的直播课程可以设置为公开课，让所有机构的教师和学员都看到该直播课程，并能进入直播课程；直播结束之后会生成对应的回放视频。</w:t>
            </w:r>
          </w:p>
          <w:p>
            <w:pPr>
              <w:ind w:firstLine="420" w:firstLineChars="200"/>
              <w:jc w:val="both"/>
              <w:rPr>
                <w:rFonts w:ascii="仿宋" w:hAnsi="仿宋" w:eastAsia="仿宋"/>
                <w:bCs/>
                <w:szCs w:val="21"/>
              </w:rPr>
            </w:pPr>
            <w:r>
              <w:rPr>
                <w:rFonts w:hint="eastAsia" w:ascii="仿宋" w:hAnsi="仿宋" w:eastAsia="仿宋"/>
                <w:bCs/>
                <w:szCs w:val="21"/>
              </w:rPr>
              <w:t>2.翻转课堂</w:t>
            </w:r>
          </w:p>
          <w:p>
            <w:pPr>
              <w:numPr>
                <w:ilvl w:val="0"/>
                <w:numId w:val="14"/>
              </w:numPr>
              <w:jc w:val="both"/>
              <w:rPr>
                <w:rFonts w:ascii="仿宋" w:hAnsi="仿宋" w:eastAsia="仿宋"/>
                <w:szCs w:val="21"/>
              </w:rPr>
            </w:pPr>
            <w:r>
              <w:rPr>
                <w:rFonts w:hint="eastAsia" w:ascii="仿宋" w:hAnsi="仿宋" w:eastAsia="仿宋"/>
                <w:szCs w:val="21"/>
              </w:rPr>
              <w:t>提供</w:t>
            </w:r>
            <w:r>
              <w:rPr>
                <w:rFonts w:hint="eastAsia" w:ascii="仿宋" w:hAnsi="仿宋" w:eastAsia="仿宋" w:cs="宋体"/>
                <w:szCs w:val="21"/>
              </w:rPr>
              <w:t>一个月的</w:t>
            </w:r>
            <w:r>
              <w:rPr>
                <w:rFonts w:hint="eastAsia" w:ascii="仿宋" w:hAnsi="仿宋" w:eastAsia="仿宋"/>
                <w:szCs w:val="21"/>
              </w:rPr>
              <w:t>翻转课堂备课功能：教师可以根据课堂的需要，创建翻转课堂；翻转课堂支持课件PPT，课堂活动，补充资料3种课堂资源类型，PPT课件：</w:t>
            </w:r>
            <w:r>
              <w:rPr>
                <w:rFonts w:ascii="Calibri" w:hAnsi="Calibri" w:eastAsia="仿宋" w:cs="Calibri"/>
                <w:szCs w:val="21"/>
              </w:rPr>
              <w:t> </w:t>
            </w:r>
            <w:r>
              <w:rPr>
                <w:rFonts w:hint="eastAsia" w:ascii="仿宋" w:hAnsi="仿宋" w:eastAsia="仿宋"/>
                <w:szCs w:val="21"/>
              </w:rPr>
              <w:t>教师可以添加上课用到的PPT文件，可以在PPT的任一页添加课堂活动或补充资源；课堂活动：可以添加问卷调查、头脑风暴、分组任务、随堂测试等课堂活动用于上课，或者临时添加考勤、提问，测验等课堂活动；补充资料：教师可以添加其他上课资源，文件最大为 300M ，支持格式：pdf，doc，docx，ppt，pptx，xls，xlsx，txt，png，jpg，jpeg，bmp，gif，mp4。</w:t>
            </w:r>
          </w:p>
          <w:p>
            <w:pPr>
              <w:numPr>
                <w:ilvl w:val="0"/>
                <w:numId w:val="14"/>
              </w:numPr>
              <w:jc w:val="both"/>
              <w:rPr>
                <w:rFonts w:ascii="仿宋" w:hAnsi="仿宋" w:eastAsia="仿宋"/>
                <w:szCs w:val="21"/>
              </w:rPr>
            </w:pPr>
            <w:r>
              <w:rPr>
                <w:rFonts w:hint="eastAsia" w:ascii="仿宋" w:hAnsi="仿宋" w:eastAsia="仿宋"/>
                <w:szCs w:val="21"/>
              </w:rPr>
              <w:t>提供课堂活动功能；教师可以进入课程活动上课专用界面，界面显示教师上传的PPT文件，PPT文件显示当前页数和总页数，支持所有页面预览，最大化，上一页，下一页等快捷方式；课堂活动界面支持创建考勤活动，支持传统考勤，数字考勤，手势考勤，gps考勤等方式，并可以查看历史考勤记录；课堂活动界面能看到教师添加的所有课堂活动和资料，以便教师随时开启课堂活动或者查看资料，也有显示当前PPT页中课堂活动和资料，让老师能更灵活的开启课堂活动或者查看资料。</w:t>
            </w:r>
          </w:p>
          <w:p>
            <w:pPr>
              <w:numPr>
                <w:ilvl w:val="0"/>
                <w:numId w:val="14"/>
              </w:numPr>
              <w:jc w:val="both"/>
              <w:rPr>
                <w:rFonts w:ascii="仿宋" w:hAnsi="仿宋" w:eastAsia="仿宋"/>
                <w:szCs w:val="21"/>
              </w:rPr>
            </w:pPr>
            <w:r>
              <w:rPr>
                <w:rFonts w:hint="eastAsia" w:ascii="仿宋" w:hAnsi="仿宋" w:eastAsia="仿宋"/>
                <w:szCs w:val="21"/>
              </w:rPr>
              <w:t>提供学生课堂活动功能；教师布置考勤、课堂活动，学生可以使用手机App对教师布置的课堂活动进行做题。手机APP支持多种形式的课堂活动：问卷调查、头脑风暴、分组任务、随堂测验等；手机App支持三种形式的在线签到功能：数字考勤、手势考勤、GPS定位考勤，帮助老师自动统计学生出勤情况；手机App支持学生参与教师发起的问卷调查活动，方便教师及时获取学生的意见反馈；手机App支持学生分组协作完成教师布置的课堂活动；手机 App支持学生参与教师发起的头脑风暴活动，实时显示各个学生的idea。</w:t>
            </w:r>
          </w:p>
          <w:p>
            <w:pPr>
              <w:pStyle w:val="12"/>
              <w:ind w:firstLine="0"/>
              <w:jc w:val="both"/>
            </w:pPr>
            <w:r>
              <w:rPr>
                <w:rFonts w:hint="eastAsia" w:ascii="仿宋" w:hAnsi="仿宋" w:eastAsia="仿宋"/>
                <w:szCs w:val="21"/>
              </w:rPr>
              <w:t>（4）使用方有权利针对中标公司在供货之前要求软件演示，证明中标公司的软件在以上每个指标是否满足要求，如有一项不满足有权利拒绝验收。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jc w:val="center"/>
              <w:rPr>
                <w:rFonts w:ascii="仿宋" w:hAnsi="仿宋" w:eastAsia="仿宋" w:cs="仿宋"/>
                <w:szCs w:val="21"/>
              </w:rPr>
            </w:pPr>
            <w:r>
              <w:rPr>
                <w:rFonts w:hint="eastAsia" w:ascii="仿宋" w:hAnsi="仿宋" w:eastAsia="仿宋" w:cs="仿宋"/>
                <w:szCs w:val="21"/>
              </w:rPr>
              <w:t>24</w:t>
            </w:r>
          </w:p>
        </w:tc>
        <w:tc>
          <w:tcPr>
            <w:tcW w:w="2187" w:type="dxa"/>
            <w:vAlign w:val="center"/>
          </w:tcPr>
          <w:p>
            <w:pPr>
              <w:autoSpaceDE w:val="0"/>
              <w:autoSpaceDN w:val="0"/>
              <w:adjustRightInd w:val="0"/>
              <w:jc w:val="center"/>
              <w:rPr>
                <w:rFonts w:ascii="仿宋" w:hAnsi="仿宋" w:eastAsia="仿宋" w:cs="仿宋"/>
                <w:bCs/>
                <w:kern w:val="0"/>
                <w:szCs w:val="21"/>
                <w:lang w:val="zh-CN"/>
              </w:rPr>
            </w:pPr>
            <w:r>
              <w:rPr>
                <w:rFonts w:hint="eastAsia" w:ascii="仿宋" w:hAnsi="仿宋" w:eastAsia="仿宋" w:cs="仿宋"/>
                <w:bCs/>
                <w:kern w:val="0"/>
                <w:szCs w:val="21"/>
                <w:lang w:val="zh-CN"/>
              </w:rPr>
              <w:t>EPC会计岗位认知理实互动实训教学平台</w:t>
            </w:r>
          </w:p>
        </w:tc>
        <w:tc>
          <w:tcPr>
            <w:tcW w:w="813"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46" w:type="dxa"/>
            <w:vAlign w:val="center"/>
          </w:tcPr>
          <w:p>
            <w:pPr>
              <w:jc w:val="center"/>
              <w:rPr>
                <w:rFonts w:ascii="仿宋" w:hAnsi="仿宋" w:eastAsia="仿宋" w:cs="仿宋"/>
                <w:szCs w:val="21"/>
              </w:rPr>
            </w:pPr>
            <w:r>
              <w:rPr>
                <w:rFonts w:hint="eastAsia" w:ascii="仿宋" w:hAnsi="仿宋" w:eastAsia="仿宋" w:cs="仿宋"/>
                <w:szCs w:val="21"/>
              </w:rPr>
              <w:t>套</w:t>
            </w:r>
          </w:p>
        </w:tc>
        <w:tc>
          <w:tcPr>
            <w:tcW w:w="1026" w:type="dxa"/>
            <w:vAlign w:val="center"/>
          </w:tcPr>
          <w:p>
            <w:pPr>
              <w:jc w:val="center"/>
              <w:rPr>
                <w:rFonts w:ascii="仿宋" w:hAnsi="仿宋" w:eastAsia="仿宋" w:cs="仿宋"/>
                <w:szCs w:val="21"/>
              </w:rPr>
            </w:pPr>
            <w:r>
              <w:rPr>
                <w:rFonts w:hint="eastAsia" w:ascii="仿宋" w:hAnsi="仿宋" w:eastAsia="仿宋" w:cs="仿宋"/>
                <w:szCs w:val="21"/>
              </w:rPr>
              <w:t>227700</w:t>
            </w:r>
          </w:p>
        </w:tc>
        <w:tc>
          <w:tcPr>
            <w:tcW w:w="1452" w:type="dxa"/>
            <w:vAlign w:val="center"/>
          </w:tcPr>
          <w:p>
            <w:pPr>
              <w:jc w:val="center"/>
              <w:rPr>
                <w:rFonts w:ascii="仿宋" w:hAnsi="仿宋" w:eastAsia="仿宋" w:cs="仿宋"/>
                <w:szCs w:val="21"/>
              </w:rPr>
            </w:pPr>
            <w:r>
              <w:rPr>
                <w:rFonts w:hint="eastAsia" w:ascii="仿宋" w:hAnsi="仿宋" w:eastAsia="仿宋" w:cs="仿宋"/>
                <w:szCs w:val="21"/>
              </w:rPr>
              <w:t>227700</w:t>
            </w:r>
          </w:p>
        </w:tc>
        <w:tc>
          <w:tcPr>
            <w:tcW w:w="7034" w:type="dxa"/>
          </w:tcPr>
          <w:p>
            <w:pPr>
              <w:autoSpaceDE w:val="0"/>
              <w:autoSpaceDN w:val="0"/>
              <w:adjustRightInd w:val="0"/>
              <w:jc w:val="left"/>
              <w:rPr>
                <w:rFonts w:ascii="仿宋" w:hAnsi="仿宋" w:eastAsia="仿宋" w:cs="仿宋"/>
                <w:b/>
                <w:kern w:val="0"/>
                <w:sz w:val="20"/>
                <w:lang w:val="zh-CN"/>
              </w:rPr>
            </w:pPr>
            <w:r>
              <w:rPr>
                <w:rFonts w:hint="eastAsia" w:ascii="仿宋" w:hAnsi="仿宋" w:eastAsia="仿宋" w:cs="仿宋"/>
                <w:b/>
                <w:kern w:val="0"/>
                <w:sz w:val="20"/>
                <w:lang w:val="zh-CN"/>
              </w:rPr>
              <w:t>一、平台功能参数</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软件采用B/S结构，无用户站点限制，不需要在客户端安装软件；不仅能支持基于校园网，还能支持基于互联网、云平台的应用。</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理实互动实训教学平台是一个系统性的实训课程集成平台，它基于高校财会专业核心课程体系研发，课程涵盖精品课堂、理实教学题库、教学案例（业务实践）三大模块，可适应不同类型院校开展课程实训，并可承载院校多门专业核心课程同步使用，院校可根据自身需求定制合适的版本及课程。</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rPr>
              <w:t xml:space="preserve">平台拓展性强，满足老师自行上传多种类型教学资源，支持总结文档、虚拟场景式视频、剧情插播式视频、双师视频、微课动画式视频、归纳总结式视频等。 </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平台支持多样化题型，包括单选题、多选题、不定项选择题、判断题、连线题、实训题、流程题、综合题、微课互动题、游戏趣味题等10种形式，并可以快速使用EXCEL模板进行客观题的批量导入。</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系统配置人工及智能选题功能，可筛选章节范围、知识点、各种题型、题数等信息，并能根据教学需求，自由设定分值比重，老师只需3个步骤，即可快速发布作业、考试、综合卷，试卷通过一键转发即可快速共享给其他班级使用。</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平台搭载强大的数据分析处理系统，不仅对学员的作业、考试情况进行得分、做题时长、做题详情、交卷时间、交卷情况等数据进行记录及分析，还具有学习过程管控功能，可分析课程或章节出错率最高的前十大知识点，老师可根据学员知识点掌握情况进行针对性内容调整及教学计划调整。</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综合成绩分析：老师可以根据学生APP考勤签到情况、课堂表现、平时自主练习、日常作业、平时考试、期末考试等维度进行分析评价。根据各个指标的重要程度，灵活设置指标的权重，系统通过全面智能分析计算，得出学员最终的成绩；由系统生成的成绩明细总评数据老师可直接在平台中手动调整，并支持导出EXCEL成绩表进行备份存档。</w:t>
            </w:r>
            <w:r>
              <w:rPr>
                <w:rFonts w:hint="eastAsia" w:ascii="仿宋" w:hAnsi="仿宋" w:eastAsia="仿宋" w:cs="仿宋"/>
                <w:color w:val="FF0000"/>
                <w:lang w:val="zh-CN"/>
              </w:rPr>
              <w:t>（提供产品截图）</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平台设有消息提示及未办事项提醒等人性化功能，老师可对整个教学班级的学生进行通知公告，可单独通知未交卷的学生提醒交卷，同时也会收到班级动态及导出任务的消息提醒。</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平台设置答疑功能区，</w:t>
            </w:r>
            <w:r>
              <w:rPr>
                <w:rFonts w:hint="eastAsia" w:ascii="仿宋" w:hAnsi="仿宋" w:eastAsia="仿宋" w:cs="仿宋"/>
              </w:rPr>
              <w:t>学生做题过程中有疑问，可以快速点击我要提问按钮对老师、同学进行提问，问题能智能标识出疑问的来源，方便其他人定位问题内容；</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★工具箱模块：</w:t>
            </w:r>
          </w:p>
          <w:p>
            <w:pPr>
              <w:jc w:val="both"/>
              <w:rPr>
                <w:rFonts w:ascii="仿宋" w:hAnsi="仿宋" w:eastAsia="仿宋" w:cs="仿宋"/>
                <w:kern w:val="0"/>
                <w:sz w:val="20"/>
                <w:lang w:val="zh-CN"/>
              </w:rPr>
            </w:pPr>
            <w:r>
              <w:rPr>
                <w:rFonts w:hint="eastAsia" w:ascii="仿宋" w:hAnsi="仿宋" w:eastAsia="仿宋" w:cs="仿宋"/>
                <w:kern w:val="0"/>
                <w:sz w:val="20"/>
                <w:lang w:val="zh-CN"/>
              </w:rPr>
              <w:t xml:space="preserve">    系统内置强大的智能工具箱模块，涵盖个人所得税模块、财务指标分析模块、金融    计算分析模块、EXCEL电子表格等实用工具，每个模块只要输入相关参数的数值就可以得到数据结果，以提高做题效率；平台嵌入EXCEL工具，学生可在平台中直接打开EXCEL电子表格，在表单上自由运算及运用函数公式计算，画图表等。</w:t>
            </w:r>
            <w:r>
              <w:rPr>
                <w:rFonts w:hint="eastAsia" w:ascii="仿宋" w:hAnsi="仿宋" w:eastAsia="仿宋" w:cs="仿宋"/>
                <w:color w:val="FF0000"/>
                <w:lang w:val="zh-CN"/>
              </w:rPr>
              <w:t>（提供以下产品截图）</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系统内置单据超市模块：系统内置强大的单据超市模块，老师可以在编制实训案例时，用该模块生成各种类别的表单，使案例图文并茂更直观；学生体验时可以直观展现各类表单的结构字段、角色签章、规范要求。模板支持几大特色</w:t>
            </w:r>
            <w:r>
              <w:rPr>
                <w:rFonts w:hint="eastAsia" w:ascii="仿宋" w:hAnsi="仿宋" w:eastAsia="仿宋" w:cs="仿宋"/>
                <w:color w:val="FF0000"/>
                <w:lang w:val="zh-CN"/>
              </w:rPr>
              <w:t>（提供以下产品截图）</w:t>
            </w:r>
            <w:r>
              <w:rPr>
                <w:rFonts w:hint="eastAsia" w:ascii="仿宋" w:hAnsi="仿宋" w:eastAsia="仿宋" w:cs="仿宋"/>
                <w:lang w:val="zh-CN"/>
              </w:rPr>
              <w:t>：</w:t>
            </w:r>
          </w:p>
          <w:p>
            <w:pPr>
              <w:pStyle w:val="13"/>
              <w:autoSpaceDE w:val="0"/>
              <w:autoSpaceDN w:val="0"/>
              <w:adjustRightInd w:val="0"/>
              <w:ind w:left="420" w:firstLine="0" w:firstLineChars="0"/>
              <w:jc w:val="both"/>
              <w:rPr>
                <w:rFonts w:ascii="仿宋" w:hAnsi="仿宋" w:eastAsia="仿宋" w:cs="仿宋"/>
                <w:lang w:val="zh-CN"/>
              </w:rPr>
            </w:pPr>
            <w:r>
              <w:rPr>
                <w:rFonts w:hint="eastAsia" w:ascii="仿宋" w:hAnsi="仿宋" w:eastAsia="仿宋" w:cs="仿宋"/>
                <w:lang w:val="zh-CN"/>
              </w:rPr>
              <w:t>1）支持提供二百多张常用的票据表单模板，提供示范数据；</w:t>
            </w:r>
          </w:p>
          <w:p>
            <w:pPr>
              <w:pStyle w:val="13"/>
              <w:autoSpaceDE w:val="0"/>
              <w:autoSpaceDN w:val="0"/>
              <w:adjustRightInd w:val="0"/>
              <w:ind w:left="420" w:firstLine="0" w:firstLineChars="0"/>
              <w:jc w:val="both"/>
              <w:rPr>
                <w:rFonts w:ascii="仿宋" w:hAnsi="仿宋" w:eastAsia="仿宋" w:cs="仿宋"/>
                <w:lang w:val="zh-CN"/>
              </w:rPr>
            </w:pPr>
            <w:r>
              <w:rPr>
                <w:rFonts w:hint="eastAsia" w:ascii="仿宋" w:hAnsi="仿宋" w:eastAsia="仿宋" w:cs="仿宋"/>
                <w:lang w:val="zh-CN"/>
              </w:rPr>
              <w:t>2)支持快速检索表单，快速定位要找的内容；</w:t>
            </w:r>
          </w:p>
          <w:p>
            <w:pPr>
              <w:pStyle w:val="13"/>
              <w:autoSpaceDE w:val="0"/>
              <w:autoSpaceDN w:val="0"/>
              <w:adjustRightInd w:val="0"/>
              <w:ind w:left="420" w:firstLine="0" w:firstLineChars="0"/>
              <w:jc w:val="both"/>
              <w:rPr>
                <w:rFonts w:ascii="仿宋" w:hAnsi="仿宋" w:eastAsia="仿宋" w:cs="仿宋"/>
                <w:lang w:val="zh-CN"/>
              </w:rPr>
            </w:pPr>
            <w:r>
              <w:rPr>
                <w:rFonts w:hint="eastAsia" w:ascii="仿宋" w:hAnsi="仿宋" w:eastAsia="仿宋" w:cs="仿宋"/>
                <w:lang w:val="zh-CN"/>
              </w:rPr>
              <w:t>3)支持各类型电子印章，输入相关企业信息、选择印章形状、印章内容、大小、颜色等，即可一键自动生成签章；</w:t>
            </w:r>
          </w:p>
          <w:p>
            <w:pPr>
              <w:pStyle w:val="13"/>
              <w:autoSpaceDE w:val="0"/>
              <w:autoSpaceDN w:val="0"/>
              <w:adjustRightInd w:val="0"/>
              <w:ind w:left="420" w:firstLine="0" w:firstLineChars="0"/>
              <w:jc w:val="both"/>
              <w:rPr>
                <w:rFonts w:ascii="仿宋" w:hAnsi="仿宋" w:eastAsia="仿宋" w:cs="仿宋"/>
                <w:lang w:val="zh-CN"/>
              </w:rPr>
            </w:pPr>
            <w:r>
              <w:rPr>
                <w:rFonts w:hint="eastAsia" w:ascii="仿宋" w:hAnsi="仿宋" w:eastAsia="仿宋" w:cs="仿宋"/>
                <w:lang w:val="zh-CN"/>
              </w:rPr>
              <w:t>4)生成的表单可以保存以供随时调用，也可以导出图片存为电子档，还可以打印出来；</w:t>
            </w:r>
          </w:p>
          <w:p>
            <w:pPr>
              <w:pStyle w:val="13"/>
              <w:autoSpaceDE w:val="0"/>
              <w:autoSpaceDN w:val="0"/>
              <w:adjustRightInd w:val="0"/>
              <w:ind w:left="420" w:firstLine="0" w:firstLineChars="0"/>
              <w:jc w:val="both"/>
              <w:rPr>
                <w:rFonts w:ascii="仿宋" w:hAnsi="仿宋" w:eastAsia="仿宋" w:cs="仿宋"/>
                <w:lang w:val="zh-CN"/>
              </w:rPr>
            </w:pPr>
            <w:r>
              <w:rPr>
                <w:rFonts w:hint="eastAsia" w:ascii="仿宋" w:hAnsi="仿宋" w:eastAsia="仿宋" w:cs="仿宋"/>
                <w:lang w:val="zh-CN"/>
              </w:rPr>
              <w:t>5)支持DIY制作表单，添加图片、文字、颜色、字体、对齐方式等要素，DIY属于自己的单据，并保存到自己的单据库；</w:t>
            </w:r>
          </w:p>
          <w:p>
            <w:pPr>
              <w:pStyle w:val="13"/>
              <w:autoSpaceDE w:val="0"/>
              <w:autoSpaceDN w:val="0"/>
              <w:adjustRightInd w:val="0"/>
              <w:ind w:left="420" w:firstLine="0" w:firstLineChars="0"/>
              <w:jc w:val="both"/>
              <w:rPr>
                <w:rFonts w:ascii="仿宋" w:hAnsi="仿宋" w:eastAsia="仿宋" w:cs="仿宋"/>
                <w:lang w:val="zh-CN"/>
              </w:rPr>
            </w:pPr>
            <w:r>
              <w:rPr>
                <w:rFonts w:hint="eastAsia" w:ascii="仿宋" w:hAnsi="仿宋" w:eastAsia="仿宋" w:cs="仿宋"/>
                <w:lang w:val="zh-CN"/>
              </w:rPr>
              <w:t>6)支持将绘制好的表单在平台内直接一键截图保存；</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★平台拥有导出任务功能，老师可以下载并导出学生做题情况、成绩分析、知识点掌握情况等数据，并可缓存已下载过的数据，不需再重复导出，节约老师的导出时间。</w:t>
            </w:r>
            <w:r>
              <w:rPr>
                <w:rFonts w:hint="eastAsia" w:ascii="仿宋" w:hAnsi="仿宋" w:eastAsia="仿宋" w:cs="仿宋"/>
                <w:color w:val="FF0000"/>
                <w:lang w:val="zh-CN"/>
              </w:rPr>
              <w:t>（提供产品截图）</w:t>
            </w:r>
          </w:p>
          <w:p>
            <w:pPr>
              <w:pStyle w:val="13"/>
              <w:numPr>
                <w:ilvl w:val="0"/>
                <w:numId w:val="15"/>
              </w:numPr>
              <w:autoSpaceDE w:val="0"/>
              <w:autoSpaceDN w:val="0"/>
              <w:adjustRightInd w:val="0"/>
              <w:ind w:firstLineChars="0"/>
              <w:jc w:val="both"/>
              <w:rPr>
                <w:rFonts w:ascii="仿宋" w:hAnsi="仿宋" w:eastAsia="仿宋" w:cs="仿宋"/>
              </w:rPr>
            </w:pPr>
            <w:r>
              <w:rPr>
                <w:rFonts w:hint="eastAsia" w:ascii="仿宋" w:hAnsi="仿宋" w:eastAsia="仿宋" w:cs="仿宋"/>
              </w:rPr>
              <w:t>系统支持学练双向互通模式，实现课程资源、实训的快速定位，多层级内容的互通。学生做题过程中，可针对薄弱知识点快速链接定位到对应知识点的课程资源去学习，资源类型包括pdf文档、视频、图片等，使学生学习更有针对性更高效；学生看资源过程中，可以快速定位对应知识点配套的习题进行练习，题目类型包括单选、多选、不定项、判断、表单实训、连线题、流程题、综合题、微课互动题、游戏题，可以巩固学生的学习内容。</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学生在进行课程资源学习过程中，系统不仅能够实时记录学习轨迹，学生还可记录笔记，并可以进行笔记的共享，也可以根据课程筛选查看别人的笔记，或在系统自带的搜索引擎进行所需笔记的搜索，进行笔记的引用、点赞等操作；在做题时，对感兴趣的题目也可以进行收藏，系统将对收藏的题目智能归类，学生可查看收藏的题目，系统还将智能收集学生在做作业、考试、综合卷、知识点练习时的错题，学生可在错题集查看历史做错题目。</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★实训企业自动生成相应内容：系统内置一套成熟的智能生成企业信息的功能，实训企业管理，通过输入企业简称、选择地区、行业，系统便能自动生成相应的社会信用代码、地址、电话号码、银行账户等信息。</w:t>
            </w:r>
            <w:r>
              <w:rPr>
                <w:rFonts w:hint="eastAsia" w:ascii="仿宋" w:hAnsi="仿宋" w:eastAsia="仿宋" w:cs="仿宋"/>
                <w:color w:val="FF0000"/>
                <w:lang w:val="zh-CN"/>
              </w:rPr>
              <w:t>（提供产品截图）</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★邀请码加入班级</w:t>
            </w:r>
            <w:r>
              <w:rPr>
                <w:rFonts w:hint="eastAsia" w:ascii="仿宋" w:hAnsi="仿宋" w:eastAsia="仿宋" w:cs="仿宋"/>
                <w:color w:val="FF0000"/>
                <w:lang w:val="zh-CN"/>
              </w:rPr>
              <w:t>（提供以下产品截图）</w:t>
            </w:r>
            <w:r>
              <w:rPr>
                <w:rFonts w:hint="eastAsia" w:ascii="仿宋" w:hAnsi="仿宋" w:eastAsia="仿宋" w:cs="仿宋"/>
                <w:lang w:val="zh-CN"/>
              </w:rPr>
              <w:t>：</w:t>
            </w:r>
          </w:p>
          <w:p>
            <w:pPr>
              <w:ind w:firstLine="400" w:firstLineChars="200"/>
              <w:jc w:val="both"/>
              <w:rPr>
                <w:rFonts w:ascii="仿宋" w:hAnsi="仿宋" w:eastAsia="仿宋" w:cs="仿宋"/>
                <w:kern w:val="0"/>
                <w:sz w:val="20"/>
                <w:lang w:val="zh-CN"/>
              </w:rPr>
            </w:pPr>
            <w:r>
              <w:rPr>
                <w:rFonts w:hint="eastAsia" w:ascii="仿宋" w:hAnsi="仿宋" w:eastAsia="仿宋" w:cs="仿宋"/>
                <w:kern w:val="0"/>
                <w:sz w:val="20"/>
                <w:lang w:val="zh-CN"/>
              </w:rPr>
              <w:t>1）为方便老师进行教学，系统提供邀请码加入班级的模式，学员可以获得老师提供的唯一邀请码，自主搜索出对应班级，核对班级信息情况后，加入班级学习；</w:t>
            </w:r>
          </w:p>
          <w:p>
            <w:pPr>
              <w:ind w:firstLine="400" w:firstLineChars="200"/>
              <w:jc w:val="both"/>
              <w:rPr>
                <w:rFonts w:ascii="仿宋" w:hAnsi="仿宋" w:eastAsia="仿宋" w:cs="仿宋"/>
                <w:kern w:val="0"/>
                <w:sz w:val="20"/>
                <w:lang w:val="zh-CN"/>
              </w:rPr>
            </w:pPr>
            <w:r>
              <w:rPr>
                <w:rFonts w:hint="eastAsia" w:ascii="仿宋" w:hAnsi="仿宋" w:eastAsia="仿宋" w:cs="仿宋"/>
                <w:kern w:val="0"/>
                <w:sz w:val="20"/>
                <w:lang w:val="zh-CN"/>
              </w:rPr>
              <w:t>2）支持直入、审核两种加入模式；</w:t>
            </w:r>
          </w:p>
          <w:p>
            <w:pPr>
              <w:ind w:firstLine="400" w:firstLineChars="200"/>
              <w:jc w:val="both"/>
              <w:rPr>
                <w:rFonts w:ascii="仿宋" w:hAnsi="仿宋" w:eastAsia="仿宋" w:cs="仿宋"/>
                <w:kern w:val="0"/>
                <w:sz w:val="20"/>
                <w:lang w:val="zh-CN"/>
              </w:rPr>
            </w:pPr>
            <w:r>
              <w:rPr>
                <w:rFonts w:hint="eastAsia" w:ascii="仿宋" w:hAnsi="仿宋" w:eastAsia="仿宋" w:cs="仿宋"/>
                <w:kern w:val="0"/>
                <w:sz w:val="20"/>
                <w:lang w:val="zh-CN"/>
              </w:rPr>
              <w:t>3）支持老师随时关闭邀请码加入班级的通道；</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学生可维护自己的基础信息，进行密码修改、头像设置等，并可绑定手机号，通过手机号进行登录。</w:t>
            </w:r>
          </w:p>
          <w:p>
            <w:pPr>
              <w:pStyle w:val="13"/>
              <w:numPr>
                <w:ilvl w:val="0"/>
                <w:numId w:val="15"/>
              </w:numPr>
              <w:autoSpaceDE w:val="0"/>
              <w:autoSpaceDN w:val="0"/>
              <w:adjustRightInd w:val="0"/>
              <w:ind w:firstLineChars="0"/>
              <w:jc w:val="both"/>
              <w:rPr>
                <w:rFonts w:ascii="仿宋" w:hAnsi="仿宋" w:eastAsia="仿宋" w:cs="仿宋"/>
                <w:lang w:val="zh-CN"/>
              </w:rPr>
            </w:pPr>
            <w:r>
              <w:rPr>
                <w:rFonts w:hint="eastAsia" w:ascii="仿宋" w:hAnsi="仿宋" w:eastAsia="仿宋" w:cs="仿宋"/>
                <w:lang w:val="zh-CN"/>
              </w:rPr>
              <w:t>学生可以查看作业考试的成绩报告、成绩排行、做题结果等数据分析情况，还可直观看到自己在学霸排行榜的累积得分和排名，以及自己的学习进度。</w:t>
            </w:r>
          </w:p>
          <w:p>
            <w:pPr>
              <w:autoSpaceDE w:val="0"/>
              <w:autoSpaceDN w:val="0"/>
              <w:adjustRightInd w:val="0"/>
              <w:jc w:val="left"/>
              <w:rPr>
                <w:rFonts w:ascii="仿宋" w:hAnsi="仿宋" w:eastAsia="仿宋" w:cs="仿宋"/>
                <w:b/>
                <w:kern w:val="0"/>
                <w:sz w:val="20"/>
                <w:lang w:val="zh-CN"/>
              </w:rPr>
            </w:pPr>
            <w:r>
              <w:rPr>
                <w:rFonts w:hint="eastAsia" w:ascii="仿宋" w:hAnsi="仿宋" w:eastAsia="仿宋" w:cs="仿宋"/>
                <w:b/>
                <w:kern w:val="0"/>
                <w:sz w:val="20"/>
                <w:lang w:val="zh-CN"/>
              </w:rPr>
              <w:t>二、手机端功能参数</w:t>
            </w:r>
          </w:p>
          <w:p>
            <w:pPr>
              <w:numPr>
                <w:ilvl w:val="1"/>
                <w:numId w:val="16"/>
              </w:numPr>
              <w:ind w:left="420"/>
              <w:jc w:val="both"/>
              <w:rPr>
                <w:rFonts w:ascii="仿宋" w:hAnsi="仿宋" w:eastAsia="仿宋" w:cs="仿宋"/>
                <w:sz w:val="20"/>
              </w:rPr>
            </w:pPr>
            <w:r>
              <w:rPr>
                <w:rFonts w:hint="eastAsia" w:ascii="仿宋" w:hAnsi="仿宋" w:eastAsia="仿宋" w:cs="仿宋"/>
                <w:sz w:val="20"/>
              </w:rPr>
              <w:t>支持教师端和学生端两个角色手机APP应用；</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记录并同步PC端的学习记录，展示学生学习打卡日历，学生可以查看自己每天学习的记录，学习内容包括学习笔记、知识点练习、精品课堂资源学习，点击可以快速打开对应的学习界面，继续学习相关内容；系统可以记录上一次学习的记录，下次使用时，可以点击上次学习动态，快速进入继续学习；</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学生端支持学生通过邀请码加入班级，学生通过输入邀请码，检验班级信息是否正确，正确后加入班级，支持直入和审核两种加入模式；</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学生端支持章节资源学习，学习资源包括PDF文档、PPT文档、图片文件、视频文件等类型；</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学生端支持章节实训练习，练习题型包括单选、多选、不定项、判断、表单实训、连线题、流程题、综合题、微课互动题、游戏题等，方便学生利用碎片化时间进行学习和掌握知识要点；</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学生端支持笔记功能，学生学习资源过程可以快速添加资源对应的笔记，可以查看资源对应的所有学生记录的笔记，并且可以采集别人的笔记、点赞笔记；在我的个人中心，可以查看自己的全部笔记；</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学生端支持答疑功能，学生做题过程中，如有疑问，可以直接在做题界面打开答疑面板，查看相类似问题及解答内容，也可以发布新的疑问，等待其他人来解答；支持查看我提的全部问题；</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学生端支持班级群组讨论互动功能，本班所有学员可以在群里及时聊天互动；</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本地缓存技术，学生可以在wifi条件下将全部资源下载缓存到手机端，以便学生在无wifi条件下只需要少量流量就可以直接查看相关资源，并把学习记录同步到PC端，帮学生节省流量费；支持学生批量清除本地缓存文件，释放手机内存；</w:t>
            </w:r>
          </w:p>
          <w:p>
            <w:pPr>
              <w:numPr>
                <w:ilvl w:val="1"/>
                <w:numId w:val="16"/>
              </w:numPr>
              <w:ind w:left="420"/>
              <w:jc w:val="both"/>
              <w:rPr>
                <w:rFonts w:ascii="仿宋" w:hAnsi="仿宋" w:eastAsia="仿宋" w:cs="仿宋"/>
                <w:sz w:val="20"/>
              </w:rPr>
            </w:pPr>
            <w:r>
              <w:rPr>
                <w:rFonts w:hint="eastAsia" w:ascii="仿宋" w:hAnsi="仿宋" w:eastAsia="仿宋" w:cs="仿宋"/>
                <w:sz w:val="20"/>
              </w:rPr>
              <w:t>学生端支持课堂上课互动模块，支持上课手势密码签到、投票互动；</w:t>
            </w:r>
          </w:p>
          <w:p>
            <w:pPr>
              <w:numPr>
                <w:ilvl w:val="1"/>
                <w:numId w:val="16"/>
              </w:numPr>
              <w:ind w:left="420"/>
              <w:jc w:val="both"/>
              <w:rPr>
                <w:rFonts w:ascii="仿宋" w:hAnsi="仿宋" w:eastAsia="仿宋" w:cs="仿宋"/>
                <w:sz w:val="20"/>
              </w:rPr>
            </w:pPr>
            <w:r>
              <w:rPr>
                <w:rFonts w:hint="eastAsia" w:ascii="仿宋" w:hAnsi="仿宋" w:eastAsia="仿宋" w:cs="仿宋"/>
                <w:sz w:val="20"/>
              </w:rPr>
              <w:t>教师端支持在教学班内布置作业/考试，作业/考试支持设置名称、截止时间、允不允许重做、限时模式、限时分钟数、查看答案权限等；支持从题库中根据课程名称、所属章节、题型等条件筛选，随意选择题目添加；</w:t>
            </w:r>
          </w:p>
          <w:p>
            <w:pPr>
              <w:numPr>
                <w:ilvl w:val="1"/>
                <w:numId w:val="16"/>
              </w:numPr>
              <w:ind w:left="420"/>
              <w:jc w:val="both"/>
              <w:rPr>
                <w:rFonts w:ascii="仿宋" w:hAnsi="仿宋" w:eastAsia="仿宋" w:cs="仿宋"/>
                <w:sz w:val="20"/>
              </w:rPr>
            </w:pPr>
            <w:r>
              <w:rPr>
                <w:rFonts w:hint="eastAsia" w:ascii="仿宋" w:hAnsi="仿宋" w:eastAsia="仿宋" w:cs="仿宋"/>
                <w:sz w:val="20"/>
              </w:rPr>
              <w:t>教师端支持多维度全量分析学员的每场作业/考试完成情况，支持分析统计全班整体成绩情况；</w:t>
            </w:r>
          </w:p>
          <w:p>
            <w:pPr>
              <w:ind w:firstLine="400" w:firstLineChars="200"/>
              <w:jc w:val="both"/>
              <w:rPr>
                <w:rFonts w:ascii="仿宋" w:hAnsi="仿宋" w:eastAsia="仿宋" w:cs="仿宋"/>
                <w:sz w:val="20"/>
              </w:rPr>
            </w:pPr>
            <w:r>
              <w:rPr>
                <w:rFonts w:hint="eastAsia" w:ascii="仿宋" w:hAnsi="仿宋" w:eastAsia="仿宋" w:cs="仿宋"/>
                <w:sz w:val="20"/>
              </w:rPr>
              <w:t>a）支持老师一键发送消息提醒未交卷学生；</w:t>
            </w:r>
          </w:p>
          <w:p>
            <w:pPr>
              <w:ind w:firstLine="400" w:firstLineChars="200"/>
              <w:jc w:val="both"/>
              <w:rPr>
                <w:rFonts w:ascii="仿宋" w:hAnsi="仿宋" w:eastAsia="仿宋" w:cs="仿宋"/>
                <w:sz w:val="20"/>
              </w:rPr>
            </w:pPr>
            <w:r>
              <w:rPr>
                <w:rFonts w:hint="eastAsia" w:ascii="仿宋" w:hAnsi="仿宋" w:eastAsia="仿宋" w:cs="仿宋"/>
                <w:sz w:val="20"/>
              </w:rPr>
              <w:t>b）支持按学员查看学员提交详情，每个人成绩，以及每个学员的做题明细；</w:t>
            </w:r>
          </w:p>
          <w:p>
            <w:pPr>
              <w:ind w:firstLine="400" w:firstLineChars="200"/>
              <w:jc w:val="both"/>
              <w:rPr>
                <w:rFonts w:ascii="仿宋" w:hAnsi="仿宋" w:eastAsia="仿宋" w:cs="仿宋"/>
                <w:sz w:val="20"/>
              </w:rPr>
            </w:pPr>
            <w:r>
              <w:rPr>
                <w:rFonts w:hint="eastAsia" w:ascii="仿宋" w:hAnsi="仿宋" w:eastAsia="仿宋" w:cs="仿宋"/>
                <w:sz w:val="20"/>
              </w:rPr>
              <w:t>c）支持按题目分析每一道题目的得分率，系统标识出得分率最低的题目来，方便老师直观查看整体情况；</w:t>
            </w:r>
          </w:p>
          <w:p>
            <w:pPr>
              <w:numPr>
                <w:ilvl w:val="1"/>
                <w:numId w:val="16"/>
              </w:numPr>
              <w:ind w:left="420"/>
              <w:jc w:val="both"/>
              <w:rPr>
                <w:rFonts w:ascii="仿宋" w:hAnsi="仿宋" w:eastAsia="仿宋" w:cs="仿宋"/>
                <w:sz w:val="20"/>
              </w:rPr>
            </w:pPr>
            <w:r>
              <w:rPr>
                <w:rFonts w:hint="eastAsia" w:ascii="仿宋" w:hAnsi="仿宋" w:eastAsia="仿宋" w:cs="仿宋"/>
                <w:sz w:val="20"/>
              </w:rPr>
              <w:t>教师端支持分析多维度全量分析每门课程整体掌握情况，</w:t>
            </w:r>
          </w:p>
          <w:p>
            <w:pPr>
              <w:ind w:firstLine="400" w:firstLineChars="200"/>
              <w:jc w:val="both"/>
              <w:rPr>
                <w:rFonts w:ascii="仿宋" w:hAnsi="仿宋" w:eastAsia="仿宋" w:cs="仿宋"/>
                <w:sz w:val="20"/>
              </w:rPr>
            </w:pPr>
            <w:r>
              <w:rPr>
                <w:rFonts w:hint="eastAsia" w:ascii="仿宋" w:hAnsi="仿宋" w:eastAsia="仿宋" w:cs="仿宋"/>
                <w:sz w:val="20"/>
              </w:rPr>
              <w:t>a）支持统计分析全班学生成绩分布情况；</w:t>
            </w:r>
          </w:p>
          <w:p>
            <w:pPr>
              <w:ind w:firstLine="400" w:firstLineChars="200"/>
              <w:jc w:val="both"/>
              <w:rPr>
                <w:rFonts w:ascii="仿宋" w:hAnsi="仿宋" w:eastAsia="仿宋" w:cs="仿宋"/>
                <w:sz w:val="20"/>
              </w:rPr>
            </w:pPr>
            <w:r>
              <w:rPr>
                <w:rFonts w:hint="eastAsia" w:ascii="仿宋" w:hAnsi="仿宋" w:eastAsia="仿宋" w:cs="仿宋"/>
                <w:sz w:val="20"/>
              </w:rPr>
              <w:t>b）支持学霸排行榜，让老师可以了解到哪些学员学习积极成绩好，哪些学员还需要努力；</w:t>
            </w:r>
          </w:p>
          <w:p>
            <w:pPr>
              <w:ind w:firstLine="400" w:firstLineChars="200"/>
              <w:jc w:val="both"/>
              <w:rPr>
                <w:rFonts w:ascii="仿宋" w:hAnsi="仿宋" w:eastAsia="仿宋" w:cs="仿宋"/>
                <w:sz w:val="20"/>
              </w:rPr>
            </w:pPr>
            <w:r>
              <w:rPr>
                <w:rFonts w:hint="eastAsia" w:ascii="仿宋" w:hAnsi="仿宋" w:eastAsia="仿宋" w:cs="仿宋"/>
                <w:sz w:val="20"/>
              </w:rPr>
              <w:t>c）支持学员薄弱知识点分析，系统根据学员学习数据自动汇总分析出薄弱的章节，以及向下拓展可以分析到每个章节最薄弱的知识点是哪些；</w:t>
            </w:r>
          </w:p>
          <w:p>
            <w:pPr>
              <w:numPr>
                <w:ilvl w:val="1"/>
                <w:numId w:val="16"/>
              </w:numPr>
              <w:ind w:left="420"/>
              <w:jc w:val="both"/>
              <w:rPr>
                <w:rFonts w:ascii="仿宋" w:hAnsi="仿宋" w:eastAsia="仿宋" w:cs="仿宋"/>
                <w:sz w:val="20"/>
              </w:rPr>
            </w:pPr>
            <w:r>
              <w:rPr>
                <w:rFonts w:hint="eastAsia" w:ascii="仿宋" w:hAnsi="仿宋" w:eastAsia="仿宋" w:cs="仿宋"/>
                <w:sz w:val="20"/>
              </w:rPr>
              <w:t>教师端支持老师课堂上课过程使用手机app发起手势密码签到、一键签到；支持发起投票，可以查看学员参与活动的积极性，查看每个问题的投票结果等；</w:t>
            </w:r>
          </w:p>
          <w:p>
            <w:pPr>
              <w:numPr>
                <w:ilvl w:val="1"/>
                <w:numId w:val="16"/>
              </w:numPr>
              <w:ind w:left="420"/>
              <w:jc w:val="both"/>
              <w:rPr>
                <w:rFonts w:ascii="仿宋" w:hAnsi="仿宋" w:eastAsia="仿宋" w:cs="仿宋"/>
                <w:sz w:val="20"/>
              </w:rPr>
            </w:pPr>
            <w:r>
              <w:rPr>
                <w:rFonts w:hint="eastAsia" w:ascii="仿宋" w:hAnsi="仿宋" w:eastAsia="仿宋" w:cs="仿宋"/>
                <w:sz w:val="20"/>
              </w:rPr>
              <w:t>教师端支持处理待办事宜，审核学员加入班级信息，同意或驳回加入自己班级的请求；支持使用手机即使解答学生学习过程中提的疑问；</w:t>
            </w:r>
          </w:p>
          <w:p>
            <w:pPr>
              <w:numPr>
                <w:ilvl w:val="1"/>
                <w:numId w:val="16"/>
              </w:numPr>
              <w:ind w:left="420"/>
              <w:jc w:val="both"/>
              <w:rPr>
                <w:rFonts w:ascii="仿宋" w:hAnsi="仿宋" w:eastAsia="仿宋" w:cs="仿宋"/>
                <w:sz w:val="20"/>
              </w:rPr>
            </w:pPr>
            <w:r>
              <w:rPr>
                <w:rFonts w:hint="eastAsia" w:ascii="仿宋" w:hAnsi="仿宋" w:eastAsia="仿宋" w:cs="仿宋"/>
                <w:sz w:val="20"/>
              </w:rPr>
              <w:t>系统内置消息推送模块，支持发送消息到个人，消息通知类型包括：新作业消息、提醒做作业消息、回答答疑消息、笔记点赞消息、谁赞了谁的回答消息、谁赞了谁的排行消息、老师拒绝或同意班级申请消息等等；以及老师发布的班级公告消息；</w:t>
            </w:r>
          </w:p>
          <w:p>
            <w:pPr>
              <w:autoSpaceDE w:val="0"/>
              <w:autoSpaceDN w:val="0"/>
              <w:adjustRightInd w:val="0"/>
              <w:jc w:val="left"/>
              <w:rPr>
                <w:rFonts w:ascii="仿宋" w:hAnsi="仿宋" w:eastAsia="仿宋" w:cs="仿宋"/>
                <w:b/>
                <w:kern w:val="0"/>
                <w:sz w:val="20"/>
                <w:lang w:val="zh-CN"/>
              </w:rPr>
            </w:pPr>
            <w:r>
              <w:rPr>
                <w:rFonts w:hint="eastAsia" w:ascii="仿宋" w:hAnsi="仿宋" w:eastAsia="仿宋" w:cs="仿宋"/>
                <w:b/>
                <w:kern w:val="0"/>
                <w:sz w:val="20"/>
                <w:lang w:val="zh-CN"/>
              </w:rPr>
              <w:t>三、平台业务参数</w:t>
            </w:r>
          </w:p>
          <w:p>
            <w:pPr>
              <w:pStyle w:val="13"/>
              <w:numPr>
                <w:ilvl w:val="0"/>
                <w:numId w:val="17"/>
              </w:numPr>
              <w:autoSpaceDE w:val="0"/>
              <w:autoSpaceDN w:val="0"/>
              <w:adjustRightInd w:val="0"/>
              <w:ind w:firstLineChars="0"/>
              <w:jc w:val="both"/>
              <w:rPr>
                <w:rFonts w:ascii="仿宋" w:hAnsi="仿宋" w:eastAsia="仿宋" w:cs="仿宋"/>
                <w:szCs w:val="21"/>
                <w:lang w:val="zh-CN"/>
              </w:rPr>
            </w:pPr>
            <w:r>
              <w:rPr>
                <w:rFonts w:hint="eastAsia" w:ascii="仿宋" w:hAnsi="仿宋" w:eastAsia="仿宋" w:cs="仿宋"/>
                <w:szCs w:val="21"/>
                <w:lang w:val="zh-CN"/>
              </w:rPr>
              <w:t>平台以学习→实训为内容主线，涵盖精品课堂、实训等内容，以系统性学习架构提升学生对企业类型、企业会计机构设置和会计人员的构成、企业供产销流程、各流程产生的单据、会计工作中用到的工具及资料、不同会计岗位的工作职责权限、各大会计要素、记账方法、会计凭证、账簿和报表样式、会计职业资格及会计行业的基本情况等知识点的掌握。</w:t>
            </w:r>
          </w:p>
          <w:p>
            <w:pPr>
              <w:pStyle w:val="13"/>
              <w:numPr>
                <w:ilvl w:val="0"/>
                <w:numId w:val="17"/>
              </w:numPr>
              <w:autoSpaceDE w:val="0"/>
              <w:autoSpaceDN w:val="0"/>
              <w:adjustRightInd w:val="0"/>
              <w:ind w:firstLineChars="0"/>
              <w:jc w:val="both"/>
              <w:rPr>
                <w:rFonts w:ascii="仿宋" w:hAnsi="仿宋" w:eastAsia="仿宋" w:cs="仿宋"/>
                <w:szCs w:val="21"/>
                <w:lang w:val="zh-CN"/>
              </w:rPr>
            </w:pPr>
            <w:r>
              <w:rPr>
                <w:rFonts w:hint="eastAsia" w:ascii="仿宋" w:hAnsi="仿宋" w:eastAsia="仿宋" w:cs="仿宋"/>
                <w:szCs w:val="21"/>
                <w:lang w:val="zh-CN"/>
              </w:rPr>
              <w:t>教学资源内容展现形式丰富，通过2D视频、PDF、3D动画视频等形式提高学生学习兴趣，实训题目图文并茂，客观题采用图片形式、游戏趣味题等，增加学生做题趣味性。</w:t>
            </w:r>
          </w:p>
          <w:p>
            <w:pPr>
              <w:pStyle w:val="13"/>
              <w:numPr>
                <w:ilvl w:val="0"/>
                <w:numId w:val="17"/>
              </w:numPr>
              <w:autoSpaceDE w:val="0"/>
              <w:autoSpaceDN w:val="0"/>
              <w:adjustRightInd w:val="0"/>
              <w:ind w:firstLineChars="0"/>
              <w:jc w:val="both"/>
              <w:rPr>
                <w:rFonts w:ascii="仿宋" w:hAnsi="仿宋" w:eastAsia="仿宋" w:cs="仿宋"/>
                <w:szCs w:val="21"/>
                <w:lang w:val="zh-CN"/>
              </w:rPr>
            </w:pPr>
            <w:r>
              <w:rPr>
                <w:rFonts w:hint="eastAsia" w:ascii="仿宋" w:hAnsi="仿宋" w:eastAsia="仿宋" w:cs="仿宋"/>
                <w:szCs w:val="21"/>
                <w:lang w:val="zh-CN"/>
              </w:rPr>
              <w:t>视频自主研发、内容自主策划，合计不少于20个知识点视频，包括认知供应过程、认知生产过程、认知销售过程、会计就业方向等归纳总结视频。</w:t>
            </w:r>
          </w:p>
          <w:p>
            <w:pPr>
              <w:pStyle w:val="13"/>
              <w:numPr>
                <w:ilvl w:val="0"/>
                <w:numId w:val="17"/>
              </w:numPr>
              <w:autoSpaceDE w:val="0"/>
              <w:autoSpaceDN w:val="0"/>
              <w:adjustRightInd w:val="0"/>
              <w:ind w:firstLineChars="0"/>
              <w:jc w:val="both"/>
              <w:rPr>
                <w:rFonts w:ascii="仿宋" w:hAnsi="仿宋" w:eastAsia="仿宋" w:cs="仿宋"/>
                <w:szCs w:val="21"/>
                <w:lang w:val="zh-CN"/>
              </w:rPr>
            </w:pPr>
            <w:r>
              <w:rPr>
                <w:rFonts w:hint="eastAsia" w:ascii="仿宋" w:hAnsi="仿宋" w:eastAsia="仿宋" w:cs="仿宋"/>
                <w:szCs w:val="21"/>
                <w:lang w:val="zh-CN"/>
              </w:rPr>
              <w:t>★课程内容共有6章13节19个实训知识点，且不少于100道实训题，包括：认知企业，认知企业生产经营过程，熟悉会计岗位，认知会计基础工作，会计职业生涯，会计就业方向,</w:t>
            </w:r>
            <w:r>
              <w:rPr>
                <w:rFonts w:hint="eastAsia" w:ascii="仿宋" w:hAnsi="仿宋" w:eastAsia="仿宋" w:cs="仿宋"/>
                <w:szCs w:val="21"/>
                <w:shd w:val="clear" w:color="auto" w:fill="FFFFFF"/>
              </w:rPr>
              <w:t xml:space="preserve"> 让学生通过自主能力操练，掌握相关的知识、技能</w:t>
            </w:r>
            <w:r>
              <w:rPr>
                <w:rFonts w:hint="eastAsia" w:ascii="仿宋" w:hAnsi="仿宋" w:eastAsia="仿宋" w:cs="仿宋"/>
                <w:szCs w:val="21"/>
                <w:lang w:val="zh-CN"/>
              </w:rPr>
              <w:t>。</w:t>
            </w:r>
            <w:r>
              <w:rPr>
                <w:rFonts w:hint="eastAsia" w:ascii="仿宋" w:hAnsi="仿宋" w:eastAsia="仿宋" w:cs="仿宋"/>
                <w:color w:val="FF0000"/>
                <w:szCs w:val="21"/>
                <w:lang w:val="zh-CN"/>
              </w:rPr>
              <w:t>（提供产品截图）</w:t>
            </w:r>
          </w:p>
          <w:p>
            <w:pPr>
              <w:pStyle w:val="13"/>
              <w:numPr>
                <w:ilvl w:val="0"/>
                <w:numId w:val="17"/>
              </w:numPr>
              <w:autoSpaceDE w:val="0"/>
              <w:autoSpaceDN w:val="0"/>
              <w:adjustRightInd w:val="0"/>
              <w:ind w:firstLineChars="0"/>
              <w:jc w:val="both"/>
              <w:rPr>
                <w:rFonts w:ascii="仿宋" w:hAnsi="仿宋" w:eastAsia="仿宋" w:cs="仿宋"/>
                <w:szCs w:val="21"/>
                <w:lang w:val="zh-CN"/>
              </w:rPr>
            </w:pPr>
            <w:r>
              <w:rPr>
                <w:rFonts w:hint="eastAsia" w:ascii="仿宋" w:hAnsi="仿宋" w:eastAsia="仿宋" w:cs="仿宋"/>
              </w:rPr>
              <w:t>excel插件模块：系统内集成excel插件模块，可直接通过浏览器打开excel工作簿，并支持以下几个内容</w:t>
            </w:r>
            <w:r>
              <w:rPr>
                <w:rFonts w:hint="eastAsia" w:ascii="仿宋" w:hAnsi="仿宋" w:eastAsia="仿宋" w:cs="仿宋"/>
                <w:color w:val="FF0000"/>
              </w:rPr>
              <w:t>（提供以下产品截图）</w:t>
            </w:r>
            <w:r>
              <w:rPr>
                <w:rFonts w:hint="eastAsia" w:ascii="仿宋" w:hAnsi="仿宋" w:eastAsia="仿宋" w:cs="仿宋"/>
              </w:rPr>
              <w:t>：</w:t>
            </w:r>
          </w:p>
          <w:p>
            <w:pPr>
              <w:ind w:firstLine="400" w:firstLineChars="200"/>
              <w:jc w:val="both"/>
              <w:rPr>
                <w:rFonts w:ascii="仿宋" w:hAnsi="仿宋" w:eastAsia="仿宋" w:cs="仿宋"/>
                <w:sz w:val="20"/>
              </w:rPr>
            </w:pPr>
            <w:r>
              <w:rPr>
                <w:rFonts w:hint="eastAsia" w:ascii="仿宋" w:hAnsi="仿宋" w:eastAsia="仿宋" w:cs="仿宋"/>
                <w:sz w:val="20"/>
              </w:rPr>
              <w:t>1）支持老师使用该插件DIY自制任意表单，出excel表单类型的实训考题；</w:t>
            </w:r>
          </w:p>
          <w:p>
            <w:pPr>
              <w:ind w:firstLine="400" w:firstLineChars="200"/>
              <w:jc w:val="both"/>
              <w:rPr>
                <w:rFonts w:ascii="仿宋" w:hAnsi="仿宋" w:eastAsia="仿宋" w:cs="仿宋"/>
                <w:sz w:val="20"/>
              </w:rPr>
            </w:pPr>
            <w:r>
              <w:rPr>
                <w:rFonts w:hint="eastAsia" w:ascii="仿宋" w:hAnsi="仿宋" w:eastAsia="仿宋" w:cs="仿宋"/>
                <w:sz w:val="20"/>
              </w:rPr>
              <w:t>2）支持设置表单样式常用格式，如合并单元格、加粗、字号等等；</w:t>
            </w:r>
          </w:p>
          <w:p>
            <w:pPr>
              <w:ind w:firstLine="400" w:firstLineChars="200"/>
              <w:jc w:val="both"/>
              <w:rPr>
                <w:rFonts w:ascii="仿宋" w:hAnsi="仿宋" w:eastAsia="仿宋" w:cs="仿宋"/>
                <w:sz w:val="20"/>
              </w:rPr>
            </w:pPr>
            <w:r>
              <w:rPr>
                <w:rFonts w:hint="eastAsia" w:ascii="仿宋" w:hAnsi="仿宋" w:eastAsia="仿宋" w:cs="仿宋"/>
                <w:sz w:val="20"/>
              </w:rPr>
              <w:t>3）支持老师设置实训表单的正确答案、模糊答案、每格权重、初始化等等；</w:t>
            </w:r>
          </w:p>
          <w:p>
            <w:pPr>
              <w:ind w:firstLine="400" w:firstLineChars="200"/>
              <w:jc w:val="both"/>
              <w:rPr>
                <w:rFonts w:ascii="仿宋" w:hAnsi="仿宋" w:eastAsia="仿宋" w:cs="仿宋"/>
                <w:sz w:val="20"/>
              </w:rPr>
            </w:pPr>
            <w:r>
              <w:rPr>
                <w:rFonts w:hint="eastAsia" w:ascii="仿宋" w:hAnsi="仿宋" w:eastAsia="仿宋" w:cs="仿宋"/>
                <w:sz w:val="20"/>
              </w:rPr>
              <w:t>4）支持智能判分，根据学生填写内容，系统自动判断得分；</w:t>
            </w:r>
          </w:p>
          <w:p>
            <w:pPr>
              <w:ind w:firstLine="400" w:firstLineChars="200"/>
              <w:jc w:val="both"/>
              <w:rPr>
                <w:rFonts w:ascii="仿宋" w:hAnsi="仿宋" w:eastAsia="仿宋" w:cs="仿宋"/>
                <w:sz w:val="20"/>
              </w:rPr>
            </w:pPr>
            <w:r>
              <w:rPr>
                <w:rFonts w:hint="eastAsia" w:ascii="仿宋" w:hAnsi="仿宋" w:eastAsia="仿宋" w:cs="仿宋"/>
                <w:sz w:val="20"/>
              </w:rPr>
              <w:t>5）支持直接导出成excel文件、导入线下excel文件；</w:t>
            </w:r>
          </w:p>
          <w:p>
            <w:pPr>
              <w:pStyle w:val="13"/>
              <w:numPr>
                <w:ilvl w:val="0"/>
                <w:numId w:val="17"/>
              </w:numPr>
              <w:autoSpaceDE w:val="0"/>
              <w:autoSpaceDN w:val="0"/>
              <w:adjustRightInd w:val="0"/>
              <w:ind w:firstLineChars="0"/>
              <w:jc w:val="both"/>
              <w:rPr>
                <w:rFonts w:ascii="仿宋" w:hAnsi="仿宋" w:eastAsia="仿宋" w:cs="仿宋"/>
                <w:b/>
              </w:rPr>
            </w:pPr>
            <w:r>
              <w:rPr>
                <w:rFonts w:hint="eastAsia" w:ascii="仿宋" w:hAnsi="仿宋" w:eastAsia="仿宋" w:cs="仿宋"/>
              </w:rPr>
              <w:t>为了满足教学多样性，提供线上线下教学一体化新模式教学云平台，提供直播功能和翻转课堂备课功能，支持以下特色：</w:t>
            </w:r>
          </w:p>
          <w:p>
            <w:pPr>
              <w:ind w:firstLine="422" w:firstLineChars="200"/>
              <w:jc w:val="both"/>
              <w:rPr>
                <w:rFonts w:ascii="仿宋" w:hAnsi="仿宋" w:eastAsia="仿宋" w:cs="仿宋"/>
                <w:b/>
                <w:bCs/>
                <w:szCs w:val="21"/>
              </w:rPr>
            </w:pPr>
            <w:r>
              <w:rPr>
                <w:rFonts w:hint="eastAsia" w:ascii="仿宋" w:hAnsi="仿宋" w:eastAsia="仿宋" w:cs="仿宋"/>
                <w:b/>
                <w:bCs/>
                <w:szCs w:val="21"/>
              </w:rPr>
              <w:t>1.直播功能</w:t>
            </w:r>
          </w:p>
          <w:p>
            <w:pPr>
              <w:numPr>
                <w:ilvl w:val="0"/>
                <w:numId w:val="18"/>
              </w:numPr>
              <w:jc w:val="both"/>
              <w:rPr>
                <w:rFonts w:ascii="仿宋" w:hAnsi="仿宋" w:eastAsia="仿宋" w:cs="仿宋"/>
                <w:sz w:val="20"/>
              </w:rPr>
            </w:pPr>
            <w:r>
              <w:rPr>
                <w:rFonts w:hint="eastAsia" w:ascii="仿宋" w:hAnsi="仿宋" w:eastAsia="仿宋" w:cs="仿宋"/>
                <w:sz w:val="20"/>
              </w:rPr>
              <w:t>提供一个月的直播间管理功能：教师可以根据教学需要创建直播间，系统提供了2种模式：（1）大屏模式、（2）文档模式；3套模板：（1）视频，（2）视频+聊天，（3）视频+文档+聊天，不同模板包含不同的功能模块。</w:t>
            </w:r>
          </w:p>
          <w:p>
            <w:pPr>
              <w:numPr>
                <w:ilvl w:val="0"/>
                <w:numId w:val="18"/>
              </w:numPr>
              <w:jc w:val="both"/>
              <w:rPr>
                <w:rFonts w:ascii="仿宋" w:hAnsi="仿宋" w:eastAsia="仿宋" w:cs="仿宋"/>
                <w:sz w:val="20"/>
              </w:rPr>
            </w:pPr>
            <w:r>
              <w:rPr>
                <w:rFonts w:hint="eastAsia" w:ascii="仿宋" w:hAnsi="仿宋" w:eastAsia="仿宋" w:cs="仿宋"/>
                <w:sz w:val="20"/>
              </w:rPr>
              <w:t>提供直播排班功能：教师可以根据直播教学的需要新建直播课程；直播课程支持设置预播时间和预入时间，设置完毕并发布直播，学生可以在云课堂的最近直播中看到该直播课程的预播时间。通过管理员，教师的创建的直播课程可以设置为公开课，让所有机构的教师和学员都看到该直播课程，并能进入直播课程；直播结束之后会生成对应的回放视频。</w:t>
            </w:r>
          </w:p>
          <w:p>
            <w:pPr>
              <w:ind w:firstLine="422" w:firstLineChars="200"/>
              <w:jc w:val="both"/>
              <w:rPr>
                <w:rFonts w:ascii="仿宋" w:hAnsi="仿宋" w:eastAsia="仿宋" w:cs="仿宋"/>
                <w:b/>
                <w:bCs/>
                <w:szCs w:val="21"/>
              </w:rPr>
            </w:pPr>
            <w:r>
              <w:rPr>
                <w:rFonts w:hint="eastAsia" w:ascii="仿宋" w:hAnsi="仿宋" w:eastAsia="仿宋" w:cs="仿宋"/>
                <w:b/>
                <w:bCs/>
                <w:szCs w:val="21"/>
              </w:rPr>
              <w:t>2.翻转课堂</w:t>
            </w:r>
          </w:p>
          <w:p>
            <w:pPr>
              <w:numPr>
                <w:ilvl w:val="0"/>
                <w:numId w:val="19"/>
              </w:numPr>
              <w:jc w:val="both"/>
              <w:rPr>
                <w:rFonts w:ascii="仿宋" w:hAnsi="仿宋" w:eastAsia="仿宋" w:cs="仿宋"/>
                <w:sz w:val="20"/>
              </w:rPr>
            </w:pPr>
            <w:r>
              <w:rPr>
                <w:rFonts w:hint="eastAsia" w:ascii="仿宋" w:hAnsi="仿宋" w:eastAsia="仿宋" w:cs="仿宋"/>
                <w:sz w:val="20"/>
              </w:rPr>
              <w:t>提供一个月的翻转课堂备课功能：教师可以根据课堂的需要，创建翻转课堂；翻转课堂支持课件PPT，课堂活动，补充资料3种课堂资源类型，PPT课件： 教师可以添加上课用到的PPT文件，可以在PPT的任一页添加课堂活动或补充资源；课堂活动：可以添加问卷调查、头脑风暴、分组任务、随堂测试等课堂活动用于上课，或者临时添加考勤、提问，测验等课堂活动；补充资料：教师可以添加其他上课资源，文件最大为 300M ，支持格式：pdf，doc，docx，ppt，pptx，xls，xlsx，txt，png，jpg，jpeg，bmp，gif，mp4。</w:t>
            </w:r>
          </w:p>
          <w:p>
            <w:pPr>
              <w:numPr>
                <w:ilvl w:val="0"/>
                <w:numId w:val="19"/>
              </w:numPr>
              <w:jc w:val="both"/>
              <w:rPr>
                <w:rFonts w:ascii="仿宋" w:hAnsi="仿宋" w:eastAsia="仿宋" w:cs="仿宋"/>
                <w:sz w:val="20"/>
              </w:rPr>
            </w:pPr>
            <w:r>
              <w:rPr>
                <w:rFonts w:hint="eastAsia" w:ascii="仿宋" w:hAnsi="仿宋" w:eastAsia="仿宋" w:cs="仿宋"/>
                <w:sz w:val="20"/>
              </w:rPr>
              <w:t>提供课堂活动功能；教师可以进入课程活动上课专用界面，界面显示教师上传的PPT文件，PPT文件显示当前页数和总页数，支持所有页面预览，最大化，上一页，下一页等快捷方式；课堂活动界面支持创建考勤活动，支持传统考勤，数字考勤，手势考勤，gps考勤等方式，并可以查看历史考勤记录；课堂活动界面能看到教师添加的所有课堂活动和资料，以便教师随时开启课堂活动或者查看资料，也有显示当前PPT页中课堂活动和资料，让老师能更灵活的开启课堂活动或者查看资料。</w:t>
            </w:r>
          </w:p>
          <w:p>
            <w:pPr>
              <w:numPr>
                <w:ilvl w:val="0"/>
                <w:numId w:val="19"/>
              </w:numPr>
              <w:jc w:val="both"/>
              <w:rPr>
                <w:rFonts w:ascii="仿宋" w:hAnsi="仿宋" w:eastAsia="仿宋" w:cs="仿宋"/>
                <w:sz w:val="20"/>
              </w:rPr>
            </w:pPr>
            <w:r>
              <w:rPr>
                <w:rFonts w:hint="eastAsia" w:ascii="仿宋" w:hAnsi="仿宋" w:eastAsia="仿宋" w:cs="仿宋"/>
                <w:sz w:val="20"/>
              </w:rPr>
              <w:t>提供学生课堂活动功能；教师布置考勤、课堂活动，学生可以使用手机App对教师布置的课堂活动进行做题。手机APP支持多种形式的课堂活动：问卷调查、头脑风暴、分组任务、随堂测验等；手机App支持三种形式的在线签到功能：数字考勤、手势考勤、GPS定位考勤，帮助老师自动统计学生出勤情况；手机App支持学生参与教师发起的问卷调查活动，方便教师及时获取学生的意见反馈；手机App支持学生分组协作完成教师布置的课堂活动；手机 App支持学生参与教师发起的头脑风暴活动，实时显示各个学生的idea。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9" w:type="dxa"/>
            <w:gridSpan w:val="7"/>
            <w:vAlign w:val="center"/>
          </w:tcPr>
          <w:p>
            <w:pPr>
              <w:jc w:val="center"/>
              <w:rPr>
                <w:rFonts w:ascii="仿宋" w:hAnsi="仿宋" w:eastAsia="仿宋" w:cs="仿宋"/>
                <w:b/>
                <w:sz w:val="52"/>
                <w:szCs w:val="52"/>
              </w:rPr>
            </w:pPr>
            <w:r>
              <w:rPr>
                <w:rFonts w:hint="eastAsia" w:ascii="仿宋" w:hAnsi="仿宋" w:eastAsia="仿宋" w:cs="仿宋"/>
                <w:b/>
                <w:sz w:val="52"/>
                <w:szCs w:val="52"/>
              </w:rPr>
              <w:t>合计：1</w:t>
            </w:r>
            <w:r>
              <w:rPr>
                <w:rFonts w:ascii="仿宋" w:hAnsi="仿宋" w:eastAsia="仿宋" w:cs="仿宋"/>
                <w:b/>
                <w:sz w:val="52"/>
                <w:szCs w:val="52"/>
              </w:rPr>
              <w:t>1</w:t>
            </w:r>
            <w:r>
              <w:rPr>
                <w:rFonts w:hint="eastAsia" w:ascii="仿宋" w:hAnsi="仿宋" w:eastAsia="仿宋" w:cs="仿宋"/>
                <w:b/>
                <w:sz w:val="52"/>
                <w:szCs w:val="52"/>
              </w:rPr>
              <w:t>591</w:t>
            </w:r>
            <w:r>
              <w:rPr>
                <w:rFonts w:ascii="仿宋" w:hAnsi="仿宋" w:eastAsia="仿宋" w:cs="仿宋"/>
                <w:b/>
                <w:sz w:val="52"/>
                <w:szCs w:val="52"/>
              </w:rPr>
              <w:t>00</w:t>
            </w:r>
            <w:r>
              <w:rPr>
                <w:rFonts w:hint="eastAsia" w:ascii="仿宋" w:hAnsi="仿宋" w:eastAsia="仿宋" w:cs="仿宋"/>
                <w:b/>
                <w:sz w:val="52"/>
                <w:szCs w:val="52"/>
              </w:rPr>
              <w:t>元</w:t>
            </w:r>
          </w:p>
        </w:tc>
      </w:tr>
    </w:tbl>
    <w:p>
      <w:pPr>
        <w:pStyle w:val="2"/>
        <w:rPr>
          <w:rFonts w:ascii="仿宋" w:hAnsi="仿宋" w:eastAsia="仿宋" w:cs="仿宋"/>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B390C"/>
    <w:multiLevelType w:val="singleLevel"/>
    <w:tmpl w:val="E9AB390C"/>
    <w:lvl w:ilvl="0" w:tentative="0">
      <w:start w:val="1"/>
      <w:numFmt w:val="chineseCounting"/>
      <w:suff w:val="nothing"/>
      <w:lvlText w:val="%1、"/>
      <w:lvlJc w:val="left"/>
      <w:rPr>
        <w:rFonts w:hint="eastAsia"/>
      </w:rPr>
    </w:lvl>
  </w:abstractNum>
  <w:abstractNum w:abstractNumId="1">
    <w:nsid w:val="05BF1C22"/>
    <w:multiLevelType w:val="multilevel"/>
    <w:tmpl w:val="05BF1C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5473E0"/>
    <w:multiLevelType w:val="singleLevel"/>
    <w:tmpl w:val="085473E0"/>
    <w:lvl w:ilvl="0" w:tentative="0">
      <w:start w:val="1"/>
      <w:numFmt w:val="decimal"/>
      <w:suff w:val="nothing"/>
      <w:lvlText w:val="%1、"/>
      <w:lvlJc w:val="left"/>
    </w:lvl>
  </w:abstractNum>
  <w:abstractNum w:abstractNumId="3">
    <w:nsid w:val="0EB1528A"/>
    <w:multiLevelType w:val="multilevel"/>
    <w:tmpl w:val="0EB152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277CEC"/>
    <w:multiLevelType w:val="multilevel"/>
    <w:tmpl w:val="13277CEC"/>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7BF3C1B"/>
    <w:multiLevelType w:val="multilevel"/>
    <w:tmpl w:val="17BF3C1B"/>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362881"/>
    <w:multiLevelType w:val="multilevel"/>
    <w:tmpl w:val="1B362881"/>
    <w:lvl w:ilvl="0" w:tentative="0">
      <w:start w:val="1"/>
      <w:numFmt w:val="decimal"/>
      <w:lvlText w:val="%1."/>
      <w:lvlJc w:val="left"/>
      <w:pPr>
        <w:ind w:left="420" w:hanging="420"/>
      </w:pPr>
      <w:rPr>
        <w:rFonts w:hint="eastAsia"/>
        <w:color w:val="auto"/>
      </w:rPr>
    </w:lvl>
    <w:lvl w:ilvl="1" w:tentative="0">
      <w:start w:val="1"/>
      <w:numFmt w:val="decimal"/>
      <w:lvlText w:val="%2）"/>
      <w:lvlJc w:val="left"/>
      <w:pPr>
        <w:ind w:left="780" w:hanging="36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B907118"/>
    <w:multiLevelType w:val="multilevel"/>
    <w:tmpl w:val="2B9071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BA1767A"/>
    <w:multiLevelType w:val="multilevel"/>
    <w:tmpl w:val="2BA1767A"/>
    <w:lvl w:ilvl="0" w:tentative="0">
      <w:start w:val="1"/>
      <w:numFmt w:val="decimal"/>
      <w:lvlText w:val="%1"/>
      <w:lvlJc w:val="left"/>
      <w:pPr>
        <w:ind w:left="1141" w:hanging="432"/>
      </w:pPr>
      <w:rPr>
        <w:rFonts w:hint="default"/>
      </w:rPr>
    </w:lvl>
    <w:lvl w:ilvl="1" w:tentative="0">
      <w:start w:val="1"/>
      <w:numFmt w:val="decimal"/>
      <w:pStyle w:val="5"/>
      <w:lvlText w:val="%1.%2"/>
      <w:lvlJc w:val="left"/>
      <w:pPr>
        <w:ind w:left="1285" w:hanging="576"/>
      </w:pPr>
    </w:lvl>
    <w:lvl w:ilvl="2" w:tentative="0">
      <w:start w:val="1"/>
      <w:numFmt w:val="decimal"/>
      <w:lvlText w:val="%1.%2.%3"/>
      <w:lvlJc w:val="left"/>
      <w:pPr>
        <w:ind w:left="1429" w:hanging="720"/>
      </w:pPr>
    </w:lvl>
    <w:lvl w:ilvl="3" w:tentative="0">
      <w:start w:val="1"/>
      <w:numFmt w:val="decimal"/>
      <w:lvlText w:val="%1.%2.%3.%4"/>
      <w:lvlJc w:val="left"/>
      <w:pPr>
        <w:ind w:left="1573" w:hanging="864"/>
      </w:pPr>
    </w:lvl>
    <w:lvl w:ilvl="4" w:tentative="0">
      <w:start w:val="1"/>
      <w:numFmt w:val="decimal"/>
      <w:lvlText w:val="%1.%2.%3.%4.%5"/>
      <w:lvlJc w:val="left"/>
      <w:pPr>
        <w:ind w:left="1717" w:hanging="1008"/>
      </w:pPr>
    </w:lvl>
    <w:lvl w:ilvl="5" w:tentative="0">
      <w:start w:val="1"/>
      <w:numFmt w:val="decimal"/>
      <w:lvlText w:val="%1.%2.%3.%4.%5.%6"/>
      <w:lvlJc w:val="left"/>
      <w:pPr>
        <w:ind w:left="1861" w:hanging="1152"/>
      </w:pPr>
    </w:lvl>
    <w:lvl w:ilvl="6" w:tentative="0">
      <w:start w:val="1"/>
      <w:numFmt w:val="decimal"/>
      <w:lvlText w:val="%1.%2.%3.%4.%5.%6.%7"/>
      <w:lvlJc w:val="left"/>
      <w:pPr>
        <w:ind w:left="2005" w:hanging="1296"/>
      </w:pPr>
    </w:lvl>
    <w:lvl w:ilvl="7" w:tentative="0">
      <w:start w:val="1"/>
      <w:numFmt w:val="decimal"/>
      <w:lvlText w:val="%1.%2.%3.%4.%5.%6.%7.%8"/>
      <w:lvlJc w:val="left"/>
      <w:pPr>
        <w:ind w:left="2149" w:hanging="1440"/>
      </w:pPr>
    </w:lvl>
    <w:lvl w:ilvl="8" w:tentative="0">
      <w:start w:val="1"/>
      <w:numFmt w:val="decimal"/>
      <w:lvlText w:val="%1.%2.%3.%4.%5.%6.%7.%8.%9"/>
      <w:lvlJc w:val="left"/>
      <w:pPr>
        <w:ind w:left="2293" w:hanging="1584"/>
      </w:pPr>
    </w:lvl>
  </w:abstractNum>
  <w:abstractNum w:abstractNumId="9">
    <w:nsid w:val="3BEA42AF"/>
    <w:multiLevelType w:val="multilevel"/>
    <w:tmpl w:val="3BEA42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EF876ED"/>
    <w:multiLevelType w:val="multilevel"/>
    <w:tmpl w:val="3EF876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4A81CD7"/>
    <w:multiLevelType w:val="multilevel"/>
    <w:tmpl w:val="44A81CD7"/>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2E2A1E"/>
    <w:multiLevelType w:val="multilevel"/>
    <w:tmpl w:val="4D2E2A1E"/>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33905D6"/>
    <w:multiLevelType w:val="multilevel"/>
    <w:tmpl w:val="533905D6"/>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5B67741"/>
    <w:multiLevelType w:val="multilevel"/>
    <w:tmpl w:val="55B6774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44863AB"/>
    <w:multiLevelType w:val="multilevel"/>
    <w:tmpl w:val="644863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480EA3"/>
    <w:multiLevelType w:val="singleLevel"/>
    <w:tmpl w:val="74480EA3"/>
    <w:lvl w:ilvl="0" w:tentative="0">
      <w:start w:val="1"/>
      <w:numFmt w:val="decimal"/>
      <w:suff w:val="nothing"/>
      <w:lvlText w:val="%1、"/>
      <w:lvlJc w:val="left"/>
    </w:lvl>
  </w:abstractNum>
  <w:abstractNum w:abstractNumId="17">
    <w:nsid w:val="77DC0245"/>
    <w:multiLevelType w:val="multilevel"/>
    <w:tmpl w:val="77DC02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BD0EEB"/>
    <w:multiLevelType w:val="multilevel"/>
    <w:tmpl w:val="7DBD0E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2"/>
  </w:num>
  <w:num w:numId="3">
    <w:abstractNumId w:val="16"/>
  </w:num>
  <w:num w:numId="4">
    <w:abstractNumId w:val="0"/>
  </w:num>
  <w:num w:numId="5">
    <w:abstractNumId w:val="6"/>
  </w:num>
  <w:num w:numId="6">
    <w:abstractNumId w:val="12"/>
  </w:num>
  <w:num w:numId="7">
    <w:abstractNumId w:val="9"/>
  </w:num>
  <w:num w:numId="8">
    <w:abstractNumId w:val="7"/>
  </w:num>
  <w:num w:numId="9">
    <w:abstractNumId w:val="18"/>
  </w:num>
  <w:num w:numId="10">
    <w:abstractNumId w:val="13"/>
  </w:num>
  <w:num w:numId="11">
    <w:abstractNumId w:val="10"/>
  </w:num>
  <w:num w:numId="12">
    <w:abstractNumId w:val="4"/>
  </w:num>
  <w:num w:numId="13">
    <w:abstractNumId w:val="5"/>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0MDcxMjIyYzc3OTM0YzMwZjdkOTY1MjYwYTk3YWUifQ=="/>
  </w:docVars>
  <w:rsids>
    <w:rsidRoot w:val="00B01343"/>
    <w:rsid w:val="00000847"/>
    <w:rsid w:val="000875A8"/>
    <w:rsid w:val="00183A5B"/>
    <w:rsid w:val="001A2CEB"/>
    <w:rsid w:val="00204DC3"/>
    <w:rsid w:val="002B68AB"/>
    <w:rsid w:val="002E339E"/>
    <w:rsid w:val="00391387"/>
    <w:rsid w:val="004C4A12"/>
    <w:rsid w:val="004D5386"/>
    <w:rsid w:val="004F70B3"/>
    <w:rsid w:val="0050436B"/>
    <w:rsid w:val="00662873"/>
    <w:rsid w:val="006A0E09"/>
    <w:rsid w:val="006F17F7"/>
    <w:rsid w:val="00764729"/>
    <w:rsid w:val="00924BF0"/>
    <w:rsid w:val="00950781"/>
    <w:rsid w:val="00976EB6"/>
    <w:rsid w:val="00981A25"/>
    <w:rsid w:val="009B4C4C"/>
    <w:rsid w:val="00AA727A"/>
    <w:rsid w:val="00B01343"/>
    <w:rsid w:val="00B921AB"/>
    <w:rsid w:val="00BB7C2F"/>
    <w:rsid w:val="00BD03E8"/>
    <w:rsid w:val="00BF5E3C"/>
    <w:rsid w:val="00C75A66"/>
    <w:rsid w:val="00CF7480"/>
    <w:rsid w:val="00D20FA4"/>
    <w:rsid w:val="00D21F90"/>
    <w:rsid w:val="00D23242"/>
    <w:rsid w:val="00DD70A8"/>
    <w:rsid w:val="00E22B68"/>
    <w:rsid w:val="00E92461"/>
    <w:rsid w:val="00F7508F"/>
    <w:rsid w:val="00F97C9C"/>
    <w:rsid w:val="00FE5EAE"/>
    <w:rsid w:val="01EA5991"/>
    <w:rsid w:val="076F0F0F"/>
    <w:rsid w:val="0A196DF4"/>
    <w:rsid w:val="0C6E0E5C"/>
    <w:rsid w:val="0E5232CD"/>
    <w:rsid w:val="0EDE1A56"/>
    <w:rsid w:val="109341C3"/>
    <w:rsid w:val="10B64206"/>
    <w:rsid w:val="10C1406C"/>
    <w:rsid w:val="12F333D9"/>
    <w:rsid w:val="132F41C7"/>
    <w:rsid w:val="15F21A8C"/>
    <w:rsid w:val="1A2348C8"/>
    <w:rsid w:val="1A28741A"/>
    <w:rsid w:val="1E58061E"/>
    <w:rsid w:val="1F2B0EDC"/>
    <w:rsid w:val="22480F60"/>
    <w:rsid w:val="22494610"/>
    <w:rsid w:val="241C203C"/>
    <w:rsid w:val="259F0E49"/>
    <w:rsid w:val="25D435CA"/>
    <w:rsid w:val="262B1D6E"/>
    <w:rsid w:val="294E3480"/>
    <w:rsid w:val="2AA06AA9"/>
    <w:rsid w:val="2B7D0E93"/>
    <w:rsid w:val="2BD13B0C"/>
    <w:rsid w:val="2C0D21B1"/>
    <w:rsid w:val="2C5B0BA8"/>
    <w:rsid w:val="2D436D0C"/>
    <w:rsid w:val="2D720E3E"/>
    <w:rsid w:val="2F726D49"/>
    <w:rsid w:val="309477D3"/>
    <w:rsid w:val="31DA0A8C"/>
    <w:rsid w:val="326276D3"/>
    <w:rsid w:val="36021077"/>
    <w:rsid w:val="38E946AA"/>
    <w:rsid w:val="3A447C3D"/>
    <w:rsid w:val="3ACA1CCE"/>
    <w:rsid w:val="3D762284"/>
    <w:rsid w:val="3F482B1D"/>
    <w:rsid w:val="42D54C7D"/>
    <w:rsid w:val="45076B51"/>
    <w:rsid w:val="47F14B91"/>
    <w:rsid w:val="48B13479"/>
    <w:rsid w:val="4CD33815"/>
    <w:rsid w:val="4F5368C9"/>
    <w:rsid w:val="530C5B71"/>
    <w:rsid w:val="53556DA8"/>
    <w:rsid w:val="556671EC"/>
    <w:rsid w:val="578538AE"/>
    <w:rsid w:val="5A4C364E"/>
    <w:rsid w:val="5DE0192F"/>
    <w:rsid w:val="5DE0757A"/>
    <w:rsid w:val="5EBB2817"/>
    <w:rsid w:val="62D931FE"/>
    <w:rsid w:val="66ED518C"/>
    <w:rsid w:val="6D064487"/>
    <w:rsid w:val="6E9A5ECF"/>
    <w:rsid w:val="70D80585"/>
    <w:rsid w:val="73524667"/>
    <w:rsid w:val="73E113A0"/>
    <w:rsid w:val="742A792B"/>
    <w:rsid w:val="75226B3A"/>
    <w:rsid w:val="76185718"/>
    <w:rsid w:val="7700263A"/>
    <w:rsid w:val="78177AB2"/>
    <w:rsid w:val="7BE02F83"/>
    <w:rsid w:val="7CB34717"/>
    <w:rsid w:val="7D854B21"/>
    <w:rsid w:val="7EB8708F"/>
    <w:rsid w:val="7F00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rFonts w:eastAsia="宋体"/>
      <w:b/>
      <w:bCs/>
      <w:kern w:val="44"/>
      <w:sz w:val="32"/>
      <w:szCs w:val="44"/>
    </w:rPr>
  </w:style>
  <w:style w:type="paragraph" w:styleId="5">
    <w:name w:val="heading 2"/>
    <w:basedOn w:val="1"/>
    <w:next w:val="1"/>
    <w:qFormat/>
    <w:uiPriority w:val="9"/>
    <w:pPr>
      <w:keepNext/>
      <w:keepLines/>
      <w:numPr>
        <w:ilvl w:val="1"/>
        <w:numId w:val="1"/>
      </w:numPr>
      <w:spacing w:before="260" w:after="260" w:line="416" w:lineRule="auto"/>
      <w:outlineLvl w:val="1"/>
    </w:pPr>
    <w:rPr>
      <w:rFonts w:ascii="Cambria" w:hAnsi="Cambria" w:eastAsia="宋体" w:cs="Times New Roman"/>
      <w:b/>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rPr>
      <w:rFonts w:ascii="宋体"/>
      <w:sz w:val="28"/>
      <w:szCs w:val="20"/>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wang正文"/>
    <w:basedOn w:val="1"/>
    <w:qFormat/>
    <w:uiPriority w:val="0"/>
    <w:pPr>
      <w:topLinePunct/>
      <w:ind w:firstLine="420"/>
    </w:pPr>
  </w:style>
  <w:style w:type="paragraph" w:styleId="13">
    <w:name w:val="List Paragraph"/>
    <w:basedOn w:val="1"/>
    <w:link w:val="17"/>
    <w:qFormat/>
    <w:uiPriority w:val="34"/>
    <w:pPr>
      <w:ind w:firstLine="420" w:firstLineChars="200"/>
    </w:pPr>
  </w:style>
  <w:style w:type="character" w:customStyle="1" w:styleId="14">
    <w:name w:val="font91"/>
    <w:qFormat/>
    <w:uiPriority w:val="0"/>
    <w:rPr>
      <w:rFonts w:hint="eastAsia" w:ascii="宋体" w:hAnsi="宋体" w:eastAsia="宋体" w:cs="宋体"/>
      <w:b/>
      <w:color w:val="000000"/>
      <w:sz w:val="22"/>
      <w:szCs w:val="22"/>
      <w:u w:val="none"/>
    </w:rPr>
  </w:style>
  <w:style w:type="character" w:customStyle="1" w:styleId="15">
    <w:name w:val="font51"/>
    <w:qFormat/>
    <w:uiPriority w:val="0"/>
    <w:rPr>
      <w:rFonts w:hint="default" w:ascii="Verdana" w:hAnsi="Verdana" w:cs="Verdana"/>
      <w:color w:val="000000"/>
      <w:sz w:val="18"/>
      <w:szCs w:val="18"/>
      <w:u w:val="none"/>
    </w:rPr>
  </w:style>
  <w:style w:type="character" w:customStyle="1" w:styleId="16">
    <w:name w:val="font21"/>
    <w:basedOn w:val="11"/>
    <w:qFormat/>
    <w:uiPriority w:val="0"/>
    <w:rPr>
      <w:rFonts w:hint="eastAsia" w:ascii="宋体" w:hAnsi="宋体" w:eastAsia="宋体" w:cs="宋体"/>
      <w:color w:val="000000"/>
      <w:sz w:val="21"/>
      <w:szCs w:val="21"/>
      <w:u w:val="none"/>
    </w:rPr>
  </w:style>
  <w:style w:type="character" w:customStyle="1" w:styleId="17">
    <w:name w:val="列出段落 字符"/>
    <w:link w:val="13"/>
    <w:qFormat/>
    <w:locked/>
    <w:uiPriority w:val="34"/>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22647</Words>
  <Characters>24229</Characters>
  <Lines>183</Lines>
  <Paragraphs>51</Paragraphs>
  <TotalTime>0</TotalTime>
  <ScaleCrop>false</ScaleCrop>
  <LinksUpToDate>false</LinksUpToDate>
  <CharactersWithSpaces>24301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2022-05-16T07:36:00Z</dcterms:created>
  <dc:creator>Administrator</dc:creator>
  <cp:lastModifiedBy>随心所欲*罒▽罒*</cp:lastModifiedBy>
  <dcterms:modified xsi:type="dcterms:W3CDTF">2022-05-17T01:53:15Z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58023B73A19C4DA9A340EFE069A0F60F</vt:lpwstr>
  </property>
</Properties>
</file>