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EEA134">
      <w:r>
        <w:drawing>
          <wp:inline distT="0" distB="0" distL="114300" distR="114300">
            <wp:extent cx="5076825" cy="66103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61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72050" cy="6800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24400" cy="66960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38650" cy="60293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8200" cy="64960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62475" cy="60864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608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00550" cy="62484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104890"/>
            <wp:effectExtent l="0" t="0" r="444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10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52975" cy="66008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81575" cy="68865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688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00575" cy="60293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53000" cy="65532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5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14850" cy="631507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31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05350" cy="59531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72025" cy="653415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10050" cy="59436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95850" cy="677227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7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53000" cy="682942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05325" cy="69818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05325" cy="681990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81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49605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00550" cy="67246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672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53000" cy="658177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5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0125" cy="674370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52950" cy="66484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6753225"/>
            <wp:effectExtent l="0" t="0" r="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72025" cy="638175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299200"/>
            <wp:effectExtent l="0" t="0" r="3810" b="6350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7722E0B"/>
    <w:rsid w:val="3508645A"/>
    <w:rsid w:val="772A23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2024-12-20T07:50:00Z</dcterms:created>
  <dc:creator>Administrator</dc:creator>
  <cp:lastModifiedBy>王先生</cp:lastModifiedBy>
  <dcterms:modified xsi:type="dcterms:W3CDTF">2024-12-20T08:02:39Z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EFE6A9F5DF564467ABD8BA48E099397C_12</vt:lpwstr>
  </property>
</Properties>
</file>