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05" w:rsidRPr="00E33B60" w:rsidRDefault="00271105" w:rsidP="00271105">
      <w:pPr>
        <w:snapToGrid w:val="0"/>
        <w:rPr>
          <w:rFonts w:ascii="Times New Roman"/>
        </w:rPr>
      </w:pPr>
      <w:r>
        <w:rPr>
          <w:rFonts w:ascii="Times New Roman" w:hint="eastAsia"/>
        </w:rPr>
        <w:t>附件</w:t>
      </w:r>
      <w:r>
        <w:rPr>
          <w:rFonts w:ascii="Times New Roman" w:hint="eastAsia"/>
        </w:rPr>
        <w:t>1</w:t>
      </w:r>
    </w:p>
    <w:p w:rsidR="00271105" w:rsidRDefault="00271105" w:rsidP="00271105">
      <w:pPr>
        <w:snapToGrid w:val="0"/>
        <w:jc w:val="center"/>
        <w:rPr>
          <w:rFonts w:ascii="Times New Roman"/>
          <w:b/>
          <w:sz w:val="36"/>
          <w:szCs w:val="36"/>
        </w:rPr>
      </w:pPr>
    </w:p>
    <w:p w:rsidR="00271105" w:rsidRPr="00E33B60" w:rsidRDefault="00271105" w:rsidP="00271105">
      <w:pPr>
        <w:snapToGrid w:val="0"/>
        <w:jc w:val="center"/>
        <w:rPr>
          <w:rFonts w:ascii="Times New Roman"/>
          <w:b/>
          <w:sz w:val="36"/>
          <w:szCs w:val="36"/>
        </w:rPr>
      </w:pPr>
      <w:r w:rsidRPr="00E33B60">
        <w:rPr>
          <w:rFonts w:ascii="Times New Roman"/>
          <w:b/>
          <w:sz w:val="36"/>
          <w:szCs w:val="36"/>
        </w:rPr>
        <w:t>最后报价调整说明</w:t>
      </w: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ind w:firstLineChars="1950" w:firstLine="4680"/>
        <w:rPr>
          <w:rFonts w:ascii="Times New Roman"/>
          <w:bCs/>
        </w:rPr>
      </w:pPr>
      <w:r w:rsidRPr="00E33B60">
        <w:rPr>
          <w:rFonts w:ascii="Times New Roman"/>
          <w:bCs/>
        </w:rPr>
        <w:t>报价单位：</w:t>
      </w:r>
    </w:p>
    <w:p w:rsidR="00271105" w:rsidRPr="00E33B60" w:rsidRDefault="00271105" w:rsidP="00271105">
      <w:pPr>
        <w:snapToGrid w:val="0"/>
        <w:rPr>
          <w:rFonts w:ascii="Times New Roman"/>
          <w:bCs/>
        </w:rPr>
      </w:pPr>
      <w:r w:rsidRPr="00E33B60">
        <w:rPr>
          <w:rFonts w:ascii="Times New Roman"/>
          <w:bCs/>
        </w:rPr>
        <w:t xml:space="preserve">                                       </w:t>
      </w:r>
      <w:r w:rsidRPr="00E33B60">
        <w:rPr>
          <w:rFonts w:ascii="Times New Roman"/>
          <w:bCs/>
        </w:rPr>
        <w:t>全权代表签字：</w:t>
      </w:r>
    </w:p>
    <w:p w:rsidR="00271105" w:rsidRPr="00E33B60" w:rsidRDefault="00271105" w:rsidP="00271105">
      <w:pPr>
        <w:snapToGrid w:val="0"/>
        <w:rPr>
          <w:rFonts w:ascii="Times New Roman"/>
        </w:rPr>
      </w:pPr>
      <w:r w:rsidRPr="00E33B60">
        <w:rPr>
          <w:rFonts w:ascii="Times New Roman"/>
          <w:bCs/>
        </w:rPr>
        <w:t xml:space="preserve">                                       </w:t>
      </w:r>
      <w:r w:rsidRPr="00E33B60">
        <w:rPr>
          <w:rFonts w:ascii="Times New Roman"/>
          <w:bCs/>
        </w:rPr>
        <w:t>填报时间：</w:t>
      </w: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r>
        <w:rPr>
          <w:rFonts w:ascii="Times New Roman" w:hint="eastAsia"/>
        </w:rPr>
        <w:lastRenderedPageBreak/>
        <w:t>附件</w:t>
      </w:r>
      <w:r>
        <w:rPr>
          <w:rFonts w:ascii="Times New Roman" w:hint="eastAsia"/>
        </w:rPr>
        <w:t>2</w:t>
      </w:r>
    </w:p>
    <w:p w:rsidR="00271105" w:rsidRDefault="00271105" w:rsidP="00271105">
      <w:pPr>
        <w:snapToGrid w:val="0"/>
        <w:jc w:val="center"/>
        <w:rPr>
          <w:rFonts w:ascii="Times New Roman"/>
          <w:b/>
          <w:sz w:val="36"/>
          <w:szCs w:val="36"/>
        </w:rPr>
      </w:pPr>
    </w:p>
    <w:p w:rsidR="00271105" w:rsidRPr="00E33B60" w:rsidRDefault="00271105" w:rsidP="00271105">
      <w:pPr>
        <w:snapToGrid w:val="0"/>
        <w:jc w:val="center"/>
        <w:rPr>
          <w:rFonts w:ascii="Times New Roman"/>
          <w:b/>
          <w:sz w:val="36"/>
          <w:szCs w:val="36"/>
        </w:rPr>
      </w:pPr>
      <w:r w:rsidRPr="00E33B60">
        <w:rPr>
          <w:rFonts w:ascii="Times New Roman"/>
          <w:b/>
          <w:sz w:val="36"/>
          <w:szCs w:val="36"/>
        </w:rPr>
        <w:t>最后报价承诺书</w:t>
      </w:r>
    </w:p>
    <w:p w:rsidR="00271105" w:rsidRPr="00E33B60" w:rsidRDefault="00271105" w:rsidP="00271105">
      <w:pPr>
        <w:snapToGrid w:val="0"/>
        <w:rPr>
          <w:rFonts w:ascii="Times New Roman"/>
          <w:b/>
          <w:sz w:val="36"/>
          <w:szCs w:val="36"/>
        </w:rPr>
      </w:pPr>
    </w:p>
    <w:p w:rsidR="00271105" w:rsidRPr="00E33B60" w:rsidRDefault="00271105" w:rsidP="00271105">
      <w:pPr>
        <w:snapToGrid w:val="0"/>
        <w:rPr>
          <w:rFonts w:ascii="Times New Roman"/>
          <w:sz w:val="36"/>
          <w:szCs w:val="36"/>
        </w:rPr>
      </w:pPr>
    </w:p>
    <w:p w:rsidR="00271105" w:rsidRPr="00E33B60" w:rsidRDefault="00271105" w:rsidP="00271105">
      <w:pPr>
        <w:snapToGrid w:val="0"/>
        <w:ind w:firstLineChars="200" w:firstLine="480"/>
        <w:rPr>
          <w:rFonts w:ascii="Times New Roman"/>
          <w:szCs w:val="24"/>
        </w:rPr>
      </w:pPr>
      <w:r w:rsidRPr="00E33B60">
        <w:rPr>
          <w:rFonts w:ascii="Times New Roman"/>
          <w:szCs w:val="24"/>
        </w:rPr>
        <w:t>一、最后报价调整内容严格按照相关法律法规和行业监管部门等有关规定执行，只调整可竞争部分费用。对于安全文明施工增加费、规费和税金等不可竞争费用按规定费率计入。</w:t>
      </w:r>
    </w:p>
    <w:p w:rsidR="00271105" w:rsidRPr="00E33B60" w:rsidRDefault="00271105" w:rsidP="00271105">
      <w:pPr>
        <w:snapToGrid w:val="0"/>
        <w:ind w:firstLineChars="200" w:firstLine="480"/>
        <w:rPr>
          <w:rFonts w:ascii="Times New Roman"/>
          <w:szCs w:val="24"/>
        </w:rPr>
      </w:pPr>
      <w:r w:rsidRPr="00E33B60">
        <w:rPr>
          <w:rFonts w:ascii="Times New Roman"/>
          <w:szCs w:val="24"/>
        </w:rPr>
        <w:t>二、如果确定我单位为成交供应商，我单位将严格按照采购文件要求和我单位报价文件承诺内容执行，保证工程质量和施工进度，安全、文明施工，按期竣工。</w:t>
      </w:r>
    </w:p>
    <w:p w:rsidR="00271105" w:rsidRPr="00E33B60" w:rsidRDefault="00271105" w:rsidP="00271105">
      <w:pPr>
        <w:snapToGrid w:val="0"/>
        <w:rPr>
          <w:rFonts w:ascii="Times New Roman"/>
          <w:szCs w:val="24"/>
        </w:rPr>
      </w:pPr>
    </w:p>
    <w:p w:rsidR="00271105" w:rsidRPr="00E33B60" w:rsidRDefault="00271105" w:rsidP="00271105">
      <w:pPr>
        <w:snapToGrid w:val="0"/>
        <w:rPr>
          <w:rFonts w:ascii="Times New Roman"/>
          <w:szCs w:val="24"/>
        </w:rPr>
      </w:pPr>
    </w:p>
    <w:p w:rsidR="00271105" w:rsidRPr="00E33B60" w:rsidRDefault="00271105" w:rsidP="00271105">
      <w:pPr>
        <w:snapToGrid w:val="0"/>
        <w:rPr>
          <w:rFonts w:ascii="Times New Roman"/>
          <w:szCs w:val="24"/>
        </w:rPr>
      </w:pPr>
    </w:p>
    <w:p w:rsidR="00271105" w:rsidRPr="00E33B60" w:rsidRDefault="00271105" w:rsidP="00271105">
      <w:pPr>
        <w:snapToGrid w:val="0"/>
        <w:rPr>
          <w:rFonts w:ascii="Times New Roman"/>
          <w:szCs w:val="24"/>
        </w:rPr>
      </w:pPr>
    </w:p>
    <w:p w:rsidR="00271105" w:rsidRPr="00E33B60" w:rsidRDefault="00271105" w:rsidP="00271105">
      <w:pPr>
        <w:snapToGrid w:val="0"/>
        <w:ind w:firstLineChars="1500" w:firstLine="3600"/>
        <w:rPr>
          <w:rFonts w:ascii="Times New Roman"/>
          <w:szCs w:val="24"/>
        </w:rPr>
      </w:pPr>
      <w:r w:rsidRPr="00E33B60">
        <w:rPr>
          <w:rFonts w:ascii="Times New Roman"/>
          <w:szCs w:val="24"/>
        </w:rPr>
        <w:t>报价单位（盖公章）：</w:t>
      </w:r>
    </w:p>
    <w:p w:rsidR="00271105" w:rsidRPr="00E33B60" w:rsidRDefault="00271105" w:rsidP="00271105">
      <w:pPr>
        <w:snapToGrid w:val="0"/>
        <w:rPr>
          <w:rFonts w:ascii="Times New Roman"/>
          <w:sz w:val="28"/>
          <w:szCs w:val="28"/>
        </w:rPr>
      </w:pPr>
      <w:r w:rsidRPr="00E33B60">
        <w:rPr>
          <w:rFonts w:ascii="Times New Roman"/>
          <w:szCs w:val="24"/>
        </w:rPr>
        <w:t xml:space="preserve">                              </w:t>
      </w:r>
      <w:r w:rsidRPr="00E33B60">
        <w:rPr>
          <w:rFonts w:ascii="Times New Roman"/>
          <w:szCs w:val="24"/>
        </w:rPr>
        <w:t>日</w:t>
      </w:r>
      <w:r w:rsidRPr="00E33B60">
        <w:rPr>
          <w:rFonts w:ascii="Times New Roman"/>
          <w:szCs w:val="24"/>
        </w:rPr>
        <w:t xml:space="preserve"> </w:t>
      </w:r>
      <w:r w:rsidRPr="00E33B60">
        <w:rPr>
          <w:rFonts w:ascii="Times New Roman"/>
          <w:szCs w:val="24"/>
        </w:rPr>
        <w:t>期：</w:t>
      </w: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E33B60" w:rsidRDefault="00271105" w:rsidP="00271105">
      <w:pPr>
        <w:snapToGrid w:val="0"/>
        <w:rPr>
          <w:rFonts w:ascii="Times New Roman"/>
        </w:rPr>
      </w:pPr>
    </w:p>
    <w:p w:rsidR="00271105" w:rsidRPr="00271105" w:rsidRDefault="00271105">
      <w:r>
        <w:rPr>
          <w:rFonts w:ascii="Times New Roman" w:hint="eastAsia"/>
        </w:rPr>
        <w:t>备注：最终报价时价格如有调整，请认真填写并上传以上附件</w:t>
      </w:r>
      <w:r>
        <w:rPr>
          <w:rFonts w:ascii="Times New Roman" w:hint="eastAsia"/>
        </w:rPr>
        <w:t>1</w:t>
      </w:r>
      <w:r>
        <w:rPr>
          <w:rFonts w:ascii="Times New Roman" w:hint="eastAsia"/>
        </w:rPr>
        <w:t>和附件</w:t>
      </w:r>
      <w:r>
        <w:rPr>
          <w:rFonts w:ascii="Times New Roman" w:hint="eastAsia"/>
        </w:rPr>
        <w:t>2</w:t>
      </w:r>
      <w:r w:rsidR="008A5B6A">
        <w:rPr>
          <w:rFonts w:ascii="Times New Roman" w:hint="eastAsia"/>
        </w:rPr>
        <w:t>,</w:t>
      </w:r>
      <w:r w:rsidR="008A5B6A">
        <w:rPr>
          <w:rFonts w:ascii="Times New Roman" w:hint="eastAsia"/>
        </w:rPr>
        <w:t>否则报价无效</w:t>
      </w:r>
      <w:r>
        <w:rPr>
          <w:rFonts w:ascii="Times New Roman" w:hint="eastAsia"/>
        </w:rPr>
        <w:t>。</w:t>
      </w:r>
    </w:p>
    <w:sectPr w:rsidR="00271105" w:rsidRPr="00271105" w:rsidSect="00B776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3C" w:rsidRDefault="0090113C" w:rsidP="00FC3820">
      <w:pPr>
        <w:spacing w:line="240" w:lineRule="auto"/>
      </w:pPr>
      <w:r>
        <w:separator/>
      </w:r>
    </w:p>
  </w:endnote>
  <w:endnote w:type="continuationSeparator" w:id="1">
    <w:p w:rsidR="0090113C" w:rsidRDefault="0090113C" w:rsidP="00FC38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3C" w:rsidRDefault="0090113C" w:rsidP="00FC3820">
      <w:pPr>
        <w:spacing w:line="240" w:lineRule="auto"/>
      </w:pPr>
      <w:r>
        <w:separator/>
      </w:r>
    </w:p>
  </w:footnote>
  <w:footnote w:type="continuationSeparator" w:id="1">
    <w:p w:rsidR="0090113C" w:rsidRDefault="0090113C" w:rsidP="00FC382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105"/>
    <w:rsid w:val="00271105"/>
    <w:rsid w:val="007013C9"/>
    <w:rsid w:val="008A5B6A"/>
    <w:rsid w:val="0090113C"/>
    <w:rsid w:val="00B77648"/>
    <w:rsid w:val="00C45FC2"/>
    <w:rsid w:val="00F87FA2"/>
    <w:rsid w:val="00FC3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05"/>
    <w:pPr>
      <w:widowControl w:val="0"/>
      <w:adjustRightInd w:val="0"/>
      <w:spacing w:line="360" w:lineRule="atLeast"/>
      <w:textAlignment w:val="baseline"/>
    </w:pPr>
    <w:rPr>
      <w:rFonts w:ascii="宋体" w:eastAsia="宋体" w:hAnsi="Times New Roman" w:cs="Times New Roman"/>
      <w:kern w:val="0"/>
      <w:position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382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C3820"/>
    <w:rPr>
      <w:rFonts w:ascii="宋体" w:eastAsia="宋体" w:hAnsi="Times New Roman" w:cs="Times New Roman"/>
      <w:kern w:val="0"/>
      <w:position w:val="20"/>
      <w:sz w:val="18"/>
      <w:szCs w:val="18"/>
    </w:rPr>
  </w:style>
  <w:style w:type="paragraph" w:styleId="a4">
    <w:name w:val="footer"/>
    <w:basedOn w:val="a"/>
    <w:link w:val="Char0"/>
    <w:uiPriority w:val="99"/>
    <w:semiHidden/>
    <w:unhideWhenUsed/>
    <w:rsid w:val="00FC382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FC3820"/>
    <w:rPr>
      <w:rFonts w:ascii="宋体" w:eastAsia="宋体" w:hAnsi="Times New Roman" w:cs="Times New Roman"/>
      <w:kern w:val="0"/>
      <w:position w:val="2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Words>
  <Characters>345</Characters>
  <Application>Microsoft Office Word</Application>
  <DocSecurity>0</DocSecurity>
  <Lines>2</Lines>
  <Paragraphs>1</Paragraphs>
  <ScaleCrop>false</ScaleCrop>
  <Company>Lenovo</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罗彦红</dc:creator>
  <cp:lastModifiedBy>罗彦红</cp:lastModifiedBy>
  <cp:revision>3</cp:revision>
  <dcterms:created xsi:type="dcterms:W3CDTF">2022-06-28T02:37:00Z</dcterms:created>
  <dcterms:modified xsi:type="dcterms:W3CDTF">2022-08-26T06:02:00Z</dcterms:modified>
</cp:coreProperties>
</file>