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宋体" w:hAnsi="Times New Roman" w:eastAsia="宋体" w:cs="Times New Roman"/>
          <w:kern w:val="0"/>
          <w:sz w:val="21"/>
          <w:szCs w:val="24"/>
          <w:highlight w:val="none"/>
          <w:lang w:val="en-US" w:eastAsia="zh-CN" w:bidi="ar-SA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1831"/>
        <w:gridCol w:w="2776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  <w:highlight w:val="none"/>
              </w:rPr>
              <w:t>工程名称</w:t>
            </w:r>
            <w:r>
              <w:rPr>
                <w:rFonts w:hint="eastAsia" w:ascii="宋体" w:hAnsi="宋体" w:eastAsia="宋体" w:cs="宋体"/>
                <w:sz w:val="44"/>
                <w:szCs w:val="44"/>
                <w:highlight w:val="none"/>
              </w:rPr>
              <w:t>）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sz w:val="44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44"/>
                <w:highlight w:val="none"/>
              </w:rPr>
              <w:t>投 标 总 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22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22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22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招    标    人：</w:t>
            </w:r>
          </w:p>
        </w:tc>
        <w:tc>
          <w:tcPr>
            <w:tcW w:w="4607" w:type="dxa"/>
            <w:gridSpan w:val="2"/>
            <w:vMerge w:val="restart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4607" w:type="dxa"/>
            <w:gridSpan w:val="2"/>
            <w:vMerge w:val="continue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工  程  名  称：</w:t>
            </w:r>
          </w:p>
        </w:tc>
        <w:tc>
          <w:tcPr>
            <w:tcW w:w="4607" w:type="dxa"/>
            <w:gridSpan w:val="2"/>
            <w:vMerge w:val="restart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4607" w:type="dxa"/>
            <w:gridSpan w:val="2"/>
            <w:vMerge w:val="continue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投标总价 (小写)：</w:t>
            </w:r>
          </w:p>
        </w:tc>
        <w:tc>
          <w:tcPr>
            <w:tcW w:w="4607" w:type="dxa"/>
            <w:gridSpan w:val="2"/>
            <w:vMerge w:val="restart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4607" w:type="dxa"/>
            <w:gridSpan w:val="2"/>
            <w:vMerge w:val="continue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(大写)：</w:t>
            </w:r>
          </w:p>
        </w:tc>
        <w:tc>
          <w:tcPr>
            <w:tcW w:w="4607" w:type="dxa"/>
            <w:gridSpan w:val="2"/>
            <w:vMerge w:val="restart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4607" w:type="dxa"/>
            <w:gridSpan w:val="2"/>
            <w:vMerge w:val="continue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投     标    人：</w:t>
            </w:r>
          </w:p>
        </w:tc>
        <w:tc>
          <w:tcPr>
            <w:tcW w:w="4607" w:type="dxa"/>
            <w:gridSpan w:val="2"/>
            <w:vMerge w:val="restart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4607" w:type="dxa"/>
            <w:gridSpan w:val="2"/>
            <w:vMerge w:val="continue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（单位盖章）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 xml:space="preserve">法定代表人 </w:t>
            </w:r>
          </w:p>
          <w:p>
            <w:pPr>
              <w:jc w:val="right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或其代理人:</w:t>
            </w:r>
          </w:p>
        </w:tc>
        <w:tc>
          <w:tcPr>
            <w:tcW w:w="4607" w:type="dxa"/>
            <w:gridSpan w:val="2"/>
            <w:vMerge w:val="restart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4607" w:type="dxa"/>
            <w:gridSpan w:val="2"/>
            <w:vMerge w:val="continue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  <w:r>
              <w:rPr>
                <w:rFonts w:ascii="宋体" w:hAnsi="宋体" w:eastAsia="宋体" w:cs="宋体"/>
                <w:sz w:val="18"/>
                <w:highlight w:val="none"/>
              </w:rPr>
              <w:t>（签字或盖章）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编     制    人：</w:t>
            </w:r>
          </w:p>
        </w:tc>
        <w:tc>
          <w:tcPr>
            <w:tcW w:w="4607" w:type="dxa"/>
            <w:gridSpan w:val="2"/>
            <w:vMerge w:val="restart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4607" w:type="dxa"/>
            <w:gridSpan w:val="2"/>
            <w:vMerge w:val="continue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  <w:r>
              <w:rPr>
                <w:rFonts w:ascii="宋体" w:hAnsi="宋体" w:eastAsia="宋体" w:cs="宋体"/>
                <w:sz w:val="18"/>
                <w:highlight w:val="none"/>
              </w:rPr>
              <w:t>（造价人员签字盖专用章）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编制时间 ：</w:t>
            </w:r>
          </w:p>
        </w:tc>
        <w:tc>
          <w:tcPr>
            <w:tcW w:w="4607" w:type="dxa"/>
            <w:gridSpan w:val="2"/>
            <w:vMerge w:val="restart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5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4607" w:type="dxa"/>
            <w:gridSpan w:val="2"/>
            <w:vMerge w:val="continue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kern w:val="0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Cs w:val="21"/>
          <w:highlight w:val="none"/>
        </w:rPr>
        <w:br w:type="page"/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157"/>
        <w:gridCol w:w="1283"/>
        <w:gridCol w:w="1929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4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44"/>
                <w:szCs w:val="24"/>
                <w:highlight w:val="none"/>
                <w:lang w:val="en-US" w:eastAsia="zh-CN" w:bidi="ar-SA"/>
              </w:rPr>
              <w:t>投 标 总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2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工程名称：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69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69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投标总价人民币 (大写)：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12" w:type="dxa"/>
            <w:gridSpan w:val="2"/>
            <w:vMerge w:val="continue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 xml:space="preserve">                 (￥)：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12" w:type="dxa"/>
            <w:gridSpan w:val="2"/>
            <w:vMerge w:val="continue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rPr>
          <w:highlight w:val="none"/>
        </w:rPr>
        <w:sectPr>
          <w:footerReference r:id="rId3" w:type="default"/>
          <w:pgSz w:w="11906" w:h="16838"/>
          <w:pgMar w:top="1440" w:right="1800" w:bottom="1440" w:left="1800" w:header="708" w:footer="708" w:gutter="0"/>
          <w:pgNumType w:fmt="decimal"/>
          <w:cols w:space="720" w:num="1"/>
          <w:docGrid w:linePitch="360" w:charSpace="0"/>
        </w:sect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76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6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36"/>
                <w:szCs w:val="24"/>
                <w:highlight w:val="none"/>
                <w:lang w:val="en-US" w:eastAsia="zh-CN" w:bidi="ar-SA"/>
              </w:rPr>
              <w:t>工程项目总价表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7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76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工程名称：</w:t>
            </w: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                                                                     </w:t>
            </w: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第  页 共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676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工程项目名称</w:t>
            </w:r>
          </w:p>
        </w:tc>
        <w:tc>
          <w:tcPr>
            <w:tcW w:w="195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6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分类分项工程量清单项目</w:t>
            </w: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安全生产措施费</w:t>
            </w: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35100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1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7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投标总报价：</w:t>
            </w: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元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ascii="Times New Roman" w:hAnsi="Times New Roman" w:eastAsia="宋体" w:cs="Times New Roman"/>
          <w:highlight w:val="none"/>
        </w:rPr>
      </w:pPr>
    </w:p>
    <w:p>
      <w:pPr>
        <w:widowControl w:val="0"/>
        <w:ind w:left="0" w:leftChars="-495" w:hanging="1039" w:hangingChars="495"/>
        <w:jc w:val="both"/>
        <w:rPr>
          <w:rFonts w:ascii="宋体" w:hAnsi="Times New Roman" w:eastAsia="宋体" w:cs="Times New Roman"/>
          <w:kern w:val="0"/>
          <w:sz w:val="21"/>
          <w:szCs w:val="24"/>
          <w:highlight w:val="none"/>
          <w:lang w:val="en-US" w:eastAsia="zh-CN" w:bidi="ar-SA"/>
        </w:rPr>
      </w:pPr>
      <w:r>
        <w:rPr>
          <w:rFonts w:ascii="宋体" w:hAnsi="Times New Roman" w:eastAsia="宋体" w:cs="Times New Roman"/>
          <w:kern w:val="0"/>
          <w:sz w:val="21"/>
          <w:szCs w:val="24"/>
          <w:highlight w:val="none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</w:rPr>
        <w:t>分类分项工程量清单计价表</w:t>
      </w:r>
    </w:p>
    <w:p>
      <w:pPr>
        <w:widowControl w:val="0"/>
        <w:jc w:val="both"/>
        <w:rPr>
          <w:rFonts w:hint="eastAsia" w:ascii="宋体" w:hAnsi="Times New Roman" w:eastAsia="宋体" w:cs="Times New Roman"/>
          <w:kern w:val="0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4"/>
          <w:highlight w:val="none"/>
          <w:lang w:val="en-US" w:eastAsia="zh-CN" w:bidi="ar-SA"/>
        </w:rPr>
        <w:t>工程名称：</w:t>
      </w:r>
    </w:p>
    <w:tbl>
      <w:tblPr>
        <w:tblStyle w:val="2"/>
        <w:tblpPr w:leftFromText="180" w:rightFromText="180" w:vertAnchor="text" w:horzAnchor="page" w:tblpXSpec="center" w:tblpY="260"/>
        <w:tblOverlap w:val="never"/>
        <w:tblW w:w="52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049"/>
        <w:gridCol w:w="671"/>
        <w:gridCol w:w="955"/>
        <w:gridCol w:w="975"/>
        <w:gridCol w:w="1088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41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8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单价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合价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要特征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  <w:jc w:val="center"/>
        </w:trPr>
        <w:tc>
          <w:tcPr>
            <w:tcW w:w="4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8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9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泄洪闸加高维修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混凝土凿除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维修砼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平面模板制安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737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曲面模板制安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紫铜片止水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填缝板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启闭挡墩维修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混凝土拆除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维修砼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（11）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平面模板制安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（12）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（13）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钢板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泄洪闸交通桥抬高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（14）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砼拆除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（15）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交通桥砼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（16）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（17）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橡胶支座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（18）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警示牌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新建出口挡土墙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（19）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526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（21）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挡土墙砼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（22）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平面模板制安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（23）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紫铜片止水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（24）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填缝板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（25）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保温板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（26）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素混凝土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（27）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恢复墙后护砌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（28）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拆除块石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776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（29）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雷诺护垫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194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（利用拆除块）2m×1m×0.3m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（30）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雷诺护垫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321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2m×1m×0.3m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（31）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砂砾石垫层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258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（32）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无纺布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1749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混凝土剥蚀处理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（33）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混凝土凿毛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592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（34）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界面剂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592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（35）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高韧性环氧砂浆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17.70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（36）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双组分聚脲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结构缝维修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（37）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钢板重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（38）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橡胶垫片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（39）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紫铜片止水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（40）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锚栓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（41）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环氧基液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（42）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环氧树脂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（43）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嵌缝密封材料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进水闸交通桥抬高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（44）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砼拆除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（45）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维修砼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（46）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交通桥砼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（47）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平面模板制安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（48）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（49）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橡胶支座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（50）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警示牌制安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（51）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栏杆制安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（52）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清基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（53）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725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（54）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混凝土路面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（55）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水稳碎石基层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847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（56）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路面细部结构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机电设备及安装工程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变压器 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S20-30/10 10±5%/0.4kV能效2级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移动式柴油发电机组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电力电缆 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ZR-YJV-1 3×4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金属结构设备安装工程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工作门及埋件除锈防腐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工作门更换止水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启闭机除锈防腐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启闭机维修养护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施工临时工程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围堰填筑与拆除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widowControl w:val="0"/>
        <w:jc w:val="right"/>
        <w:rPr>
          <w:rFonts w:hint="eastAsia" w:ascii="宋体" w:hAnsi="Times New Roman" w:eastAsia="宋体" w:cs="Times New Roman"/>
          <w:kern w:val="0"/>
          <w:sz w:val="21"/>
          <w:szCs w:val="24"/>
          <w:highlight w:val="none"/>
          <w:lang w:val="en-US" w:eastAsia="zh-CN" w:bidi="ar-SA"/>
        </w:rPr>
      </w:pPr>
    </w:p>
    <w:p>
      <w:pPr>
        <w:widowControl w:val="0"/>
        <w:jc w:val="right"/>
        <w:rPr>
          <w:rFonts w:hint="eastAsia" w:ascii="宋体" w:hAnsi="Times New Roman" w:eastAsia="宋体" w:cs="Times New Roman"/>
          <w:kern w:val="0"/>
          <w:sz w:val="21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4"/>
          <w:highlight w:val="none"/>
          <w:lang w:val="en-US" w:eastAsia="zh-CN" w:bidi="ar-SA"/>
        </w:rPr>
        <w:t>法定代表人(或委托代理人)：</w:t>
      </w:r>
      <w:r>
        <w:rPr>
          <w:rFonts w:hint="eastAsia" w:ascii="宋体" w:hAnsi="Times New Roman" w:eastAsia="宋体" w:cs="Times New Roman"/>
          <w:kern w:val="0"/>
          <w:sz w:val="21"/>
          <w:szCs w:val="24"/>
          <w:highlight w:val="none"/>
          <w:u w:val="single"/>
          <w:lang w:val="en-US" w:eastAsia="zh-CN" w:bidi="ar-SA"/>
        </w:rPr>
        <w:t xml:space="preserve">                    （签字）</w:t>
      </w:r>
      <w:r>
        <w:rPr>
          <w:rFonts w:hint="eastAsia" w:ascii="宋体" w:hAnsi="Times New Roman" w:eastAsia="宋体" w:cs="Times New Roman"/>
          <w:kern w:val="0"/>
          <w:sz w:val="21"/>
          <w:szCs w:val="24"/>
          <w:highlight w:val="none"/>
          <w:u w:val="single"/>
          <w:lang w:val="en-US" w:eastAsia="zh-CN" w:bidi="ar-SA"/>
        </w:rPr>
        <w:tab/>
      </w:r>
    </w:p>
    <w:p>
      <w:pPr>
        <w:widowControl w:val="0"/>
        <w:jc w:val="right"/>
        <w:rPr>
          <w:rFonts w:hint="eastAsia" w:ascii="宋体" w:hAnsi="Times New Roman" w:eastAsia="宋体" w:cs="Times New Roman"/>
          <w:kern w:val="0"/>
          <w:sz w:val="21"/>
          <w:szCs w:val="24"/>
          <w:highlight w:val="none"/>
          <w:u w:val="single"/>
          <w:lang w:val="en-US" w:eastAsia="zh-CN" w:bidi="ar-SA"/>
        </w:rPr>
      </w:pPr>
    </w:p>
    <w:p>
      <w:pPr>
        <w:widowControl w:val="0"/>
        <w:jc w:val="right"/>
        <w:rPr>
          <w:rFonts w:hint="default" w:ascii="宋体" w:hAnsi="Times New Roman" w:eastAsia="宋体" w:cs="Times New Roman"/>
          <w:kern w:val="0"/>
          <w:sz w:val="21"/>
          <w:szCs w:val="24"/>
          <w:highlight w:val="none"/>
          <w:u w:val="single"/>
          <w:lang w:val="en-US" w:eastAsia="zh-CN" w:bidi="ar-SA"/>
        </w:rPr>
      </w:pPr>
    </w:p>
    <w:p>
      <w:pPr>
        <w:widowControl w:val="0"/>
        <w:jc w:val="both"/>
        <w:rPr>
          <w:rFonts w:hint="eastAsia" w:ascii="宋体" w:hAnsi="Times New Roman" w:eastAsia="宋体" w:cs="Times New Roman"/>
          <w:kern w:val="0"/>
          <w:sz w:val="21"/>
          <w:szCs w:val="24"/>
          <w:highlight w:val="none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</w:rPr>
        <w:br w:type="page"/>
      </w:r>
    </w:p>
    <w:p>
      <w:pPr>
        <w:rPr>
          <w:highlight w:val="none"/>
        </w:rPr>
        <w:sectPr>
          <w:pgSz w:w="11906" w:h="16838"/>
          <w:pgMar w:top="1440" w:right="646" w:bottom="1440" w:left="1800" w:header="708" w:footer="708" w:gutter="0"/>
          <w:pgNumType w:fmt="decimal"/>
          <w:cols w:space="720" w:num="1"/>
          <w:docGrid w:linePitch="360" w:charSpace="0"/>
        </w:sectPr>
      </w:pPr>
    </w:p>
    <w:tbl>
      <w:tblPr>
        <w:tblStyle w:val="2"/>
        <w:tblW w:w="46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40"/>
        <w:gridCol w:w="706"/>
        <w:gridCol w:w="1075"/>
        <w:gridCol w:w="61"/>
        <w:gridCol w:w="1015"/>
        <w:gridCol w:w="119"/>
        <w:gridCol w:w="958"/>
        <w:gridCol w:w="319"/>
        <w:gridCol w:w="759"/>
        <w:gridCol w:w="92"/>
        <w:gridCol w:w="985"/>
        <w:gridCol w:w="7"/>
        <w:gridCol w:w="1068"/>
        <w:gridCol w:w="1076"/>
        <w:gridCol w:w="1076"/>
        <w:gridCol w:w="1075"/>
        <w:gridCol w:w="708"/>
        <w:gridCol w:w="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41" w:hRule="atLeast"/>
          <w:jc w:val="center"/>
        </w:trPr>
        <w:tc>
          <w:tcPr>
            <w:tcW w:w="13903" w:type="dxa"/>
            <w:gridSpan w:val="18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24"/>
                <w:highlight w:val="none"/>
                <w:lang w:val="en-US" w:eastAsia="zh-CN" w:bidi="ar-SA"/>
              </w:rPr>
              <w:t>工程单价汇总表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32" w:hRule="atLeast"/>
          <w:jc w:val="center"/>
        </w:trPr>
        <w:tc>
          <w:tcPr>
            <w:tcW w:w="13903" w:type="dxa"/>
            <w:gridSpan w:val="18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工程名称： </w:t>
            </w: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第  页 共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5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清单</w:t>
            </w: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编码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工程</w:t>
            </w: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人工费</w:t>
            </w: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材料费</w:t>
            </w: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施工机械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使用费</w:t>
            </w: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其</w:t>
            </w: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他</w:t>
            </w: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直接费</w:t>
            </w: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间接费</w:t>
            </w: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利润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材料补差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其他费用摊销</w:t>
            </w: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税金</w:t>
            </w:r>
          </w:p>
        </w:tc>
        <w:tc>
          <w:tcPr>
            <w:tcW w:w="70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2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5"/>
                <w:szCs w:val="15"/>
                <w:highlight w:val="none"/>
                <w:lang w:val="en-US" w:eastAsia="zh-CN" w:bidi="ar-SA"/>
              </w:rPr>
              <w:t>（必须填写）</w:t>
            </w:r>
          </w:p>
        </w:tc>
        <w:tc>
          <w:tcPr>
            <w:tcW w:w="1076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2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2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2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2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2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2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2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2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2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2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2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2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2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9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7" w:type="dxa"/>
            <w:gridSpan w:val="2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006" w:type="dxa"/>
            <w:gridSpan w:val="5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rPr>
          <w:highlight w:val="none"/>
        </w:rPr>
        <w:sectPr>
          <w:pgSz w:w="16838" w:h="11906" w:orient="landscape"/>
          <w:pgMar w:top="752" w:right="852" w:bottom="752" w:left="852" w:header="708" w:footer="708" w:gutter="0"/>
          <w:pgNumType w:fmt="decimal"/>
          <w:cols w:space="720" w:num="1"/>
          <w:docGrid w:linePitch="360" w:charSpace="0"/>
        </w:sectPr>
      </w:pPr>
    </w:p>
    <w:tbl>
      <w:tblPr>
        <w:tblStyle w:val="2"/>
        <w:tblW w:w="47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001"/>
        <w:gridCol w:w="1701"/>
        <w:gridCol w:w="1701"/>
        <w:gridCol w:w="1701"/>
        <w:gridCol w:w="1701"/>
        <w:gridCol w:w="1072"/>
        <w:gridCol w:w="629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7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36"/>
                <w:szCs w:val="24"/>
                <w:highlight w:val="none"/>
                <w:lang w:val="en-US" w:eastAsia="zh-CN" w:bidi="ar-SA"/>
              </w:rPr>
              <w:t>工程单价费（税）率汇总表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22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2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662" w:type="dxa"/>
            <w:gridSpan w:val="7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工程名称：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第  页 共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00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工程类别</w:t>
            </w:r>
          </w:p>
        </w:tc>
        <w:tc>
          <w:tcPr>
            <w:tcW w:w="850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工程单价费（税）率（%）</w:t>
            </w:r>
          </w:p>
        </w:tc>
        <w:tc>
          <w:tcPr>
            <w:tcW w:w="143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其</w:t>
            </w: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他</w:t>
            </w: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直接费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间接费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利润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其他费用摊销</w:t>
            </w: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税金</w:t>
            </w:r>
          </w:p>
        </w:tc>
        <w:tc>
          <w:tcPr>
            <w:tcW w:w="143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rPr>
          <w:highlight w:val="none"/>
        </w:rPr>
        <w:sectPr>
          <w:pgSz w:w="16838" w:h="11906" w:orient="landscape"/>
          <w:pgMar w:top="752" w:right="852" w:bottom="752" w:left="852" w:header="708" w:footer="708" w:gutter="0"/>
          <w:pgNumType w:fmt="decimal"/>
          <w:cols w:space="720" w:num="1"/>
          <w:docGrid w:linePitch="360" w:charSpace="0"/>
        </w:sectPr>
      </w:pPr>
    </w:p>
    <w:tbl>
      <w:tblPr>
        <w:tblStyle w:val="2"/>
        <w:tblW w:w="49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528"/>
        <w:gridCol w:w="1263"/>
        <w:gridCol w:w="1350"/>
        <w:gridCol w:w="1111"/>
        <w:gridCol w:w="1111"/>
        <w:gridCol w:w="1111"/>
        <w:gridCol w:w="1111"/>
        <w:gridCol w:w="994"/>
        <w:gridCol w:w="994"/>
        <w:gridCol w:w="994"/>
        <w:gridCol w:w="1111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59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38"/>
                <w:szCs w:val="24"/>
                <w:highlight w:val="none"/>
                <w:lang w:val="en-US" w:eastAsia="zh-CN" w:bidi="ar-SA"/>
              </w:rPr>
              <w:t>投标人生产电、风、水、砂石基础单价汇总表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593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593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0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41" w:type="dxa"/>
            <w:gridSpan w:val="8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工程名称：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2" w:space="0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2" w:space="0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2" w:space="0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12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规格型号</w:t>
            </w:r>
          </w:p>
        </w:tc>
        <w:tc>
          <w:tcPr>
            <w:tcW w:w="135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计量单位</w:t>
            </w:r>
          </w:p>
        </w:tc>
        <w:tc>
          <w:tcPr>
            <w:tcW w:w="111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人工费</w:t>
            </w:r>
          </w:p>
        </w:tc>
        <w:tc>
          <w:tcPr>
            <w:tcW w:w="111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材料费</w:t>
            </w:r>
          </w:p>
        </w:tc>
        <w:tc>
          <w:tcPr>
            <w:tcW w:w="111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施工机械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使用费</w:t>
            </w:r>
          </w:p>
        </w:tc>
        <w:tc>
          <w:tcPr>
            <w:tcW w:w="111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费用</w:t>
            </w:r>
          </w:p>
        </w:tc>
        <w:tc>
          <w:tcPr>
            <w:tcW w:w="99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86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2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59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  </w:t>
            </w:r>
          </w:p>
        </w:tc>
      </w:tr>
    </w:tbl>
    <w:p>
      <w:pPr>
        <w:rPr>
          <w:highlight w:val="none"/>
        </w:rPr>
        <w:sectPr>
          <w:pgSz w:w="16838" w:h="11906" w:orient="landscape"/>
          <w:pgMar w:top="1036" w:right="1136" w:bottom="1036" w:left="1136" w:header="708" w:footer="708" w:gutter="0"/>
          <w:pgNumType w:fmt="decimal"/>
          <w:cols w:space="720" w:num="1"/>
          <w:docGrid w:linePitch="360" w:charSpace="0"/>
        </w:sectPr>
      </w:pPr>
    </w:p>
    <w:tbl>
      <w:tblPr>
        <w:tblStyle w:val="2"/>
        <w:tblW w:w="48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76"/>
        <w:gridCol w:w="1143"/>
        <w:gridCol w:w="1145"/>
        <w:gridCol w:w="1145"/>
        <w:gridCol w:w="1145"/>
        <w:gridCol w:w="1145"/>
        <w:gridCol w:w="1145"/>
        <w:gridCol w:w="1145"/>
        <w:gridCol w:w="1145"/>
        <w:gridCol w:w="1145"/>
        <w:gridCol w:w="1203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2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36"/>
                <w:szCs w:val="24"/>
                <w:highlight w:val="none"/>
                <w:lang w:val="en-US" w:eastAsia="zh-CN" w:bidi="ar-SA"/>
              </w:rPr>
              <w:t>投标人生产混凝土配合比材料费表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027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02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09" w:type="dxa"/>
            <w:gridSpan w:val="9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工程名称： </w:t>
            </w:r>
          </w:p>
        </w:tc>
        <w:tc>
          <w:tcPr>
            <w:tcW w:w="4318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8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工程部位</w:t>
            </w:r>
          </w:p>
        </w:tc>
        <w:tc>
          <w:tcPr>
            <w:tcW w:w="114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混凝土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强度等级</w:t>
            </w:r>
          </w:p>
        </w:tc>
        <w:tc>
          <w:tcPr>
            <w:tcW w:w="114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水泥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强度等级</w:t>
            </w:r>
          </w:p>
        </w:tc>
        <w:tc>
          <w:tcPr>
            <w:tcW w:w="114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级配</w:t>
            </w:r>
          </w:p>
        </w:tc>
        <w:tc>
          <w:tcPr>
            <w:tcW w:w="114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水灰比</w:t>
            </w:r>
          </w:p>
        </w:tc>
        <w:tc>
          <w:tcPr>
            <w:tcW w:w="572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预算材料量（kg/m3）</w:t>
            </w:r>
          </w:p>
        </w:tc>
        <w:tc>
          <w:tcPr>
            <w:tcW w:w="120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单 价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(元/m3)</w:t>
            </w:r>
          </w:p>
        </w:tc>
        <w:tc>
          <w:tcPr>
            <w:tcW w:w="82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水泥</w:t>
            </w: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砂</w:t>
            </w: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碎石</w:t>
            </w: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外加剂</w:t>
            </w: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水</w:t>
            </w:r>
          </w:p>
        </w:tc>
        <w:tc>
          <w:tcPr>
            <w:tcW w:w="12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02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  </w:t>
            </w:r>
          </w:p>
        </w:tc>
      </w:tr>
    </w:tbl>
    <w:p>
      <w:pPr>
        <w:rPr>
          <w:highlight w:val="none"/>
        </w:rPr>
        <w:sectPr>
          <w:pgSz w:w="16838" w:h="11906" w:orient="landscape"/>
          <w:pgMar w:top="752" w:right="852" w:bottom="752" w:left="852" w:header="708" w:footer="708" w:gutter="0"/>
          <w:pgNumType w:fmt="decimal"/>
          <w:cols w:space="720" w:num="1"/>
          <w:docGrid w:linePitch="360" w:charSpace="0"/>
        </w:sectPr>
      </w:pPr>
    </w:p>
    <w:tbl>
      <w:tblPr>
        <w:tblStyle w:val="2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704"/>
        <w:gridCol w:w="1172"/>
        <w:gridCol w:w="1418"/>
        <w:gridCol w:w="123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3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36"/>
                <w:szCs w:val="24"/>
                <w:highlight w:val="none"/>
                <w:lang w:val="en-US" w:eastAsia="zh-CN" w:bidi="ar-SA"/>
              </w:rPr>
              <w:t xml:space="preserve">投标人自行采购主要材料预算价格汇总表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7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79" w:type="dxa"/>
            <w:gridSpan w:val="6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工程名称：</w:t>
            </w: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                                                                   </w:t>
            </w: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第  页 共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7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材料名称</w:t>
            </w:r>
          </w:p>
        </w:tc>
        <w:tc>
          <w:tcPr>
            <w:tcW w:w="117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型号规格</w:t>
            </w:r>
          </w:p>
        </w:tc>
        <w:tc>
          <w:tcPr>
            <w:tcW w:w="14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计量单位</w:t>
            </w:r>
          </w:p>
        </w:tc>
        <w:tc>
          <w:tcPr>
            <w:tcW w:w="123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预算价（元）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rPr>
          <w:highlight w:val="none"/>
        </w:rPr>
        <w:sectPr>
          <w:pgSz w:w="11906" w:h="16838"/>
          <w:pgMar w:top="1440" w:right="1800" w:bottom="1440" w:left="1800" w:header="708" w:footer="708" w:gutter="0"/>
          <w:pgNumType w:fmt="decimal"/>
          <w:cols w:space="720" w:num="1"/>
          <w:docGrid w:linePitch="360" w:charSpace="0"/>
        </w:sect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192"/>
        <w:gridCol w:w="411"/>
        <w:gridCol w:w="546"/>
        <w:gridCol w:w="546"/>
        <w:gridCol w:w="529"/>
        <w:gridCol w:w="562"/>
        <w:gridCol w:w="546"/>
        <w:gridCol w:w="546"/>
        <w:gridCol w:w="546"/>
        <w:gridCol w:w="546"/>
        <w:gridCol w:w="497"/>
        <w:gridCol w:w="498"/>
        <w:gridCol w:w="547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2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36"/>
                <w:szCs w:val="24"/>
                <w:highlight w:val="none"/>
                <w:lang w:val="en-US" w:eastAsia="zh-CN" w:bidi="ar-SA"/>
              </w:rPr>
              <w:t>投标人自备施工机械台时（班）费汇总表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22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2" w:type="dxa"/>
            <w:gridSpan w:val="11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工程名称：  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2" w:space="0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单位：元/台时（班）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20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机械名称</w:t>
            </w:r>
          </w:p>
        </w:tc>
        <w:tc>
          <w:tcPr>
            <w:tcW w:w="41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型号规格</w:t>
            </w:r>
          </w:p>
        </w:tc>
        <w:tc>
          <w:tcPr>
            <w:tcW w:w="218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一类费用</w:t>
            </w:r>
          </w:p>
        </w:tc>
        <w:tc>
          <w:tcPr>
            <w:tcW w:w="371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二类费用</w:t>
            </w:r>
          </w:p>
        </w:tc>
        <w:tc>
          <w:tcPr>
            <w:tcW w:w="56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折旧费</w:t>
            </w: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维修费</w:t>
            </w: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安拆费</w:t>
            </w: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小计</w:t>
            </w: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人工</w:t>
            </w: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汽油</w:t>
            </w: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柴油</w:t>
            </w: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电</w:t>
            </w: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水</w:t>
            </w: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风</w:t>
            </w: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小计</w:t>
            </w:r>
          </w:p>
        </w:tc>
        <w:tc>
          <w:tcPr>
            <w:tcW w:w="56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6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0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2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  </w:t>
            </w:r>
          </w:p>
        </w:tc>
      </w:tr>
    </w:tbl>
    <w:p>
      <w:pPr>
        <w:rPr>
          <w:highlight w:val="none"/>
        </w:rPr>
        <w:sectPr>
          <w:pgSz w:w="11906" w:h="16838"/>
          <w:pgMar w:top="1440" w:right="1800" w:bottom="1440" w:left="1800" w:header="708" w:footer="708" w:gutter="0"/>
          <w:pgNumType w:fmt="decimal"/>
          <w:cols w:space="720" w:num="1"/>
          <w:docGrid w:linePitch="360" w:charSpace="0"/>
        </w:sectPr>
      </w:pPr>
    </w:p>
    <w:tbl>
      <w:tblPr>
        <w:tblStyle w:val="2"/>
        <w:tblW w:w="48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13"/>
        <w:gridCol w:w="1014"/>
        <w:gridCol w:w="1129"/>
        <w:gridCol w:w="1231"/>
        <w:gridCol w:w="1116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3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36"/>
                <w:szCs w:val="24"/>
                <w:highlight w:val="none"/>
                <w:lang w:val="en-US" w:eastAsia="zh-CN" w:bidi="ar-SA"/>
              </w:rPr>
              <w:t>工程单价计算表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15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单价编号：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定额单位：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定额组成：</w:t>
            </w:r>
          </w:p>
        </w:tc>
        <w:tc>
          <w:tcPr>
            <w:tcW w:w="739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0" w:type="dxa"/>
            <w:gridSpan w:val="7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施工方法：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0" w:type="dxa"/>
            <w:gridSpan w:val="7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型号规格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计量单位</w:t>
            </w: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单价(元)</w:t>
            </w: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合计(元)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直接费</w:t>
            </w: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元</w:t>
            </w: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1.1</w:t>
            </w: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  基本直接费</w:t>
            </w: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元</w:t>
            </w: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1.1.1</w:t>
            </w: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    人工费</w:t>
            </w: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元</w:t>
            </w: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1.1.2</w:t>
            </w: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    材料费</w:t>
            </w: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元</w:t>
            </w: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1.1.3</w:t>
            </w: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    机械使用费</w:t>
            </w: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元</w:t>
            </w: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1.2</w:t>
            </w: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其他直接费</w:t>
            </w: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间接费</w:t>
            </w: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利润</w:t>
            </w: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价差</w:t>
            </w: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其他费用摊销</w:t>
            </w: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税金</w:t>
            </w: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1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元</w:t>
            </w: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7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  </w:t>
            </w:r>
          </w:p>
        </w:tc>
      </w:tr>
    </w:tbl>
    <w:p>
      <w:pPr>
        <w:rPr>
          <w:highlight w:val="none"/>
        </w:rPr>
        <w:sectPr>
          <w:pgSz w:w="11906" w:h="16838"/>
          <w:pgMar w:top="1440" w:right="1800" w:bottom="1440" w:left="1800" w:header="708" w:footer="708" w:gutter="0"/>
          <w:pgNumType w:fmt="decimal"/>
          <w:cols w:space="720" w:num="1"/>
          <w:docGrid w:linePitch="360" w:charSpace="0"/>
        </w:sectPr>
      </w:pPr>
    </w:p>
    <w:tbl>
      <w:tblPr>
        <w:tblStyle w:val="2"/>
        <w:tblW w:w="48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929"/>
        <w:gridCol w:w="1978"/>
        <w:gridCol w:w="2020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36"/>
                <w:szCs w:val="24"/>
                <w:highlight w:val="none"/>
                <w:lang w:val="en-US" w:eastAsia="zh-CN" w:bidi="ar-SA"/>
              </w:rPr>
              <w:t>人工费单价汇总表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37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88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工程名称： 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第  页 共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工种</w:t>
            </w: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 单价(元)</w:t>
            </w: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工长</w:t>
            </w: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工时</w:t>
            </w: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高级工</w:t>
            </w: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工时</w:t>
            </w: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中级工</w:t>
            </w: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工时</w:t>
            </w: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初级工</w:t>
            </w: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>工时</w:t>
            </w: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auto" w:sz="2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24"/>
                <w:highlight w:val="none"/>
                <w:lang w:val="en-US" w:eastAsia="zh-CN" w:bidi="ar-SA"/>
              </w:rPr>
              <w:t xml:space="preserve">  </w:t>
            </w:r>
          </w:p>
        </w:tc>
      </w:tr>
    </w:tbl>
    <w:p>
      <w:pPr>
        <w:spacing w:line="360" w:lineRule="auto"/>
        <w:jc w:val="center"/>
        <w:outlineLvl w:val="9"/>
        <w:rPr>
          <w:rFonts w:ascii="宋体" w:hAnsi="宋体" w:eastAsia="宋体" w:cs="宋体"/>
          <w:b/>
          <w:sz w:val="52"/>
          <w:szCs w:val="5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ind w:right="360" w:firstLine="360"/>
      <w:jc w:val="center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zZlOWJiYWQ4MzVmMzYxMGFlNTI0NjA4ZmNlNjAifQ=="/>
  </w:docVars>
  <w:rsids>
    <w:rsidRoot w:val="00000000"/>
    <w:rsid w:val="08F35323"/>
    <w:rsid w:val="41D03F6D"/>
    <w:rsid w:val="4E0F53A2"/>
    <w:rsid w:val="67B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5">
    <w:name w:val="font122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perscript"/>
    </w:rPr>
  </w:style>
  <w:style w:type="character" w:customStyle="1" w:styleId="6">
    <w:name w:val="font4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7">
    <w:name w:val="font7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2099</Words>
  <Characters>2836</Characters>
  <Lines>0</Lines>
  <Paragraphs>0</Paragraphs>
  <TotalTime>1</TotalTime>
  <ScaleCrop>false</ScaleCrop>
  <LinksUpToDate>false</LinksUpToDate>
  <CharactersWithSpaces>3352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2024-11-19T06:09:00Z</dcterms:created>
  <dc:creator>Administrator</dc:creator>
  <cp:lastModifiedBy>WPS_1647311482</cp:lastModifiedBy>
  <dcterms:modified xsi:type="dcterms:W3CDTF">2024-11-20T00:58:47Z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98C6180BEC3A4065B3974392A8B71A4A_13</vt:lpwstr>
  </property>
</Properties>
</file>