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2022年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检验项目资质覆盖情况自查表</w:t>
      </w:r>
    </w:p>
    <w:tbl>
      <w:tblPr>
        <w:tblStyle w:val="3"/>
        <w:tblW w:w="86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064"/>
        <w:gridCol w:w="3259"/>
        <w:gridCol w:w="1904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食品大类</w:t>
            </w: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是否具备检验资质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对应资质证书附表页码、序号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苯并[a]芘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#页，序号#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苯甲羟肟酸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次磷酸钠（以次磷酸根计）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二氧化硫残留量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镉（以Cd计）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铬（以Cr计）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过氧化苯甲酰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滑石粉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Theme="majorEastAsia" w:hAnsiTheme="majorEastAsia" w:eastAsiaTheme="majorEastAsia" w:cstheme="majorEastAsia"/>
                <w:b w:val="0"/>
                <w:bCs w:val="0"/>
                <w:sz w:val="20"/>
                <w:szCs w:val="20"/>
                <w:lang w:val="en-US" w:eastAsia="zh-CN" w:bidi="ar"/>
              </w:rPr>
              <w:t>黄曲霉毒素B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间苯二酚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金黄色葡萄球菌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亮蓝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硫脲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米酵菌酸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柠檬黄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偶氮甲酰胺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硼酸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铅(以Pb计)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曲酸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日落黄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三聚硫氰酸三钠盐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沙门氏菌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糖精钠(以糖精计)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甜蜜素（以环己基氨基磺酸计）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脱氢乙酸及其钠盐(以脱氢乙酸计)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脱氧雪腐镰刀菌烯醇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无机砷（以As计）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苋菜红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香兰素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胭脂红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乙二胺四乙酸二钠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乙基香兰素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诱惑红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玉米赤霉烯酮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/>
    <w:tbl>
      <w:tblPr>
        <w:tblStyle w:val="3"/>
        <w:tblW w:w="86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064"/>
        <w:gridCol w:w="3259"/>
        <w:gridCol w:w="1904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赭曲霉毒素A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总汞（以Hg计）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总砷（以As计）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2-氯-1,3-丙二醇脂肪酸酯（以2-MCPD计）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3-氯-1,2-丙二醇脂肪酸酯（以3-MCPD计）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苯并[a]芘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丙二醛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多环芳烃（苯并[a]芘、苯并[a]蒽、苯并[b]荧蒽、䓛）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反式脂肪酸（C18:1T）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反式脂肪酸（C18:2T+C18:3T）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过氧化值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黄曲霉毒素</w:t>
            </w:r>
            <w:r>
              <w:rPr>
                <w:rStyle w:val="4"/>
                <w:lang w:val="en-US" w:eastAsia="zh-CN" w:bidi="ar"/>
              </w:rPr>
              <w:t>B</w:t>
            </w:r>
            <w:r>
              <w:rPr>
                <w:rStyle w:val="5"/>
                <w:lang w:val="en-US" w:eastAsia="zh-CN" w:bidi="ar"/>
              </w:rPr>
              <w:t>1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极性组分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辣椒素总量（天然辣椒素、二氢辣椒素、合成辣椒素）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邻苯二甲酸二（2-乙基）己酯（DEHP）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邻苯二甲酸二丁酯（DBP）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霉菌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铅(以Pb计)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溶剂残留量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酸值/酸价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特丁基对苯二酚(TBHQ)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乙基麦芽酚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游离棉酚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玉米赤霉烯酮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脂肪酸乙酯（棕榈酸乙酯、亚油酸乙酯、油酸乙酯、硬脂酸乙酯）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脂肪酸组成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紫外吸光度（270nm）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香兰素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总砷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3-氯-1，2-丙二醇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阿斯巴甜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安赛蜜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氨基酸态氮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铵盐（以占氨基酸态氮的百分比计）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/>
    <w:tbl>
      <w:tblPr>
        <w:tblStyle w:val="3"/>
        <w:tblW w:w="86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064"/>
        <w:gridCol w:w="3259"/>
        <w:gridCol w:w="1904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钡（以Ba计）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苯并［a］芘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丙溴磷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不挥发酸（以乳酸计）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呈味核苷酸二钠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碘（以I计）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对羟基苯甲酸酯类及其钠盐（以对羟基苯甲酸计）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多菌灵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二氧化硫残留量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二氧化钛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防腐剂混合使用时各自用量占其最大使用量的比例之和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柑橘红2号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镉（以Cd计）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谷氨酸钠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过氧化值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合成着色剂（柠檬黄、日落黄、苋菜红、亮蓝、胭脂红、诱惑红、赤藓红）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黄曲霉毒素（</w:t>
            </w:r>
            <w:r>
              <w:rPr>
                <w:rStyle w:val="4"/>
                <w:lang w:val="en-US" w:eastAsia="zh-CN" w:bidi="ar"/>
              </w:rPr>
              <w:t>B</w:t>
            </w:r>
            <w:r>
              <w:rPr>
                <w:rStyle w:val="5"/>
                <w:lang w:val="en-US" w:eastAsia="zh-CN" w:bidi="ar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、B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、G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、G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）总量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黄曲霉毒素B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鸡源性成分鉴定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碱性嫩黄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金黄色葡萄球菌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可待因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邻苯二甲酸二（2-乙基）己酯（DEHP）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邻苯二甲酸二丁酯（DBP）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罗丹明B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氯化钠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氯氰菊酯和高效氯氰菊酯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吗啡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那可丁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铅(以Pb计)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去甲乌药碱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全氮（以氮计）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三氯蔗糖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沙门氏菌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/>
    <w:tbl>
      <w:tblPr>
        <w:tblStyle w:val="3"/>
        <w:tblW w:w="86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064"/>
        <w:gridCol w:w="3259"/>
        <w:gridCol w:w="1904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苏丹红Ⅱ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苏丹红Ⅲ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苏丹红Ⅳ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苏丹红I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酸性大红GR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酸值/酸价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甜蜜素（以环己基氨基磺酸计）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脱氢乙酸及其钠盐（以脱氢乙酸计）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脱氧雪腐镰刀菌烯醇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相同色泽着色剂混合使用时各自用量占其最大使用量的比例之和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亚铁氰化钾/亚铁氰化钠（以亚铁氰根计）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亚硝酸盐（以NaNO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乙二胺四乙酸二钠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罂粟碱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赭曲霉毒素A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总汞（以Hg计）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总砷（以As计）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总酸（以乙酸计）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肉制品</w:t>
            </w: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安赛蜜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苯并[a]芘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单核细胞增生李斯特氏菌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敌敌畏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动物源性成分鉴定（牛、羊、猪、马、鸡、鸭、鹅）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恩诺沙星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防腐剂混合使用时各自用量占其最大使用量的比例之和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氟苯尼考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镉（以Cd计）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铬（以Cr计）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合成着色剂（柠檬黄、日落黄、苋菜红、诱惑红、酸性红、胭脂红）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甲醛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金黄色葡萄球菌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克伦特罗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/>
    <w:tbl>
      <w:tblPr>
        <w:tblStyle w:val="3"/>
        <w:tblW w:w="86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064"/>
        <w:gridCol w:w="3259"/>
        <w:gridCol w:w="1904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肉制品</w:t>
            </w: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莱克多巴胺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氯霉素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沙丁胺醇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沙门氏菌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商业无菌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酸性橙Ⅱ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脱氢乙酸及其钠盐（以脱氢乙酸计）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亚硝酸盐（以亚硝酸钠计）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氧氟沙星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致泻大肠埃希氏菌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总砷（以As计）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乳制品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达氟沙星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单核细胞增生李斯特氏菌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蛋白质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恩诺沙星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非脂乳固体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氟苯尼考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钙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高氯酸盐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磺胺二甲嘧啶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磺胺类（总量）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酵母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金黄色葡萄球菌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氯霉素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氯酸盐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霉菌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乳酸菌数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三聚氰胺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沙拉沙星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沙门氏菌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商业无菌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酸度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氧氟沙星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脂肪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/>
    <w:tbl>
      <w:tblPr>
        <w:tblStyle w:val="3"/>
        <w:tblW w:w="86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064"/>
        <w:gridCol w:w="3259"/>
        <w:gridCol w:w="1904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(花生酸+山嵛酸)/总脂肪酸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安赛蜜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苯甲酸及其钠盐(以苯甲酸计)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茶多酚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大豆源性成分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蛋白质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电导率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二氧化碳气容量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防腐剂混合使用时各自用量占其最大使用量的比例之和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高氯酸盐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耗氧量(以O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合成着色剂（柠檬黄、苋菜红、胭脂红、日落黄、亮蓝）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核桃源性成分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花生酸/总脂肪酸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花生源性成分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酵母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界限指标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咖啡因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氯酸盐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霉菌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霉菌和酵母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镍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铅(以Pb计)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三聚氰胺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三氯甲烷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沙门氏菌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山梨酸及其钾盐(以山梨酸计)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山嵛酸/总脂肪酸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糖精钠(以糖精计)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锑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甜蜜素(以环己基氨基磺酸计)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铜绿假单胞菌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脱氢乙酸及其钠盐(以脱氢乙酸计)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硝酸盐(以NO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杏仁源性成分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溴酸盐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亚麻酸/总脂肪酸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91"/>
              </w:tabs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西地那非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盐酸西布曲明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酚酞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二甲双胍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格列美脲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亚硝酸盐(以NO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阴离子合成洗涤剂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油酸/总脂肪酸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余氯(游离氯)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展青霉素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赭曲霉毒素A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棕榈烯酸/总脂肪酸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安赛蜜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合成着色剂（柠檬黄、日落黄）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黄曲霉毒素B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金黄色葡萄球菌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邻苯二甲酸二（2-乙基）己酯（DEHP）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邻苯二甲酸二丁酯（DBP）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霉菌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三氯蔗糖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沙门氏菌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水分（限面饼检测）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甜蜜素(以环己基氨基磺酸计)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脱氢乙酸及其钠盐（以脱氢乙酸计）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脱氧雪腐镰刀菌烯醇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玉米赤霉烯酮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饼干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3-氯-1，2-丙二醇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苯甲酸及其钠盐(以苯甲酸计)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二氧化硫残留量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过氧化值(以脂肪计)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合成着色剂（柠檬黄、日落黄、胭脂红、苋菜红、亮蓝）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金黄色葡萄球菌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铝的残留量（干样品，以Al计）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/>
    <w:tbl>
      <w:tblPr>
        <w:tblStyle w:val="3"/>
        <w:tblW w:w="86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064"/>
        <w:gridCol w:w="3259"/>
        <w:gridCol w:w="1904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饼干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霉菌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酸价(以脂肪计)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甜蜜素(以环己基氨基磺酸计)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脱氢乙酸及其钠盐(以脱氢乙酸计)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脱氧雪腐镰刀菌烯醇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玉米赤霉烯酮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赭曲霉毒素A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沙门氏菌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山梨酸及其钾盐(以山梨酸计)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91"/>
              </w:tabs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西地那非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盐酸西布曲明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酚酞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二甲双胍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格列美脲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罐头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阿斯巴甜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安赛蜜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赤藓红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二氧化硫残留量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镉（以Cd计）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合成着色剂（柠檬黄、日落黄、胭脂红、苋菜红、诱惑红、亮蓝）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动物源性成分鉴定（鸡、鸭、牛、羊、猪）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黄曲霉毒素B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孔雀石绿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莱克多巴胺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亮蓝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柠檬黄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商业无菌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甜蜜素（以环己基氨基磺酸计）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脱氢乙酸及其钠盐(以脱氢乙酸计)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乙二胺四乙酸二钠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组胺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无机砷（以As计）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0"/>
                <w:szCs w:val="20"/>
              </w:rPr>
              <w:t>冷冻饮品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蛋白质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甜蜜素（以环己基氨基磺酸计）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阿斯巴甜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沙门氏菌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/>
    <w:tbl>
      <w:tblPr>
        <w:tblStyle w:val="3"/>
        <w:tblW w:w="86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064"/>
        <w:gridCol w:w="3259"/>
        <w:gridCol w:w="1904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0"/>
                <w:szCs w:val="20"/>
              </w:rPr>
              <w:t>冷冻饮品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单核细胞增生李斯特氏菌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0"/>
                <w:szCs w:val="20"/>
              </w:rPr>
              <w:t>速冻食品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单核细胞增生李斯特氏菌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副溶血性弧菌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镉（以Cd计）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铬（以Cr计）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Theme="majorEastAsia" w:hAnsiTheme="majorEastAsia" w:eastAsiaTheme="majorEastAsia" w:cstheme="majorEastAsia"/>
                <w:b w:val="0"/>
                <w:bCs w:val="0"/>
                <w:sz w:val="20"/>
                <w:szCs w:val="20"/>
                <w:lang w:val="en-US" w:eastAsia="zh-CN" w:bidi="ar"/>
              </w:rPr>
              <w:t>黄曲霉毒素B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金黄色葡萄球菌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氯霉素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霉菌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沙门氏菌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脱氢乙酸及其钠盐（以脱氢乙酸计）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安赛蜜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伏马毒素B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，B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之和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合成着色剂（柠檬黄、日落黄、亮蓝、胭脂红、苋菜红、诱惑红）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克伦特罗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莱克多巴胺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沙丁胺醇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甜蜜素（以环己基氨基磺酸计）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玉米赤霉烯酮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动物源性成分鉴定（鸡、鸭、牛、羊、猪）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bidi w:val="0"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0"/>
                <w:szCs w:val="20"/>
                <w:lang w:val="en-US" w:eastAsia="zh-CN"/>
              </w:rPr>
              <w:t>薯类和膨化食品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Theme="majorEastAsia" w:hAnsiTheme="majorEastAsia" w:eastAsiaTheme="majorEastAsia" w:cstheme="majorEastAsia"/>
                <w:b w:val="0"/>
                <w:bCs w:val="0"/>
                <w:sz w:val="20"/>
                <w:szCs w:val="20"/>
                <w:lang w:val="en-US" w:eastAsia="zh-CN" w:bidi="ar"/>
              </w:rPr>
              <w:t>黄曲霉毒素B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金黄色葡萄球菌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沙门氏菌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商业无菌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/>
    <w:tbl>
      <w:tblPr>
        <w:tblStyle w:val="3"/>
        <w:tblW w:w="86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064"/>
        <w:gridCol w:w="3259"/>
        <w:gridCol w:w="1904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bidi w:val="0"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0"/>
                <w:szCs w:val="20"/>
                <w:lang w:val="en-US" w:eastAsia="zh-CN"/>
              </w:rPr>
              <w:t>薯类和膨化食品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水分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脱氧雪腐镰刀菌烯醇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甜蜜素（以环己基氨基磺酸计）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安赛蜜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苯并[a]芘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铝的残留量（以Al计）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糖果制品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合成着色剂（柠檬黄、胭脂红、苋菜红、日落黄）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酵母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霉菌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沙门氏菌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甜蜜素（以环己基氨基磺酸计）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相同色泽着色剂混合使用时各自用量占其最大使用量的比例之和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西地那非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安赛蜜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二氧化硫残留量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喹啉黄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邻苯二甲酸二（2-乙基）己酯（DEHP）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邻苯二甲酸二丁酯（DBP）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茶叶及相关制品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吡虫啉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草甘膦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哒螨灵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啶虫脒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毒虫畏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毒死蜱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氟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甲拌磷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甲氧滴滴涕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井冈霉素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克百威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联苯菊酯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/>
    <w:tbl>
      <w:tblPr>
        <w:tblStyle w:val="3"/>
        <w:tblW w:w="86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064"/>
        <w:gridCol w:w="3259"/>
        <w:gridCol w:w="1904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茶叶及相关制品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氯酞酸甲酯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灭多威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灭螨醌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氰戊菊酯和S-氰戊菊酯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炔螨特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三氯杀螨醇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水胺硫磷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特乐酚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氧乐果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乙酰甲胺磷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唑螨酯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91"/>
              </w:tabs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西地那非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盐酸西布曲明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酚酞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二甲双胍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格列美脲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丙环唑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蒽醌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二硫代氨基甲酸盐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二氧化硫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氟虫腈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高氯酸盐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镉（以Cd计）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氯酸盐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柠檬黄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日落黄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氨基酸态氮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二氧化硫残留量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甲醇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甲醛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酒精度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氰化物（以HCN计）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三氯蔗糖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甜蜜素（以环己基氨基磺酸计）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原麦汁浓度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展青霉素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/>
    <w:tbl>
      <w:tblPr>
        <w:tblStyle w:val="3"/>
        <w:tblW w:w="86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064"/>
        <w:gridCol w:w="3259"/>
        <w:gridCol w:w="1904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干浸出物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固形物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豪莫西地那非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己酸乙酯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邻苯二甲酸二（2-乙基）己酯（DEHP）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邻苯二甲酸二丁酯(DBP)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硫代艾地那非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那非乙酰酸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纽甜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去甲基卡巴地那非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去甲基他达拉非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瑞鲍迪苷A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酸酯总量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他达拉非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甜菊糖苷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西地那非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二甲双胍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格列美脲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苋菜红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乙酸乙酯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育亨宾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总酸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阿斯巴甜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二氧化硫残留量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防腐剂混合使用时各自用量占其最大使用量比例之和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镉（以Cd计）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甜蜜素（以环己基氨基磺酸计）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脱氢乙酸及其钠盐（以脱氢乙酸计）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亚硝酸盐（以NaN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b w:val="0"/>
                <w:bCs w:val="0"/>
                <w:sz w:val="20"/>
                <w:szCs w:val="20"/>
                <w:lang w:val="en-US" w:eastAsia="zh-CN" w:bidi="ar"/>
              </w:rPr>
              <w:t>O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总汞（以Hg计）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总砷（以As计）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安赛蜜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草甘膦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多菌灵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合成着色剂（柠檬黄、日落黄）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铝的残留量（以Al计）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镁（Mg）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乙二胺四乙酸二钠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吡虫啉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哒螨灵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啶虫脒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毒死蜱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噁唑菌酮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二氧化硫残留量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防腐剂混合使用时各自用量占其最大使用量的比例之和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合成着色剂（亮蓝、柠檬黄、日落黄、苋菜红、胭脂红）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克百威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氯氰菊酯和高效氯氰菊酯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霉菌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炔螨特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商业无菌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甜蜜素（以环己基氨基磺酸计）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脱氢乙酸及其钠盐（以脱氢乙酸计）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肟菌酯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相同色泽着色剂混合使用时各自用量占其最大使用量的比例之和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乙二胺四乙酸二钠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唑螨酯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安赛蜜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苯醚甲环唑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灭幼脲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双甲脒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Theme="majorEastAsia" w:hAnsiTheme="majorEastAsia" w:eastAsiaTheme="majorEastAsia" w:cstheme="majorEastAsia"/>
                <w:b w:val="0"/>
                <w:bCs w:val="0"/>
                <w:sz w:val="20"/>
                <w:szCs w:val="20"/>
                <w:lang w:val="en-US" w:eastAsia="zh-CN" w:bidi="ar"/>
              </w:rPr>
              <w:t>黄曲霉毒素B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霉菌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甜蜜素（以环己基氨基磺酸计）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脱氢乙酸及其钠盐（以脱氢乙酸计）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黄曲霉毒素（B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、B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、G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、G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）总量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二氧化硫残留量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蛋制品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沙门氏菌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商业无菌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恩诺沙星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呋喃唑酮代谢物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氟苯尼考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氟虫腈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磺胺类（总量）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甲硝唑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甲氧苄啶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金刚烷胺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氯霉素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氧氟沙星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可可及焙烤咖啡产品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咖啡因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铅(以Pb计)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赭曲霉毒素A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沙门氏菌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食糖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不溶于水杂质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二氧化硫残留量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干燥失重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还原糖分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螨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色值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蔗糖分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总糖分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水产制品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单核细胞增生李斯特氏菌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副溶血性弧菌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镉（以Cd计）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挥发性盐基氮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铝的残留量（以即食海蜇中Al计）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水产制品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沙门氏菌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脱氢乙酸及其钠盐（以脱氢乙酸计）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组胺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安赛蜜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二氧化硫残留量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合成着色剂（柠檬黄、胭脂红、日落黄）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酸性大红GR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甜蜜素（以环己基氨基磺酸计）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二氧化硫残留量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铝的残留量（干样品，以Al计）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霉菌和酵母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合成着色剂（柠檬黄、日落黄、胭脂红、苋菜红、亮蓝）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米酵菌酸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安赛蜜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苯甲酸及其钠盐(以苯甲酸计)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丙二醇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丙酸及其钠盐、钙盐(以丙酸计)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防腐剂混合使用时各自用量占其最大使用量的比例之和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过氧化值(以脂肪计)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金黄色葡萄球菌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铝的残留量(干样品,以Al计)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霉菌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纳他霉素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铅(以Pb计)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三氯蔗糖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沙门氏菌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山梨酸及其钾盐(以山梨酸计)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商业无菌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酸价(以脂肪计)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糖精钠(以糖精计)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甜蜜素(以环己基氨基磺酸计)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脱氢乙酸及其钠盐(以脱氢乙酸计)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氨基脲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富马酸二甲酯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合成着色剂（柠檬黄、日落黄、胭脂红、苋菜红、亮蓝）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黄曲霉毒素B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脱氧雪腐镰刀菌烯醇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豆制品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安赛蜜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丙酸及其钠盐、钙盐（以丙酸计）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二氧化硫残留量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合成着色剂（柠檬黄、日落黄）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甲醛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蜡样芽胞杆菌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硼酸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日落黄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丙酸及其钠盐、钙盐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蛋白质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防腐剂混合使用时各自用量占其最大使用量的比例之和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Theme="majorEastAsia" w:hAnsiTheme="majorEastAsia" w:eastAsiaTheme="majorEastAsia" w:cstheme="majorEastAsia"/>
                <w:b w:val="0"/>
                <w:bCs w:val="0"/>
                <w:sz w:val="20"/>
                <w:szCs w:val="20"/>
                <w:lang w:val="en-US" w:eastAsia="zh-CN" w:bidi="ar"/>
              </w:rPr>
              <w:t>黄曲霉毒素B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金黄色葡萄球菌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铝的残留量（干样品，以Al计）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三氯蔗糖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沙门氏菌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甜蜜素（以环己基氨基磺酸计）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脱氢乙酸及其钠盐（以脱氢乙酸计）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蜂产品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10-羟基-2-癸烯酸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地美硝唑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呋喃妥因代谢物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呋喃西林代谢物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呋喃唑酮代谢物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果糖和葡萄糖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甲硝唑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洛硝达唑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氯霉素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蜂产品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霉菌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霉菌计数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山梨酸及其钾盐(以山梨酸计)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嗜渗酵母计数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酸度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蔗糖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水分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灰分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羟甲基糠醛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淀粉酶值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高果糖淀粉糖浆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麦芽糖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碳-4植物糖含量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链霉素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双氢链霉素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培氟沙星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氧氟沙星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诺氟沙星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特殊膳食食品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不溶性膳食纤维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胆碱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蛋白质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碘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二十二碳六烯酸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泛酸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钙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镉（以Cd计）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铬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花生四烯酸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Theme="majorEastAsia" w:hAnsiTheme="majorEastAsia" w:eastAsiaTheme="majorEastAsia" w:cstheme="majorEastAsia"/>
                <w:b w:val="0"/>
                <w:bCs w:val="0"/>
                <w:sz w:val="20"/>
                <w:szCs w:val="20"/>
                <w:lang w:val="en-US" w:eastAsia="zh-CN" w:bidi="ar"/>
              </w:rPr>
              <w:t>黄曲霉毒素B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Theme="majorEastAsia" w:hAnsiTheme="majorEastAsia" w:eastAsiaTheme="majorEastAsia" w:cstheme="majorEastAsia"/>
                <w:b w:val="0"/>
                <w:bCs w:val="0"/>
                <w:sz w:val="20"/>
                <w:szCs w:val="20"/>
                <w:lang w:val="en-US" w:eastAsia="zh-CN" w:bidi="ar"/>
              </w:rPr>
              <w:t>黄曲霉毒素</w:t>
            </w:r>
            <w:r>
              <w:rPr>
                <w:rStyle w:val="7"/>
                <w:rFonts w:hint="eastAsia" w:asciiTheme="majorEastAsia" w:hAnsiTheme="majorEastAsia" w:eastAsiaTheme="majorEastAsia" w:cstheme="majorEastAsia"/>
                <w:b w:val="0"/>
                <w:bCs w:val="0"/>
                <w:sz w:val="20"/>
                <w:szCs w:val="20"/>
                <w:lang w:val="en-US" w:eastAsia="zh-CN" w:bidi="ar"/>
              </w:rPr>
              <w:t>M</w:t>
            </w:r>
            <w:r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肌酸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钾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金黄色葡萄球菌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咖啡因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磷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霉菌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镁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锰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钼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特殊膳食食品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能量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脲酶活性定性测定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牛磺酸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肉豆蔻酸占总脂肪的比值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沙门氏菌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商业无菌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水分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肽类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维生素A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sz w:val="20"/>
                <w:szCs w:val="20"/>
                <w:lang w:val="en-US" w:eastAsia="zh-CN" w:bidi="ar"/>
              </w:rPr>
              <w:t>维生素</w:t>
            </w:r>
            <w:r>
              <w:rPr>
                <w:rStyle w:val="10"/>
                <w:rFonts w:hint="eastAsia" w:asciiTheme="majorEastAsia" w:hAnsiTheme="majorEastAsia" w:eastAsiaTheme="majorEastAsia" w:cstheme="majorEastAsia"/>
                <w:b w:val="0"/>
                <w:bCs w:val="0"/>
                <w:sz w:val="20"/>
                <w:szCs w:val="20"/>
                <w:lang w:val="en-US" w:eastAsia="zh-CN" w:bidi="ar"/>
              </w:rPr>
              <w:t>B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维生素B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12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维生素B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维生素B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6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维生素C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维生素D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维生素E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维生素K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维生素K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无机砷（以As计）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硒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锡（以Sn计）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硝酸盐（以NaN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b w:val="0"/>
                <w:bCs w:val="0"/>
                <w:sz w:val="20"/>
                <w:szCs w:val="20"/>
                <w:lang w:val="en-US" w:eastAsia="zh-CN" w:bidi="ar"/>
              </w:rPr>
              <w:t>O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烟酸（烟酰胺）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叶酸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月桂酸占总脂肪的比值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脂肪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总汞（以Hg计）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总砷（以As计）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左旋肉碱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T-2毒素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安赛蜜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二氧化硫残留量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蜡样芽胞杆菌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亮蓝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邻苯二甲酸二（2-乙基）己酯（DEHP）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邻苯二甲酸二丁酯（DBP）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柠檬黄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壬基酚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特殊膳食食品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日落黄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双酚A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甜蜜素（以环己基氨基磺酸计）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脱氧雪腐镰刀菌烯醇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苋菜红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香兰素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胭脂红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乙二胺四乙酸二钠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苯甲酸及其钠盐(以苯甲酸计)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二氧化硫残留量(以 SO2 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铬（以Cr计）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过氧化值(以脂肪计)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黄曲霉毒素B1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甲醛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可待因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铝的残留量(干样品，以 Al 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吗啡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那可丁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铅(以 Pb 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山梨酸及其钾盐(以山梨酸计)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酸价（以脂肪计）（KOH）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甜蜜素（以环己基氨基磺酸计）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脱氢乙酸及其钠盐(以脱氢乙酸计)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吸虫囊蚴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阴离子合成洗涤剂（以十二烷基苯磺酸钠计）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罂粟碱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甲醛次硫酸氢钠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安赛蜜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单核细胞增生李斯特氏菌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合成着色剂（柠檬黄、日落黄、胭脂红、苋菜红、诱惑红、亮蓝）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金黄色葡萄球菌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铝的残留量（干样品，以Al计）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硼酸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沙门氏菌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糖精钠(以糖精计)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甜蜜素(以环己基氨基磺酸计)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亚硝酸盐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食品添加剂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二氧化硫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铬（以Cr计）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过氧化物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砷（以As计）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砷（以As计）/无机砷含量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致病性微生物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总砷（以As计）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4-氯苯氧乙酸钠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6-苄基腺嘌呤（6-BA）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阿维菌素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百菌清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苯醚甲环唑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吡虫啉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敌敌畏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地塞米松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啶虫脒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毒死蜱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多菌灵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多西环素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恩诺沙星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二甲戊灵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呋喃它酮代谢物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呋喃妥因代谢物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呋喃西林代谢物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呋喃唑酮代谢物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氟苯尼考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氟虫腈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腐霉利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镉（以Cd计）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铬（以Cr计）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磺胺类（总量）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挥发性盐基氮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甲氨基阿维菌素苯甲酸盐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甲胺磷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甲拌磷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甲基异柳磷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甲硝唑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甲氧苄啶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金霉素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腈菌唑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克百威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克伦特罗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喹乙醇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莱克多巴胺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乐果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联苯菊酯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林可霉素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六六六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氯丙嗪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氯氟氰菊酯和高效氯氟氰菊酯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氯霉素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氯氰菊酯和高效氯氰菊酯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马拉硫磷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灭多威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灭线磷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灭蝇胺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尼卡巴嗪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青霉素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噻虫胺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噻虫嗪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沙丁胺醇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沙拉沙星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水胺硫磷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四环素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替米考星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土霉素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土霉素/金霉素/四环素（组合含量）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五氯酚酸钠（以五氯酚计）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辛硫磷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Theme="majorEastAsia" w:hAnsiTheme="majorEastAsia" w:eastAsiaTheme="majorEastAsia" w:cstheme="majorEastAsia"/>
                <w:b w:val="0"/>
                <w:bCs w:val="0"/>
                <w:sz w:val="20"/>
                <w:szCs w:val="20"/>
                <w:lang w:val="en-US" w:eastAsia="zh-CN" w:bidi="ar"/>
              </w:rPr>
              <w:t>亚硝酸盐(以NO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Style w:val="6"/>
                <w:rFonts w:hint="eastAsia" w:asciiTheme="majorEastAsia" w:hAnsiTheme="majorEastAsia" w:eastAsiaTheme="majorEastAsia" w:cstheme="majorEastAsia"/>
                <w:b w:val="0"/>
                <w:bCs w:val="0"/>
                <w:sz w:val="20"/>
                <w:szCs w:val="20"/>
                <w:lang w:val="en-US" w:eastAsia="zh-CN" w:bidi="ar"/>
              </w:rPr>
              <w:t>-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b w:val="0"/>
                <w:bCs w:val="0"/>
                <w:sz w:val="20"/>
                <w:szCs w:val="20"/>
                <w:lang w:val="en-US" w:eastAsia="zh-CN" w:bidi="ar"/>
              </w:rPr>
              <w:t>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氧乐果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乙酰甲胺磷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异菌脲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总汞（以Hg计）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总砷（以As计）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苯佐卡因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丁香酚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对氨基苯甲酸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对乙酰氨基苯甲酸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二氧化硫残留量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腹泻性贝类毒素（DSP）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环丙沙星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甲砜霉素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甲基丁香酚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间氨基苯甲酸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间氨基苯甲酸乙酯甲磺酸盐（MS-222）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金刚烷胺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金刚乙胺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利巴韦林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氯吡脲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麻痹性贝类毒素（PSP）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尿素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诺氟沙星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培氟沙星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沙门氏菌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失忆性贝类毒素（ASP）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顺式-甲基异丁香酚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氧氟沙星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乙酸丁香酚酯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乙酰基异丁香酚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异丁香酚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动物源性成分鉴定（鸡、鸭、猪、牛）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婴幼儿配方食品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阪崎肠杆菌/克罗诺杆菌属（阪崎肠杆菌）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硝酸盐(以NaNO3计)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亚硝酸盐(以NaNO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黄曲霉毒素M1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维生素A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维生素D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维生素E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维生素K1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维生素B1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维生素B2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维生素B6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维生素B12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烟酸(烟酰胺)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叶酸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泛酸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维生素C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钾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镁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婴幼儿配方食品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锰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钙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磷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碘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硒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胆碱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肌醇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牛磺酸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二十二碳六烯酸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二十碳四烯酸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蛋白质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脂肪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碳水化合物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亚油酸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α-亚麻酸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叶黄素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三聚氰胺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蜡样芽胞杆菌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氟苯尼考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壬基酚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邻苯二甲酸二丁酯(DBP)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邻苯二甲酸二(2-乙基)己酯(DEHP)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氯酸盐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高氯酸盐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三氯丙醇及其酯之和（3-MCDP计）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Arial" w:hAnsi="Arial" w:cs="Arial"/>
          <w:lang w:val="en-US" w:eastAsia="zh-CN"/>
        </w:rPr>
      </w:pPr>
      <w:r>
        <w:rPr>
          <w:rFonts w:hint="eastAsia"/>
          <w:lang w:val="en-US" w:eastAsia="zh-CN"/>
        </w:rPr>
        <w:t>注：投标人根据实际情况在上表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“□”</w:t>
      </w:r>
      <w:r>
        <w:rPr>
          <w:rFonts w:hint="eastAsia"/>
          <w:lang w:val="en-US" w:eastAsia="zh-CN"/>
        </w:rPr>
        <w:t>内划“</w:t>
      </w:r>
      <w:r>
        <w:rPr>
          <w:rFonts w:hint="default" w:ascii="Arial" w:hAnsi="Arial" w:cs="Arial"/>
          <w:lang w:val="en-US" w:eastAsia="zh-CN"/>
        </w:rPr>
        <w:t>√</w:t>
      </w:r>
      <w:r>
        <w:rPr>
          <w:rFonts w:hint="eastAsia" w:ascii="Arial" w:hAnsi="Arial" w:cs="Arial"/>
          <w:lang w:val="en-US" w:eastAsia="zh-CN"/>
        </w:rPr>
        <w:t>”</w:t>
      </w:r>
    </w:p>
    <w:p>
      <w:pPr>
        <w:rPr>
          <w:rFonts w:hint="eastAsia" w:ascii="Arial" w:hAnsi="Arial" w:cs="Arial"/>
          <w:lang w:val="en-US" w:eastAsia="zh-CN"/>
        </w:rPr>
      </w:pPr>
    </w:p>
    <w:p>
      <w:pPr>
        <w:rPr>
          <w:rFonts w:hint="eastAsia" w:ascii="Arial" w:hAnsi="Arial" w:cs="Arial"/>
          <w:lang w:val="en-US" w:eastAsia="zh-CN"/>
        </w:rPr>
      </w:pPr>
    </w:p>
    <w:p>
      <w:pPr>
        <w:rPr>
          <w:rFonts w:hint="eastAsia" w:ascii="Arial" w:hAnsi="Arial" w:cs="Arial"/>
          <w:lang w:val="en-US" w:eastAsia="zh-CN"/>
        </w:rPr>
      </w:pPr>
      <w:r>
        <w:rPr>
          <w:rFonts w:hint="eastAsia" w:ascii="Arial" w:hAnsi="Arial" w:cs="Arial"/>
          <w:lang w:val="en-US" w:eastAsia="zh-CN"/>
        </w:rPr>
        <w:t>投标人名称（公章）：</w:t>
      </w:r>
    </w:p>
    <w:p>
      <w:pPr>
        <w:rPr>
          <w:rFonts w:hint="eastAsia" w:ascii="Arial" w:hAnsi="Arial" w:cs="Arial"/>
          <w:lang w:val="en-US" w:eastAsia="zh-CN"/>
        </w:rPr>
      </w:pPr>
      <w:r>
        <w:rPr>
          <w:rFonts w:hint="eastAsia" w:ascii="Arial" w:hAnsi="Arial" w:cs="Arial"/>
          <w:lang w:val="en-US" w:eastAsia="zh-CN"/>
        </w:rPr>
        <w:t>法定代表人或者授权代表（签字）：</w:t>
      </w:r>
    </w:p>
    <w:p>
      <w:pPr>
        <w:rPr>
          <w:rFonts w:hint="eastAsia" w:ascii="Arial" w:hAnsi="Arial" w:cs="Arial"/>
          <w:lang w:val="en-US" w:eastAsia="zh-CN"/>
        </w:rPr>
      </w:pPr>
      <w:r>
        <w:rPr>
          <w:rFonts w:hint="eastAsia" w:ascii="Arial" w:hAnsi="Arial" w:cs="Arial"/>
          <w:lang w:val="en-US" w:eastAsia="zh-CN"/>
        </w:rPr>
        <w:t>日期;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A1350"/>
    <w:rsid w:val="00B869B5"/>
    <w:rsid w:val="06FE5FCF"/>
    <w:rsid w:val="0BE5633E"/>
    <w:rsid w:val="0E1D47BD"/>
    <w:rsid w:val="2092312A"/>
    <w:rsid w:val="259A1350"/>
    <w:rsid w:val="393E4274"/>
    <w:rsid w:val="39DE3A27"/>
    <w:rsid w:val="3D381A7E"/>
    <w:rsid w:val="40F17606"/>
    <w:rsid w:val="4F4D3AAB"/>
    <w:rsid w:val="5E025917"/>
    <w:rsid w:val="619722B7"/>
    <w:rsid w:val="657A0907"/>
    <w:rsid w:val="6B7036FA"/>
    <w:rsid w:val="75B83ADB"/>
    <w:rsid w:val="7C011A53"/>
    <w:rsid w:val="7DE23893"/>
    <w:rsid w:val="7E66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8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6">
    <w:name w:val="font6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7">
    <w:name w:val="font91"/>
    <w:basedOn w:val="2"/>
    <w:qFormat/>
    <w:uiPriority w:val="0"/>
    <w:rPr>
      <w:rFonts w:ascii="仿宋" w:hAnsi="仿宋" w:eastAsia="仿宋" w:cs="仿宋"/>
      <w:color w:val="000000"/>
      <w:sz w:val="18"/>
      <w:szCs w:val="18"/>
      <w:u w:val="none"/>
    </w:rPr>
  </w:style>
  <w:style w:type="character" w:customStyle="1" w:styleId="8">
    <w:name w:val="font101"/>
    <w:basedOn w:val="2"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  <w:vertAlign w:val="subscript"/>
    </w:rPr>
  </w:style>
  <w:style w:type="character" w:customStyle="1" w:styleId="9">
    <w:name w:val="font0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31"/>
    <w:basedOn w:val="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2021-11-09T07:04:00Z</dcterms:created>
  <dc:creator>LDM</dc:creator>
  <cp:lastModifiedBy>宋洋</cp:lastModifiedBy>
  <dcterms:modified xsi:type="dcterms:W3CDTF">2022-04-08T01:59:20Z</dcterms:modified>
  <dc:title>2022年检验项目资质覆盖情况自查表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E4B517857C9749AAB71C1340DE9A64F4</vt:lpwstr>
  </property>
</Properties>
</file>