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政府采购货物、服务类项目采购需求</w:t>
      </w:r>
    </w:p>
    <w:p>
      <w:pPr>
        <w:pStyle w:val="34"/>
        <w:ind w:firstLine="641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34"/>
        <w:ind w:firstLine="561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一、采购人单位基本信息</w:t>
      </w:r>
    </w:p>
    <w:tbl>
      <w:tblPr>
        <w:tblStyle w:val="11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591"/>
        <w:gridCol w:w="867"/>
        <w:gridCol w:w="1155"/>
        <w:gridCol w:w="1012"/>
        <w:gridCol w:w="867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齐齐哈尔医学院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齐齐哈尔市建华区卜奎北大街333号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7576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单位代码</w:t>
            </w:r>
          </w:p>
        </w:tc>
        <w:tc>
          <w:tcPr>
            <w:tcW w:w="3613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11230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gzc@qmu.edu.cn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何宝国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座机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0452-266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3446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主管领导</w:t>
            </w:r>
          </w:p>
        </w:tc>
        <w:tc>
          <w:tcPr>
            <w:tcW w:w="15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宋耀新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座机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0452-2663700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08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二、货物（服务）需求（按包填列）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采购需求应当完整、明确，包括以下内容：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（一）采购标的需实现的功能或者目标，以及为落实政府采购政策需满足的要求；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（二）采购标的需执行的国家相关标准、行业标准、地方标准或者其他标准、规范；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（三）采购标的需满足的质量、安全、技术规格、物理特性等要求；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（四）采购标的的数量、采购项目交付或者实施的时间和地点；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（五）采购标的需满足的服务标准、期限、效率等要求；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（六）采购标的的验收标准；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（七）采购标的的其他技术、服务等要求。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第1包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1. 项目概况：</w:t>
      </w:r>
    </w:p>
    <w:tbl>
      <w:tblPr>
        <w:tblStyle w:val="11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951"/>
        <w:gridCol w:w="649"/>
        <w:gridCol w:w="1880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实验动物（鸡、家兔等）采购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项目属性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snapToGrid w:val="0"/>
              <w:jc w:val="left"/>
              <w:rPr>
                <w:rStyle w:val="21"/>
                <w:rFonts w:ascii="仿宋_GB2312" w:hAnsi="仿宋_GB2312" w:eastAsia="仿宋_GB2312" w:cs="仿宋_GB2312"/>
                <w:iCs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0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项目概述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left"/>
              <w:rPr>
                <w:rStyle w:val="21"/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21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教学用鸡、家兔等采购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采购预算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510,000.00</w:t>
            </w:r>
            <w:bookmarkStart w:id="0" w:name="_GoBack"/>
            <w:bookmarkEnd w:id="0"/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资金来源</w:t>
            </w:r>
          </w:p>
        </w:tc>
        <w:tc>
          <w:tcPr>
            <w:tcW w:w="23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采购方式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分散采购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评审方法</w:t>
            </w:r>
          </w:p>
        </w:tc>
        <w:tc>
          <w:tcPr>
            <w:tcW w:w="23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核心标的名称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实验动物鸡、家兔采购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核心标的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市场调研记录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</w:rPr>
              <w:t>（品牌名称）</w:t>
            </w:r>
          </w:p>
        </w:tc>
        <w:tc>
          <w:tcPr>
            <w:tcW w:w="4863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</w:rPr>
              <w:t>（品牌名称）</w:t>
            </w:r>
          </w:p>
        </w:tc>
        <w:tc>
          <w:tcPr>
            <w:tcW w:w="4863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</w:rPr>
              <w:t>（品牌名称）</w:t>
            </w:r>
          </w:p>
        </w:tc>
        <w:tc>
          <w:tcPr>
            <w:tcW w:w="4863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采购专家申请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采购人根据本项目专业类别选取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专家抽取专业</w:t>
            </w:r>
          </w:p>
        </w:tc>
        <w:tc>
          <w:tcPr>
            <w:tcW w:w="48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2. 货物（服务）供应商的资格要求：</w:t>
      </w:r>
    </w:p>
    <w:tbl>
      <w:tblPr>
        <w:tblStyle w:val="11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746"/>
        <w:gridCol w:w="5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8117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符合《政府采购法》第二十二条的规定。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法律、行政法规规定的其他条件</w:t>
            </w:r>
          </w:p>
        </w:tc>
        <w:tc>
          <w:tcPr>
            <w:tcW w:w="537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其他特殊要求</w:t>
            </w:r>
          </w:p>
        </w:tc>
        <w:tc>
          <w:tcPr>
            <w:tcW w:w="537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是否接受联合体</w:t>
            </w:r>
          </w:p>
        </w:tc>
        <w:tc>
          <w:tcPr>
            <w:tcW w:w="537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不得将投标人（供应商）的注册资本、资产总额、营业收入、从业人员、利润、纳税额等规模条件作为资格要求或者评审因素，也不得通过将除进口货物以外的生产厂家授权、承诺、证明、背书等作为资格要求，对投标人（供应商）实行差别待遇或者歧视待遇。</w:t>
      </w:r>
    </w:p>
    <w:p>
      <w:pPr>
        <w:ind w:firstLine="560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3. 商务要求：</w:t>
      </w:r>
    </w:p>
    <w:tbl>
      <w:tblPr>
        <w:tblStyle w:val="11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746"/>
        <w:gridCol w:w="5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交付或者实施的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时间和地点</w:t>
            </w:r>
          </w:p>
        </w:tc>
        <w:tc>
          <w:tcPr>
            <w:tcW w:w="537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签订合同后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</w:rPr>
              <w:t>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green"/>
              </w:rPr>
              <w:t>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日,齐齐哈尔医学院指定地点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付款方式</w:t>
            </w:r>
          </w:p>
        </w:tc>
        <w:tc>
          <w:tcPr>
            <w:tcW w:w="537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售后服务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（质保要求）</w:t>
            </w:r>
          </w:p>
        </w:tc>
        <w:tc>
          <w:tcPr>
            <w:tcW w:w="5371" w:type="dxa"/>
            <w:vAlign w:val="center"/>
          </w:tcPr>
          <w:p>
            <w:pPr>
              <w:snapToGrid w:val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签订合同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7日内交付所有采购材料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验收标准</w:t>
            </w:r>
          </w:p>
        </w:tc>
        <w:tc>
          <w:tcPr>
            <w:tcW w:w="537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（按招标文件）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其他要求</w:t>
            </w:r>
          </w:p>
        </w:tc>
        <w:tc>
          <w:tcPr>
            <w:tcW w:w="537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4. 采购项目技术指标要求：</w:t>
      </w:r>
    </w:p>
    <w:tbl>
      <w:tblPr>
        <w:tblStyle w:val="10"/>
        <w:tblW w:w="94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98"/>
        <w:gridCol w:w="3313"/>
        <w:gridCol w:w="1278"/>
        <w:gridCol w:w="856"/>
        <w:gridCol w:w="9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序号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标的名称</w:t>
            </w:r>
          </w:p>
        </w:tc>
        <w:tc>
          <w:tcPr>
            <w:tcW w:w="331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质量、安全、技术规格、物理特性等要求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配置清单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单位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数量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鸡</w:t>
            </w:r>
          </w:p>
        </w:tc>
        <w:tc>
          <w:tcPr>
            <w:tcW w:w="3313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规格型号：根据我校教学安排和实际需要提供。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所有提供的实验动物质量均需满足国家质量标准要求。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只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兔子</w:t>
            </w:r>
          </w:p>
        </w:tc>
        <w:tc>
          <w:tcPr>
            <w:tcW w:w="3313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规格型号：根据我校教学安排和实际需要提供。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所有提供的实验动物质量均需满足国家质量标准要求。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只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4500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狗</w:t>
            </w:r>
          </w:p>
        </w:tc>
        <w:tc>
          <w:tcPr>
            <w:tcW w:w="3313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规格型号：根据我校教学安排和实际需要提供。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2.所有提供的实验动物质量均需满足国家质量标准要求。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只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招标（采购）单位公章：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 (签字或盖章)：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sectPr>
      <w:footerReference r:id="rId3" w:type="default"/>
      <w:pgSz w:w="11906" w:h="16838"/>
      <w:pgMar w:top="1440" w:right="743" w:bottom="1440" w:left="1480" w:header="851" w:footer="992" w:gutter="0"/>
      <w:cols w:space="720" w:num="1"/>
      <w:docGrid w:type="linesAndChars" w:linePitch="579" w:charSpace="1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050F1"/>
    <w:multiLevelType w:val="singleLevel"/>
    <w:tmpl w:val="862050F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C490315"/>
    <w:multiLevelType w:val="singleLevel"/>
    <w:tmpl w:val="0C4903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6AF42E7"/>
    <w:multiLevelType w:val="singleLevel"/>
    <w:tmpl w:val="36AF42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0C"/>
    <w:rsid w:val="000023E8"/>
    <w:rsid w:val="00021E49"/>
    <w:rsid w:val="00022708"/>
    <w:rsid w:val="000320B6"/>
    <w:rsid w:val="00045A32"/>
    <w:rsid w:val="000D5EA3"/>
    <w:rsid w:val="000E7F30"/>
    <w:rsid w:val="000F059F"/>
    <w:rsid w:val="000F58BC"/>
    <w:rsid w:val="00100B41"/>
    <w:rsid w:val="00100F8E"/>
    <w:rsid w:val="001121F0"/>
    <w:rsid w:val="0012140A"/>
    <w:rsid w:val="001349D2"/>
    <w:rsid w:val="00141AD4"/>
    <w:rsid w:val="00146D4A"/>
    <w:rsid w:val="00155BBD"/>
    <w:rsid w:val="00155E48"/>
    <w:rsid w:val="00157F65"/>
    <w:rsid w:val="0018007B"/>
    <w:rsid w:val="001810DD"/>
    <w:rsid w:val="001842C3"/>
    <w:rsid w:val="00192C39"/>
    <w:rsid w:val="001A102F"/>
    <w:rsid w:val="001A4102"/>
    <w:rsid w:val="001A7173"/>
    <w:rsid w:val="001B7466"/>
    <w:rsid w:val="001C0906"/>
    <w:rsid w:val="001D182A"/>
    <w:rsid w:val="001D1C3D"/>
    <w:rsid w:val="001D472F"/>
    <w:rsid w:val="001F5D82"/>
    <w:rsid w:val="002010AE"/>
    <w:rsid w:val="00204CD1"/>
    <w:rsid w:val="00215270"/>
    <w:rsid w:val="002174EE"/>
    <w:rsid w:val="00232C22"/>
    <w:rsid w:val="0024143A"/>
    <w:rsid w:val="00271559"/>
    <w:rsid w:val="00281124"/>
    <w:rsid w:val="002829F7"/>
    <w:rsid w:val="002A00F2"/>
    <w:rsid w:val="002A4A19"/>
    <w:rsid w:val="002A5344"/>
    <w:rsid w:val="002B02A5"/>
    <w:rsid w:val="002B4AA1"/>
    <w:rsid w:val="002D2B0E"/>
    <w:rsid w:val="002D3CEB"/>
    <w:rsid w:val="002D7D02"/>
    <w:rsid w:val="002E1FE1"/>
    <w:rsid w:val="002E7B03"/>
    <w:rsid w:val="002F44BC"/>
    <w:rsid w:val="002F6C33"/>
    <w:rsid w:val="00306C3C"/>
    <w:rsid w:val="00314217"/>
    <w:rsid w:val="00320D5B"/>
    <w:rsid w:val="00334731"/>
    <w:rsid w:val="0034002A"/>
    <w:rsid w:val="0034712A"/>
    <w:rsid w:val="00352635"/>
    <w:rsid w:val="00353B5C"/>
    <w:rsid w:val="00361B54"/>
    <w:rsid w:val="003651D0"/>
    <w:rsid w:val="0037091C"/>
    <w:rsid w:val="00371FE9"/>
    <w:rsid w:val="00376E0D"/>
    <w:rsid w:val="003A034C"/>
    <w:rsid w:val="003B013D"/>
    <w:rsid w:val="003B17F3"/>
    <w:rsid w:val="003B518F"/>
    <w:rsid w:val="003B7865"/>
    <w:rsid w:val="003D5939"/>
    <w:rsid w:val="003F00B9"/>
    <w:rsid w:val="003F3214"/>
    <w:rsid w:val="0040057D"/>
    <w:rsid w:val="00401A77"/>
    <w:rsid w:val="00410A56"/>
    <w:rsid w:val="004129A9"/>
    <w:rsid w:val="004204A2"/>
    <w:rsid w:val="004276B8"/>
    <w:rsid w:val="004357BE"/>
    <w:rsid w:val="00437F2F"/>
    <w:rsid w:val="00454196"/>
    <w:rsid w:val="00464F3A"/>
    <w:rsid w:val="0047186D"/>
    <w:rsid w:val="0048196D"/>
    <w:rsid w:val="00484B86"/>
    <w:rsid w:val="00487C24"/>
    <w:rsid w:val="00491E42"/>
    <w:rsid w:val="00493DFC"/>
    <w:rsid w:val="004A50F2"/>
    <w:rsid w:val="004D2464"/>
    <w:rsid w:val="004D3B6E"/>
    <w:rsid w:val="004D5B0C"/>
    <w:rsid w:val="004E4D65"/>
    <w:rsid w:val="004E5782"/>
    <w:rsid w:val="004E79CC"/>
    <w:rsid w:val="004F13EF"/>
    <w:rsid w:val="004F330A"/>
    <w:rsid w:val="004F50AC"/>
    <w:rsid w:val="00501EAB"/>
    <w:rsid w:val="00511C2A"/>
    <w:rsid w:val="00532F46"/>
    <w:rsid w:val="00537718"/>
    <w:rsid w:val="0056221B"/>
    <w:rsid w:val="005805A2"/>
    <w:rsid w:val="005921FE"/>
    <w:rsid w:val="005A32F6"/>
    <w:rsid w:val="005A5245"/>
    <w:rsid w:val="005A789B"/>
    <w:rsid w:val="005B09DD"/>
    <w:rsid w:val="005B43EC"/>
    <w:rsid w:val="005B6DC3"/>
    <w:rsid w:val="005C2785"/>
    <w:rsid w:val="005C315B"/>
    <w:rsid w:val="005C4A8B"/>
    <w:rsid w:val="005D100B"/>
    <w:rsid w:val="005D203E"/>
    <w:rsid w:val="005D4B0C"/>
    <w:rsid w:val="005E16FB"/>
    <w:rsid w:val="005E189E"/>
    <w:rsid w:val="005F7D58"/>
    <w:rsid w:val="00603A3D"/>
    <w:rsid w:val="00605D0D"/>
    <w:rsid w:val="00615ACD"/>
    <w:rsid w:val="00622341"/>
    <w:rsid w:val="00626F10"/>
    <w:rsid w:val="00633971"/>
    <w:rsid w:val="00645721"/>
    <w:rsid w:val="00650FE5"/>
    <w:rsid w:val="0065749C"/>
    <w:rsid w:val="00670851"/>
    <w:rsid w:val="006718E7"/>
    <w:rsid w:val="00695203"/>
    <w:rsid w:val="006A28B7"/>
    <w:rsid w:val="006B0F4F"/>
    <w:rsid w:val="006C16D3"/>
    <w:rsid w:val="006D6E2F"/>
    <w:rsid w:val="006E488E"/>
    <w:rsid w:val="006F127D"/>
    <w:rsid w:val="006F4DA1"/>
    <w:rsid w:val="00713E99"/>
    <w:rsid w:val="00724C81"/>
    <w:rsid w:val="007306D1"/>
    <w:rsid w:val="00732169"/>
    <w:rsid w:val="00742AC0"/>
    <w:rsid w:val="007450F9"/>
    <w:rsid w:val="007530B0"/>
    <w:rsid w:val="00753354"/>
    <w:rsid w:val="00753E58"/>
    <w:rsid w:val="00756065"/>
    <w:rsid w:val="00757330"/>
    <w:rsid w:val="00762B12"/>
    <w:rsid w:val="00764690"/>
    <w:rsid w:val="00764AA6"/>
    <w:rsid w:val="00771EBB"/>
    <w:rsid w:val="0077206B"/>
    <w:rsid w:val="0078264C"/>
    <w:rsid w:val="00784406"/>
    <w:rsid w:val="00786E12"/>
    <w:rsid w:val="007A0112"/>
    <w:rsid w:val="007B0B1D"/>
    <w:rsid w:val="007C027B"/>
    <w:rsid w:val="007C2D95"/>
    <w:rsid w:val="007D447F"/>
    <w:rsid w:val="007E3320"/>
    <w:rsid w:val="007F2FC7"/>
    <w:rsid w:val="007F35A6"/>
    <w:rsid w:val="007F6701"/>
    <w:rsid w:val="007F7028"/>
    <w:rsid w:val="007F729F"/>
    <w:rsid w:val="00803FD3"/>
    <w:rsid w:val="0080707F"/>
    <w:rsid w:val="00813168"/>
    <w:rsid w:val="008234C8"/>
    <w:rsid w:val="00824FFC"/>
    <w:rsid w:val="00847C5E"/>
    <w:rsid w:val="008520CD"/>
    <w:rsid w:val="00862505"/>
    <w:rsid w:val="008637ED"/>
    <w:rsid w:val="0087587E"/>
    <w:rsid w:val="00881242"/>
    <w:rsid w:val="00887784"/>
    <w:rsid w:val="00890C3F"/>
    <w:rsid w:val="00892C72"/>
    <w:rsid w:val="008A2762"/>
    <w:rsid w:val="008A29AA"/>
    <w:rsid w:val="008A410C"/>
    <w:rsid w:val="008A69AF"/>
    <w:rsid w:val="008B107E"/>
    <w:rsid w:val="008B39DD"/>
    <w:rsid w:val="008B7E6E"/>
    <w:rsid w:val="008C78D3"/>
    <w:rsid w:val="008D0C22"/>
    <w:rsid w:val="008E113A"/>
    <w:rsid w:val="008E3210"/>
    <w:rsid w:val="008F25B2"/>
    <w:rsid w:val="008F3A28"/>
    <w:rsid w:val="008F671D"/>
    <w:rsid w:val="00910CD8"/>
    <w:rsid w:val="00914F67"/>
    <w:rsid w:val="00921480"/>
    <w:rsid w:val="009254A0"/>
    <w:rsid w:val="00925AA7"/>
    <w:rsid w:val="0093028E"/>
    <w:rsid w:val="009439FC"/>
    <w:rsid w:val="00956A71"/>
    <w:rsid w:val="00995822"/>
    <w:rsid w:val="009A4702"/>
    <w:rsid w:val="00A10430"/>
    <w:rsid w:val="00A11C01"/>
    <w:rsid w:val="00A16CC9"/>
    <w:rsid w:val="00A20645"/>
    <w:rsid w:val="00A206F7"/>
    <w:rsid w:val="00A20CBC"/>
    <w:rsid w:val="00A35585"/>
    <w:rsid w:val="00A45583"/>
    <w:rsid w:val="00A53726"/>
    <w:rsid w:val="00A53754"/>
    <w:rsid w:val="00A639F0"/>
    <w:rsid w:val="00A741FA"/>
    <w:rsid w:val="00A77A33"/>
    <w:rsid w:val="00A82725"/>
    <w:rsid w:val="00AA61CE"/>
    <w:rsid w:val="00AB111A"/>
    <w:rsid w:val="00AB3CC4"/>
    <w:rsid w:val="00AB5C87"/>
    <w:rsid w:val="00AD10F2"/>
    <w:rsid w:val="00AD3626"/>
    <w:rsid w:val="00AF2275"/>
    <w:rsid w:val="00B0721D"/>
    <w:rsid w:val="00B45B56"/>
    <w:rsid w:val="00B4637B"/>
    <w:rsid w:val="00B47572"/>
    <w:rsid w:val="00B50424"/>
    <w:rsid w:val="00B50807"/>
    <w:rsid w:val="00B63EF2"/>
    <w:rsid w:val="00B6481E"/>
    <w:rsid w:val="00B669F9"/>
    <w:rsid w:val="00B66D97"/>
    <w:rsid w:val="00B7259F"/>
    <w:rsid w:val="00B97A64"/>
    <w:rsid w:val="00BA09D7"/>
    <w:rsid w:val="00BB04BF"/>
    <w:rsid w:val="00BC1E2C"/>
    <w:rsid w:val="00BC63D7"/>
    <w:rsid w:val="00BE629A"/>
    <w:rsid w:val="00BE63F6"/>
    <w:rsid w:val="00BF1DD9"/>
    <w:rsid w:val="00BF3BEF"/>
    <w:rsid w:val="00C0189C"/>
    <w:rsid w:val="00C02A04"/>
    <w:rsid w:val="00C05DBD"/>
    <w:rsid w:val="00C07E1B"/>
    <w:rsid w:val="00C13B52"/>
    <w:rsid w:val="00C21152"/>
    <w:rsid w:val="00C41C10"/>
    <w:rsid w:val="00C446A9"/>
    <w:rsid w:val="00C44802"/>
    <w:rsid w:val="00C50F4F"/>
    <w:rsid w:val="00C54DD4"/>
    <w:rsid w:val="00C550A8"/>
    <w:rsid w:val="00C61446"/>
    <w:rsid w:val="00C61CED"/>
    <w:rsid w:val="00C7082B"/>
    <w:rsid w:val="00C91D76"/>
    <w:rsid w:val="00C93DF7"/>
    <w:rsid w:val="00C95343"/>
    <w:rsid w:val="00CB3B93"/>
    <w:rsid w:val="00CB4EA8"/>
    <w:rsid w:val="00CC1DB3"/>
    <w:rsid w:val="00CE332F"/>
    <w:rsid w:val="00CE4C32"/>
    <w:rsid w:val="00CF1C50"/>
    <w:rsid w:val="00CF5126"/>
    <w:rsid w:val="00CF56A2"/>
    <w:rsid w:val="00D01147"/>
    <w:rsid w:val="00D10AD2"/>
    <w:rsid w:val="00D15DC2"/>
    <w:rsid w:val="00D21A6E"/>
    <w:rsid w:val="00D33524"/>
    <w:rsid w:val="00D53182"/>
    <w:rsid w:val="00D555D7"/>
    <w:rsid w:val="00D575B4"/>
    <w:rsid w:val="00D6417E"/>
    <w:rsid w:val="00D9175A"/>
    <w:rsid w:val="00D93A83"/>
    <w:rsid w:val="00D97310"/>
    <w:rsid w:val="00DD7678"/>
    <w:rsid w:val="00DE6DE2"/>
    <w:rsid w:val="00DF4BE3"/>
    <w:rsid w:val="00E101AA"/>
    <w:rsid w:val="00E22ACE"/>
    <w:rsid w:val="00E2343B"/>
    <w:rsid w:val="00E24489"/>
    <w:rsid w:val="00E25D82"/>
    <w:rsid w:val="00E26EE2"/>
    <w:rsid w:val="00E36DFA"/>
    <w:rsid w:val="00E47D5D"/>
    <w:rsid w:val="00E53179"/>
    <w:rsid w:val="00E72A0F"/>
    <w:rsid w:val="00E84255"/>
    <w:rsid w:val="00E85288"/>
    <w:rsid w:val="00E874E3"/>
    <w:rsid w:val="00E9723E"/>
    <w:rsid w:val="00E97F37"/>
    <w:rsid w:val="00EA6A76"/>
    <w:rsid w:val="00EB0C48"/>
    <w:rsid w:val="00EC2A03"/>
    <w:rsid w:val="00EC523A"/>
    <w:rsid w:val="00ED732F"/>
    <w:rsid w:val="00ED7508"/>
    <w:rsid w:val="00EF5FC3"/>
    <w:rsid w:val="00F01683"/>
    <w:rsid w:val="00F0174D"/>
    <w:rsid w:val="00F0713C"/>
    <w:rsid w:val="00F21401"/>
    <w:rsid w:val="00F2392C"/>
    <w:rsid w:val="00F30962"/>
    <w:rsid w:val="00F35E48"/>
    <w:rsid w:val="00F365B8"/>
    <w:rsid w:val="00F4031F"/>
    <w:rsid w:val="00F456E4"/>
    <w:rsid w:val="00F45AA7"/>
    <w:rsid w:val="00F56765"/>
    <w:rsid w:val="00F700F7"/>
    <w:rsid w:val="00F711EA"/>
    <w:rsid w:val="00F90725"/>
    <w:rsid w:val="00F90824"/>
    <w:rsid w:val="00F951FF"/>
    <w:rsid w:val="00FB6A53"/>
    <w:rsid w:val="00FD36E5"/>
    <w:rsid w:val="00FD4727"/>
    <w:rsid w:val="00FD54CE"/>
    <w:rsid w:val="00FD7BFB"/>
    <w:rsid w:val="03563123"/>
    <w:rsid w:val="046B4337"/>
    <w:rsid w:val="04985540"/>
    <w:rsid w:val="0F9E0C1F"/>
    <w:rsid w:val="0FCB24B7"/>
    <w:rsid w:val="0FE53AB8"/>
    <w:rsid w:val="12324622"/>
    <w:rsid w:val="126A7CCB"/>
    <w:rsid w:val="129654C1"/>
    <w:rsid w:val="15091748"/>
    <w:rsid w:val="167C1E0E"/>
    <w:rsid w:val="188E732E"/>
    <w:rsid w:val="1C3E73C8"/>
    <w:rsid w:val="1C594FC8"/>
    <w:rsid w:val="1CE3385C"/>
    <w:rsid w:val="1FAC269D"/>
    <w:rsid w:val="203E0066"/>
    <w:rsid w:val="21050D67"/>
    <w:rsid w:val="21310B94"/>
    <w:rsid w:val="227B70AA"/>
    <w:rsid w:val="238D3E3A"/>
    <w:rsid w:val="23B04918"/>
    <w:rsid w:val="23D9620F"/>
    <w:rsid w:val="242D3621"/>
    <w:rsid w:val="24646F56"/>
    <w:rsid w:val="26CD40C6"/>
    <w:rsid w:val="28B7434A"/>
    <w:rsid w:val="2A89103F"/>
    <w:rsid w:val="31613989"/>
    <w:rsid w:val="31B701F4"/>
    <w:rsid w:val="335A578A"/>
    <w:rsid w:val="347240C1"/>
    <w:rsid w:val="3477494F"/>
    <w:rsid w:val="371D2B18"/>
    <w:rsid w:val="37F175C0"/>
    <w:rsid w:val="387B509D"/>
    <w:rsid w:val="39CE526A"/>
    <w:rsid w:val="3AAA260A"/>
    <w:rsid w:val="3BD4457A"/>
    <w:rsid w:val="3DAB6A19"/>
    <w:rsid w:val="3E08072C"/>
    <w:rsid w:val="424749A8"/>
    <w:rsid w:val="431C0C30"/>
    <w:rsid w:val="45A32981"/>
    <w:rsid w:val="475372DE"/>
    <w:rsid w:val="48D932F2"/>
    <w:rsid w:val="4A444A50"/>
    <w:rsid w:val="4DA00B42"/>
    <w:rsid w:val="4F597B82"/>
    <w:rsid w:val="4FE30376"/>
    <w:rsid w:val="500D092A"/>
    <w:rsid w:val="533556A6"/>
    <w:rsid w:val="53EC39FD"/>
    <w:rsid w:val="5A480669"/>
    <w:rsid w:val="5ACE0061"/>
    <w:rsid w:val="65661873"/>
    <w:rsid w:val="670D1905"/>
    <w:rsid w:val="6BD46137"/>
    <w:rsid w:val="6F612976"/>
    <w:rsid w:val="70CC3AD0"/>
    <w:rsid w:val="71F82C8E"/>
    <w:rsid w:val="734F14A6"/>
    <w:rsid w:val="740535B6"/>
    <w:rsid w:val="75C20AC1"/>
    <w:rsid w:val="76E927CB"/>
    <w:rsid w:val="795606D2"/>
    <w:rsid w:val="79C81D9D"/>
    <w:rsid w:val="79FC2E08"/>
    <w:rsid w:val="7A1972A2"/>
    <w:rsid w:val="7A7C2A4A"/>
    <w:rsid w:val="7ADC6223"/>
    <w:rsid w:val="7C6151C8"/>
    <w:rsid w:val="7CD1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9"/>
    <w:pPr>
      <w:keepNext/>
      <w:keepLines/>
      <w:spacing w:before="340" w:after="330" w:line="578" w:lineRule="auto"/>
      <w:jc w:val="center"/>
      <w:outlineLvl w:val="0"/>
    </w:pPr>
    <w:rPr>
      <w:rFonts w:asci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Calibri Light" w:hAnsi="Calibri Light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9"/>
    <w:unhideWhenUsed/>
    <w:qFormat/>
    <w:uiPriority w:val="99"/>
    <w:rPr>
      <w:rFonts w:ascii="宋体"/>
      <w:kern w:val="0"/>
      <w:sz w:val="24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alloon Text"/>
    <w:basedOn w:val="1"/>
    <w:link w:val="32"/>
    <w:unhideWhenUsed/>
    <w:qFormat/>
    <w:uiPriority w:val="99"/>
    <w:rPr>
      <w:rFonts w:ascii="宋体"/>
      <w:kern w:val="0"/>
      <w:sz w:val="18"/>
      <w:szCs w:val="18"/>
    </w:rPr>
  </w:style>
  <w:style w:type="paragraph" w:styleId="7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itle"/>
    <w:basedOn w:val="1"/>
    <w:next w:val="1"/>
    <w:link w:val="33"/>
    <w:qFormat/>
    <w:uiPriority w:val="99"/>
    <w:pPr>
      <w:spacing w:before="240" w:after="60"/>
      <w:jc w:val="center"/>
      <w:outlineLvl w:val="0"/>
    </w:pPr>
    <w:rPr>
      <w:rFonts w:ascii="Calibri Light" w:hAnsi="Calibri Light" w:eastAsia="仿宋"/>
      <w:b/>
      <w:bCs/>
      <w:kern w:val="0"/>
      <w:sz w:val="32"/>
      <w:szCs w:val="32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FollowedHyperlink"/>
    <w:basedOn w:val="12"/>
    <w:unhideWhenUsed/>
    <w:qFormat/>
    <w:uiPriority w:val="99"/>
    <w:rPr>
      <w:color w:val="800080"/>
      <w:u w:val="none"/>
    </w:rPr>
  </w:style>
  <w:style w:type="character" w:styleId="16">
    <w:name w:val="Emphasis"/>
    <w:basedOn w:val="12"/>
    <w:qFormat/>
    <w:locked/>
    <w:uiPriority w:val="0"/>
    <w:rPr>
      <w:b/>
    </w:rPr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Typewriter"/>
    <w:basedOn w:val="12"/>
    <w:unhideWhenUsed/>
    <w:qFormat/>
    <w:uiPriority w:val="99"/>
    <w:rPr>
      <w:rFonts w:ascii="monospace" w:hAnsi="monospace" w:eastAsia="monospace" w:cs="monospace"/>
      <w:sz w:val="20"/>
    </w:rPr>
  </w:style>
  <w:style w:type="character" w:styleId="19">
    <w:name w:val="HTML Acronym"/>
    <w:basedOn w:val="12"/>
    <w:unhideWhenUsed/>
    <w:qFormat/>
    <w:uiPriority w:val="99"/>
  </w:style>
  <w:style w:type="character" w:styleId="20">
    <w:name w:val="HTML Variable"/>
    <w:basedOn w:val="12"/>
    <w:unhideWhenUsed/>
    <w:qFormat/>
    <w:uiPriority w:val="99"/>
  </w:style>
  <w:style w:type="character" w:styleId="21">
    <w:name w:val="Hyperlink"/>
    <w:basedOn w:val="12"/>
    <w:unhideWhenUsed/>
    <w:qFormat/>
    <w:uiPriority w:val="99"/>
    <w:rPr>
      <w:color w:val="0000FF"/>
      <w:u w:val="none"/>
    </w:rPr>
  </w:style>
  <w:style w:type="character" w:styleId="22">
    <w:name w:val="HTML Code"/>
    <w:basedOn w:val="12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3">
    <w:name w:val="annotation reference"/>
    <w:basedOn w:val="12"/>
    <w:unhideWhenUsed/>
    <w:qFormat/>
    <w:uiPriority w:val="99"/>
    <w:rPr>
      <w:sz w:val="21"/>
      <w:szCs w:val="21"/>
    </w:rPr>
  </w:style>
  <w:style w:type="character" w:styleId="24">
    <w:name w:val="HTML Cite"/>
    <w:basedOn w:val="12"/>
    <w:unhideWhenUsed/>
    <w:qFormat/>
    <w:uiPriority w:val="99"/>
    <w:rPr>
      <w:sz w:val="0"/>
      <w:szCs w:val="0"/>
      <w:bdr w:val="single" w:color="auto" w:sz="2" w:space="0"/>
    </w:rPr>
  </w:style>
  <w:style w:type="character" w:styleId="25">
    <w:name w:val="HTML Keyboard"/>
    <w:basedOn w:val="12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HTML Sample"/>
    <w:basedOn w:val="12"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7">
    <w:name w:val="页脚 Char"/>
    <w:link w:val="7"/>
    <w:qFormat/>
    <w:uiPriority w:val="99"/>
    <w:rPr>
      <w:rFonts w:eastAsia="宋体"/>
      <w:sz w:val="18"/>
      <w:szCs w:val="18"/>
    </w:rPr>
  </w:style>
  <w:style w:type="character" w:customStyle="1" w:styleId="28">
    <w:name w:val="标题 2 Char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9">
    <w:name w:val="文档结构图 Char"/>
    <w:link w:val="4"/>
    <w:semiHidden/>
    <w:qFormat/>
    <w:uiPriority w:val="99"/>
    <w:rPr>
      <w:rFonts w:ascii="宋体" w:eastAsia="宋体"/>
      <w:sz w:val="24"/>
      <w:szCs w:val="24"/>
    </w:rPr>
  </w:style>
  <w:style w:type="character" w:customStyle="1" w:styleId="30">
    <w:name w:val="标题 1 Char"/>
    <w:link w:val="2"/>
    <w:qFormat/>
    <w:locked/>
    <w:uiPriority w:val="99"/>
    <w:rPr>
      <w:rFonts w:ascii="Calibri" w:eastAsia="宋体" w:cs="Times New Roman"/>
      <w:b/>
      <w:bCs/>
      <w:kern w:val="44"/>
      <w:sz w:val="44"/>
      <w:szCs w:val="44"/>
    </w:rPr>
  </w:style>
  <w:style w:type="character" w:customStyle="1" w:styleId="31">
    <w:name w:val="页眉 Char"/>
    <w:link w:val="8"/>
    <w:semiHidden/>
    <w:qFormat/>
    <w:uiPriority w:val="99"/>
    <w:rPr>
      <w:rFonts w:eastAsia="宋体"/>
      <w:sz w:val="18"/>
      <w:szCs w:val="18"/>
    </w:rPr>
  </w:style>
  <w:style w:type="character" w:customStyle="1" w:styleId="32">
    <w:name w:val="批注框文本 Char"/>
    <w:link w:val="6"/>
    <w:semiHidden/>
    <w:qFormat/>
    <w:uiPriority w:val="99"/>
    <w:rPr>
      <w:rFonts w:ascii="宋体" w:eastAsia="宋体"/>
      <w:sz w:val="18"/>
      <w:szCs w:val="18"/>
    </w:rPr>
  </w:style>
  <w:style w:type="character" w:customStyle="1" w:styleId="33">
    <w:name w:val="标题 Char"/>
    <w:link w:val="9"/>
    <w:qFormat/>
    <w:locked/>
    <w:uiPriority w:val="99"/>
    <w:rPr>
      <w:rFonts w:ascii="Calibri Light" w:hAnsi="Calibri Light" w:cs="Times New Roman"/>
      <w:b/>
      <w:bCs/>
      <w:sz w:val="32"/>
      <w:szCs w:val="32"/>
    </w:rPr>
  </w:style>
  <w:style w:type="paragraph" w:customStyle="1" w:styleId="34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35">
    <w:name w:val="列出段落2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36">
    <w:name w:val="彩色底纹 - 强调文字颜色 1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140</Words>
  <Characters>799</Characters>
  <Lines>6</Lines>
  <Paragraphs>1</Paragraphs>
  <TotalTime>1</TotalTime>
  <ScaleCrop>false</ScaleCrop>
  <LinksUpToDate>false</LinksUpToDate>
  <CharactersWithSpaces>938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2019-07-09T06:36:00Z</dcterms:created>
  <dc:creator>Tiecheng Han</dc:creator>
  <cp:lastModifiedBy>jada</cp:lastModifiedBy>
  <cp:lastPrinted>2018-12-29T01:00:00Z</cp:lastPrinted>
  <dcterms:modified xsi:type="dcterms:W3CDTF">2022-03-21T03:53:36Z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4EE79D948F0241EBBCA6AB3C60040537</vt:lpwstr>
  </property>
</Properties>
</file>