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07CC0" w14:textId="5FCBF9BB" w:rsidR="00751547" w:rsidRPr="00751547" w:rsidRDefault="00751547" w:rsidP="00751547">
      <w:pPr>
        <w:autoSpaceDE w:val="0"/>
        <w:autoSpaceDN w:val="0"/>
        <w:spacing w:line="312" w:lineRule="auto"/>
        <w:ind w:firstLine="420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75154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分项单价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报</w:t>
      </w:r>
      <w:r w:rsidRPr="0075154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价明细表</w:t>
      </w: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1184"/>
        <w:gridCol w:w="1276"/>
        <w:gridCol w:w="1208"/>
        <w:gridCol w:w="1442"/>
        <w:gridCol w:w="1363"/>
        <w:gridCol w:w="1867"/>
      </w:tblGrid>
      <w:tr w:rsidR="00751547" w:rsidRPr="00751547" w14:paraId="18F2361E" w14:textId="77777777" w:rsidTr="00724156">
        <w:trPr>
          <w:trHeight w:val="380"/>
          <w:jc w:val="center"/>
        </w:trPr>
        <w:tc>
          <w:tcPr>
            <w:tcW w:w="1254" w:type="dxa"/>
          </w:tcPr>
          <w:p w14:paraId="669EA1D9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 w:hint="eastAsia"/>
                <w:szCs w:val="21"/>
              </w:rPr>
              <w:t>序号</w:t>
            </w:r>
          </w:p>
        </w:tc>
        <w:tc>
          <w:tcPr>
            <w:tcW w:w="2460" w:type="dxa"/>
            <w:gridSpan w:val="2"/>
          </w:tcPr>
          <w:p w14:paraId="6EB3E256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 w:hint="eastAsia"/>
                <w:szCs w:val="21"/>
              </w:rPr>
              <w:t>检测项目</w:t>
            </w:r>
          </w:p>
        </w:tc>
        <w:tc>
          <w:tcPr>
            <w:tcW w:w="1208" w:type="dxa"/>
          </w:tcPr>
          <w:p w14:paraId="05FEFBA6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 w:hint="eastAsia"/>
                <w:szCs w:val="21"/>
              </w:rPr>
              <w:t>单位</w:t>
            </w:r>
          </w:p>
        </w:tc>
        <w:tc>
          <w:tcPr>
            <w:tcW w:w="1442" w:type="dxa"/>
          </w:tcPr>
          <w:p w14:paraId="2208D344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1363" w:type="dxa"/>
          </w:tcPr>
          <w:p w14:paraId="479DA7E0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1867" w:type="dxa"/>
          </w:tcPr>
          <w:p w14:paraId="063E23DB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 w:hint="eastAsia"/>
                <w:szCs w:val="21"/>
              </w:rPr>
              <w:t>单价（元）</w:t>
            </w:r>
          </w:p>
        </w:tc>
      </w:tr>
      <w:tr w:rsidR="00751547" w:rsidRPr="00751547" w14:paraId="3254A794" w14:textId="77777777" w:rsidTr="00724156">
        <w:trPr>
          <w:trHeight w:val="449"/>
          <w:jc w:val="center"/>
        </w:trPr>
        <w:tc>
          <w:tcPr>
            <w:tcW w:w="9594" w:type="dxa"/>
            <w:gridSpan w:val="7"/>
            <w:vAlign w:val="center"/>
          </w:tcPr>
          <w:p w14:paraId="1F12E129" w14:textId="77777777" w:rsidR="00751547" w:rsidRPr="00751547" w:rsidRDefault="00751547" w:rsidP="00751547">
            <w:pPr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 w:rsidRPr="00751547">
              <w:rPr>
                <w:rFonts w:ascii="宋体" w:eastAsia="宋体" w:hAnsi="宋体" w:cs="Times New Roman" w:hint="eastAsia"/>
                <w:b/>
                <w:szCs w:val="21"/>
              </w:rPr>
              <w:t>一、桥梁定检</w:t>
            </w:r>
          </w:p>
        </w:tc>
      </w:tr>
      <w:tr w:rsidR="00751547" w:rsidRPr="00751547" w14:paraId="3B59E383" w14:textId="77777777" w:rsidTr="00724156">
        <w:trPr>
          <w:trHeight w:val="428"/>
          <w:jc w:val="center"/>
        </w:trPr>
        <w:tc>
          <w:tcPr>
            <w:tcW w:w="1254" w:type="dxa"/>
            <w:vAlign w:val="center"/>
          </w:tcPr>
          <w:p w14:paraId="74ADAFC1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/>
                <w:szCs w:val="21"/>
              </w:rPr>
              <w:t>1</w:t>
            </w:r>
          </w:p>
        </w:tc>
        <w:tc>
          <w:tcPr>
            <w:tcW w:w="2460" w:type="dxa"/>
            <w:gridSpan w:val="2"/>
            <w:vAlign w:val="center"/>
          </w:tcPr>
          <w:p w14:paraId="463C7AE5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 w:hint="eastAsia"/>
                <w:szCs w:val="21"/>
              </w:rPr>
              <w:t>桥梁定检</w:t>
            </w:r>
          </w:p>
        </w:tc>
        <w:tc>
          <w:tcPr>
            <w:tcW w:w="1208" w:type="dxa"/>
            <w:vAlign w:val="center"/>
          </w:tcPr>
          <w:p w14:paraId="19437FBB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 w:hint="eastAsia"/>
                <w:szCs w:val="21"/>
              </w:rPr>
              <w:t>元</w:t>
            </w:r>
            <w:r w:rsidRPr="00751547">
              <w:rPr>
                <w:rFonts w:ascii="宋体" w:eastAsia="宋体" w:hAnsi="宋体" w:cs="Times New Roman"/>
                <w:szCs w:val="21"/>
              </w:rPr>
              <w:t>/</w:t>
            </w:r>
            <w:r w:rsidRPr="00751547">
              <w:rPr>
                <w:rFonts w:ascii="宋体" w:eastAsia="宋体" w:hAnsi="宋体" w:cs="Times New Roman" w:hint="eastAsia"/>
                <w:szCs w:val="21"/>
              </w:rPr>
              <w:t>米</w:t>
            </w:r>
          </w:p>
        </w:tc>
        <w:tc>
          <w:tcPr>
            <w:tcW w:w="1442" w:type="dxa"/>
            <w:vAlign w:val="center"/>
          </w:tcPr>
          <w:p w14:paraId="4D87E8EC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1363" w:type="dxa"/>
            <w:vAlign w:val="center"/>
          </w:tcPr>
          <w:p w14:paraId="71FF8437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1867" w:type="dxa"/>
            <w:vAlign w:val="center"/>
          </w:tcPr>
          <w:p w14:paraId="7280340E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51547" w:rsidRPr="00751547" w14:paraId="1D16A376" w14:textId="77777777" w:rsidTr="00724156">
        <w:trPr>
          <w:trHeight w:val="407"/>
          <w:jc w:val="center"/>
        </w:trPr>
        <w:tc>
          <w:tcPr>
            <w:tcW w:w="9594" w:type="dxa"/>
            <w:gridSpan w:val="7"/>
            <w:vAlign w:val="center"/>
          </w:tcPr>
          <w:p w14:paraId="0279FE1F" w14:textId="77777777" w:rsidR="00751547" w:rsidRPr="00751547" w:rsidRDefault="00751547" w:rsidP="00751547">
            <w:pPr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 w:rsidRPr="00751547">
              <w:rPr>
                <w:rFonts w:ascii="宋体" w:eastAsia="宋体" w:hAnsi="宋体" w:cs="Times New Roman" w:hint="eastAsia"/>
                <w:b/>
                <w:szCs w:val="21"/>
              </w:rPr>
              <w:t>二、桥梁静、动载试验</w:t>
            </w:r>
          </w:p>
        </w:tc>
      </w:tr>
      <w:tr w:rsidR="00751547" w:rsidRPr="00751547" w14:paraId="26C55058" w14:textId="77777777" w:rsidTr="00724156">
        <w:trPr>
          <w:trHeight w:val="573"/>
          <w:jc w:val="center"/>
        </w:trPr>
        <w:tc>
          <w:tcPr>
            <w:tcW w:w="1254" w:type="dxa"/>
            <w:vAlign w:val="center"/>
          </w:tcPr>
          <w:p w14:paraId="0889A231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 w:hint="eastAsia"/>
                <w:szCs w:val="21"/>
              </w:rPr>
              <w:t>序号</w:t>
            </w:r>
          </w:p>
        </w:tc>
        <w:tc>
          <w:tcPr>
            <w:tcW w:w="2460" w:type="dxa"/>
            <w:gridSpan w:val="2"/>
            <w:vAlign w:val="center"/>
          </w:tcPr>
          <w:p w14:paraId="231FDE63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 w:hint="eastAsia"/>
                <w:szCs w:val="21"/>
              </w:rPr>
              <w:t>检测桥型</w:t>
            </w:r>
          </w:p>
        </w:tc>
        <w:tc>
          <w:tcPr>
            <w:tcW w:w="1208" w:type="dxa"/>
            <w:vAlign w:val="center"/>
          </w:tcPr>
          <w:p w14:paraId="18A3325E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 w:hint="eastAsia"/>
                <w:szCs w:val="21"/>
              </w:rPr>
              <w:t>单位</w:t>
            </w:r>
          </w:p>
        </w:tc>
        <w:tc>
          <w:tcPr>
            <w:tcW w:w="1442" w:type="dxa"/>
            <w:vAlign w:val="center"/>
          </w:tcPr>
          <w:p w14:paraId="47CFEEAE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 w:hint="eastAsia"/>
                <w:szCs w:val="21"/>
              </w:rPr>
              <w:t>静载单价（元）</w:t>
            </w:r>
          </w:p>
        </w:tc>
        <w:tc>
          <w:tcPr>
            <w:tcW w:w="1363" w:type="dxa"/>
            <w:vAlign w:val="center"/>
          </w:tcPr>
          <w:p w14:paraId="0F045B56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 w:hint="eastAsia"/>
                <w:szCs w:val="21"/>
              </w:rPr>
              <w:t>动载单价（元）</w:t>
            </w:r>
          </w:p>
        </w:tc>
        <w:tc>
          <w:tcPr>
            <w:tcW w:w="1867" w:type="dxa"/>
            <w:vAlign w:val="center"/>
          </w:tcPr>
          <w:p w14:paraId="3530A8B7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 w:hint="eastAsia"/>
                <w:szCs w:val="21"/>
              </w:rPr>
              <w:t>静、动载限价合计</w:t>
            </w:r>
          </w:p>
        </w:tc>
      </w:tr>
      <w:tr w:rsidR="00751547" w:rsidRPr="00751547" w14:paraId="7D7F0738" w14:textId="77777777" w:rsidTr="00724156">
        <w:trPr>
          <w:trHeight w:val="573"/>
          <w:jc w:val="center"/>
        </w:trPr>
        <w:tc>
          <w:tcPr>
            <w:tcW w:w="1254" w:type="dxa"/>
            <w:vAlign w:val="center"/>
          </w:tcPr>
          <w:p w14:paraId="7AA80DF7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2460" w:type="dxa"/>
            <w:gridSpan w:val="2"/>
            <w:vAlign w:val="center"/>
          </w:tcPr>
          <w:p w14:paraId="1C2CC04F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 w:hint="eastAsia"/>
                <w:szCs w:val="21"/>
              </w:rPr>
              <w:t>简支梁、板桥</w:t>
            </w:r>
          </w:p>
        </w:tc>
        <w:tc>
          <w:tcPr>
            <w:tcW w:w="1208" w:type="dxa"/>
            <w:vAlign w:val="center"/>
          </w:tcPr>
          <w:p w14:paraId="7BDA48AC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 w:hint="eastAsia"/>
                <w:szCs w:val="21"/>
              </w:rPr>
              <w:t>元</w:t>
            </w:r>
            <w:r w:rsidRPr="00751547">
              <w:rPr>
                <w:rFonts w:ascii="宋体" w:eastAsia="宋体" w:hAnsi="宋体" w:cs="Times New Roman"/>
                <w:szCs w:val="21"/>
              </w:rPr>
              <w:t>/</w:t>
            </w:r>
            <w:r w:rsidRPr="00751547">
              <w:rPr>
                <w:rFonts w:ascii="宋体" w:eastAsia="宋体" w:hAnsi="宋体" w:cs="Times New Roman" w:hint="eastAsia"/>
                <w:szCs w:val="21"/>
              </w:rPr>
              <w:t>孔</w:t>
            </w:r>
          </w:p>
        </w:tc>
        <w:tc>
          <w:tcPr>
            <w:tcW w:w="1442" w:type="dxa"/>
            <w:vAlign w:val="center"/>
          </w:tcPr>
          <w:p w14:paraId="0022F49C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580EBD8B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67" w:type="dxa"/>
            <w:vAlign w:val="center"/>
          </w:tcPr>
          <w:p w14:paraId="488A522B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51547" w:rsidRPr="00751547" w14:paraId="485A02B2" w14:textId="77777777" w:rsidTr="00724156">
        <w:trPr>
          <w:trHeight w:val="573"/>
          <w:jc w:val="center"/>
        </w:trPr>
        <w:tc>
          <w:tcPr>
            <w:tcW w:w="1254" w:type="dxa"/>
            <w:vAlign w:val="center"/>
          </w:tcPr>
          <w:p w14:paraId="0D44FA1D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/>
                <w:szCs w:val="21"/>
              </w:rPr>
              <w:t>3</w:t>
            </w:r>
          </w:p>
        </w:tc>
        <w:tc>
          <w:tcPr>
            <w:tcW w:w="2460" w:type="dxa"/>
            <w:gridSpan w:val="2"/>
            <w:vAlign w:val="center"/>
          </w:tcPr>
          <w:p w14:paraId="2A3BED4C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/>
                <w:szCs w:val="21"/>
              </w:rPr>
              <w:t>T</w:t>
            </w:r>
            <w:r w:rsidRPr="00751547">
              <w:rPr>
                <w:rFonts w:ascii="宋体" w:eastAsia="宋体" w:hAnsi="宋体" w:cs="Times New Roman" w:hint="eastAsia"/>
                <w:szCs w:val="21"/>
              </w:rPr>
              <w:t>形钢构桥</w:t>
            </w:r>
          </w:p>
        </w:tc>
        <w:tc>
          <w:tcPr>
            <w:tcW w:w="1208" w:type="dxa"/>
            <w:vAlign w:val="center"/>
          </w:tcPr>
          <w:p w14:paraId="580B5061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 w:hint="eastAsia"/>
                <w:szCs w:val="21"/>
              </w:rPr>
              <w:t>元</w:t>
            </w:r>
            <w:r w:rsidRPr="00751547">
              <w:rPr>
                <w:rFonts w:ascii="宋体" w:eastAsia="宋体" w:hAnsi="宋体" w:cs="Times New Roman"/>
                <w:szCs w:val="21"/>
              </w:rPr>
              <w:t>/</w:t>
            </w:r>
            <w:r w:rsidRPr="00751547">
              <w:rPr>
                <w:rFonts w:ascii="宋体" w:eastAsia="宋体" w:hAnsi="宋体" w:cs="Times New Roman" w:hint="eastAsia"/>
                <w:szCs w:val="21"/>
              </w:rPr>
              <w:t>孔</w:t>
            </w:r>
          </w:p>
        </w:tc>
        <w:tc>
          <w:tcPr>
            <w:tcW w:w="1442" w:type="dxa"/>
            <w:vAlign w:val="center"/>
          </w:tcPr>
          <w:p w14:paraId="451775ED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3013D306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67" w:type="dxa"/>
            <w:vAlign w:val="center"/>
          </w:tcPr>
          <w:p w14:paraId="0393636D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51547" w:rsidRPr="00751547" w14:paraId="4389840E" w14:textId="77777777" w:rsidTr="00724156">
        <w:trPr>
          <w:trHeight w:val="573"/>
          <w:jc w:val="center"/>
        </w:trPr>
        <w:tc>
          <w:tcPr>
            <w:tcW w:w="1254" w:type="dxa"/>
            <w:vAlign w:val="center"/>
          </w:tcPr>
          <w:p w14:paraId="4026460C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/>
                <w:szCs w:val="21"/>
              </w:rPr>
              <w:t>4</w:t>
            </w:r>
          </w:p>
        </w:tc>
        <w:tc>
          <w:tcPr>
            <w:tcW w:w="2460" w:type="dxa"/>
            <w:gridSpan w:val="2"/>
            <w:vAlign w:val="center"/>
          </w:tcPr>
          <w:p w14:paraId="175A1CF8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 w:hint="eastAsia"/>
                <w:szCs w:val="21"/>
              </w:rPr>
              <w:t>连续梁桥</w:t>
            </w:r>
          </w:p>
        </w:tc>
        <w:tc>
          <w:tcPr>
            <w:tcW w:w="1208" w:type="dxa"/>
            <w:vAlign w:val="center"/>
          </w:tcPr>
          <w:p w14:paraId="77160B11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 w:hint="eastAsia"/>
                <w:szCs w:val="21"/>
              </w:rPr>
              <w:t>元</w:t>
            </w:r>
            <w:r w:rsidRPr="00751547">
              <w:rPr>
                <w:rFonts w:ascii="宋体" w:eastAsia="宋体" w:hAnsi="宋体" w:cs="Times New Roman"/>
                <w:szCs w:val="21"/>
              </w:rPr>
              <w:t>/</w:t>
            </w:r>
            <w:r w:rsidRPr="00751547">
              <w:rPr>
                <w:rFonts w:ascii="宋体" w:eastAsia="宋体" w:hAnsi="宋体" w:cs="Times New Roman" w:hint="eastAsia"/>
                <w:szCs w:val="21"/>
              </w:rPr>
              <w:t>孔</w:t>
            </w:r>
          </w:p>
        </w:tc>
        <w:tc>
          <w:tcPr>
            <w:tcW w:w="1442" w:type="dxa"/>
            <w:vAlign w:val="center"/>
          </w:tcPr>
          <w:p w14:paraId="23B37520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36A12078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67" w:type="dxa"/>
            <w:vAlign w:val="center"/>
          </w:tcPr>
          <w:p w14:paraId="5E677F3F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51547" w:rsidRPr="00751547" w14:paraId="5451DEBF" w14:textId="77777777" w:rsidTr="00724156">
        <w:trPr>
          <w:trHeight w:val="573"/>
          <w:jc w:val="center"/>
        </w:trPr>
        <w:tc>
          <w:tcPr>
            <w:tcW w:w="1254" w:type="dxa"/>
            <w:vAlign w:val="center"/>
          </w:tcPr>
          <w:p w14:paraId="0D9BE3B5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/>
                <w:szCs w:val="21"/>
              </w:rPr>
              <w:t>5</w:t>
            </w:r>
          </w:p>
        </w:tc>
        <w:tc>
          <w:tcPr>
            <w:tcW w:w="2460" w:type="dxa"/>
            <w:gridSpan w:val="2"/>
            <w:vAlign w:val="center"/>
          </w:tcPr>
          <w:p w14:paraId="307B4955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 w:hint="eastAsia"/>
                <w:szCs w:val="21"/>
              </w:rPr>
              <w:t>连续钢构桥</w:t>
            </w:r>
          </w:p>
        </w:tc>
        <w:tc>
          <w:tcPr>
            <w:tcW w:w="1208" w:type="dxa"/>
            <w:vAlign w:val="center"/>
          </w:tcPr>
          <w:p w14:paraId="04B90CA9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 w:hint="eastAsia"/>
                <w:szCs w:val="21"/>
              </w:rPr>
              <w:t>元</w:t>
            </w:r>
            <w:r w:rsidRPr="00751547">
              <w:rPr>
                <w:rFonts w:ascii="宋体" w:eastAsia="宋体" w:hAnsi="宋体" w:cs="Times New Roman"/>
                <w:szCs w:val="21"/>
              </w:rPr>
              <w:t>/</w:t>
            </w:r>
            <w:r w:rsidRPr="00751547">
              <w:rPr>
                <w:rFonts w:ascii="宋体" w:eastAsia="宋体" w:hAnsi="宋体" w:cs="Times New Roman" w:hint="eastAsia"/>
                <w:szCs w:val="21"/>
              </w:rPr>
              <w:t>孔</w:t>
            </w:r>
          </w:p>
        </w:tc>
        <w:tc>
          <w:tcPr>
            <w:tcW w:w="1442" w:type="dxa"/>
            <w:vAlign w:val="center"/>
          </w:tcPr>
          <w:p w14:paraId="4A276D83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65A10451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67" w:type="dxa"/>
            <w:vAlign w:val="center"/>
          </w:tcPr>
          <w:p w14:paraId="6D2F8D6F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51547" w:rsidRPr="00751547" w14:paraId="7EFDB4AF" w14:textId="77777777" w:rsidTr="00724156">
        <w:trPr>
          <w:trHeight w:val="573"/>
          <w:jc w:val="center"/>
        </w:trPr>
        <w:tc>
          <w:tcPr>
            <w:tcW w:w="1254" w:type="dxa"/>
            <w:vAlign w:val="center"/>
          </w:tcPr>
          <w:p w14:paraId="63DB364D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/>
                <w:szCs w:val="21"/>
              </w:rPr>
              <w:t>6</w:t>
            </w:r>
          </w:p>
        </w:tc>
        <w:tc>
          <w:tcPr>
            <w:tcW w:w="2460" w:type="dxa"/>
            <w:gridSpan w:val="2"/>
            <w:vAlign w:val="center"/>
          </w:tcPr>
          <w:p w14:paraId="6BBF1DE8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 w:hint="eastAsia"/>
                <w:szCs w:val="21"/>
              </w:rPr>
              <w:t>拱桥</w:t>
            </w:r>
          </w:p>
        </w:tc>
        <w:tc>
          <w:tcPr>
            <w:tcW w:w="1208" w:type="dxa"/>
            <w:vAlign w:val="center"/>
          </w:tcPr>
          <w:p w14:paraId="1DEB49BD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 w:hint="eastAsia"/>
                <w:szCs w:val="21"/>
              </w:rPr>
              <w:t>元</w:t>
            </w:r>
            <w:r w:rsidRPr="00751547">
              <w:rPr>
                <w:rFonts w:ascii="宋体" w:eastAsia="宋体" w:hAnsi="宋体" w:cs="Times New Roman"/>
                <w:szCs w:val="21"/>
              </w:rPr>
              <w:t>/</w:t>
            </w:r>
            <w:r w:rsidRPr="00751547">
              <w:rPr>
                <w:rFonts w:ascii="宋体" w:eastAsia="宋体" w:hAnsi="宋体" w:cs="Times New Roman" w:hint="eastAsia"/>
                <w:szCs w:val="21"/>
              </w:rPr>
              <w:t>孔</w:t>
            </w:r>
          </w:p>
        </w:tc>
        <w:tc>
          <w:tcPr>
            <w:tcW w:w="1442" w:type="dxa"/>
            <w:vAlign w:val="center"/>
          </w:tcPr>
          <w:p w14:paraId="6678A642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3D8F2092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67" w:type="dxa"/>
            <w:vAlign w:val="center"/>
          </w:tcPr>
          <w:p w14:paraId="36E15EC6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51547" w:rsidRPr="00751547" w14:paraId="1687149E" w14:textId="77777777" w:rsidTr="00724156">
        <w:trPr>
          <w:trHeight w:val="476"/>
          <w:jc w:val="center"/>
        </w:trPr>
        <w:tc>
          <w:tcPr>
            <w:tcW w:w="9594" w:type="dxa"/>
            <w:gridSpan w:val="7"/>
            <w:vAlign w:val="center"/>
          </w:tcPr>
          <w:p w14:paraId="660986D9" w14:textId="77777777" w:rsidR="00751547" w:rsidRPr="00751547" w:rsidRDefault="00751547" w:rsidP="00751547">
            <w:pPr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 w:rsidRPr="00751547">
              <w:rPr>
                <w:rFonts w:ascii="宋体" w:eastAsia="宋体" w:hAnsi="宋体" w:cs="Times New Roman" w:hint="eastAsia"/>
                <w:b/>
                <w:szCs w:val="21"/>
              </w:rPr>
              <w:t>三、专项检测</w:t>
            </w:r>
          </w:p>
        </w:tc>
      </w:tr>
      <w:tr w:rsidR="00751547" w:rsidRPr="00751547" w14:paraId="566AE55D" w14:textId="77777777" w:rsidTr="00724156">
        <w:trPr>
          <w:trHeight w:val="573"/>
          <w:jc w:val="center"/>
        </w:trPr>
        <w:tc>
          <w:tcPr>
            <w:tcW w:w="1254" w:type="dxa"/>
            <w:vAlign w:val="center"/>
          </w:tcPr>
          <w:p w14:paraId="572EA672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/>
                <w:szCs w:val="21"/>
              </w:rPr>
              <w:t>7</w:t>
            </w:r>
          </w:p>
        </w:tc>
        <w:tc>
          <w:tcPr>
            <w:tcW w:w="2460" w:type="dxa"/>
            <w:gridSpan w:val="2"/>
            <w:vAlign w:val="center"/>
          </w:tcPr>
          <w:p w14:paraId="33B45455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 w:hint="eastAsia"/>
                <w:szCs w:val="21"/>
              </w:rPr>
              <w:t>混凝土回弹法测强</w:t>
            </w:r>
          </w:p>
        </w:tc>
        <w:tc>
          <w:tcPr>
            <w:tcW w:w="1208" w:type="dxa"/>
            <w:vAlign w:val="center"/>
          </w:tcPr>
          <w:p w14:paraId="28141074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 w:hint="eastAsia"/>
                <w:szCs w:val="21"/>
              </w:rPr>
              <w:t>元</w:t>
            </w:r>
            <w:r w:rsidRPr="00751547">
              <w:rPr>
                <w:rFonts w:ascii="宋体" w:eastAsia="宋体" w:hAnsi="宋体" w:cs="Times New Roman"/>
                <w:szCs w:val="21"/>
              </w:rPr>
              <w:t>/</w:t>
            </w:r>
            <w:r w:rsidRPr="00751547">
              <w:rPr>
                <w:rFonts w:ascii="宋体" w:eastAsia="宋体" w:hAnsi="宋体" w:cs="Times New Roman" w:hint="eastAsia"/>
                <w:szCs w:val="21"/>
              </w:rPr>
              <w:t>测区</w:t>
            </w:r>
          </w:p>
        </w:tc>
        <w:tc>
          <w:tcPr>
            <w:tcW w:w="1442" w:type="dxa"/>
            <w:vAlign w:val="center"/>
          </w:tcPr>
          <w:p w14:paraId="24C8083C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1363" w:type="dxa"/>
            <w:vAlign w:val="center"/>
          </w:tcPr>
          <w:p w14:paraId="28F0B453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1867" w:type="dxa"/>
            <w:vAlign w:val="center"/>
          </w:tcPr>
          <w:p w14:paraId="3542956A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51547" w:rsidRPr="00751547" w14:paraId="39C94FA1" w14:textId="77777777" w:rsidTr="00724156">
        <w:trPr>
          <w:trHeight w:val="573"/>
          <w:jc w:val="center"/>
        </w:trPr>
        <w:tc>
          <w:tcPr>
            <w:tcW w:w="1254" w:type="dxa"/>
            <w:vAlign w:val="center"/>
          </w:tcPr>
          <w:p w14:paraId="5DEE032A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/>
                <w:szCs w:val="21"/>
              </w:rPr>
              <w:t>8</w:t>
            </w:r>
          </w:p>
        </w:tc>
        <w:tc>
          <w:tcPr>
            <w:tcW w:w="2460" w:type="dxa"/>
            <w:gridSpan w:val="2"/>
            <w:vAlign w:val="center"/>
          </w:tcPr>
          <w:p w14:paraId="0EFC4F0F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 w:hint="eastAsia"/>
                <w:szCs w:val="21"/>
              </w:rPr>
              <w:t>混凝土超声回弹综合法</w:t>
            </w:r>
          </w:p>
        </w:tc>
        <w:tc>
          <w:tcPr>
            <w:tcW w:w="1208" w:type="dxa"/>
            <w:vAlign w:val="center"/>
          </w:tcPr>
          <w:p w14:paraId="00719C0A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 w:hint="eastAsia"/>
                <w:szCs w:val="21"/>
              </w:rPr>
              <w:t>元</w:t>
            </w:r>
            <w:r w:rsidRPr="00751547">
              <w:rPr>
                <w:rFonts w:ascii="宋体" w:eastAsia="宋体" w:hAnsi="宋体" w:cs="Times New Roman"/>
                <w:szCs w:val="21"/>
              </w:rPr>
              <w:t>/</w:t>
            </w:r>
            <w:r w:rsidRPr="00751547">
              <w:rPr>
                <w:rFonts w:ascii="宋体" w:eastAsia="宋体" w:hAnsi="宋体" w:cs="Times New Roman" w:hint="eastAsia"/>
                <w:szCs w:val="21"/>
              </w:rPr>
              <w:t>测区</w:t>
            </w:r>
          </w:p>
        </w:tc>
        <w:tc>
          <w:tcPr>
            <w:tcW w:w="1442" w:type="dxa"/>
            <w:vAlign w:val="center"/>
          </w:tcPr>
          <w:p w14:paraId="217BD7D8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1363" w:type="dxa"/>
            <w:vAlign w:val="center"/>
          </w:tcPr>
          <w:p w14:paraId="27143364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1867" w:type="dxa"/>
            <w:vAlign w:val="center"/>
          </w:tcPr>
          <w:p w14:paraId="4D0451F7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51547" w:rsidRPr="00751547" w14:paraId="2F43A924" w14:textId="77777777" w:rsidTr="00724156">
        <w:trPr>
          <w:trHeight w:val="593"/>
          <w:jc w:val="center"/>
        </w:trPr>
        <w:tc>
          <w:tcPr>
            <w:tcW w:w="1254" w:type="dxa"/>
            <w:vAlign w:val="center"/>
          </w:tcPr>
          <w:p w14:paraId="7B009C04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/>
                <w:szCs w:val="21"/>
              </w:rPr>
              <w:t>9</w:t>
            </w:r>
          </w:p>
        </w:tc>
        <w:tc>
          <w:tcPr>
            <w:tcW w:w="2460" w:type="dxa"/>
            <w:gridSpan w:val="2"/>
            <w:vAlign w:val="center"/>
          </w:tcPr>
          <w:p w14:paraId="616E3F0F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 w:hint="eastAsia"/>
                <w:szCs w:val="21"/>
              </w:rPr>
              <w:t>混凝土超声波测缺</w:t>
            </w:r>
          </w:p>
        </w:tc>
        <w:tc>
          <w:tcPr>
            <w:tcW w:w="1208" w:type="dxa"/>
            <w:vAlign w:val="center"/>
          </w:tcPr>
          <w:p w14:paraId="5D761B28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 w:hint="eastAsia"/>
                <w:szCs w:val="21"/>
              </w:rPr>
              <w:t>元</w:t>
            </w:r>
            <w:r w:rsidRPr="00751547">
              <w:rPr>
                <w:rFonts w:ascii="宋体" w:eastAsia="宋体" w:hAnsi="宋体" w:cs="Times New Roman"/>
                <w:szCs w:val="21"/>
              </w:rPr>
              <w:t>/</w:t>
            </w:r>
            <w:r w:rsidRPr="00751547">
              <w:rPr>
                <w:rFonts w:ascii="宋体" w:eastAsia="宋体" w:hAnsi="宋体" w:cs="Times New Roman" w:hint="eastAsia"/>
                <w:szCs w:val="21"/>
              </w:rPr>
              <w:t>㎡</w:t>
            </w:r>
          </w:p>
        </w:tc>
        <w:tc>
          <w:tcPr>
            <w:tcW w:w="1442" w:type="dxa"/>
            <w:vAlign w:val="center"/>
          </w:tcPr>
          <w:p w14:paraId="16FCBF46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1363" w:type="dxa"/>
            <w:vAlign w:val="center"/>
          </w:tcPr>
          <w:p w14:paraId="7942AFED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1867" w:type="dxa"/>
            <w:vAlign w:val="center"/>
          </w:tcPr>
          <w:p w14:paraId="0E640C97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51547" w:rsidRPr="00751547" w14:paraId="3F8706C3" w14:textId="77777777" w:rsidTr="00724156">
        <w:trPr>
          <w:trHeight w:val="573"/>
          <w:jc w:val="center"/>
        </w:trPr>
        <w:tc>
          <w:tcPr>
            <w:tcW w:w="1254" w:type="dxa"/>
            <w:vAlign w:val="center"/>
          </w:tcPr>
          <w:p w14:paraId="51BC8AF7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/>
                <w:szCs w:val="21"/>
              </w:rPr>
              <w:t>10</w:t>
            </w:r>
          </w:p>
        </w:tc>
        <w:tc>
          <w:tcPr>
            <w:tcW w:w="2460" w:type="dxa"/>
            <w:gridSpan w:val="2"/>
            <w:vAlign w:val="center"/>
          </w:tcPr>
          <w:p w14:paraId="492C0B1C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 w:hint="eastAsia"/>
                <w:szCs w:val="21"/>
              </w:rPr>
              <w:t>混凝土保护层厚度</w:t>
            </w:r>
          </w:p>
        </w:tc>
        <w:tc>
          <w:tcPr>
            <w:tcW w:w="1208" w:type="dxa"/>
            <w:vAlign w:val="center"/>
          </w:tcPr>
          <w:p w14:paraId="39B301CC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 w:hint="eastAsia"/>
                <w:szCs w:val="21"/>
              </w:rPr>
              <w:t>元</w:t>
            </w:r>
            <w:r w:rsidRPr="00751547">
              <w:rPr>
                <w:rFonts w:ascii="宋体" w:eastAsia="宋体" w:hAnsi="宋体" w:cs="Times New Roman"/>
                <w:szCs w:val="21"/>
              </w:rPr>
              <w:t>/</w:t>
            </w:r>
            <w:r w:rsidRPr="00751547">
              <w:rPr>
                <w:rFonts w:ascii="宋体" w:eastAsia="宋体" w:hAnsi="宋体" w:cs="Times New Roman" w:hint="eastAsia"/>
                <w:szCs w:val="21"/>
              </w:rPr>
              <w:t>点</w:t>
            </w:r>
          </w:p>
        </w:tc>
        <w:tc>
          <w:tcPr>
            <w:tcW w:w="1442" w:type="dxa"/>
            <w:vAlign w:val="center"/>
          </w:tcPr>
          <w:p w14:paraId="2358B3AC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1363" w:type="dxa"/>
            <w:vAlign w:val="center"/>
          </w:tcPr>
          <w:p w14:paraId="1CF188AE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1867" w:type="dxa"/>
            <w:vAlign w:val="center"/>
          </w:tcPr>
          <w:p w14:paraId="791541B7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51547" w:rsidRPr="00751547" w14:paraId="2B1DA1C3" w14:textId="77777777" w:rsidTr="00724156">
        <w:trPr>
          <w:trHeight w:val="573"/>
          <w:jc w:val="center"/>
        </w:trPr>
        <w:tc>
          <w:tcPr>
            <w:tcW w:w="1254" w:type="dxa"/>
            <w:vAlign w:val="center"/>
          </w:tcPr>
          <w:p w14:paraId="3A1B354A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/>
                <w:szCs w:val="21"/>
              </w:rPr>
              <w:t>11</w:t>
            </w:r>
          </w:p>
        </w:tc>
        <w:tc>
          <w:tcPr>
            <w:tcW w:w="2460" w:type="dxa"/>
            <w:gridSpan w:val="2"/>
            <w:vAlign w:val="center"/>
          </w:tcPr>
          <w:p w14:paraId="40D8388A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 w:hint="eastAsia"/>
                <w:szCs w:val="21"/>
              </w:rPr>
              <w:t>钢筋位置</w:t>
            </w:r>
          </w:p>
        </w:tc>
        <w:tc>
          <w:tcPr>
            <w:tcW w:w="1208" w:type="dxa"/>
            <w:vAlign w:val="center"/>
          </w:tcPr>
          <w:p w14:paraId="41FDEC1C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 w:hint="eastAsia"/>
                <w:szCs w:val="21"/>
              </w:rPr>
              <w:t>元</w:t>
            </w:r>
            <w:r w:rsidRPr="00751547">
              <w:rPr>
                <w:rFonts w:ascii="宋体" w:eastAsia="宋体" w:hAnsi="宋体" w:cs="Times New Roman"/>
                <w:szCs w:val="21"/>
              </w:rPr>
              <w:t>/</w:t>
            </w:r>
            <w:r w:rsidRPr="00751547">
              <w:rPr>
                <w:rFonts w:ascii="宋体" w:eastAsia="宋体" w:hAnsi="宋体" w:cs="Times New Roman" w:hint="eastAsia"/>
                <w:szCs w:val="21"/>
              </w:rPr>
              <w:t>点</w:t>
            </w:r>
          </w:p>
        </w:tc>
        <w:tc>
          <w:tcPr>
            <w:tcW w:w="1442" w:type="dxa"/>
            <w:vAlign w:val="center"/>
          </w:tcPr>
          <w:p w14:paraId="4557D02E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1363" w:type="dxa"/>
            <w:vAlign w:val="center"/>
          </w:tcPr>
          <w:p w14:paraId="54DA3EAA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1867" w:type="dxa"/>
            <w:vAlign w:val="center"/>
          </w:tcPr>
          <w:p w14:paraId="53A2E450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51547" w:rsidRPr="00751547" w14:paraId="266A7CA1" w14:textId="77777777" w:rsidTr="00724156">
        <w:trPr>
          <w:trHeight w:val="573"/>
          <w:jc w:val="center"/>
        </w:trPr>
        <w:tc>
          <w:tcPr>
            <w:tcW w:w="1254" w:type="dxa"/>
            <w:vAlign w:val="center"/>
          </w:tcPr>
          <w:p w14:paraId="2AD3815F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/>
                <w:szCs w:val="21"/>
              </w:rPr>
              <w:t>12</w:t>
            </w:r>
          </w:p>
        </w:tc>
        <w:tc>
          <w:tcPr>
            <w:tcW w:w="2460" w:type="dxa"/>
            <w:gridSpan w:val="2"/>
            <w:vAlign w:val="center"/>
          </w:tcPr>
          <w:p w14:paraId="0F16D096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 w:hint="eastAsia"/>
                <w:szCs w:val="21"/>
              </w:rPr>
              <w:t>钢筋锈蚀检测</w:t>
            </w:r>
          </w:p>
        </w:tc>
        <w:tc>
          <w:tcPr>
            <w:tcW w:w="1208" w:type="dxa"/>
            <w:vAlign w:val="center"/>
          </w:tcPr>
          <w:p w14:paraId="794CD15F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 w:hint="eastAsia"/>
                <w:szCs w:val="21"/>
              </w:rPr>
              <w:t>元</w:t>
            </w:r>
            <w:r w:rsidRPr="00751547">
              <w:rPr>
                <w:rFonts w:ascii="宋体" w:eastAsia="宋体" w:hAnsi="宋体" w:cs="Times New Roman"/>
                <w:szCs w:val="21"/>
              </w:rPr>
              <w:t>/</w:t>
            </w:r>
            <w:r w:rsidRPr="00751547">
              <w:rPr>
                <w:rFonts w:ascii="宋体" w:eastAsia="宋体" w:hAnsi="宋体" w:cs="Times New Roman" w:hint="eastAsia"/>
                <w:szCs w:val="21"/>
              </w:rPr>
              <w:t>点</w:t>
            </w:r>
          </w:p>
        </w:tc>
        <w:tc>
          <w:tcPr>
            <w:tcW w:w="1442" w:type="dxa"/>
            <w:vAlign w:val="center"/>
          </w:tcPr>
          <w:p w14:paraId="13092346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1363" w:type="dxa"/>
            <w:vAlign w:val="center"/>
          </w:tcPr>
          <w:p w14:paraId="609AEE59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1867" w:type="dxa"/>
            <w:vAlign w:val="center"/>
          </w:tcPr>
          <w:p w14:paraId="32B6B5D5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51547" w:rsidRPr="00751547" w14:paraId="3B4D8786" w14:textId="77777777" w:rsidTr="00724156">
        <w:trPr>
          <w:trHeight w:val="573"/>
          <w:jc w:val="center"/>
        </w:trPr>
        <w:tc>
          <w:tcPr>
            <w:tcW w:w="1254" w:type="dxa"/>
            <w:vAlign w:val="center"/>
          </w:tcPr>
          <w:p w14:paraId="5E3BF491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/>
                <w:szCs w:val="21"/>
              </w:rPr>
              <w:t>13</w:t>
            </w:r>
          </w:p>
        </w:tc>
        <w:tc>
          <w:tcPr>
            <w:tcW w:w="1184" w:type="dxa"/>
            <w:vMerge w:val="restart"/>
            <w:vAlign w:val="center"/>
          </w:tcPr>
          <w:p w14:paraId="3D2254D7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 w:hint="eastAsia"/>
                <w:szCs w:val="21"/>
              </w:rPr>
              <w:t>裂缝检测</w:t>
            </w:r>
          </w:p>
        </w:tc>
        <w:tc>
          <w:tcPr>
            <w:tcW w:w="1276" w:type="dxa"/>
            <w:vAlign w:val="center"/>
          </w:tcPr>
          <w:p w14:paraId="691D80BD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 w:hint="eastAsia"/>
                <w:szCs w:val="21"/>
              </w:rPr>
              <w:t>宽度</w:t>
            </w:r>
          </w:p>
        </w:tc>
        <w:tc>
          <w:tcPr>
            <w:tcW w:w="1208" w:type="dxa"/>
            <w:vAlign w:val="center"/>
          </w:tcPr>
          <w:p w14:paraId="2BE0BB30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 w:hint="eastAsia"/>
                <w:szCs w:val="21"/>
              </w:rPr>
              <w:t>元</w:t>
            </w:r>
            <w:r w:rsidRPr="00751547">
              <w:rPr>
                <w:rFonts w:ascii="宋体" w:eastAsia="宋体" w:hAnsi="宋体" w:cs="Times New Roman"/>
                <w:szCs w:val="21"/>
              </w:rPr>
              <w:t>/</w:t>
            </w:r>
            <w:r w:rsidRPr="00751547">
              <w:rPr>
                <w:rFonts w:ascii="宋体" w:eastAsia="宋体" w:hAnsi="宋体" w:cs="Times New Roman" w:hint="eastAsia"/>
                <w:szCs w:val="21"/>
              </w:rPr>
              <w:t>处</w:t>
            </w:r>
          </w:p>
        </w:tc>
        <w:tc>
          <w:tcPr>
            <w:tcW w:w="1442" w:type="dxa"/>
            <w:vAlign w:val="center"/>
          </w:tcPr>
          <w:p w14:paraId="6779E2D2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1363" w:type="dxa"/>
            <w:vAlign w:val="center"/>
          </w:tcPr>
          <w:p w14:paraId="49FF8FF2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1867" w:type="dxa"/>
            <w:vAlign w:val="center"/>
          </w:tcPr>
          <w:p w14:paraId="6C4201D7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51547" w:rsidRPr="00751547" w14:paraId="7191D53A" w14:textId="77777777" w:rsidTr="00724156">
        <w:trPr>
          <w:trHeight w:val="573"/>
          <w:jc w:val="center"/>
        </w:trPr>
        <w:tc>
          <w:tcPr>
            <w:tcW w:w="1254" w:type="dxa"/>
            <w:vAlign w:val="center"/>
          </w:tcPr>
          <w:p w14:paraId="2854E13E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/>
                <w:szCs w:val="21"/>
              </w:rPr>
              <w:t>14</w:t>
            </w:r>
          </w:p>
        </w:tc>
        <w:tc>
          <w:tcPr>
            <w:tcW w:w="1184" w:type="dxa"/>
            <w:vMerge/>
            <w:vAlign w:val="center"/>
          </w:tcPr>
          <w:p w14:paraId="5B51DEE3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E0A2B9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 w:hint="eastAsia"/>
                <w:szCs w:val="21"/>
              </w:rPr>
              <w:t>长度</w:t>
            </w:r>
          </w:p>
        </w:tc>
        <w:tc>
          <w:tcPr>
            <w:tcW w:w="1208" w:type="dxa"/>
            <w:vAlign w:val="center"/>
          </w:tcPr>
          <w:p w14:paraId="3ACF8181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 w:hint="eastAsia"/>
                <w:szCs w:val="21"/>
              </w:rPr>
              <w:t>元</w:t>
            </w:r>
            <w:r w:rsidRPr="00751547">
              <w:rPr>
                <w:rFonts w:ascii="宋体" w:eastAsia="宋体" w:hAnsi="宋体" w:cs="Times New Roman"/>
                <w:szCs w:val="21"/>
              </w:rPr>
              <w:t>/</w:t>
            </w:r>
            <w:r w:rsidRPr="00751547">
              <w:rPr>
                <w:rFonts w:ascii="宋体" w:eastAsia="宋体" w:hAnsi="宋体" w:cs="Times New Roman" w:hint="eastAsia"/>
                <w:szCs w:val="21"/>
              </w:rPr>
              <w:t>处</w:t>
            </w:r>
          </w:p>
        </w:tc>
        <w:tc>
          <w:tcPr>
            <w:tcW w:w="1442" w:type="dxa"/>
            <w:vAlign w:val="center"/>
          </w:tcPr>
          <w:p w14:paraId="45A7F3BA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1363" w:type="dxa"/>
            <w:vAlign w:val="center"/>
          </w:tcPr>
          <w:p w14:paraId="573DF372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1867" w:type="dxa"/>
            <w:vAlign w:val="center"/>
          </w:tcPr>
          <w:p w14:paraId="7EB14430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51547" w:rsidRPr="00751547" w14:paraId="43B4B884" w14:textId="77777777" w:rsidTr="00724156">
        <w:trPr>
          <w:trHeight w:val="573"/>
          <w:jc w:val="center"/>
        </w:trPr>
        <w:tc>
          <w:tcPr>
            <w:tcW w:w="1254" w:type="dxa"/>
            <w:vAlign w:val="center"/>
          </w:tcPr>
          <w:p w14:paraId="02AE1294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/>
                <w:szCs w:val="21"/>
              </w:rPr>
              <w:t>15</w:t>
            </w:r>
          </w:p>
        </w:tc>
        <w:tc>
          <w:tcPr>
            <w:tcW w:w="1184" w:type="dxa"/>
            <w:vMerge/>
            <w:vAlign w:val="center"/>
          </w:tcPr>
          <w:p w14:paraId="6B0B58A8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551B46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 w:hint="eastAsia"/>
                <w:szCs w:val="21"/>
              </w:rPr>
              <w:t>深度</w:t>
            </w:r>
          </w:p>
        </w:tc>
        <w:tc>
          <w:tcPr>
            <w:tcW w:w="1208" w:type="dxa"/>
            <w:vAlign w:val="center"/>
          </w:tcPr>
          <w:p w14:paraId="350408BF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 w:hint="eastAsia"/>
                <w:szCs w:val="21"/>
              </w:rPr>
              <w:t>元</w:t>
            </w:r>
            <w:r w:rsidRPr="00751547">
              <w:rPr>
                <w:rFonts w:ascii="宋体" w:eastAsia="宋体" w:hAnsi="宋体" w:cs="Times New Roman"/>
                <w:szCs w:val="21"/>
              </w:rPr>
              <w:t>/</w:t>
            </w:r>
            <w:r w:rsidRPr="00751547">
              <w:rPr>
                <w:rFonts w:ascii="宋体" w:eastAsia="宋体" w:hAnsi="宋体" w:cs="Times New Roman" w:hint="eastAsia"/>
                <w:szCs w:val="21"/>
              </w:rPr>
              <w:t>处</w:t>
            </w:r>
          </w:p>
        </w:tc>
        <w:tc>
          <w:tcPr>
            <w:tcW w:w="1442" w:type="dxa"/>
            <w:vAlign w:val="center"/>
          </w:tcPr>
          <w:p w14:paraId="76D069B1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1363" w:type="dxa"/>
            <w:vAlign w:val="center"/>
          </w:tcPr>
          <w:p w14:paraId="34739121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1867" w:type="dxa"/>
            <w:vAlign w:val="center"/>
          </w:tcPr>
          <w:p w14:paraId="50937322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51547" w:rsidRPr="00751547" w14:paraId="7ADC691D" w14:textId="77777777" w:rsidTr="00724156">
        <w:trPr>
          <w:trHeight w:val="573"/>
          <w:jc w:val="center"/>
        </w:trPr>
        <w:tc>
          <w:tcPr>
            <w:tcW w:w="1254" w:type="dxa"/>
            <w:vAlign w:val="center"/>
          </w:tcPr>
          <w:p w14:paraId="07177FA4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/>
                <w:szCs w:val="21"/>
              </w:rPr>
              <w:t>16</w:t>
            </w:r>
          </w:p>
        </w:tc>
        <w:tc>
          <w:tcPr>
            <w:tcW w:w="2460" w:type="dxa"/>
            <w:gridSpan w:val="2"/>
            <w:vAlign w:val="center"/>
          </w:tcPr>
          <w:p w14:paraId="2B886855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 w:hint="eastAsia"/>
                <w:szCs w:val="21"/>
              </w:rPr>
              <w:t>桥梁立柱竖直度</w:t>
            </w:r>
          </w:p>
        </w:tc>
        <w:tc>
          <w:tcPr>
            <w:tcW w:w="1208" w:type="dxa"/>
            <w:vAlign w:val="center"/>
          </w:tcPr>
          <w:p w14:paraId="2B174FBC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 w:hint="eastAsia"/>
                <w:szCs w:val="21"/>
              </w:rPr>
              <w:t>元</w:t>
            </w:r>
            <w:r w:rsidRPr="00751547">
              <w:rPr>
                <w:rFonts w:ascii="宋体" w:eastAsia="宋体" w:hAnsi="宋体" w:cs="Times New Roman"/>
                <w:szCs w:val="21"/>
              </w:rPr>
              <w:t>/</w:t>
            </w:r>
            <w:r w:rsidRPr="00751547">
              <w:rPr>
                <w:rFonts w:ascii="宋体" w:eastAsia="宋体" w:hAnsi="宋体" w:cs="Times New Roman" w:hint="eastAsia"/>
                <w:szCs w:val="21"/>
              </w:rPr>
              <w:t>根</w:t>
            </w:r>
          </w:p>
        </w:tc>
        <w:tc>
          <w:tcPr>
            <w:tcW w:w="1442" w:type="dxa"/>
            <w:vAlign w:val="center"/>
          </w:tcPr>
          <w:p w14:paraId="385AA462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1363" w:type="dxa"/>
            <w:vAlign w:val="center"/>
          </w:tcPr>
          <w:p w14:paraId="08610937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1867" w:type="dxa"/>
            <w:vAlign w:val="center"/>
          </w:tcPr>
          <w:p w14:paraId="0DAB2CA5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51547" w:rsidRPr="00751547" w14:paraId="363B81AC" w14:textId="77777777" w:rsidTr="00724156">
        <w:trPr>
          <w:trHeight w:val="573"/>
          <w:jc w:val="center"/>
        </w:trPr>
        <w:tc>
          <w:tcPr>
            <w:tcW w:w="1254" w:type="dxa"/>
            <w:vAlign w:val="center"/>
          </w:tcPr>
          <w:p w14:paraId="74B9800F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/>
                <w:szCs w:val="21"/>
              </w:rPr>
              <w:t>17</w:t>
            </w:r>
          </w:p>
        </w:tc>
        <w:tc>
          <w:tcPr>
            <w:tcW w:w="2460" w:type="dxa"/>
            <w:gridSpan w:val="2"/>
            <w:vAlign w:val="center"/>
          </w:tcPr>
          <w:p w14:paraId="0B72A97A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 w:hint="eastAsia"/>
                <w:szCs w:val="21"/>
              </w:rPr>
              <w:t>伸缩缝与桥面高差</w:t>
            </w:r>
          </w:p>
        </w:tc>
        <w:tc>
          <w:tcPr>
            <w:tcW w:w="1208" w:type="dxa"/>
            <w:vAlign w:val="center"/>
          </w:tcPr>
          <w:p w14:paraId="48DC61B2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 w:hint="eastAsia"/>
                <w:szCs w:val="21"/>
              </w:rPr>
              <w:t>元</w:t>
            </w:r>
            <w:r w:rsidRPr="00751547">
              <w:rPr>
                <w:rFonts w:ascii="宋体" w:eastAsia="宋体" w:hAnsi="宋体" w:cs="Times New Roman"/>
                <w:szCs w:val="21"/>
              </w:rPr>
              <w:t>/</w:t>
            </w:r>
            <w:r w:rsidRPr="00751547">
              <w:rPr>
                <w:rFonts w:ascii="宋体" w:eastAsia="宋体" w:hAnsi="宋体" w:cs="Times New Roman" w:hint="eastAsia"/>
                <w:szCs w:val="21"/>
              </w:rPr>
              <w:t>点</w:t>
            </w:r>
          </w:p>
        </w:tc>
        <w:tc>
          <w:tcPr>
            <w:tcW w:w="1442" w:type="dxa"/>
            <w:vAlign w:val="center"/>
          </w:tcPr>
          <w:p w14:paraId="499CC23B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1363" w:type="dxa"/>
            <w:vAlign w:val="center"/>
          </w:tcPr>
          <w:p w14:paraId="1DD41FBC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1867" w:type="dxa"/>
            <w:vAlign w:val="center"/>
          </w:tcPr>
          <w:p w14:paraId="6DD24204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51547" w:rsidRPr="00751547" w14:paraId="5AE5971B" w14:textId="77777777" w:rsidTr="00724156">
        <w:trPr>
          <w:trHeight w:val="573"/>
          <w:jc w:val="center"/>
        </w:trPr>
        <w:tc>
          <w:tcPr>
            <w:tcW w:w="4922" w:type="dxa"/>
            <w:gridSpan w:val="4"/>
            <w:vAlign w:val="center"/>
          </w:tcPr>
          <w:p w14:paraId="23EA84D1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1547">
              <w:rPr>
                <w:rFonts w:ascii="宋体" w:eastAsia="宋体" w:hAnsi="宋体" w:cs="Times New Roman" w:hint="eastAsia"/>
                <w:szCs w:val="21"/>
              </w:rPr>
              <w:t>费率（折扣）</w:t>
            </w:r>
          </w:p>
        </w:tc>
        <w:tc>
          <w:tcPr>
            <w:tcW w:w="4672" w:type="dxa"/>
            <w:gridSpan w:val="3"/>
            <w:vAlign w:val="center"/>
          </w:tcPr>
          <w:p w14:paraId="76F61DE3" w14:textId="77777777" w:rsidR="00751547" w:rsidRPr="00751547" w:rsidRDefault="00751547" w:rsidP="0075154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72FDE480" w14:textId="77777777" w:rsidR="006C2314" w:rsidRDefault="006C2314"/>
    <w:sectPr w:rsidR="006C2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8635E" w14:textId="77777777" w:rsidR="0052507E" w:rsidRDefault="0052507E" w:rsidP="00751547">
      <w:r>
        <w:separator/>
      </w:r>
    </w:p>
  </w:endnote>
  <w:endnote w:type="continuationSeparator" w:id="0">
    <w:p w14:paraId="031C582F" w14:textId="77777777" w:rsidR="0052507E" w:rsidRDefault="0052507E" w:rsidP="0075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23C25" w14:textId="77777777" w:rsidR="0052507E" w:rsidRDefault="0052507E" w:rsidP="00751547">
      <w:r>
        <w:separator/>
      </w:r>
    </w:p>
  </w:footnote>
  <w:footnote w:type="continuationSeparator" w:id="0">
    <w:p w14:paraId="078C4694" w14:textId="77777777" w:rsidR="0052507E" w:rsidRDefault="0052507E" w:rsidP="00751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152"/>
    <w:rsid w:val="00331152"/>
    <w:rsid w:val="0052507E"/>
    <w:rsid w:val="006C2314"/>
    <w:rsid w:val="007406E3"/>
    <w:rsid w:val="00751547"/>
    <w:rsid w:val="00AB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4AA6E"/>
  <w15:chartTrackingRefBased/>
  <w15:docId w15:val="{FFA6B64F-7968-4DA7-9D17-0142D364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15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1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15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李瑞</dc:creator>
  <cp:keywords/>
  <dc:description/>
  <cp:lastModifiedBy>李瑞</cp:lastModifiedBy>
  <cp:revision>2</cp:revision>
  <dcterms:created xsi:type="dcterms:W3CDTF">2021-12-30T07:14:00Z</dcterms:created>
  <dcterms:modified xsi:type="dcterms:W3CDTF">2021-12-30T07:14:00Z</dcterms:modified>
</cp:coreProperties>
</file>