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2B" w:rsidRDefault="00385B4F">
      <w:pPr>
        <w:pStyle w:val="a4"/>
        <w:rPr>
          <w:rFonts w:ascii="Times New Roman"/>
          <w:sz w:val="20"/>
          <w:lang w:val="en-US"/>
        </w:rPr>
      </w:pPr>
      <w:r>
        <w:rPr>
          <w:rFonts w:ascii="Times New Roman" w:hint="eastAsia"/>
          <w:sz w:val="20"/>
          <w:lang w:val="en-US"/>
        </w:rPr>
        <w:t xml:space="preserve"> </w:t>
      </w:r>
    </w:p>
    <w:p w:rsidR="0095752B" w:rsidRDefault="0095752B">
      <w:pPr>
        <w:pStyle w:val="a4"/>
        <w:rPr>
          <w:rFonts w:ascii="Times New Roman"/>
          <w:sz w:val="20"/>
        </w:rPr>
      </w:pPr>
    </w:p>
    <w:p w:rsidR="0095752B" w:rsidRDefault="0095752B">
      <w:pPr>
        <w:pStyle w:val="a4"/>
        <w:rPr>
          <w:rFonts w:ascii="Times New Roman"/>
          <w:sz w:val="20"/>
        </w:rPr>
      </w:pPr>
    </w:p>
    <w:p w:rsidR="0095752B" w:rsidRDefault="0095752B">
      <w:pPr>
        <w:pStyle w:val="a4"/>
        <w:rPr>
          <w:rFonts w:ascii="Times New Roman"/>
          <w:sz w:val="20"/>
        </w:rPr>
      </w:pPr>
    </w:p>
    <w:p w:rsidR="0095752B" w:rsidRDefault="0095752B">
      <w:pPr>
        <w:pStyle w:val="a4"/>
        <w:rPr>
          <w:rFonts w:ascii="Times New Roman"/>
          <w:sz w:val="20"/>
        </w:rPr>
      </w:pPr>
    </w:p>
    <w:p w:rsidR="0095752B" w:rsidRDefault="0095752B">
      <w:pPr>
        <w:pStyle w:val="a4"/>
        <w:spacing w:before="6"/>
        <w:jc w:val="center"/>
        <w:rPr>
          <w:rFonts w:ascii="Times New Roman"/>
          <w:sz w:val="23"/>
        </w:rPr>
      </w:pPr>
    </w:p>
    <w:p w:rsidR="0095752B" w:rsidRDefault="00385B4F">
      <w:pPr>
        <w:pStyle w:val="1"/>
        <w:spacing w:before="50"/>
        <w:ind w:left="0" w:right="-8"/>
      </w:pPr>
      <w:r>
        <w:t>黑 龙 江 省 政 府 采 购</w:t>
      </w:r>
    </w:p>
    <w:p w:rsidR="0095752B" w:rsidRDefault="0095752B">
      <w:pPr>
        <w:pStyle w:val="a4"/>
        <w:jc w:val="center"/>
        <w:rPr>
          <w:b/>
          <w:sz w:val="54"/>
        </w:rPr>
      </w:pPr>
    </w:p>
    <w:p w:rsidR="0095752B" w:rsidRDefault="0095752B">
      <w:pPr>
        <w:ind w:right="-8"/>
        <w:jc w:val="center"/>
        <w:rPr>
          <w:b/>
          <w:sz w:val="57"/>
          <w:lang w:val="en-US"/>
        </w:rPr>
      </w:pPr>
    </w:p>
    <w:p w:rsidR="0095752B" w:rsidRDefault="00385B4F">
      <w:pPr>
        <w:ind w:right="-8"/>
        <w:jc w:val="center"/>
        <w:rPr>
          <w:b/>
          <w:sz w:val="57"/>
        </w:rPr>
      </w:pPr>
      <w:r>
        <w:rPr>
          <w:b/>
          <w:sz w:val="57"/>
        </w:rPr>
        <w:t>竞争性谈判文件</w:t>
      </w:r>
    </w:p>
    <w:p w:rsidR="0095752B" w:rsidRDefault="0095752B">
      <w:pPr>
        <w:pStyle w:val="a4"/>
        <w:rPr>
          <w:b/>
          <w:sz w:val="58"/>
        </w:rPr>
      </w:pPr>
    </w:p>
    <w:p w:rsidR="0095752B" w:rsidRDefault="0095752B">
      <w:pPr>
        <w:pStyle w:val="a4"/>
        <w:rPr>
          <w:b/>
          <w:sz w:val="58"/>
        </w:rPr>
      </w:pPr>
    </w:p>
    <w:p w:rsidR="0095752B" w:rsidRDefault="0095752B">
      <w:pPr>
        <w:pStyle w:val="a4"/>
        <w:rPr>
          <w:b/>
          <w:sz w:val="58"/>
        </w:rPr>
      </w:pPr>
    </w:p>
    <w:p w:rsidR="0095752B" w:rsidRDefault="0095752B">
      <w:pPr>
        <w:pStyle w:val="4"/>
        <w:spacing w:line="396" w:lineRule="auto"/>
        <w:ind w:left="2794" w:right="1551"/>
        <w:jc w:val="left"/>
        <w:rPr>
          <w:sz w:val="24"/>
        </w:rPr>
      </w:pPr>
    </w:p>
    <w:p w:rsidR="0095752B" w:rsidRDefault="00385B4F">
      <w:pPr>
        <w:pStyle w:val="4"/>
        <w:spacing w:line="396" w:lineRule="auto"/>
        <w:ind w:left="2794" w:right="1551"/>
        <w:jc w:val="left"/>
        <w:rPr>
          <w:sz w:val="24"/>
        </w:rPr>
      </w:pPr>
      <w:r>
        <w:rPr>
          <w:sz w:val="24"/>
        </w:rPr>
        <w:t>项目名称：</w:t>
      </w:r>
      <w:r>
        <w:rPr>
          <w:rFonts w:hint="eastAsia"/>
          <w:sz w:val="24"/>
        </w:rPr>
        <w:t xml:space="preserve">后勤管理处校园综合维修改造项目 </w:t>
      </w:r>
    </w:p>
    <w:p w:rsidR="0095752B" w:rsidRDefault="00385B4F">
      <w:pPr>
        <w:pStyle w:val="4"/>
        <w:spacing w:line="396" w:lineRule="auto"/>
        <w:ind w:left="2794" w:right="1551"/>
        <w:jc w:val="left"/>
        <w:rPr>
          <w:sz w:val="24"/>
        </w:rPr>
      </w:pPr>
      <w:r>
        <w:rPr>
          <w:sz w:val="24"/>
        </w:rPr>
        <w:t>项目编号：</w:t>
      </w:r>
      <w:r>
        <w:rPr>
          <w:rFonts w:hint="eastAsia"/>
          <w:sz w:val="24"/>
        </w:rPr>
        <w:t>BYNDFS20210031</w:t>
      </w: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95752B">
      <w:pPr>
        <w:pStyle w:val="a4"/>
        <w:rPr>
          <w:sz w:val="24"/>
        </w:rPr>
      </w:pPr>
    </w:p>
    <w:p w:rsidR="0095752B" w:rsidRDefault="00385B4F">
      <w:pPr>
        <w:pStyle w:val="4"/>
        <w:spacing w:line="396" w:lineRule="auto"/>
        <w:ind w:left="0" w:right="1551"/>
        <w:rPr>
          <w:sz w:val="24"/>
        </w:rPr>
      </w:pPr>
      <w:r>
        <w:rPr>
          <w:rFonts w:hint="eastAsia"/>
          <w:sz w:val="24"/>
        </w:rPr>
        <w:t xml:space="preserve">                  黑龙江鼎鑫建筑工程管理咨询有限公司</w:t>
      </w:r>
    </w:p>
    <w:p w:rsidR="0095752B" w:rsidRDefault="00385B4F">
      <w:pPr>
        <w:pStyle w:val="4"/>
        <w:spacing w:line="396" w:lineRule="auto"/>
        <w:ind w:left="2794" w:right="1551"/>
        <w:jc w:val="left"/>
        <w:rPr>
          <w:sz w:val="24"/>
        </w:rPr>
      </w:pPr>
      <w:r>
        <w:rPr>
          <w:rFonts w:hint="eastAsia"/>
          <w:sz w:val="24"/>
        </w:rPr>
        <w:t xml:space="preserve">                2021年10月</w:t>
      </w:r>
    </w:p>
    <w:p w:rsidR="0095752B" w:rsidRDefault="0095752B">
      <w:pPr>
        <w:jc w:val="center"/>
        <w:rPr>
          <w:w w:val="120"/>
          <w:sz w:val="21"/>
        </w:rPr>
        <w:sectPr w:rsidR="0095752B">
          <w:footerReference w:type="default" r:id="rId8"/>
          <w:type w:val="continuous"/>
          <w:pgSz w:w="11900" w:h="16840"/>
          <w:pgMar w:top="1418" w:right="1418" w:bottom="1418" w:left="567" w:header="720" w:footer="283" w:gutter="0"/>
          <w:pgNumType w:start="1"/>
          <w:cols w:space="720"/>
        </w:sectPr>
      </w:pPr>
    </w:p>
    <w:p w:rsidR="0095752B" w:rsidRDefault="00385B4F">
      <w:pPr>
        <w:spacing w:before="44"/>
        <w:ind w:left="2769" w:right="2797"/>
        <w:jc w:val="center"/>
        <w:rPr>
          <w:b/>
          <w:sz w:val="29"/>
        </w:rPr>
      </w:pPr>
      <w:r>
        <w:rPr>
          <w:b/>
          <w:sz w:val="29"/>
        </w:rPr>
        <w:lastRenderedPageBreak/>
        <w:t>第一章 竞争性谈判邀请</w:t>
      </w:r>
    </w:p>
    <w:p w:rsidR="0095752B" w:rsidRDefault="00385B4F">
      <w:pPr>
        <w:pStyle w:val="a4"/>
        <w:spacing w:before="184" w:line="440" w:lineRule="exact"/>
        <w:ind w:left="106" w:right="133" w:firstLineChars="200" w:firstLine="380"/>
      </w:pPr>
      <w:r>
        <w:t>黑龙江鼎鑫建筑工程管理咨询有限公司受黑龙江八一农垦大学委托，依据</w:t>
      </w:r>
      <w:r>
        <w:rPr>
          <w:rFonts w:hint="eastAsia"/>
        </w:rPr>
        <w:t>《中华人民共和国政府采购法》</w:t>
      </w:r>
      <w:r>
        <w:t>及相关法规，对</w:t>
      </w:r>
      <w:r>
        <w:rPr>
          <w:rFonts w:hint="eastAsia"/>
        </w:rPr>
        <w:t>后勤管理处校园综合维修改造项目</w:t>
      </w:r>
      <w:r>
        <w:t>进行国内竞争性谈判，现欢迎国内合格供应商前来参加。</w:t>
      </w:r>
    </w:p>
    <w:p w:rsidR="0095752B" w:rsidRDefault="00385B4F">
      <w:pPr>
        <w:spacing w:line="440" w:lineRule="exact"/>
        <w:ind w:left="100" w:right="-8" w:firstLineChars="200" w:firstLine="381"/>
        <w:rPr>
          <w:sz w:val="19"/>
        </w:rPr>
      </w:pPr>
      <w:r>
        <w:rPr>
          <w:b/>
          <w:sz w:val="19"/>
        </w:rPr>
        <w:t>一、项目名称：</w:t>
      </w:r>
      <w:r>
        <w:rPr>
          <w:rFonts w:hint="eastAsia"/>
          <w:sz w:val="19"/>
        </w:rPr>
        <w:t xml:space="preserve">后勤管理处校园综合维修改造项目 </w:t>
      </w:r>
    </w:p>
    <w:p w:rsidR="0095752B" w:rsidRDefault="00385B4F">
      <w:pPr>
        <w:spacing w:line="440" w:lineRule="exact"/>
        <w:ind w:left="100" w:right="-8" w:firstLineChars="200" w:firstLine="381"/>
        <w:rPr>
          <w:sz w:val="19"/>
        </w:rPr>
      </w:pPr>
      <w:r>
        <w:rPr>
          <w:b/>
          <w:sz w:val="19"/>
        </w:rPr>
        <w:t>二、项目编号：</w:t>
      </w:r>
      <w:r>
        <w:rPr>
          <w:rFonts w:hint="eastAsia"/>
          <w:sz w:val="21"/>
          <w:szCs w:val="21"/>
        </w:rPr>
        <w:t>BYNDFS20210031</w:t>
      </w:r>
    </w:p>
    <w:p w:rsidR="0095752B" w:rsidRDefault="00385B4F" w:rsidP="00503264">
      <w:pPr>
        <w:spacing w:after="7" w:line="440" w:lineRule="exact"/>
        <w:ind w:left="100" w:right="-8" w:firstLineChars="200" w:firstLine="401"/>
        <w:rPr>
          <w:w w:val="101"/>
          <w:sz w:val="19"/>
        </w:rPr>
      </w:pPr>
      <w:r>
        <w:rPr>
          <w:b/>
          <w:spacing w:val="10"/>
          <w:sz w:val="19"/>
        </w:rPr>
        <w:t>三、预算金额：</w:t>
      </w:r>
      <w:r>
        <w:rPr>
          <w:rFonts w:hint="eastAsia"/>
          <w:sz w:val="21"/>
          <w:szCs w:val="21"/>
        </w:rPr>
        <w:t>1,001,733.49元</w:t>
      </w:r>
    </w:p>
    <w:p w:rsidR="0095752B" w:rsidRDefault="00385B4F" w:rsidP="00503264">
      <w:pPr>
        <w:spacing w:after="7" w:line="440" w:lineRule="exact"/>
        <w:ind w:left="100" w:right="-8" w:firstLineChars="200" w:firstLine="401"/>
        <w:rPr>
          <w:b/>
          <w:sz w:val="19"/>
        </w:rPr>
      </w:pPr>
      <w:r>
        <w:rPr>
          <w:b/>
          <w:spacing w:val="10"/>
          <w:sz w:val="19"/>
        </w:rPr>
        <w:t>四、谈判内容</w:t>
      </w:r>
    </w:p>
    <w:tbl>
      <w:tblPr>
        <w:tblStyle w:val="TableNormal"/>
        <w:tblW w:w="0" w:type="auto"/>
        <w:tblInd w:w="0"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924"/>
        <w:gridCol w:w="3757"/>
        <w:gridCol w:w="936"/>
        <w:gridCol w:w="2220"/>
        <w:gridCol w:w="2712"/>
      </w:tblGrid>
      <w:tr w:rsidR="0095752B">
        <w:trPr>
          <w:trHeight w:val="357"/>
        </w:trPr>
        <w:tc>
          <w:tcPr>
            <w:tcW w:w="924" w:type="dxa"/>
            <w:shd w:val="clear" w:color="auto" w:fill="EDEDED"/>
          </w:tcPr>
          <w:p w:rsidR="0095752B" w:rsidRDefault="00385B4F">
            <w:pPr>
              <w:pStyle w:val="TableParagraph"/>
              <w:spacing w:before="48" w:line="440" w:lineRule="exact"/>
              <w:ind w:left="239" w:right="248"/>
              <w:jc w:val="center"/>
              <w:rPr>
                <w:b/>
                <w:sz w:val="19"/>
              </w:rPr>
            </w:pPr>
            <w:r>
              <w:rPr>
                <w:b/>
                <w:sz w:val="19"/>
              </w:rPr>
              <w:t>包号</w:t>
            </w:r>
          </w:p>
        </w:tc>
        <w:tc>
          <w:tcPr>
            <w:tcW w:w="3757" w:type="dxa"/>
            <w:shd w:val="clear" w:color="auto" w:fill="EDEDED"/>
          </w:tcPr>
          <w:p w:rsidR="0095752B" w:rsidRDefault="00385B4F">
            <w:pPr>
              <w:pStyle w:val="TableParagraph"/>
              <w:spacing w:before="48" w:line="440" w:lineRule="exact"/>
              <w:ind w:left="892" w:right="901"/>
              <w:jc w:val="center"/>
              <w:rPr>
                <w:b/>
                <w:sz w:val="19"/>
              </w:rPr>
            </w:pPr>
            <w:r>
              <w:rPr>
                <w:b/>
                <w:sz w:val="19"/>
              </w:rPr>
              <w:t>货物、服务和工程名称</w:t>
            </w:r>
          </w:p>
        </w:tc>
        <w:tc>
          <w:tcPr>
            <w:tcW w:w="936" w:type="dxa"/>
            <w:shd w:val="clear" w:color="auto" w:fill="EDEDED"/>
          </w:tcPr>
          <w:p w:rsidR="0095752B" w:rsidRDefault="00385B4F">
            <w:pPr>
              <w:pStyle w:val="TableParagraph"/>
              <w:spacing w:before="48" w:line="440" w:lineRule="exact"/>
              <w:ind w:left="245" w:right="254"/>
              <w:jc w:val="center"/>
              <w:rPr>
                <w:b/>
                <w:sz w:val="19"/>
              </w:rPr>
            </w:pPr>
            <w:r>
              <w:rPr>
                <w:b/>
                <w:sz w:val="19"/>
              </w:rPr>
              <w:t>数量</w:t>
            </w:r>
          </w:p>
        </w:tc>
        <w:tc>
          <w:tcPr>
            <w:tcW w:w="2220" w:type="dxa"/>
            <w:shd w:val="clear" w:color="auto" w:fill="EDEDED"/>
          </w:tcPr>
          <w:p w:rsidR="0095752B" w:rsidRDefault="00385B4F">
            <w:pPr>
              <w:pStyle w:val="TableParagraph"/>
              <w:spacing w:before="48" w:line="440" w:lineRule="exact"/>
              <w:ind w:left="498" w:right="506"/>
              <w:jc w:val="center"/>
              <w:rPr>
                <w:b/>
                <w:sz w:val="19"/>
              </w:rPr>
            </w:pPr>
            <w:r>
              <w:rPr>
                <w:b/>
                <w:sz w:val="19"/>
              </w:rPr>
              <w:t>采购需求</w:t>
            </w:r>
          </w:p>
        </w:tc>
        <w:tc>
          <w:tcPr>
            <w:tcW w:w="2712" w:type="dxa"/>
            <w:shd w:val="clear" w:color="auto" w:fill="EDEDED"/>
          </w:tcPr>
          <w:p w:rsidR="0095752B" w:rsidRDefault="00385B4F">
            <w:pPr>
              <w:pStyle w:val="TableParagraph"/>
              <w:spacing w:before="48" w:line="440" w:lineRule="exact"/>
              <w:ind w:left="657" w:right="663"/>
              <w:jc w:val="center"/>
              <w:rPr>
                <w:b/>
                <w:sz w:val="19"/>
              </w:rPr>
            </w:pPr>
            <w:r>
              <w:rPr>
                <w:b/>
                <w:sz w:val="19"/>
              </w:rPr>
              <w:t>预算金额（元）</w:t>
            </w:r>
          </w:p>
        </w:tc>
      </w:tr>
      <w:tr w:rsidR="0095752B">
        <w:trPr>
          <w:trHeight w:val="357"/>
        </w:trPr>
        <w:tc>
          <w:tcPr>
            <w:tcW w:w="924" w:type="dxa"/>
          </w:tcPr>
          <w:p w:rsidR="0095752B" w:rsidRDefault="00385B4F">
            <w:pPr>
              <w:pStyle w:val="TableParagraph"/>
              <w:spacing w:before="48" w:line="440" w:lineRule="exact"/>
              <w:ind w:left="14"/>
              <w:jc w:val="center"/>
              <w:rPr>
                <w:sz w:val="19"/>
              </w:rPr>
            </w:pPr>
            <w:r>
              <w:rPr>
                <w:w w:val="128"/>
                <w:sz w:val="19"/>
              </w:rPr>
              <w:t>1</w:t>
            </w:r>
          </w:p>
        </w:tc>
        <w:tc>
          <w:tcPr>
            <w:tcW w:w="3757" w:type="dxa"/>
          </w:tcPr>
          <w:p w:rsidR="0095752B" w:rsidRDefault="00385B4F">
            <w:pPr>
              <w:pStyle w:val="TableParagraph"/>
              <w:spacing w:before="48" w:line="440" w:lineRule="exact"/>
              <w:ind w:left="14"/>
              <w:jc w:val="center"/>
              <w:rPr>
                <w:sz w:val="19"/>
              </w:rPr>
            </w:pPr>
            <w:r>
              <w:rPr>
                <w:rFonts w:hint="eastAsia"/>
                <w:sz w:val="19"/>
              </w:rPr>
              <w:t>1</w:t>
            </w:r>
          </w:p>
        </w:tc>
        <w:tc>
          <w:tcPr>
            <w:tcW w:w="936" w:type="dxa"/>
          </w:tcPr>
          <w:p w:rsidR="0095752B" w:rsidRDefault="00385B4F">
            <w:pPr>
              <w:pStyle w:val="TableParagraph"/>
              <w:spacing w:before="48" w:line="440" w:lineRule="exact"/>
              <w:ind w:left="15"/>
              <w:jc w:val="center"/>
              <w:rPr>
                <w:sz w:val="19"/>
              </w:rPr>
            </w:pPr>
            <w:r>
              <w:rPr>
                <w:w w:val="128"/>
                <w:sz w:val="19"/>
              </w:rPr>
              <w:t>1</w:t>
            </w:r>
          </w:p>
        </w:tc>
        <w:tc>
          <w:tcPr>
            <w:tcW w:w="2220" w:type="dxa"/>
          </w:tcPr>
          <w:p w:rsidR="0095752B" w:rsidRDefault="00385B4F">
            <w:pPr>
              <w:pStyle w:val="TableParagraph"/>
              <w:spacing w:before="48" w:line="440" w:lineRule="exact"/>
              <w:ind w:left="519" w:right="506"/>
              <w:jc w:val="center"/>
              <w:rPr>
                <w:sz w:val="19"/>
              </w:rPr>
            </w:pPr>
            <w:r>
              <w:rPr>
                <w:sz w:val="19"/>
              </w:rPr>
              <w:t>详见采购文件</w:t>
            </w:r>
          </w:p>
        </w:tc>
        <w:tc>
          <w:tcPr>
            <w:tcW w:w="2712" w:type="dxa"/>
          </w:tcPr>
          <w:p w:rsidR="0095752B" w:rsidRDefault="00385B4F">
            <w:pPr>
              <w:pStyle w:val="TableParagraph"/>
              <w:spacing w:before="48" w:line="440" w:lineRule="exact"/>
              <w:ind w:left="519" w:right="506"/>
              <w:jc w:val="center"/>
              <w:rPr>
                <w:sz w:val="19"/>
              </w:rPr>
            </w:pPr>
            <w:r>
              <w:rPr>
                <w:sz w:val="19"/>
              </w:rPr>
              <w:t>581,583.99</w:t>
            </w:r>
          </w:p>
        </w:tc>
      </w:tr>
      <w:tr w:rsidR="0095752B">
        <w:trPr>
          <w:trHeight w:val="357"/>
        </w:trPr>
        <w:tc>
          <w:tcPr>
            <w:tcW w:w="924" w:type="dxa"/>
          </w:tcPr>
          <w:p w:rsidR="0095752B" w:rsidRDefault="00385B4F">
            <w:pPr>
              <w:pStyle w:val="TableParagraph"/>
              <w:spacing w:before="48" w:line="440" w:lineRule="exact"/>
              <w:ind w:left="14"/>
              <w:jc w:val="center"/>
              <w:rPr>
                <w:w w:val="128"/>
                <w:sz w:val="19"/>
                <w:lang w:val="en-US"/>
              </w:rPr>
            </w:pPr>
            <w:r>
              <w:rPr>
                <w:rFonts w:hint="eastAsia"/>
                <w:w w:val="128"/>
                <w:sz w:val="19"/>
                <w:lang w:val="en-US"/>
              </w:rPr>
              <w:t>2</w:t>
            </w:r>
          </w:p>
        </w:tc>
        <w:tc>
          <w:tcPr>
            <w:tcW w:w="3757" w:type="dxa"/>
          </w:tcPr>
          <w:p w:rsidR="0095752B" w:rsidRDefault="00385B4F">
            <w:pPr>
              <w:pStyle w:val="TableParagraph"/>
              <w:spacing w:before="48" w:line="440" w:lineRule="exact"/>
              <w:ind w:left="14"/>
              <w:jc w:val="center"/>
              <w:rPr>
                <w:sz w:val="19"/>
              </w:rPr>
            </w:pPr>
            <w:r>
              <w:rPr>
                <w:rFonts w:hint="eastAsia"/>
                <w:sz w:val="19"/>
              </w:rPr>
              <w:t>2</w:t>
            </w:r>
          </w:p>
        </w:tc>
        <w:tc>
          <w:tcPr>
            <w:tcW w:w="936" w:type="dxa"/>
          </w:tcPr>
          <w:p w:rsidR="0095752B" w:rsidRDefault="00385B4F">
            <w:pPr>
              <w:pStyle w:val="TableParagraph"/>
              <w:spacing w:before="48" w:line="440" w:lineRule="exact"/>
              <w:ind w:left="15"/>
              <w:jc w:val="center"/>
              <w:rPr>
                <w:w w:val="128"/>
                <w:sz w:val="19"/>
              </w:rPr>
            </w:pPr>
            <w:r>
              <w:rPr>
                <w:rFonts w:hint="eastAsia"/>
                <w:w w:val="128"/>
                <w:sz w:val="19"/>
              </w:rPr>
              <w:t>1</w:t>
            </w:r>
          </w:p>
        </w:tc>
        <w:tc>
          <w:tcPr>
            <w:tcW w:w="2220" w:type="dxa"/>
          </w:tcPr>
          <w:p w:rsidR="0095752B" w:rsidRDefault="00385B4F">
            <w:pPr>
              <w:pStyle w:val="TableParagraph"/>
              <w:spacing w:before="48" w:line="440" w:lineRule="exact"/>
              <w:ind w:left="519" w:right="506"/>
              <w:jc w:val="center"/>
              <w:rPr>
                <w:sz w:val="19"/>
              </w:rPr>
            </w:pPr>
            <w:r>
              <w:rPr>
                <w:sz w:val="19"/>
              </w:rPr>
              <w:t>详见采购文件</w:t>
            </w:r>
          </w:p>
        </w:tc>
        <w:tc>
          <w:tcPr>
            <w:tcW w:w="2712" w:type="dxa"/>
          </w:tcPr>
          <w:p w:rsidR="0095752B" w:rsidRDefault="00385B4F">
            <w:pPr>
              <w:pStyle w:val="TableParagraph"/>
              <w:spacing w:before="48" w:line="440" w:lineRule="exact"/>
              <w:ind w:left="519" w:right="506"/>
              <w:jc w:val="center"/>
              <w:rPr>
                <w:sz w:val="19"/>
              </w:rPr>
            </w:pPr>
            <w:r>
              <w:rPr>
                <w:sz w:val="19"/>
              </w:rPr>
              <w:t>420,149.50</w:t>
            </w:r>
          </w:p>
        </w:tc>
      </w:tr>
    </w:tbl>
    <w:p w:rsidR="0095752B" w:rsidRDefault="00385B4F">
      <w:pPr>
        <w:pStyle w:val="5"/>
        <w:spacing w:line="440" w:lineRule="exact"/>
        <w:ind w:left="100" w:firstLineChars="200" w:firstLine="422"/>
        <w:rPr>
          <w:sz w:val="21"/>
          <w:szCs w:val="21"/>
        </w:rPr>
      </w:pPr>
      <w:r>
        <w:rPr>
          <w:sz w:val="21"/>
          <w:szCs w:val="21"/>
        </w:rPr>
        <w:t>五、交货期限、地点：</w:t>
      </w:r>
    </w:p>
    <w:p w:rsidR="0095752B" w:rsidRDefault="00385B4F">
      <w:pPr>
        <w:pStyle w:val="ad"/>
        <w:tabs>
          <w:tab w:val="left" w:pos="649"/>
        </w:tabs>
        <w:spacing w:before="1" w:line="440" w:lineRule="exact"/>
        <w:ind w:left="0" w:firstLineChars="300" w:firstLine="630"/>
        <w:rPr>
          <w:sz w:val="21"/>
          <w:szCs w:val="21"/>
        </w:rPr>
      </w:pPr>
      <w:r>
        <w:rPr>
          <w:rFonts w:hint="eastAsia"/>
          <w:sz w:val="21"/>
          <w:szCs w:val="21"/>
          <w:lang w:val="en-US"/>
        </w:rPr>
        <w:t>1、</w:t>
      </w:r>
      <w:r>
        <w:rPr>
          <w:rFonts w:hint="eastAsia"/>
          <w:sz w:val="21"/>
          <w:szCs w:val="21"/>
        </w:rPr>
        <w:t>工</w:t>
      </w:r>
      <w:r>
        <w:rPr>
          <w:rFonts w:hint="eastAsia"/>
          <w:sz w:val="21"/>
          <w:szCs w:val="21"/>
          <w:lang w:val="en-US"/>
        </w:rPr>
        <w:t xml:space="preserve">   </w:t>
      </w:r>
      <w:r>
        <w:rPr>
          <w:rFonts w:hint="eastAsia"/>
          <w:sz w:val="21"/>
          <w:szCs w:val="21"/>
        </w:rPr>
        <w:t>期</w:t>
      </w:r>
      <w:r>
        <w:rPr>
          <w:sz w:val="21"/>
          <w:szCs w:val="21"/>
        </w:rPr>
        <w:t>：</w:t>
      </w:r>
    </w:p>
    <w:p w:rsidR="0095752B" w:rsidRDefault="00385B4F">
      <w:pPr>
        <w:pStyle w:val="ad"/>
        <w:tabs>
          <w:tab w:val="left" w:pos="649"/>
        </w:tabs>
        <w:spacing w:before="1" w:line="440" w:lineRule="exact"/>
        <w:ind w:left="0" w:firstLineChars="500" w:firstLine="1050"/>
        <w:rPr>
          <w:sz w:val="21"/>
          <w:szCs w:val="21"/>
        </w:rPr>
      </w:pPr>
      <w:r>
        <w:rPr>
          <w:sz w:val="21"/>
          <w:szCs w:val="21"/>
        </w:rPr>
        <w:t>合同包1（</w:t>
      </w:r>
      <w:r>
        <w:rPr>
          <w:rFonts w:hint="eastAsia"/>
          <w:sz w:val="21"/>
          <w:szCs w:val="21"/>
        </w:rPr>
        <w:t>1</w:t>
      </w:r>
      <w:r>
        <w:rPr>
          <w:sz w:val="21"/>
          <w:szCs w:val="21"/>
        </w:rPr>
        <w:t>）：</w:t>
      </w:r>
      <w:r>
        <w:rPr>
          <w:rFonts w:hint="eastAsia"/>
          <w:sz w:val="21"/>
          <w:szCs w:val="21"/>
        </w:rPr>
        <w:t>合同签订后90</w:t>
      </w:r>
      <w:r>
        <w:rPr>
          <w:sz w:val="21"/>
          <w:szCs w:val="21"/>
        </w:rPr>
        <w:t>个日历日内完工</w:t>
      </w:r>
    </w:p>
    <w:p w:rsidR="0095752B" w:rsidRDefault="00385B4F">
      <w:pPr>
        <w:pStyle w:val="ad"/>
        <w:tabs>
          <w:tab w:val="left" w:pos="649"/>
        </w:tabs>
        <w:spacing w:before="1" w:line="440" w:lineRule="exact"/>
        <w:ind w:left="0" w:firstLineChars="500" w:firstLine="1050"/>
        <w:rPr>
          <w:sz w:val="21"/>
          <w:szCs w:val="21"/>
        </w:rPr>
      </w:pPr>
      <w:r>
        <w:rPr>
          <w:sz w:val="21"/>
          <w:szCs w:val="21"/>
        </w:rPr>
        <w:t>合同包</w:t>
      </w:r>
      <w:r>
        <w:rPr>
          <w:rFonts w:hint="eastAsia"/>
          <w:sz w:val="21"/>
          <w:szCs w:val="21"/>
        </w:rPr>
        <w:t>2</w:t>
      </w:r>
      <w:r>
        <w:rPr>
          <w:sz w:val="21"/>
          <w:szCs w:val="21"/>
        </w:rPr>
        <w:t>（</w:t>
      </w:r>
      <w:r>
        <w:rPr>
          <w:rFonts w:hint="eastAsia"/>
          <w:sz w:val="21"/>
          <w:szCs w:val="21"/>
        </w:rPr>
        <w:t>2</w:t>
      </w:r>
      <w:r>
        <w:rPr>
          <w:sz w:val="21"/>
          <w:szCs w:val="21"/>
        </w:rPr>
        <w:t>）：</w:t>
      </w:r>
      <w:r>
        <w:rPr>
          <w:rFonts w:hint="eastAsia"/>
          <w:sz w:val="21"/>
          <w:szCs w:val="21"/>
        </w:rPr>
        <w:t>合同签订后60</w:t>
      </w:r>
      <w:r>
        <w:rPr>
          <w:sz w:val="21"/>
          <w:szCs w:val="21"/>
        </w:rPr>
        <w:t>个日历日内完工</w:t>
      </w:r>
    </w:p>
    <w:p w:rsidR="0095752B" w:rsidRDefault="00385B4F">
      <w:pPr>
        <w:pStyle w:val="ad"/>
        <w:tabs>
          <w:tab w:val="left" w:pos="649"/>
        </w:tabs>
        <w:spacing w:before="1" w:line="440" w:lineRule="exact"/>
        <w:ind w:leftChars="300" w:left="660" w:firstLine="0"/>
        <w:rPr>
          <w:sz w:val="21"/>
          <w:szCs w:val="21"/>
        </w:rPr>
      </w:pPr>
      <w:r>
        <w:rPr>
          <w:rFonts w:hint="eastAsia"/>
          <w:sz w:val="21"/>
          <w:szCs w:val="21"/>
          <w:lang w:val="en-US"/>
        </w:rPr>
        <w:t>2、</w:t>
      </w:r>
      <w:r>
        <w:rPr>
          <w:rFonts w:hint="eastAsia"/>
          <w:sz w:val="21"/>
          <w:szCs w:val="21"/>
        </w:rPr>
        <w:t>工程</w:t>
      </w:r>
      <w:r>
        <w:rPr>
          <w:sz w:val="21"/>
          <w:szCs w:val="21"/>
        </w:rPr>
        <w:t>地点：黑龙江八一农垦大学</w:t>
      </w:r>
    </w:p>
    <w:p w:rsidR="0095752B" w:rsidRDefault="00385B4F">
      <w:pPr>
        <w:spacing w:before="177" w:line="440" w:lineRule="exact"/>
        <w:ind w:left="100" w:right="5662" w:firstLineChars="200" w:firstLine="422"/>
        <w:rPr>
          <w:b/>
          <w:sz w:val="21"/>
          <w:szCs w:val="21"/>
        </w:rPr>
      </w:pPr>
      <w:r>
        <w:rPr>
          <w:b/>
          <w:sz w:val="21"/>
          <w:szCs w:val="21"/>
        </w:rPr>
        <w:t>六、参加竞争性谈判的供应商要求：</w:t>
      </w:r>
    </w:p>
    <w:p w:rsidR="0095752B" w:rsidRDefault="00385B4F">
      <w:pPr>
        <w:pStyle w:val="a4"/>
        <w:spacing w:line="440" w:lineRule="exact"/>
        <w:ind w:left="466" w:firstLineChars="200" w:firstLine="420"/>
        <w:rPr>
          <w:sz w:val="21"/>
          <w:szCs w:val="21"/>
        </w:rPr>
      </w:pPr>
      <w:r>
        <w:rPr>
          <w:sz w:val="21"/>
          <w:szCs w:val="21"/>
        </w:rPr>
        <w:t>（一）必须具备《政府采购法》第二十二条规定的条件。</w:t>
      </w:r>
    </w:p>
    <w:p w:rsidR="0095752B" w:rsidRDefault="00385B4F">
      <w:pPr>
        <w:pStyle w:val="a4"/>
        <w:spacing w:line="440" w:lineRule="exact"/>
        <w:ind w:left="466" w:firstLineChars="200" w:firstLine="420"/>
        <w:rPr>
          <w:sz w:val="21"/>
          <w:szCs w:val="21"/>
        </w:rPr>
      </w:pPr>
      <w:r>
        <w:rPr>
          <w:sz w:val="21"/>
          <w:szCs w:val="21"/>
        </w:rPr>
        <w:t>（二）参加本项目谈判的供应商，须在黑龙江省内政府采购网注册登记并经审核合格。</w:t>
      </w:r>
    </w:p>
    <w:p w:rsidR="0095752B" w:rsidRDefault="00385B4F">
      <w:pPr>
        <w:pStyle w:val="a4"/>
        <w:spacing w:line="440" w:lineRule="exact"/>
        <w:ind w:left="465" w:right="-8" w:firstLineChars="200" w:firstLine="420"/>
        <w:rPr>
          <w:sz w:val="21"/>
          <w:szCs w:val="21"/>
        </w:rPr>
      </w:pPr>
      <w:r>
        <w:rPr>
          <w:sz w:val="21"/>
          <w:szCs w:val="21"/>
        </w:rPr>
        <w:t xml:space="preserve">（三）本项目的特定资质要求： </w:t>
      </w:r>
    </w:p>
    <w:p w:rsidR="0095752B" w:rsidRDefault="00385B4F">
      <w:pPr>
        <w:pStyle w:val="a4"/>
        <w:spacing w:line="440" w:lineRule="exact"/>
        <w:ind w:left="466" w:firstLineChars="200" w:firstLine="422"/>
        <w:rPr>
          <w:b/>
          <w:bCs/>
          <w:sz w:val="21"/>
          <w:szCs w:val="21"/>
        </w:rPr>
      </w:pPr>
      <w:r>
        <w:rPr>
          <w:rFonts w:hint="eastAsia"/>
          <w:b/>
          <w:bCs/>
          <w:sz w:val="21"/>
          <w:szCs w:val="21"/>
        </w:rPr>
        <w:t>合同包</w:t>
      </w:r>
      <w:r>
        <w:rPr>
          <w:b/>
          <w:bCs/>
          <w:sz w:val="21"/>
          <w:szCs w:val="21"/>
        </w:rPr>
        <w:t>1（1）</w:t>
      </w:r>
    </w:p>
    <w:p w:rsidR="0095752B" w:rsidRDefault="00385B4F">
      <w:pPr>
        <w:pStyle w:val="a4"/>
        <w:spacing w:line="440" w:lineRule="exact"/>
        <w:ind w:left="466" w:firstLineChars="200" w:firstLine="420"/>
        <w:rPr>
          <w:sz w:val="21"/>
          <w:szCs w:val="21"/>
        </w:rPr>
      </w:pPr>
      <w:r>
        <w:rPr>
          <w:sz w:val="21"/>
          <w:szCs w:val="21"/>
        </w:rPr>
        <w:t xml:space="preserve">1)法定代表人资格证明书（法定代表人参会时提供）。法定代表人资格证明书必须使用本文件规定格式，否则谈判无效。 法定代表人授权委托书（法定代表人未参会时提供）。如参会代表不是法定代表人的，须附有授权委托书。法 定代表人授权委托书必须使用本文件规定格式，否则谈判无效。 </w:t>
      </w:r>
    </w:p>
    <w:p w:rsidR="0095752B" w:rsidRDefault="00385B4F">
      <w:pPr>
        <w:pStyle w:val="a4"/>
        <w:spacing w:line="440" w:lineRule="exact"/>
        <w:ind w:left="466" w:firstLineChars="200" w:firstLine="420"/>
        <w:rPr>
          <w:sz w:val="21"/>
          <w:szCs w:val="21"/>
        </w:rPr>
      </w:pPr>
      <w:r>
        <w:rPr>
          <w:sz w:val="21"/>
          <w:szCs w:val="21"/>
        </w:rPr>
        <w:t>2)</w:t>
      </w:r>
      <w:r>
        <w:rPr>
          <w:rFonts w:hint="eastAsia"/>
          <w:sz w:val="21"/>
          <w:szCs w:val="21"/>
        </w:rPr>
        <w:t>具有有效的建筑工程施工总承包叁级（含叁级）以上资质【或建筑装修装饰工程专业承包贰级（含贰级）以上资质】及市政公用工程施工总承包贰级（含贰级）以上资质。</w:t>
      </w:r>
    </w:p>
    <w:p w:rsidR="0095752B" w:rsidRDefault="00385B4F">
      <w:pPr>
        <w:pStyle w:val="a4"/>
        <w:spacing w:line="440" w:lineRule="exact"/>
        <w:ind w:left="466" w:firstLineChars="200" w:firstLine="420"/>
        <w:rPr>
          <w:sz w:val="21"/>
          <w:szCs w:val="21"/>
        </w:rPr>
      </w:pPr>
      <w:r>
        <w:rPr>
          <w:rFonts w:hint="eastAsia"/>
          <w:sz w:val="21"/>
          <w:szCs w:val="21"/>
          <w:lang w:val="en-US"/>
        </w:rPr>
        <w:t>3)</w:t>
      </w:r>
      <w:r>
        <w:rPr>
          <w:sz w:val="21"/>
          <w:szCs w:val="21"/>
        </w:rPr>
        <w:t xml:space="preserve">具有有效的安全生产许可证。 </w:t>
      </w:r>
    </w:p>
    <w:p w:rsidR="0095752B" w:rsidRDefault="00385B4F">
      <w:pPr>
        <w:pStyle w:val="a4"/>
        <w:spacing w:line="440" w:lineRule="exact"/>
        <w:ind w:left="466" w:firstLineChars="200" w:firstLine="420"/>
        <w:rPr>
          <w:sz w:val="21"/>
          <w:szCs w:val="21"/>
          <w:lang w:val="en-US"/>
        </w:rPr>
      </w:pPr>
      <w:r>
        <w:rPr>
          <w:rFonts w:hint="eastAsia"/>
          <w:sz w:val="21"/>
          <w:szCs w:val="21"/>
          <w:lang w:val="en-US"/>
        </w:rPr>
        <w:t xml:space="preserve">4)项目经理1人：①具备有效的贰级（含贰级）以上注册建造师执业资格。 ②具备有效的安全生产考核合格证书（B证）。 </w:t>
      </w:r>
    </w:p>
    <w:p w:rsidR="0095752B" w:rsidRDefault="00385B4F">
      <w:pPr>
        <w:pStyle w:val="a4"/>
        <w:spacing w:line="440" w:lineRule="exact"/>
        <w:ind w:left="466" w:firstLineChars="200" w:firstLine="420"/>
        <w:rPr>
          <w:sz w:val="21"/>
          <w:szCs w:val="21"/>
        </w:rPr>
      </w:pPr>
      <w:r>
        <w:rPr>
          <w:rFonts w:hint="eastAsia"/>
          <w:sz w:val="21"/>
          <w:szCs w:val="21"/>
          <w:lang w:val="en-US"/>
        </w:rPr>
        <w:t xml:space="preserve">5）其他成员待成交后按照国家、省、市相关办法进行配备即可。 </w:t>
      </w:r>
    </w:p>
    <w:p w:rsidR="0095752B" w:rsidRDefault="00385B4F">
      <w:pPr>
        <w:pStyle w:val="a4"/>
        <w:spacing w:line="440" w:lineRule="exact"/>
        <w:ind w:left="466" w:firstLineChars="200" w:firstLine="420"/>
        <w:rPr>
          <w:sz w:val="21"/>
          <w:szCs w:val="21"/>
        </w:rPr>
      </w:pPr>
      <w:r>
        <w:rPr>
          <w:rFonts w:hint="eastAsia"/>
          <w:sz w:val="21"/>
          <w:szCs w:val="21"/>
          <w:lang w:val="en-US"/>
        </w:rPr>
        <w:t>6）</w:t>
      </w:r>
      <w:r>
        <w:rPr>
          <w:sz w:val="21"/>
          <w:szCs w:val="21"/>
        </w:rPr>
        <w:t>投标单位在中华人民共和国境内不得有失信、围标串标、弄虚作假等违 法行为，否则按废标</w:t>
      </w:r>
      <w:r>
        <w:rPr>
          <w:sz w:val="21"/>
          <w:szCs w:val="21"/>
        </w:rPr>
        <w:lastRenderedPageBreak/>
        <w:t xml:space="preserve">处理。 </w:t>
      </w:r>
    </w:p>
    <w:p w:rsidR="0095752B" w:rsidRDefault="00385B4F">
      <w:pPr>
        <w:pStyle w:val="a4"/>
        <w:spacing w:line="440" w:lineRule="exact"/>
        <w:ind w:left="466" w:firstLineChars="200" w:firstLine="420"/>
        <w:rPr>
          <w:sz w:val="21"/>
          <w:szCs w:val="21"/>
        </w:rPr>
      </w:pPr>
      <w:r>
        <w:rPr>
          <w:rFonts w:hint="eastAsia"/>
          <w:sz w:val="21"/>
          <w:szCs w:val="21"/>
          <w:lang w:val="en-US"/>
        </w:rPr>
        <w:t>7</w:t>
      </w:r>
      <w:r>
        <w:rPr>
          <w:sz w:val="21"/>
          <w:szCs w:val="21"/>
        </w:rPr>
        <w:t xml:space="preserve">)法定代表人身份证及授权代表身份证。 </w:t>
      </w:r>
    </w:p>
    <w:p w:rsidR="0095752B" w:rsidRDefault="00385B4F">
      <w:pPr>
        <w:pStyle w:val="a4"/>
        <w:spacing w:line="440" w:lineRule="exact"/>
        <w:ind w:left="466" w:firstLineChars="200" w:firstLine="422"/>
        <w:rPr>
          <w:b/>
          <w:bCs/>
          <w:sz w:val="21"/>
          <w:szCs w:val="21"/>
        </w:rPr>
      </w:pPr>
      <w:r>
        <w:rPr>
          <w:b/>
          <w:bCs/>
          <w:sz w:val="21"/>
          <w:szCs w:val="21"/>
        </w:rPr>
        <w:t>合同包2（2）</w:t>
      </w:r>
    </w:p>
    <w:p w:rsidR="0095752B" w:rsidRPr="00447B9B" w:rsidRDefault="00385B4F">
      <w:pPr>
        <w:pStyle w:val="a4"/>
        <w:spacing w:line="440" w:lineRule="exact"/>
        <w:ind w:left="466" w:firstLineChars="200" w:firstLine="420"/>
        <w:rPr>
          <w:sz w:val="21"/>
          <w:szCs w:val="21"/>
        </w:rPr>
      </w:pPr>
      <w:r w:rsidRPr="00447B9B">
        <w:rPr>
          <w:sz w:val="21"/>
          <w:szCs w:val="21"/>
        </w:rPr>
        <w:t xml:space="preserve">1)法定代表人资格证明书（法定代表人参会时提供）。法定代表人资格证明书必须使用本文件规定格式，否则谈判无效。 法定代表人授权委托书（法定代表人未参会时提供）。如参会代表不是法定代表人的，须附有授权委托书。法 定代表人授权委托书必须使用本文件规定格式，否则谈判无效。 </w:t>
      </w:r>
    </w:p>
    <w:p w:rsidR="0095752B" w:rsidRPr="00447B9B" w:rsidRDefault="00385B4F">
      <w:pPr>
        <w:pStyle w:val="a4"/>
        <w:spacing w:line="440" w:lineRule="exact"/>
        <w:ind w:left="466" w:firstLineChars="200" w:firstLine="420"/>
        <w:rPr>
          <w:sz w:val="21"/>
          <w:szCs w:val="21"/>
        </w:rPr>
      </w:pPr>
      <w:r w:rsidRPr="00447B9B">
        <w:rPr>
          <w:sz w:val="21"/>
          <w:szCs w:val="21"/>
        </w:rPr>
        <w:t>2)具有有效的</w:t>
      </w:r>
      <w:r w:rsidRPr="00447B9B">
        <w:rPr>
          <w:rFonts w:hint="eastAsia"/>
          <w:sz w:val="21"/>
          <w:szCs w:val="21"/>
        </w:rPr>
        <w:t>建筑机电安装工程专业承包叁级（含叁级）以上资质</w:t>
      </w:r>
      <w:r w:rsidRPr="00447B9B">
        <w:rPr>
          <w:sz w:val="21"/>
          <w:szCs w:val="21"/>
        </w:rPr>
        <w:t>。</w:t>
      </w:r>
    </w:p>
    <w:p w:rsidR="0095752B" w:rsidRPr="00447B9B" w:rsidRDefault="00385B4F">
      <w:pPr>
        <w:pStyle w:val="a4"/>
        <w:spacing w:line="440" w:lineRule="exact"/>
        <w:ind w:left="466" w:firstLineChars="200" w:firstLine="420"/>
        <w:rPr>
          <w:sz w:val="21"/>
          <w:szCs w:val="21"/>
        </w:rPr>
      </w:pPr>
      <w:r w:rsidRPr="00447B9B">
        <w:rPr>
          <w:rFonts w:hint="eastAsia"/>
          <w:sz w:val="21"/>
          <w:szCs w:val="21"/>
          <w:lang w:val="en-US"/>
        </w:rPr>
        <w:t>3)</w:t>
      </w:r>
      <w:r w:rsidRPr="00447B9B">
        <w:rPr>
          <w:sz w:val="21"/>
          <w:szCs w:val="21"/>
        </w:rPr>
        <w:t xml:space="preserve">具有有效的安全生产许可证。 </w:t>
      </w:r>
    </w:p>
    <w:p w:rsidR="0095752B" w:rsidRPr="00447B9B" w:rsidRDefault="00385B4F">
      <w:pPr>
        <w:pStyle w:val="a4"/>
        <w:spacing w:line="440" w:lineRule="exact"/>
        <w:ind w:left="466" w:firstLineChars="200" w:firstLine="420"/>
        <w:rPr>
          <w:sz w:val="21"/>
          <w:szCs w:val="21"/>
          <w:lang w:val="en-US"/>
        </w:rPr>
      </w:pPr>
      <w:r w:rsidRPr="00447B9B">
        <w:rPr>
          <w:rFonts w:hint="eastAsia"/>
          <w:sz w:val="21"/>
          <w:szCs w:val="21"/>
          <w:lang w:val="en-US"/>
        </w:rPr>
        <w:t>4)项目经理1人要求：①具备有效的</w:t>
      </w:r>
      <w:r w:rsidR="00447B9B">
        <w:rPr>
          <w:rFonts w:hint="eastAsia"/>
          <w:sz w:val="21"/>
          <w:szCs w:val="21"/>
          <w:lang w:val="en-US"/>
        </w:rPr>
        <w:t>机电工程</w:t>
      </w:r>
      <w:r w:rsidR="007361FE">
        <w:rPr>
          <w:rFonts w:hint="eastAsia"/>
          <w:sz w:val="21"/>
          <w:szCs w:val="21"/>
          <w:lang w:val="en-US"/>
        </w:rPr>
        <w:t>专业</w:t>
      </w:r>
      <w:r w:rsidRPr="00447B9B">
        <w:rPr>
          <w:rFonts w:hint="eastAsia"/>
          <w:sz w:val="21"/>
          <w:szCs w:val="21"/>
          <w:lang w:val="en-US"/>
        </w:rPr>
        <w:t>贰级（含贰级）以上注册建造师执业资格。 ②具备</w:t>
      </w:r>
      <w:bookmarkStart w:id="0" w:name="_GoBack"/>
      <w:bookmarkEnd w:id="0"/>
      <w:r w:rsidRPr="00447B9B">
        <w:rPr>
          <w:rFonts w:hint="eastAsia"/>
          <w:sz w:val="21"/>
          <w:szCs w:val="21"/>
          <w:lang w:val="en-US"/>
        </w:rPr>
        <w:t xml:space="preserve">有效的安全生产考核合格证书（B证）。 </w:t>
      </w:r>
    </w:p>
    <w:p w:rsidR="0095752B" w:rsidRPr="00447B9B" w:rsidRDefault="00385B4F">
      <w:pPr>
        <w:pStyle w:val="a4"/>
        <w:spacing w:line="440" w:lineRule="exact"/>
        <w:ind w:left="466" w:firstLineChars="200" w:firstLine="420"/>
        <w:rPr>
          <w:sz w:val="21"/>
          <w:szCs w:val="21"/>
        </w:rPr>
      </w:pPr>
      <w:r w:rsidRPr="00447B9B">
        <w:rPr>
          <w:rFonts w:hint="eastAsia"/>
          <w:sz w:val="21"/>
          <w:szCs w:val="21"/>
          <w:lang w:val="en-US"/>
        </w:rPr>
        <w:t>5）</w:t>
      </w:r>
      <w:r w:rsidR="008A2190" w:rsidRPr="008A2190">
        <w:rPr>
          <w:rFonts w:hint="eastAsia"/>
          <w:sz w:val="21"/>
          <w:szCs w:val="21"/>
          <w:lang w:val="en-US"/>
        </w:rPr>
        <w:t>其他人员按国家、省、市相关规定配备机电工程或相关专业的从业人员</w:t>
      </w:r>
      <w:r w:rsidRPr="00447B9B">
        <w:rPr>
          <w:rFonts w:hint="eastAsia"/>
          <w:sz w:val="21"/>
          <w:szCs w:val="21"/>
          <w:lang w:val="en-US"/>
        </w:rPr>
        <w:t xml:space="preserve">。 </w:t>
      </w:r>
    </w:p>
    <w:p w:rsidR="0095752B" w:rsidRDefault="00385B4F">
      <w:pPr>
        <w:pStyle w:val="a4"/>
        <w:spacing w:line="440" w:lineRule="exact"/>
        <w:ind w:left="466" w:firstLineChars="200" w:firstLine="420"/>
        <w:rPr>
          <w:sz w:val="21"/>
          <w:szCs w:val="21"/>
        </w:rPr>
      </w:pPr>
      <w:r w:rsidRPr="00447B9B">
        <w:rPr>
          <w:rFonts w:hint="eastAsia"/>
          <w:sz w:val="21"/>
          <w:szCs w:val="21"/>
          <w:lang w:val="en-US"/>
        </w:rPr>
        <w:t>6）</w:t>
      </w:r>
      <w:r w:rsidRPr="00447B9B">
        <w:rPr>
          <w:sz w:val="21"/>
          <w:szCs w:val="21"/>
        </w:rPr>
        <w:t>投标单位在中华人民共和国境内不得有失信、围标串标、弄虚作假等违 法行为，否则按废标处理。</w:t>
      </w:r>
      <w:r>
        <w:rPr>
          <w:sz w:val="21"/>
          <w:szCs w:val="21"/>
        </w:rPr>
        <w:t xml:space="preserve"> </w:t>
      </w:r>
    </w:p>
    <w:p w:rsidR="0095752B" w:rsidRDefault="00385B4F">
      <w:pPr>
        <w:pStyle w:val="a4"/>
        <w:spacing w:line="440" w:lineRule="exact"/>
        <w:ind w:left="466" w:firstLineChars="200" w:firstLine="420"/>
        <w:rPr>
          <w:sz w:val="21"/>
          <w:szCs w:val="21"/>
        </w:rPr>
      </w:pPr>
      <w:r>
        <w:rPr>
          <w:rFonts w:hint="eastAsia"/>
          <w:sz w:val="21"/>
          <w:szCs w:val="21"/>
          <w:lang w:val="en-US"/>
        </w:rPr>
        <w:t>7</w:t>
      </w:r>
      <w:r>
        <w:rPr>
          <w:sz w:val="21"/>
          <w:szCs w:val="21"/>
        </w:rPr>
        <w:t xml:space="preserve">)法定代表人身份证及授权代表身份证。 </w:t>
      </w:r>
    </w:p>
    <w:p w:rsidR="0095752B" w:rsidRDefault="00385B4F">
      <w:pPr>
        <w:pStyle w:val="5"/>
        <w:spacing w:line="440" w:lineRule="exact"/>
        <w:ind w:left="100" w:firstLineChars="200" w:firstLine="422"/>
        <w:rPr>
          <w:sz w:val="21"/>
          <w:szCs w:val="21"/>
        </w:rPr>
      </w:pPr>
      <w:r>
        <w:rPr>
          <w:sz w:val="21"/>
          <w:szCs w:val="21"/>
        </w:rPr>
        <w:t>七、参与资格和竞争性谈判文件获取方式、时间及地点：</w:t>
      </w:r>
    </w:p>
    <w:p w:rsidR="0095752B" w:rsidRDefault="00385B4F">
      <w:pPr>
        <w:pStyle w:val="ad"/>
        <w:tabs>
          <w:tab w:val="left" w:pos="949"/>
        </w:tabs>
        <w:spacing w:before="1" w:line="440" w:lineRule="exact"/>
        <w:ind w:left="526" w:right="109" w:firstLine="0"/>
        <w:rPr>
          <w:sz w:val="21"/>
          <w:szCs w:val="21"/>
        </w:rPr>
      </w:pPr>
      <w:r>
        <w:rPr>
          <w:rFonts w:hint="eastAsia"/>
          <w:sz w:val="21"/>
          <w:szCs w:val="21"/>
        </w:rPr>
        <w:t>1、</w:t>
      </w:r>
      <w:r>
        <w:rPr>
          <w:sz w:val="21"/>
          <w:szCs w:val="21"/>
        </w:rPr>
        <w:t>获取谈判文件的方式：采购文件公告期为3个工作日，供应商须在公告期内凭用户名和密码，登录黑龙江省政府采购网，选择“交易执行 → 应标 → 项目投标”，在“未参与项目”列表中选择需要参与的项目，确认参与后即可获取谈判文件。获取谈判文件的供应商，方具有投标和质疑资格。逾期报名，不再受理。</w:t>
      </w:r>
    </w:p>
    <w:p w:rsidR="0095752B" w:rsidRDefault="00385B4F">
      <w:pPr>
        <w:pStyle w:val="ad"/>
        <w:tabs>
          <w:tab w:val="left" w:pos="949"/>
        </w:tabs>
        <w:spacing w:before="1" w:line="440" w:lineRule="exact"/>
        <w:ind w:left="526" w:right="109" w:firstLine="0"/>
        <w:rPr>
          <w:sz w:val="21"/>
          <w:szCs w:val="21"/>
        </w:rPr>
      </w:pPr>
      <w:r>
        <w:rPr>
          <w:rFonts w:hint="eastAsia"/>
          <w:sz w:val="21"/>
          <w:szCs w:val="21"/>
        </w:rPr>
        <w:t>2、</w:t>
      </w:r>
      <w:r>
        <w:rPr>
          <w:sz w:val="21"/>
          <w:szCs w:val="21"/>
        </w:rPr>
        <w:t>获取谈判文件的时间：详见谈判公告。</w:t>
      </w:r>
    </w:p>
    <w:p w:rsidR="0095752B" w:rsidRDefault="00385B4F">
      <w:pPr>
        <w:pStyle w:val="ad"/>
        <w:tabs>
          <w:tab w:val="left" w:pos="829"/>
        </w:tabs>
        <w:spacing w:before="177" w:line="440" w:lineRule="exact"/>
        <w:ind w:left="518" w:right="-8" w:firstLine="0"/>
        <w:rPr>
          <w:spacing w:val="-1"/>
          <w:sz w:val="21"/>
          <w:szCs w:val="21"/>
        </w:rPr>
      </w:pPr>
      <w:r>
        <w:rPr>
          <w:rFonts w:hint="eastAsia"/>
          <w:spacing w:val="-1"/>
          <w:sz w:val="21"/>
          <w:szCs w:val="21"/>
        </w:rPr>
        <w:t>3、</w:t>
      </w:r>
      <w:r>
        <w:rPr>
          <w:spacing w:val="-1"/>
          <w:sz w:val="21"/>
          <w:szCs w:val="21"/>
        </w:rPr>
        <w:t>获取谈判文件的地点：详见谈判公告。</w:t>
      </w:r>
    </w:p>
    <w:p w:rsidR="0095752B" w:rsidRDefault="00385B4F">
      <w:pPr>
        <w:pStyle w:val="ad"/>
        <w:tabs>
          <w:tab w:val="left" w:pos="829"/>
        </w:tabs>
        <w:spacing w:before="177" w:line="500" w:lineRule="exact"/>
        <w:ind w:left="518" w:right="-8"/>
        <w:rPr>
          <w:spacing w:val="-1"/>
          <w:sz w:val="21"/>
          <w:szCs w:val="21"/>
        </w:rPr>
      </w:pPr>
      <w:r>
        <w:rPr>
          <w:rFonts w:hint="eastAsia"/>
          <w:spacing w:val="-1"/>
          <w:sz w:val="21"/>
          <w:szCs w:val="21"/>
        </w:rPr>
        <w:t>其他要求</w:t>
      </w:r>
    </w:p>
    <w:p w:rsidR="0095752B" w:rsidRDefault="00385B4F">
      <w:pPr>
        <w:pStyle w:val="ad"/>
        <w:tabs>
          <w:tab w:val="left" w:pos="949"/>
        </w:tabs>
        <w:spacing w:before="1" w:line="500" w:lineRule="exact"/>
        <w:ind w:left="526" w:right="109" w:firstLine="0"/>
        <w:rPr>
          <w:sz w:val="21"/>
          <w:szCs w:val="21"/>
        </w:rPr>
      </w:pPr>
      <w:r>
        <w:rPr>
          <w:sz w:val="21"/>
          <w:szCs w:val="21"/>
        </w:rPr>
        <w:t>1. 本项目采用“不见面开标”模式进行开标投标人无需到达开标现场，开标当日在投标截止时间前30分钟登录黑龙江省政</w:t>
      </w:r>
      <w:r>
        <w:rPr>
          <w:rFonts w:hint="eastAsia"/>
          <w:sz w:val="21"/>
          <w:szCs w:val="21"/>
        </w:rPr>
        <w:t>府采购网进行签到，选择“交易执行</w:t>
      </w:r>
      <w:r>
        <w:rPr>
          <w:sz w:val="21"/>
          <w:szCs w:val="21"/>
        </w:rPr>
        <w:t>-开标-供应商开标大厅”参加远程开标。请投标人使用投标客户端严格按照招标文件的相关</w:t>
      </w:r>
      <w:r>
        <w:rPr>
          <w:rFonts w:hint="eastAsia"/>
          <w:sz w:val="21"/>
          <w:szCs w:val="21"/>
        </w:rPr>
        <w:t>要求制作和上传电子投标文件，并按照相关要求参加开标。</w:t>
      </w:r>
    </w:p>
    <w:p w:rsidR="0095752B" w:rsidRDefault="00385B4F">
      <w:pPr>
        <w:pStyle w:val="ad"/>
        <w:tabs>
          <w:tab w:val="left" w:pos="949"/>
        </w:tabs>
        <w:spacing w:before="1" w:line="500" w:lineRule="exact"/>
        <w:ind w:left="526" w:right="109" w:firstLine="0"/>
        <w:rPr>
          <w:sz w:val="21"/>
          <w:szCs w:val="21"/>
        </w:rPr>
      </w:pPr>
      <w:r>
        <w:rPr>
          <w:rFonts w:hint="eastAsia"/>
          <w:sz w:val="21"/>
          <w:szCs w:val="21"/>
        </w:rPr>
        <w:t>2</w:t>
      </w:r>
      <w:r>
        <w:rPr>
          <w:sz w:val="21"/>
          <w:szCs w:val="21"/>
        </w:rPr>
        <w:t>.本项目将采用电子评标的方式，为避免意外情况的发生处理不及时导致投标失败，建议投标人需在开标时间前1小时</w:t>
      </w:r>
      <w:r>
        <w:rPr>
          <w:rFonts w:hint="eastAsia"/>
          <w:sz w:val="21"/>
          <w:szCs w:val="21"/>
        </w:rPr>
        <w:t>完成投标文件上传，否则产生的一系列问题将由投标人自行承担。</w:t>
      </w:r>
    </w:p>
    <w:p w:rsidR="0095752B" w:rsidRDefault="00385B4F">
      <w:pPr>
        <w:pStyle w:val="ad"/>
        <w:tabs>
          <w:tab w:val="left" w:pos="829"/>
        </w:tabs>
        <w:spacing w:before="177" w:line="440" w:lineRule="exact"/>
        <w:ind w:left="518" w:right="-8" w:firstLine="0"/>
        <w:rPr>
          <w:b/>
          <w:spacing w:val="10"/>
          <w:sz w:val="21"/>
          <w:szCs w:val="21"/>
        </w:rPr>
      </w:pPr>
      <w:r>
        <w:rPr>
          <w:b/>
          <w:spacing w:val="10"/>
          <w:sz w:val="21"/>
          <w:szCs w:val="21"/>
        </w:rPr>
        <w:t>八、谈判文件售价：</w:t>
      </w:r>
    </w:p>
    <w:p w:rsidR="0095752B" w:rsidRDefault="00385B4F">
      <w:pPr>
        <w:pStyle w:val="ad"/>
        <w:tabs>
          <w:tab w:val="left" w:pos="829"/>
        </w:tabs>
        <w:spacing w:before="177" w:line="440" w:lineRule="exact"/>
        <w:ind w:left="518" w:right="-8" w:firstLine="0"/>
        <w:rPr>
          <w:spacing w:val="-15"/>
          <w:w w:val="105"/>
          <w:sz w:val="21"/>
          <w:szCs w:val="21"/>
        </w:rPr>
      </w:pPr>
      <w:r>
        <w:rPr>
          <w:sz w:val="21"/>
          <w:szCs w:val="21"/>
        </w:rPr>
        <w:lastRenderedPageBreak/>
        <w:t>本次采购文件的售价为</w:t>
      </w:r>
      <w:r>
        <w:rPr>
          <w:rFonts w:hint="eastAsia"/>
          <w:sz w:val="21"/>
          <w:szCs w:val="21"/>
          <w:lang w:val="en-US"/>
        </w:rPr>
        <w:t>1000元人民币</w:t>
      </w:r>
      <w:r>
        <w:rPr>
          <w:sz w:val="21"/>
          <w:szCs w:val="21"/>
        </w:rPr>
        <w:t>。</w:t>
      </w:r>
    </w:p>
    <w:p w:rsidR="0095752B" w:rsidRDefault="00385B4F">
      <w:pPr>
        <w:pStyle w:val="ad"/>
        <w:tabs>
          <w:tab w:val="left" w:pos="829"/>
        </w:tabs>
        <w:spacing w:before="177" w:line="440" w:lineRule="exact"/>
        <w:ind w:left="518" w:right="-8" w:firstLine="0"/>
        <w:rPr>
          <w:b/>
          <w:spacing w:val="10"/>
          <w:w w:val="110"/>
          <w:sz w:val="21"/>
          <w:szCs w:val="21"/>
        </w:rPr>
      </w:pPr>
      <w:r>
        <w:rPr>
          <w:b/>
          <w:spacing w:val="10"/>
          <w:w w:val="110"/>
          <w:sz w:val="21"/>
          <w:szCs w:val="21"/>
        </w:rPr>
        <w:t>九、询问提起与受理：</w:t>
      </w:r>
    </w:p>
    <w:p w:rsidR="0095752B" w:rsidRDefault="00385B4F">
      <w:pPr>
        <w:pStyle w:val="ad"/>
        <w:tabs>
          <w:tab w:val="left" w:pos="829"/>
        </w:tabs>
        <w:spacing w:before="177" w:line="440" w:lineRule="exact"/>
        <w:ind w:left="518" w:right="-8" w:firstLine="0"/>
        <w:rPr>
          <w:sz w:val="21"/>
          <w:szCs w:val="21"/>
        </w:rPr>
      </w:pPr>
      <w:r>
        <w:rPr>
          <w:sz w:val="21"/>
          <w:szCs w:val="21"/>
        </w:rPr>
        <w:t>供应商对政府采购活动有疑问或有异议的，可通过以下方式进行询问：</w:t>
      </w:r>
    </w:p>
    <w:p w:rsidR="0095752B" w:rsidRDefault="00385B4F">
      <w:pPr>
        <w:pStyle w:val="ad"/>
        <w:tabs>
          <w:tab w:val="left" w:pos="829"/>
        </w:tabs>
        <w:spacing w:before="177" w:line="440" w:lineRule="exact"/>
        <w:ind w:left="518" w:right="-8" w:firstLine="0"/>
        <w:rPr>
          <w:sz w:val="21"/>
          <w:szCs w:val="21"/>
        </w:rPr>
      </w:pPr>
      <w:r>
        <w:rPr>
          <w:sz w:val="21"/>
          <w:szCs w:val="21"/>
        </w:rPr>
        <w:t>（一）对采购文件的询问</w:t>
      </w:r>
    </w:p>
    <w:p w:rsidR="0095752B" w:rsidRDefault="00385B4F">
      <w:pPr>
        <w:pStyle w:val="ad"/>
        <w:tabs>
          <w:tab w:val="left" w:pos="829"/>
        </w:tabs>
        <w:spacing w:before="177" w:line="440" w:lineRule="exact"/>
        <w:ind w:left="518" w:right="-8" w:firstLine="0"/>
        <w:rPr>
          <w:sz w:val="21"/>
          <w:szCs w:val="21"/>
        </w:rPr>
      </w:pPr>
      <w:r>
        <w:rPr>
          <w:sz w:val="21"/>
          <w:szCs w:val="21"/>
        </w:rPr>
        <w:t>电话询问：项目经办人 详见谈判公告 电话：详见谈判公告</w:t>
      </w:r>
    </w:p>
    <w:p w:rsidR="0095752B" w:rsidRDefault="00385B4F">
      <w:pPr>
        <w:pStyle w:val="ad"/>
        <w:tabs>
          <w:tab w:val="left" w:pos="829"/>
        </w:tabs>
        <w:spacing w:before="177" w:line="440" w:lineRule="exact"/>
        <w:ind w:left="518" w:right="-8" w:firstLine="0"/>
        <w:rPr>
          <w:sz w:val="21"/>
          <w:szCs w:val="21"/>
        </w:rPr>
      </w:pPr>
      <w:r>
        <w:rPr>
          <w:sz w:val="21"/>
          <w:szCs w:val="21"/>
        </w:rPr>
        <w:t>（二）对评审过程和结果的询问</w:t>
      </w:r>
    </w:p>
    <w:p w:rsidR="0095752B" w:rsidRDefault="00385B4F">
      <w:pPr>
        <w:pStyle w:val="ad"/>
        <w:tabs>
          <w:tab w:val="left" w:pos="829"/>
        </w:tabs>
        <w:spacing w:before="177" w:line="440" w:lineRule="exact"/>
        <w:ind w:left="518" w:right="-8" w:firstLine="0"/>
        <w:rPr>
          <w:sz w:val="21"/>
          <w:szCs w:val="21"/>
        </w:rPr>
      </w:pPr>
      <w:r>
        <w:rPr>
          <w:sz w:val="21"/>
          <w:szCs w:val="21"/>
        </w:rPr>
        <w:t>递交响应文件的投标人应在评审现场以书面形式向代理机构提出。</w:t>
      </w:r>
    </w:p>
    <w:p w:rsidR="0095752B" w:rsidRDefault="00385B4F">
      <w:pPr>
        <w:pStyle w:val="ad"/>
        <w:tabs>
          <w:tab w:val="left" w:pos="829"/>
        </w:tabs>
        <w:spacing w:before="177" w:line="440" w:lineRule="exact"/>
        <w:ind w:left="518" w:right="-8" w:firstLine="0"/>
        <w:rPr>
          <w:b/>
          <w:sz w:val="21"/>
          <w:szCs w:val="21"/>
        </w:rPr>
      </w:pPr>
      <w:r>
        <w:rPr>
          <w:b/>
          <w:sz w:val="21"/>
          <w:szCs w:val="21"/>
        </w:rPr>
        <w:t>十、质疑提起与受理：</w:t>
      </w:r>
    </w:p>
    <w:p w:rsidR="0095752B" w:rsidRDefault="00385B4F">
      <w:pPr>
        <w:pStyle w:val="ad"/>
        <w:tabs>
          <w:tab w:val="left" w:pos="829"/>
        </w:tabs>
        <w:spacing w:before="177" w:line="440" w:lineRule="exact"/>
        <w:ind w:left="518" w:right="-8" w:firstLine="0"/>
        <w:rPr>
          <w:sz w:val="21"/>
          <w:szCs w:val="21"/>
        </w:rPr>
      </w:pPr>
      <w:r>
        <w:rPr>
          <w:sz w:val="21"/>
          <w:szCs w:val="21"/>
        </w:rPr>
        <w:t>（一）对谈判文件的质疑：已注册供应商通过政府采购网登录系统，成功下载谈判文件后，方有资格对谈判文件提出质疑。</w:t>
      </w:r>
    </w:p>
    <w:p w:rsidR="0095752B" w:rsidRDefault="00385B4F">
      <w:pPr>
        <w:pStyle w:val="ad"/>
        <w:tabs>
          <w:tab w:val="left" w:pos="829"/>
        </w:tabs>
        <w:spacing w:before="177" w:line="440" w:lineRule="exact"/>
        <w:ind w:left="518" w:right="-8" w:firstLine="0"/>
        <w:rPr>
          <w:sz w:val="21"/>
          <w:szCs w:val="21"/>
        </w:rPr>
      </w:pPr>
      <w:r>
        <w:rPr>
          <w:sz w:val="21"/>
          <w:szCs w:val="21"/>
        </w:rPr>
        <w:t>采购文件质疑联系人： 侯玉坤</w:t>
      </w:r>
    </w:p>
    <w:p w:rsidR="0095752B" w:rsidRDefault="00385B4F">
      <w:pPr>
        <w:pStyle w:val="ad"/>
        <w:tabs>
          <w:tab w:val="left" w:pos="829"/>
        </w:tabs>
        <w:spacing w:before="177" w:line="440" w:lineRule="exact"/>
        <w:ind w:left="518" w:right="-8" w:firstLine="0"/>
        <w:rPr>
          <w:w w:val="105"/>
          <w:sz w:val="21"/>
          <w:szCs w:val="21"/>
        </w:rPr>
      </w:pPr>
      <w:r>
        <w:rPr>
          <w:w w:val="105"/>
          <w:sz w:val="21"/>
          <w:szCs w:val="21"/>
        </w:rPr>
        <w:t>采购文件质疑联系电话： 0459-8972049</w:t>
      </w:r>
    </w:p>
    <w:p w:rsidR="0095752B" w:rsidRDefault="00385B4F">
      <w:pPr>
        <w:pStyle w:val="ad"/>
        <w:tabs>
          <w:tab w:val="left" w:pos="829"/>
        </w:tabs>
        <w:spacing w:before="177" w:line="440" w:lineRule="exact"/>
        <w:ind w:left="518" w:right="-8" w:firstLine="0"/>
        <w:rPr>
          <w:sz w:val="21"/>
          <w:szCs w:val="21"/>
        </w:rPr>
      </w:pPr>
      <w:r>
        <w:rPr>
          <w:sz w:val="21"/>
          <w:szCs w:val="21"/>
        </w:rPr>
        <w:t>（二）对谈判过程和结果的质疑</w:t>
      </w:r>
    </w:p>
    <w:p w:rsidR="0095752B" w:rsidRDefault="00385B4F">
      <w:pPr>
        <w:pStyle w:val="ad"/>
        <w:tabs>
          <w:tab w:val="left" w:pos="829"/>
        </w:tabs>
        <w:spacing w:before="177" w:line="440" w:lineRule="exact"/>
        <w:ind w:left="518" w:right="-8" w:firstLine="0"/>
        <w:rPr>
          <w:sz w:val="21"/>
          <w:szCs w:val="21"/>
        </w:rPr>
      </w:pPr>
      <w:r>
        <w:rPr>
          <w:rFonts w:hint="eastAsia"/>
          <w:spacing w:val="-1"/>
          <w:sz w:val="21"/>
          <w:szCs w:val="21"/>
        </w:rPr>
        <w:t>1.</w:t>
      </w:r>
      <w:r>
        <w:rPr>
          <w:spacing w:val="-1"/>
          <w:sz w:val="21"/>
          <w:szCs w:val="21"/>
        </w:rPr>
        <w:t>提出质疑的供应商应当是参与所质疑项目采购活动的供应商；质疑供应商应当在法定期内一次性提交质疑材料；对采购</w:t>
      </w:r>
      <w:r>
        <w:rPr>
          <w:sz w:val="21"/>
          <w:szCs w:val="21"/>
        </w:rPr>
        <w:t>过程提出质疑的，为各采购程序环节结束之日起</w:t>
      </w:r>
      <w:r>
        <w:rPr>
          <w:spacing w:val="-3"/>
          <w:w w:val="110"/>
          <w:sz w:val="21"/>
          <w:szCs w:val="21"/>
        </w:rPr>
        <w:t>7</w:t>
      </w:r>
      <w:r>
        <w:rPr>
          <w:sz w:val="21"/>
          <w:szCs w:val="21"/>
        </w:rPr>
        <w:t>个工作日提出；对成交结果提出质疑的，为成交结果公告期限届满之日起</w:t>
      </w:r>
      <w:r>
        <w:rPr>
          <w:w w:val="110"/>
          <w:sz w:val="21"/>
          <w:szCs w:val="21"/>
        </w:rPr>
        <w:t>7</w:t>
      </w:r>
      <w:r>
        <w:rPr>
          <w:sz w:val="21"/>
          <w:szCs w:val="21"/>
        </w:rPr>
        <w:t>个工作日提出；</w:t>
      </w:r>
    </w:p>
    <w:p w:rsidR="0095752B" w:rsidRDefault="00385B4F">
      <w:pPr>
        <w:pStyle w:val="ad"/>
        <w:tabs>
          <w:tab w:val="left" w:pos="829"/>
        </w:tabs>
        <w:spacing w:before="177" w:line="440" w:lineRule="exact"/>
        <w:ind w:left="518" w:right="-8" w:firstLine="0"/>
        <w:rPr>
          <w:spacing w:val="-1"/>
          <w:sz w:val="21"/>
          <w:szCs w:val="21"/>
        </w:rPr>
      </w:pPr>
      <w:r>
        <w:rPr>
          <w:rFonts w:hint="eastAsia"/>
          <w:spacing w:val="-1"/>
          <w:sz w:val="21"/>
          <w:szCs w:val="21"/>
        </w:rPr>
        <w:t>2.</w:t>
      </w:r>
      <w:r>
        <w:rPr>
          <w:spacing w:val="-1"/>
          <w:sz w:val="21"/>
          <w:szCs w:val="21"/>
        </w:rPr>
        <w:t>质疑供应商应当以书面形式向</w:t>
      </w:r>
      <w:r>
        <w:rPr>
          <w:rFonts w:hint="eastAsia"/>
          <w:spacing w:val="-1"/>
          <w:sz w:val="21"/>
          <w:szCs w:val="21"/>
        </w:rPr>
        <w:t>黑龙江鼎鑫建筑工程管理咨询有限公司</w:t>
      </w:r>
      <w:r>
        <w:rPr>
          <w:spacing w:val="-1"/>
          <w:sz w:val="21"/>
          <w:szCs w:val="21"/>
        </w:rPr>
        <w:t>提交《质疑函》。《质疑函》标准格式、质疑处理工作流程、相关各方主体责任与义务等有关事项，通过黑龙江省政府采购网“办事指南→工作流程”栏，查阅《省政府采购中心评审过程及结果质疑处理操作规范》。（</w:t>
      </w:r>
      <w:hyperlink r:id="rId9" w:history="1">
        <w:r>
          <w:rPr>
            <w:rStyle w:val="ac"/>
            <w:spacing w:val="-1"/>
            <w:sz w:val="21"/>
            <w:szCs w:val="21"/>
          </w:rPr>
          <w:t>https://hljcg.hlj.gov.cn</w:t>
        </w:r>
      </w:hyperlink>
      <w:r>
        <w:rPr>
          <w:spacing w:val="-1"/>
          <w:sz w:val="21"/>
          <w:szCs w:val="21"/>
        </w:rPr>
        <w:t>）。</w:t>
      </w:r>
    </w:p>
    <w:p w:rsidR="0095752B" w:rsidRDefault="00385B4F">
      <w:pPr>
        <w:pStyle w:val="ad"/>
        <w:tabs>
          <w:tab w:val="left" w:pos="829"/>
        </w:tabs>
        <w:spacing w:before="177" w:line="440" w:lineRule="exact"/>
        <w:ind w:left="518" w:right="-8" w:firstLine="0"/>
        <w:rPr>
          <w:sz w:val="21"/>
          <w:szCs w:val="21"/>
        </w:rPr>
      </w:pPr>
      <w:r>
        <w:rPr>
          <w:sz w:val="21"/>
          <w:szCs w:val="21"/>
        </w:rPr>
        <w:t>3</w:t>
      </w:r>
      <w:r>
        <w:rPr>
          <w:rFonts w:hint="eastAsia"/>
          <w:sz w:val="21"/>
          <w:szCs w:val="21"/>
        </w:rPr>
        <w:t>.</w:t>
      </w:r>
      <w:r>
        <w:rPr>
          <w:sz w:val="21"/>
          <w:szCs w:val="21"/>
        </w:rPr>
        <w:t>谈判过程和结果质疑：详见成交公告</w:t>
      </w:r>
    </w:p>
    <w:p w:rsidR="0095752B" w:rsidRDefault="00385B4F">
      <w:pPr>
        <w:pStyle w:val="ad"/>
        <w:tabs>
          <w:tab w:val="left" w:pos="829"/>
        </w:tabs>
        <w:spacing w:before="177" w:line="440" w:lineRule="exact"/>
        <w:ind w:left="518" w:right="-8" w:firstLine="0"/>
        <w:rPr>
          <w:b/>
          <w:sz w:val="21"/>
          <w:szCs w:val="21"/>
        </w:rPr>
      </w:pPr>
      <w:r>
        <w:rPr>
          <w:b/>
          <w:sz w:val="21"/>
          <w:szCs w:val="21"/>
        </w:rPr>
        <w:t xml:space="preserve">十一、提交竞争性谈判首次响应文件截止时间及谈判时间、地点： </w:t>
      </w:r>
    </w:p>
    <w:p w:rsidR="0095752B" w:rsidRDefault="00385B4F">
      <w:pPr>
        <w:spacing w:line="440" w:lineRule="exact"/>
        <w:ind w:leftChars="50" w:left="110" w:right="-8" w:firstLineChars="200" w:firstLine="420"/>
        <w:rPr>
          <w:sz w:val="21"/>
          <w:szCs w:val="21"/>
        </w:rPr>
      </w:pPr>
      <w:r>
        <w:rPr>
          <w:sz w:val="21"/>
          <w:szCs w:val="21"/>
        </w:rPr>
        <w:t>递交响应文件截止时间：详见谈判公告</w:t>
      </w:r>
    </w:p>
    <w:p w:rsidR="0095752B" w:rsidRDefault="00385B4F">
      <w:pPr>
        <w:spacing w:line="440" w:lineRule="exact"/>
        <w:ind w:leftChars="50" w:left="110" w:right="-8" w:firstLineChars="200" w:firstLine="420"/>
        <w:rPr>
          <w:sz w:val="21"/>
          <w:szCs w:val="21"/>
        </w:rPr>
      </w:pPr>
      <w:r>
        <w:rPr>
          <w:sz w:val="21"/>
          <w:szCs w:val="21"/>
        </w:rPr>
        <w:t>递交响应文件地点：详见谈判公告</w:t>
      </w:r>
    </w:p>
    <w:p w:rsidR="0095752B" w:rsidRDefault="00385B4F">
      <w:pPr>
        <w:spacing w:line="440" w:lineRule="exact"/>
        <w:ind w:leftChars="50" w:left="110" w:right="-8" w:firstLineChars="200" w:firstLine="420"/>
        <w:rPr>
          <w:sz w:val="21"/>
          <w:szCs w:val="21"/>
        </w:rPr>
      </w:pPr>
      <w:r>
        <w:rPr>
          <w:sz w:val="21"/>
          <w:szCs w:val="21"/>
        </w:rPr>
        <w:t>响应文件开启时间</w:t>
      </w:r>
      <w:r>
        <w:rPr>
          <w:rFonts w:hint="eastAsia"/>
          <w:sz w:val="21"/>
          <w:szCs w:val="21"/>
        </w:rPr>
        <w:t>：</w:t>
      </w:r>
      <w:r>
        <w:rPr>
          <w:sz w:val="21"/>
          <w:szCs w:val="21"/>
        </w:rPr>
        <w:t>详见谈判公告</w:t>
      </w:r>
    </w:p>
    <w:p w:rsidR="0095752B" w:rsidRDefault="00385B4F">
      <w:pPr>
        <w:spacing w:line="440" w:lineRule="exact"/>
        <w:ind w:leftChars="50" w:left="110" w:right="-8" w:firstLineChars="200" w:firstLine="420"/>
        <w:rPr>
          <w:sz w:val="21"/>
          <w:szCs w:val="21"/>
        </w:rPr>
      </w:pPr>
      <w:r>
        <w:rPr>
          <w:sz w:val="21"/>
          <w:szCs w:val="21"/>
        </w:rPr>
        <w:lastRenderedPageBreak/>
        <w:t>响应文件开启地点：详见谈判公告</w:t>
      </w:r>
    </w:p>
    <w:p w:rsidR="0095752B" w:rsidRDefault="00385B4F">
      <w:pPr>
        <w:pStyle w:val="a4"/>
        <w:spacing w:before="7" w:line="440" w:lineRule="exact"/>
        <w:ind w:left="106" w:right="109" w:firstLineChars="200" w:firstLine="420"/>
        <w:rPr>
          <w:sz w:val="21"/>
          <w:szCs w:val="21"/>
        </w:rPr>
      </w:pPr>
      <w:r>
        <w:rPr>
          <w:sz w:val="21"/>
          <w:szCs w:val="21"/>
        </w:rPr>
        <w:t>备注：所有电子响应文件应在递交响应文件截止时间前递交至黑龙江省政府采购云平台，逾期递交的响应文件，为无效投标文件，平台将拒收。</w:t>
      </w:r>
    </w:p>
    <w:p w:rsidR="0095752B" w:rsidRDefault="00385B4F">
      <w:pPr>
        <w:pStyle w:val="5"/>
        <w:spacing w:line="440" w:lineRule="exact"/>
        <w:ind w:left="100" w:firstLineChars="200" w:firstLine="422"/>
        <w:rPr>
          <w:sz w:val="21"/>
          <w:szCs w:val="21"/>
        </w:rPr>
      </w:pPr>
      <w:r>
        <w:rPr>
          <w:sz w:val="21"/>
          <w:szCs w:val="21"/>
        </w:rPr>
        <w:t>十二、发布公告的媒介</w:t>
      </w:r>
    </w:p>
    <w:p w:rsidR="0095752B" w:rsidRDefault="00385B4F">
      <w:pPr>
        <w:pStyle w:val="a4"/>
        <w:spacing w:before="7" w:line="440" w:lineRule="exact"/>
        <w:ind w:left="106" w:right="109" w:firstLineChars="200" w:firstLine="420"/>
        <w:rPr>
          <w:sz w:val="21"/>
          <w:szCs w:val="21"/>
        </w:rPr>
      </w:pPr>
      <w:r>
        <w:rPr>
          <w:sz w:val="21"/>
          <w:szCs w:val="21"/>
        </w:rPr>
        <w:t>中国政府采购网（</w:t>
      </w:r>
      <w:hyperlink r:id="rId10">
        <w:r>
          <w:rPr>
            <w:sz w:val="21"/>
            <w:szCs w:val="21"/>
          </w:rPr>
          <w:t>www.ccgp.gov.cn</w:t>
        </w:r>
      </w:hyperlink>
      <w:r>
        <w:rPr>
          <w:sz w:val="21"/>
          <w:szCs w:val="21"/>
        </w:rPr>
        <w:t>），黑龙江政府采购网（</w:t>
      </w:r>
      <w:hyperlink r:id="rId11" w:history="1">
        <w:r>
          <w:t>https://hljcg.hlj.gov.cn</w:t>
        </w:r>
      </w:hyperlink>
      <w:r>
        <w:rPr>
          <w:sz w:val="21"/>
          <w:szCs w:val="21"/>
        </w:rPr>
        <w:t>）</w:t>
      </w:r>
    </w:p>
    <w:p w:rsidR="0095752B" w:rsidRDefault="00385B4F" w:rsidP="00503264">
      <w:pPr>
        <w:pStyle w:val="a4"/>
        <w:spacing w:line="440" w:lineRule="exact"/>
        <w:ind w:left="100" w:right="-8" w:firstLineChars="200" w:firstLine="442"/>
        <w:rPr>
          <w:b/>
          <w:sz w:val="21"/>
          <w:szCs w:val="21"/>
        </w:rPr>
      </w:pPr>
      <w:r>
        <w:rPr>
          <w:b/>
          <w:spacing w:val="10"/>
          <w:sz w:val="21"/>
          <w:szCs w:val="21"/>
        </w:rPr>
        <w:t>十三、联系信息</w:t>
      </w:r>
    </w:p>
    <w:p w:rsidR="0095752B" w:rsidRDefault="00385B4F">
      <w:pPr>
        <w:spacing w:line="500" w:lineRule="exact"/>
        <w:ind w:leftChars="50" w:left="110" w:right="-8" w:firstLineChars="200" w:firstLine="420"/>
        <w:rPr>
          <w:sz w:val="21"/>
          <w:szCs w:val="21"/>
        </w:rPr>
      </w:pPr>
      <w:r>
        <w:rPr>
          <w:sz w:val="21"/>
          <w:szCs w:val="21"/>
        </w:rPr>
        <w:t>1.</w:t>
      </w:r>
      <w:r>
        <w:rPr>
          <w:rFonts w:hint="eastAsia"/>
          <w:sz w:val="21"/>
          <w:szCs w:val="21"/>
        </w:rPr>
        <w:t xml:space="preserve">采购人信息 </w:t>
      </w:r>
    </w:p>
    <w:p w:rsidR="0095752B" w:rsidRDefault="00385B4F">
      <w:pPr>
        <w:spacing w:line="500" w:lineRule="exact"/>
        <w:ind w:leftChars="50" w:left="110" w:right="-8" w:firstLineChars="200" w:firstLine="420"/>
        <w:rPr>
          <w:sz w:val="21"/>
          <w:szCs w:val="21"/>
        </w:rPr>
      </w:pPr>
      <w:r>
        <w:rPr>
          <w:rFonts w:hint="eastAsia"/>
          <w:sz w:val="21"/>
          <w:szCs w:val="21"/>
        </w:rPr>
        <w:t xml:space="preserve">采购单位：黑龙江八一农垦大学 </w:t>
      </w:r>
    </w:p>
    <w:p w:rsidR="0095752B" w:rsidRDefault="00385B4F">
      <w:pPr>
        <w:spacing w:line="500" w:lineRule="exact"/>
        <w:ind w:leftChars="50" w:left="110" w:right="-8" w:firstLineChars="200" w:firstLine="420"/>
        <w:rPr>
          <w:sz w:val="21"/>
          <w:szCs w:val="21"/>
        </w:rPr>
      </w:pPr>
      <w:r>
        <w:rPr>
          <w:rFonts w:hint="eastAsia"/>
          <w:sz w:val="21"/>
          <w:szCs w:val="21"/>
        </w:rPr>
        <w:t xml:space="preserve">采购单位联系人：夏雷 </w:t>
      </w:r>
    </w:p>
    <w:p w:rsidR="0095752B" w:rsidRDefault="00385B4F">
      <w:pPr>
        <w:spacing w:line="500" w:lineRule="exact"/>
        <w:ind w:leftChars="50" w:left="110" w:right="-8" w:firstLineChars="200" w:firstLine="420"/>
        <w:rPr>
          <w:sz w:val="21"/>
          <w:szCs w:val="21"/>
        </w:rPr>
      </w:pPr>
      <w:r>
        <w:rPr>
          <w:rFonts w:hint="eastAsia"/>
          <w:sz w:val="21"/>
          <w:szCs w:val="21"/>
        </w:rPr>
        <w:t xml:space="preserve">地址： 大庆市高新区新风路5号 </w:t>
      </w:r>
    </w:p>
    <w:p w:rsidR="0095752B" w:rsidRDefault="00385B4F">
      <w:pPr>
        <w:spacing w:line="500" w:lineRule="exact"/>
        <w:ind w:leftChars="50" w:left="110" w:right="-8" w:firstLineChars="200" w:firstLine="420"/>
        <w:rPr>
          <w:sz w:val="21"/>
          <w:szCs w:val="21"/>
        </w:rPr>
      </w:pPr>
      <w:r>
        <w:rPr>
          <w:rFonts w:hint="eastAsia"/>
          <w:sz w:val="21"/>
          <w:szCs w:val="21"/>
        </w:rPr>
        <w:t xml:space="preserve">联系方式： </w:t>
      </w:r>
      <w:r>
        <w:rPr>
          <w:sz w:val="21"/>
          <w:szCs w:val="21"/>
        </w:rPr>
        <w:t>0459-</w:t>
      </w:r>
      <w:r>
        <w:rPr>
          <w:rFonts w:hint="eastAsia"/>
          <w:sz w:val="21"/>
          <w:szCs w:val="21"/>
        </w:rPr>
        <w:t>6813666</w:t>
      </w:r>
    </w:p>
    <w:p w:rsidR="0095752B" w:rsidRDefault="00385B4F">
      <w:pPr>
        <w:spacing w:line="500" w:lineRule="exact"/>
        <w:ind w:leftChars="50" w:left="110" w:right="-8" w:firstLineChars="200" w:firstLine="420"/>
        <w:rPr>
          <w:sz w:val="21"/>
          <w:szCs w:val="21"/>
        </w:rPr>
      </w:pPr>
      <w:r>
        <w:rPr>
          <w:sz w:val="21"/>
          <w:szCs w:val="21"/>
        </w:rPr>
        <w:t>2.</w:t>
      </w:r>
      <w:r>
        <w:rPr>
          <w:rFonts w:hint="eastAsia"/>
          <w:sz w:val="21"/>
          <w:szCs w:val="21"/>
        </w:rPr>
        <w:t xml:space="preserve">采购代理机构 </w:t>
      </w:r>
    </w:p>
    <w:p w:rsidR="0095752B" w:rsidRDefault="00385B4F">
      <w:pPr>
        <w:spacing w:line="500" w:lineRule="exact"/>
        <w:ind w:leftChars="50" w:left="110" w:right="-8" w:firstLineChars="200" w:firstLine="420"/>
        <w:rPr>
          <w:sz w:val="21"/>
          <w:szCs w:val="21"/>
        </w:rPr>
      </w:pPr>
      <w:r>
        <w:rPr>
          <w:rFonts w:hint="eastAsia"/>
          <w:sz w:val="21"/>
          <w:szCs w:val="21"/>
        </w:rPr>
        <w:t xml:space="preserve">名称：黑龙江鼎鑫建筑工程管理咨询有限公司 </w:t>
      </w:r>
    </w:p>
    <w:p w:rsidR="0095752B" w:rsidRDefault="00385B4F">
      <w:pPr>
        <w:spacing w:line="500" w:lineRule="exact"/>
        <w:ind w:leftChars="50" w:left="110" w:right="-8" w:firstLineChars="200" w:firstLine="420"/>
        <w:rPr>
          <w:sz w:val="21"/>
          <w:szCs w:val="21"/>
        </w:rPr>
      </w:pPr>
      <w:r>
        <w:rPr>
          <w:rFonts w:hint="eastAsia"/>
          <w:sz w:val="21"/>
          <w:szCs w:val="21"/>
        </w:rPr>
        <w:t>地址： 黑龙江省大庆市高新区外包园</w:t>
      </w:r>
      <w:r>
        <w:rPr>
          <w:sz w:val="21"/>
          <w:szCs w:val="21"/>
        </w:rPr>
        <w:t>A3</w:t>
      </w:r>
      <w:r>
        <w:rPr>
          <w:rFonts w:hint="eastAsia"/>
          <w:sz w:val="21"/>
          <w:szCs w:val="21"/>
        </w:rPr>
        <w:t>楼</w:t>
      </w:r>
      <w:r>
        <w:rPr>
          <w:sz w:val="21"/>
          <w:szCs w:val="21"/>
        </w:rPr>
        <w:t>2</w:t>
      </w:r>
      <w:r>
        <w:rPr>
          <w:rFonts w:hint="eastAsia"/>
          <w:sz w:val="21"/>
          <w:szCs w:val="21"/>
        </w:rPr>
        <w:t>单元</w:t>
      </w:r>
      <w:r>
        <w:rPr>
          <w:sz w:val="21"/>
          <w:szCs w:val="21"/>
        </w:rPr>
        <w:t>502</w:t>
      </w:r>
      <w:r>
        <w:rPr>
          <w:rFonts w:hint="eastAsia"/>
          <w:sz w:val="21"/>
          <w:szCs w:val="21"/>
        </w:rPr>
        <w:t xml:space="preserve">室 </w:t>
      </w:r>
    </w:p>
    <w:p w:rsidR="0095752B" w:rsidRDefault="00385B4F">
      <w:pPr>
        <w:spacing w:line="500" w:lineRule="exact"/>
        <w:ind w:leftChars="50" w:left="110" w:right="-8" w:firstLineChars="200" w:firstLine="420"/>
        <w:rPr>
          <w:sz w:val="21"/>
          <w:szCs w:val="21"/>
        </w:rPr>
      </w:pPr>
      <w:r>
        <w:rPr>
          <w:rFonts w:hint="eastAsia"/>
          <w:sz w:val="21"/>
          <w:szCs w:val="21"/>
        </w:rPr>
        <w:t xml:space="preserve">联系方式： </w:t>
      </w:r>
      <w:r>
        <w:rPr>
          <w:sz w:val="21"/>
          <w:szCs w:val="21"/>
        </w:rPr>
        <w:t xml:space="preserve">0459-8972049 </w:t>
      </w:r>
    </w:p>
    <w:p w:rsidR="0095752B" w:rsidRDefault="00385B4F">
      <w:pPr>
        <w:spacing w:line="500" w:lineRule="exact"/>
        <w:ind w:leftChars="50" w:left="110" w:right="-8" w:firstLineChars="200" w:firstLine="420"/>
        <w:rPr>
          <w:sz w:val="21"/>
          <w:szCs w:val="21"/>
        </w:rPr>
      </w:pPr>
      <w:r>
        <w:rPr>
          <w:sz w:val="21"/>
          <w:szCs w:val="21"/>
        </w:rPr>
        <w:t>3.</w:t>
      </w:r>
      <w:r>
        <w:rPr>
          <w:rFonts w:hint="eastAsia"/>
          <w:sz w:val="21"/>
          <w:szCs w:val="21"/>
        </w:rPr>
        <w:t xml:space="preserve">项目联系方式 </w:t>
      </w:r>
    </w:p>
    <w:p w:rsidR="0095752B" w:rsidRDefault="00385B4F">
      <w:pPr>
        <w:spacing w:line="500" w:lineRule="exact"/>
        <w:ind w:leftChars="50" w:left="110" w:right="-8" w:firstLineChars="200" w:firstLine="420"/>
        <w:rPr>
          <w:sz w:val="21"/>
          <w:szCs w:val="21"/>
        </w:rPr>
      </w:pPr>
      <w:r>
        <w:rPr>
          <w:rFonts w:hint="eastAsia"/>
          <w:sz w:val="21"/>
          <w:szCs w:val="21"/>
        </w:rPr>
        <w:t xml:space="preserve">项目联系人： 黑龙江鼎鑫建筑工程管理咨询有限公司 </w:t>
      </w:r>
    </w:p>
    <w:p w:rsidR="0095752B" w:rsidRDefault="00385B4F">
      <w:pPr>
        <w:spacing w:line="500" w:lineRule="exact"/>
        <w:ind w:leftChars="50" w:left="110" w:right="-8" w:firstLineChars="200" w:firstLine="420"/>
        <w:rPr>
          <w:sz w:val="21"/>
          <w:szCs w:val="21"/>
        </w:rPr>
      </w:pPr>
      <w:r>
        <w:rPr>
          <w:rFonts w:hint="eastAsia"/>
          <w:sz w:val="21"/>
          <w:szCs w:val="21"/>
        </w:rPr>
        <w:t xml:space="preserve">联系方式： </w:t>
      </w:r>
      <w:r>
        <w:rPr>
          <w:sz w:val="21"/>
          <w:szCs w:val="21"/>
        </w:rPr>
        <w:t>0459-8972049</w:t>
      </w:r>
    </w:p>
    <w:p w:rsidR="0095752B" w:rsidRDefault="00385B4F">
      <w:pPr>
        <w:spacing w:line="440" w:lineRule="exact"/>
        <w:ind w:leftChars="50" w:left="110" w:right="-8" w:firstLineChars="200" w:firstLine="420"/>
        <w:jc w:val="right"/>
        <w:rPr>
          <w:sz w:val="21"/>
          <w:szCs w:val="21"/>
        </w:rPr>
      </w:pPr>
      <w:r>
        <w:rPr>
          <w:sz w:val="21"/>
          <w:szCs w:val="21"/>
        </w:rPr>
        <w:t>黑龙江鼎鑫建筑工程管理咨询有限公司</w:t>
      </w:r>
    </w:p>
    <w:p w:rsidR="0095752B" w:rsidRDefault="00385B4F">
      <w:pPr>
        <w:spacing w:line="440" w:lineRule="exact"/>
        <w:ind w:leftChars="50" w:left="110" w:right="-8" w:firstLineChars="200" w:firstLine="420"/>
        <w:jc w:val="right"/>
        <w:rPr>
          <w:sz w:val="21"/>
          <w:szCs w:val="21"/>
        </w:rPr>
      </w:pPr>
      <w:r>
        <w:rPr>
          <w:rFonts w:hint="eastAsia"/>
          <w:sz w:val="21"/>
          <w:szCs w:val="21"/>
        </w:rPr>
        <w:t>2021年10月</w:t>
      </w:r>
    </w:p>
    <w:p w:rsidR="0095752B" w:rsidRDefault="00385B4F">
      <w:pPr>
        <w:pStyle w:val="a4"/>
        <w:spacing w:line="440" w:lineRule="exact"/>
        <w:ind w:firstLineChars="200" w:firstLine="380"/>
        <w:jc w:val="center"/>
        <w:rPr>
          <w:b/>
          <w:sz w:val="29"/>
        </w:rPr>
      </w:pPr>
      <w:r>
        <w:br w:type="column"/>
      </w:r>
      <w:r>
        <w:rPr>
          <w:b/>
          <w:sz w:val="29"/>
        </w:rPr>
        <w:lastRenderedPageBreak/>
        <w:t>第二章 采购人需求</w:t>
      </w:r>
    </w:p>
    <w:p w:rsidR="0095752B" w:rsidRDefault="00385B4F">
      <w:pPr>
        <w:spacing w:line="34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一、项目概况</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项目名称 ：黑龙江八一农垦大学后勤管理处校园综合维修改造项目</w:t>
      </w:r>
      <w:r>
        <w:rPr>
          <w:rFonts w:asciiTheme="minorEastAsia" w:eastAsiaTheme="minorEastAsia" w:hAnsiTheme="minorEastAsia"/>
          <w:sz w:val="19"/>
          <w:szCs w:val="19"/>
        </w:rPr>
        <w:t xml:space="preserve"> </w:t>
      </w:r>
      <w:r>
        <w:rPr>
          <w:rFonts w:asciiTheme="minorEastAsia" w:eastAsiaTheme="minorEastAsia" w:hAnsiTheme="minorEastAsia" w:hint="eastAsia"/>
          <w:sz w:val="19"/>
          <w:szCs w:val="19"/>
        </w:rPr>
        <w:t xml:space="preserve">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项目编号 ：</w:t>
      </w:r>
      <w:r>
        <w:rPr>
          <w:rFonts w:asciiTheme="minorEastAsia" w:eastAsiaTheme="minorEastAsia" w:hAnsiTheme="minorEastAsia"/>
          <w:sz w:val="19"/>
          <w:szCs w:val="19"/>
        </w:rPr>
        <w:t>BYNDFS20210030</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采购方式：竞争性谈判</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采购预算(元)：1,001,733.49</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合同包1（1）</w:t>
      </w:r>
    </w:p>
    <w:p w:rsidR="0095752B" w:rsidRDefault="00385B4F">
      <w:pPr>
        <w:pStyle w:val="5"/>
        <w:tabs>
          <w:tab w:val="left" w:pos="313"/>
        </w:tabs>
        <w:spacing w:line="340" w:lineRule="exact"/>
        <w:ind w:left="0"/>
        <w:rPr>
          <w:rFonts w:asciiTheme="minorEastAsia" w:eastAsiaTheme="minorEastAsia" w:hAnsiTheme="minorEastAsia"/>
        </w:rPr>
      </w:pPr>
      <w:r>
        <w:rPr>
          <w:rFonts w:asciiTheme="minorEastAsia" w:eastAsiaTheme="minorEastAsia" w:hAnsiTheme="minorEastAsia" w:hint="eastAsia"/>
          <w:spacing w:val="10"/>
        </w:rPr>
        <w:t>1.</w:t>
      </w:r>
      <w:r>
        <w:rPr>
          <w:rFonts w:asciiTheme="minorEastAsia" w:eastAsiaTheme="minorEastAsia" w:hAnsiTheme="minorEastAsia"/>
          <w:spacing w:val="10"/>
        </w:rPr>
        <w:t>主要商务要求</w:t>
      </w:r>
    </w:p>
    <w:tbl>
      <w:tblPr>
        <w:tblStyle w:val="TableNormal"/>
        <w:tblW w:w="105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8679"/>
      </w:tblGrid>
      <w:tr w:rsidR="0095752B">
        <w:trPr>
          <w:trHeight w:val="357"/>
        </w:trPr>
        <w:tc>
          <w:tcPr>
            <w:tcW w:w="1872"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标的提供的时间</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合同签订后90个日历日内完工</w:t>
            </w:r>
          </w:p>
        </w:tc>
      </w:tr>
      <w:tr w:rsidR="0095752B">
        <w:trPr>
          <w:trHeight w:val="357"/>
        </w:trPr>
        <w:tc>
          <w:tcPr>
            <w:tcW w:w="1872"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标的提供的地点</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黑龙江八一农垦大学</w:t>
            </w:r>
          </w:p>
        </w:tc>
      </w:tr>
      <w:tr w:rsidR="0095752B">
        <w:trPr>
          <w:trHeight w:val="357"/>
        </w:trPr>
        <w:tc>
          <w:tcPr>
            <w:tcW w:w="1872"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投标有效期</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从提交投标文件的截止之日起90日历天</w:t>
            </w:r>
          </w:p>
        </w:tc>
      </w:tr>
      <w:tr w:rsidR="0095752B">
        <w:trPr>
          <w:trHeight w:val="714"/>
        </w:trPr>
        <w:tc>
          <w:tcPr>
            <w:tcW w:w="1872"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付款方式</w:t>
            </w:r>
          </w:p>
        </w:tc>
        <w:tc>
          <w:tcPr>
            <w:tcW w:w="8679"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1期：支付比例9</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%，由采购单位自行结算付款给供应商。项目验收合格后并经审计后，支付本项目价款的9</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2期：支付比例</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%，质保期满后无工程质量及服务问题，经采购单位确认后， 支付本项目价款的</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w:t>
            </w:r>
          </w:p>
        </w:tc>
      </w:tr>
      <w:tr w:rsidR="0095752B">
        <w:trPr>
          <w:trHeight w:val="357"/>
        </w:trPr>
        <w:tc>
          <w:tcPr>
            <w:tcW w:w="1872"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验收要求</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1期：</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1.乙方必须保证本工程质量，并按相关规定，办理工程质量检测手续，向 甲方提交工程质量报告。</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2.本工程以施工图纸、作法说明、设计变更和《建筑 装饰装修工程质量验收规范》（GB50210—2001）、《建筑工程施工质量验 收统一标准》（GB50300—2001）等国家制订的施工及验收规范为本工程质 量评定验收标准。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3.乙方应及时通知甲方对施工过程中，甲方书面同意乙方进 行的隐蔽工程、增项和改变工程量工程，进行检查和验收，并做好验收记录。</w:t>
            </w:r>
            <w:r>
              <w:rPr>
                <w:rFonts w:asciiTheme="minorEastAsia" w:eastAsiaTheme="minorEastAsia" w:hAnsiTheme="minorEastAsia" w:hint="eastAsia"/>
                <w:sz w:val="19"/>
                <w:szCs w:val="19"/>
              </w:rPr>
              <w:t>如乙方在没有其他违约情况，甲方不及时参加验收，乙方可自行验收，甲方应</w:t>
            </w:r>
            <w:r>
              <w:rPr>
                <w:rFonts w:asciiTheme="minorEastAsia" w:eastAsiaTheme="minorEastAsia" w:hAnsiTheme="minorEastAsia"/>
                <w:sz w:val="19"/>
                <w:szCs w:val="19"/>
              </w:rPr>
              <w:t xml:space="preserve"> 予承认。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4.工程竣工7日内，乙方向甲方提交工程验收申请，约请甲方和有关 部门对本工程进行验收。甲方接到验收通知后，可采取全面验收和抽检验收方</w:t>
            </w:r>
            <w:r>
              <w:rPr>
                <w:rFonts w:asciiTheme="minorEastAsia" w:eastAsiaTheme="minorEastAsia" w:hAnsiTheme="minorEastAsia" w:hint="eastAsia"/>
                <w:sz w:val="19"/>
                <w:szCs w:val="19"/>
              </w:rPr>
              <w:t>法组织验收，并办理验收、移交手续。如甲方不能在规定时间内组织验收，需及时通知乙方，另定验收日期。但甲方应承认竣工日期，看管费用和相关费用由乙方承担。如甲方在验收过程中发现存在质量问题，应在验收后五日内以书</w:t>
            </w:r>
            <w:r>
              <w:rPr>
                <w:rFonts w:asciiTheme="minorEastAsia" w:eastAsiaTheme="minorEastAsia" w:hAnsiTheme="minorEastAsia"/>
                <w:sz w:val="19"/>
                <w:szCs w:val="19"/>
              </w:rPr>
              <w:t xml:space="preserve"> 面形式向乙方提出，乙方应自收到甲方书面异议后 7日内及时予以解决。造成 工程顺延由乙方承担责任。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5.乙方提供竣工资料和验收报告的时间为：验收合 格后30日之内。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6.在验收过程中如果发现乙方有违约情况，甲方责令乙方限期 按合同整改，整改合格日期作为最终完工日期。</w:t>
            </w:r>
          </w:p>
        </w:tc>
      </w:tr>
      <w:tr w:rsidR="0095752B">
        <w:trPr>
          <w:trHeight w:val="1289"/>
        </w:trPr>
        <w:tc>
          <w:tcPr>
            <w:tcW w:w="1872"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履约保证金</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收取比例：</w:t>
            </w:r>
            <w:r>
              <w:rPr>
                <w:rFonts w:asciiTheme="minorEastAsia" w:eastAsiaTheme="minorEastAsia" w:hAnsiTheme="minorEastAsia"/>
                <w:sz w:val="19"/>
                <w:szCs w:val="19"/>
              </w:rPr>
              <w:t xml:space="preserve">5%,说明：成交方应按合同总价提交5%的履约保证金，由成交方一次性提交给黑龙江八一农垦大学。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1.履约保证金可采用转账或担保形式缴纳。 转账缴纳的必须由成交单位从其单位基本账户转账方式交纳，不接受企业或个 人以现金方式交纳</w:t>
            </w:r>
            <w:r>
              <w:rPr>
                <w:rFonts w:asciiTheme="minorEastAsia" w:eastAsiaTheme="minorEastAsia" w:hAnsiTheme="minorEastAsia" w:hint="eastAsia"/>
                <w:sz w:val="19"/>
                <w:szCs w:val="19"/>
              </w:rPr>
              <w:t>履约保证金</w:t>
            </w:r>
            <w:r>
              <w:rPr>
                <w:rFonts w:asciiTheme="minorEastAsia" w:eastAsiaTheme="minorEastAsia" w:hAnsiTheme="minorEastAsia"/>
                <w:sz w:val="19"/>
                <w:szCs w:val="19"/>
              </w:rPr>
              <w:t xml:space="preserve">，不得以其他单位或以个人名义代交。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2.以担保 形式缴纳的以银行保函、担保机构担保函、保险公司出具的履约保证保险合同 或保险单的方式缴纳均可，须将担保资料缴纳给招标人。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3.成交单位应在履行 采购合同内全部工作内容并通过验收后5个工作日内主动与采购人联系退还成交 单位</w:t>
            </w:r>
            <w:r>
              <w:rPr>
                <w:rFonts w:asciiTheme="minorEastAsia" w:eastAsiaTheme="minorEastAsia" w:hAnsiTheme="minorEastAsia" w:hint="eastAsia"/>
                <w:sz w:val="19"/>
                <w:szCs w:val="19"/>
              </w:rPr>
              <w:t>的履约保证金，否则，履约保证金滞留的责任由成交单位自行承担。履约</w:t>
            </w:r>
            <w:r>
              <w:rPr>
                <w:rFonts w:asciiTheme="minorEastAsia" w:eastAsiaTheme="minorEastAsia" w:hAnsiTheme="minorEastAsia"/>
                <w:sz w:val="19"/>
                <w:szCs w:val="19"/>
              </w:rPr>
              <w:t xml:space="preserve"> 保证金采取转账方式退还。 4.履约保证金以转账方式无息退还。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5.发生下列情 况之一，履约保证金将被没收。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lastRenderedPageBreak/>
              <w:t xml:space="preserve">（1）将成交项目转让给他人，或者在响应文 件中未说明，且未经采购人书面同意，将成交项目分包给他人的。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（2）拒绝 履行合同义务、未能全面履行合同义务的或履行合同义务不当的。</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6.成交方的 履约保证金在验收合格后，经采购单位确认后无息退还。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7.黑龙江八一农垦大 学账户信息：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户 名：黑龙江八一农垦大学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开户银行：中国农业银行大庆学苑支</w:t>
            </w:r>
            <w:r>
              <w:rPr>
                <w:rFonts w:asciiTheme="minorEastAsia" w:eastAsiaTheme="minorEastAsia" w:hAnsiTheme="minorEastAsia" w:hint="eastAsia"/>
                <w:sz w:val="19"/>
                <w:szCs w:val="19"/>
              </w:rPr>
              <w:t>行</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账号：08600901040000062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行号：103265060096</w:t>
            </w:r>
          </w:p>
        </w:tc>
      </w:tr>
      <w:tr w:rsidR="0095752B">
        <w:trPr>
          <w:trHeight w:val="357"/>
        </w:trPr>
        <w:tc>
          <w:tcPr>
            <w:tcW w:w="1872" w:type="dxa"/>
          </w:tcPr>
          <w:p w:rsidR="0095752B" w:rsidRDefault="00385B4F">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lastRenderedPageBreak/>
              <w:t>其他</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质保期: 2年。</w:t>
            </w:r>
          </w:p>
        </w:tc>
      </w:tr>
    </w:tbl>
    <w:p w:rsidR="0095752B" w:rsidRDefault="00385B4F">
      <w:pPr>
        <w:pStyle w:val="ad"/>
        <w:tabs>
          <w:tab w:val="left" w:pos="313"/>
        </w:tabs>
        <w:spacing w:line="340" w:lineRule="exact"/>
        <w:ind w:left="0" w:firstLine="0"/>
        <w:rPr>
          <w:rFonts w:asciiTheme="minorEastAsia" w:eastAsiaTheme="minorEastAsia" w:hAnsiTheme="minorEastAsia"/>
          <w:b/>
          <w:sz w:val="19"/>
          <w:szCs w:val="19"/>
        </w:rPr>
      </w:pPr>
      <w:r>
        <w:rPr>
          <w:rFonts w:asciiTheme="minorEastAsia" w:eastAsiaTheme="minorEastAsia" w:hAnsiTheme="minorEastAsia" w:hint="eastAsia"/>
          <w:b/>
          <w:spacing w:val="10"/>
          <w:sz w:val="19"/>
          <w:szCs w:val="19"/>
        </w:rPr>
        <w:t>2.</w:t>
      </w:r>
      <w:r>
        <w:rPr>
          <w:rFonts w:asciiTheme="minorEastAsia" w:eastAsiaTheme="minorEastAsia" w:hAnsiTheme="minorEastAsia"/>
          <w:b/>
          <w:spacing w:val="10"/>
          <w:sz w:val="19"/>
          <w:szCs w:val="19"/>
        </w:rPr>
        <w:t>技术标准与要求</w:t>
      </w:r>
    </w:p>
    <w:tbl>
      <w:tblPr>
        <w:tblStyle w:val="TableNormal"/>
        <w:tblW w:w="103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321"/>
        <w:gridCol w:w="780"/>
        <w:gridCol w:w="947"/>
        <w:gridCol w:w="473"/>
        <w:gridCol w:w="780"/>
        <w:gridCol w:w="1198"/>
        <w:gridCol w:w="682"/>
        <w:gridCol w:w="1254"/>
        <w:gridCol w:w="1254"/>
        <w:gridCol w:w="1254"/>
      </w:tblGrid>
      <w:tr w:rsidR="0095752B">
        <w:trPr>
          <w:trHeight w:val="977"/>
          <w:jc w:val="center"/>
        </w:trPr>
        <w:tc>
          <w:tcPr>
            <w:tcW w:w="452" w:type="dxa"/>
            <w:shd w:val="clear" w:color="auto" w:fill="EDEDED"/>
          </w:tcPr>
          <w:p w:rsidR="0095752B" w:rsidRDefault="00385B4F">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序</w:t>
            </w:r>
          </w:p>
          <w:p w:rsidR="0095752B" w:rsidRDefault="00385B4F">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号</w:t>
            </w:r>
          </w:p>
        </w:tc>
        <w:tc>
          <w:tcPr>
            <w:tcW w:w="1321"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核心产品要求</w:t>
            </w: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w:t>
            </w:r>
            <w:r>
              <w:rPr>
                <w:rFonts w:asciiTheme="minorEastAsia" w:eastAsiaTheme="minorEastAsia" w:hAnsiTheme="minorEastAsia" w:hint="eastAsia"/>
                <w:b/>
                <w:sz w:val="19"/>
                <w:szCs w:val="19"/>
              </w:rPr>
              <w:t>“△”</w:t>
            </w:r>
            <w:r>
              <w:rPr>
                <w:rFonts w:asciiTheme="minorEastAsia" w:eastAsiaTheme="minorEastAsia" w:hAnsiTheme="minorEastAsia"/>
                <w:b/>
                <w:sz w:val="19"/>
                <w:szCs w:val="19"/>
              </w:rPr>
              <w:t>）</w:t>
            </w:r>
          </w:p>
        </w:tc>
        <w:tc>
          <w:tcPr>
            <w:tcW w:w="780" w:type="dxa"/>
            <w:shd w:val="clear" w:color="auto" w:fill="EDEDED"/>
          </w:tcPr>
          <w:p w:rsidR="0095752B" w:rsidRDefault="0095752B">
            <w:pPr>
              <w:pStyle w:val="TableParagraph"/>
              <w:spacing w:line="340" w:lineRule="exact"/>
              <w:rPr>
                <w:rFonts w:asciiTheme="minorEastAsia" w:eastAsiaTheme="minorEastAsia" w:hAnsiTheme="minorEastAsia"/>
                <w:b/>
                <w:sz w:val="19"/>
                <w:szCs w:val="19"/>
              </w:rPr>
            </w:pPr>
          </w:p>
          <w:p w:rsidR="0095752B" w:rsidRDefault="00385B4F">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品目名称</w:t>
            </w:r>
          </w:p>
        </w:tc>
        <w:tc>
          <w:tcPr>
            <w:tcW w:w="947" w:type="dxa"/>
            <w:shd w:val="clear" w:color="auto" w:fill="EDEDED"/>
          </w:tcPr>
          <w:p w:rsidR="0095752B" w:rsidRDefault="0095752B">
            <w:pPr>
              <w:pStyle w:val="TableParagraph"/>
              <w:spacing w:line="340" w:lineRule="exact"/>
              <w:rPr>
                <w:rFonts w:asciiTheme="minorEastAsia" w:eastAsiaTheme="minorEastAsia" w:hAnsiTheme="minorEastAsia"/>
                <w:b/>
                <w:sz w:val="19"/>
                <w:szCs w:val="19"/>
              </w:rPr>
            </w:pPr>
          </w:p>
          <w:p w:rsidR="0095752B" w:rsidRDefault="00385B4F">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标的名称</w:t>
            </w:r>
          </w:p>
        </w:tc>
        <w:tc>
          <w:tcPr>
            <w:tcW w:w="473" w:type="dxa"/>
            <w:shd w:val="clear" w:color="auto" w:fill="EDEDED"/>
          </w:tcPr>
          <w:p w:rsidR="0095752B" w:rsidRDefault="00385B4F">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单</w:t>
            </w:r>
          </w:p>
          <w:p w:rsidR="0095752B" w:rsidRDefault="00385B4F">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位</w:t>
            </w:r>
          </w:p>
        </w:tc>
        <w:tc>
          <w:tcPr>
            <w:tcW w:w="780" w:type="dxa"/>
            <w:shd w:val="clear" w:color="auto" w:fill="EDEDED"/>
          </w:tcPr>
          <w:p w:rsidR="0095752B" w:rsidRDefault="0095752B">
            <w:pPr>
              <w:pStyle w:val="TableParagraph"/>
              <w:spacing w:line="340" w:lineRule="exact"/>
              <w:rPr>
                <w:rFonts w:asciiTheme="minorEastAsia" w:eastAsiaTheme="minorEastAsia" w:hAnsiTheme="minorEastAsia"/>
                <w:b/>
                <w:sz w:val="19"/>
                <w:szCs w:val="19"/>
              </w:rPr>
            </w:pP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数量</w:t>
            </w:r>
          </w:p>
        </w:tc>
        <w:tc>
          <w:tcPr>
            <w:tcW w:w="1198"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分项预算单价</w:t>
            </w: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682"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分项预算总价</w:t>
            </w: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254"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lang w:val="en-US"/>
              </w:rPr>
              <w:t>向对象面情况</w:t>
            </w:r>
          </w:p>
          <w:p w:rsidR="0095752B" w:rsidRDefault="0095752B">
            <w:pPr>
              <w:pStyle w:val="TableParagraph"/>
              <w:spacing w:line="340" w:lineRule="exact"/>
              <w:jc w:val="center"/>
              <w:rPr>
                <w:rFonts w:asciiTheme="minorEastAsia" w:eastAsiaTheme="minorEastAsia" w:hAnsiTheme="minorEastAsia"/>
                <w:b/>
                <w:sz w:val="19"/>
                <w:szCs w:val="19"/>
              </w:rPr>
            </w:pPr>
          </w:p>
        </w:tc>
        <w:tc>
          <w:tcPr>
            <w:tcW w:w="1254"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属行所业 </w:t>
            </w:r>
          </w:p>
          <w:p w:rsidR="0095752B" w:rsidRDefault="0095752B">
            <w:pPr>
              <w:pStyle w:val="TableParagraph"/>
              <w:spacing w:line="340" w:lineRule="exact"/>
              <w:jc w:val="center"/>
              <w:rPr>
                <w:rFonts w:asciiTheme="minorEastAsia" w:eastAsiaTheme="minorEastAsia" w:hAnsiTheme="minorEastAsia"/>
                <w:b/>
                <w:sz w:val="19"/>
                <w:szCs w:val="19"/>
              </w:rPr>
            </w:pPr>
          </w:p>
        </w:tc>
        <w:tc>
          <w:tcPr>
            <w:tcW w:w="1254"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招标技术要求</w:t>
            </w:r>
          </w:p>
        </w:tc>
      </w:tr>
      <w:tr w:rsidR="0095752B">
        <w:trPr>
          <w:trHeight w:val="664"/>
          <w:jc w:val="center"/>
        </w:trPr>
        <w:tc>
          <w:tcPr>
            <w:tcW w:w="452" w:type="dxa"/>
            <w:vAlign w:val="center"/>
          </w:tcPr>
          <w:p w:rsidR="0095752B" w:rsidRDefault="00385B4F">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w w:val="128"/>
                <w:sz w:val="19"/>
                <w:szCs w:val="19"/>
              </w:rPr>
              <w:t>1</w:t>
            </w:r>
          </w:p>
        </w:tc>
        <w:tc>
          <w:tcPr>
            <w:tcW w:w="1321" w:type="dxa"/>
            <w:vAlign w:val="center"/>
          </w:tcPr>
          <w:p w:rsidR="0095752B" w:rsidRDefault="0095752B">
            <w:pPr>
              <w:pStyle w:val="TableParagraph"/>
              <w:spacing w:line="340" w:lineRule="exact"/>
              <w:jc w:val="center"/>
              <w:rPr>
                <w:rFonts w:asciiTheme="minorEastAsia" w:eastAsiaTheme="minorEastAsia" w:hAnsiTheme="minorEastAsia"/>
                <w:sz w:val="19"/>
                <w:szCs w:val="19"/>
              </w:rPr>
            </w:pPr>
          </w:p>
        </w:tc>
        <w:tc>
          <w:tcPr>
            <w:tcW w:w="780"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房屋修缮</w:t>
            </w:r>
          </w:p>
        </w:tc>
        <w:tc>
          <w:tcPr>
            <w:tcW w:w="947"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房屋修缮</w:t>
            </w:r>
          </w:p>
        </w:tc>
        <w:tc>
          <w:tcPr>
            <w:tcW w:w="473"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项</w:t>
            </w:r>
          </w:p>
        </w:tc>
        <w:tc>
          <w:tcPr>
            <w:tcW w:w="780" w:type="dxa"/>
          </w:tcPr>
          <w:p w:rsidR="0095752B" w:rsidRDefault="00385B4F">
            <w:pPr>
              <w:pStyle w:val="TableParagraph"/>
              <w:spacing w:line="340" w:lineRule="exact"/>
              <w:jc w:val="center"/>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1</w:t>
            </w:r>
          </w:p>
        </w:tc>
        <w:tc>
          <w:tcPr>
            <w:tcW w:w="1198" w:type="dxa"/>
          </w:tcPr>
          <w:p w:rsidR="0095752B" w:rsidRDefault="00385B4F">
            <w:pPr>
              <w:pStyle w:val="TableParagraph"/>
              <w:spacing w:line="340" w:lineRule="exact"/>
              <w:jc w:val="center"/>
              <w:rPr>
                <w:rFonts w:asciiTheme="minorEastAsia" w:eastAsiaTheme="minorEastAsia" w:hAnsiTheme="minorEastAsia"/>
                <w:sz w:val="19"/>
                <w:szCs w:val="19"/>
                <w:lang w:val="en-US"/>
              </w:rPr>
            </w:pPr>
            <w:r>
              <w:rPr>
                <w:rFonts w:asciiTheme="minorEastAsia" w:eastAsiaTheme="minorEastAsia" w:hAnsiTheme="minorEastAsia"/>
                <w:sz w:val="19"/>
                <w:szCs w:val="19"/>
                <w:lang w:val="en-US"/>
              </w:rPr>
              <w:t>581,583.99</w:t>
            </w:r>
          </w:p>
        </w:tc>
        <w:tc>
          <w:tcPr>
            <w:tcW w:w="682" w:type="dxa"/>
          </w:tcPr>
          <w:p w:rsidR="0095752B" w:rsidRDefault="00385B4F">
            <w:pPr>
              <w:pStyle w:val="TableParagraph"/>
              <w:spacing w:line="340" w:lineRule="exact"/>
              <w:jc w:val="center"/>
              <w:rPr>
                <w:rFonts w:asciiTheme="minorEastAsia" w:eastAsiaTheme="minorEastAsia" w:hAnsiTheme="minorEastAsia"/>
                <w:sz w:val="19"/>
                <w:szCs w:val="19"/>
                <w:lang w:val="en-US"/>
              </w:rPr>
            </w:pPr>
            <w:r>
              <w:rPr>
                <w:rFonts w:asciiTheme="minorEastAsia" w:eastAsiaTheme="minorEastAsia" w:hAnsiTheme="minorEastAsia"/>
                <w:sz w:val="19"/>
                <w:szCs w:val="19"/>
                <w:lang w:val="en-US"/>
              </w:rPr>
              <w:t>581,583.99</w:t>
            </w:r>
          </w:p>
        </w:tc>
        <w:tc>
          <w:tcPr>
            <w:tcW w:w="1254"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lang w:val="en-US"/>
              </w:rPr>
              <w:t xml:space="preserve">面向中小企业 </w:t>
            </w:r>
          </w:p>
          <w:p w:rsidR="0095752B" w:rsidRDefault="0095752B">
            <w:pPr>
              <w:pStyle w:val="TableParagraph"/>
              <w:spacing w:line="340" w:lineRule="exact"/>
              <w:rPr>
                <w:rFonts w:asciiTheme="minorEastAsia" w:eastAsiaTheme="minorEastAsia" w:hAnsiTheme="minorEastAsia"/>
                <w:sz w:val="19"/>
                <w:szCs w:val="19"/>
              </w:rPr>
            </w:pPr>
          </w:p>
        </w:tc>
        <w:tc>
          <w:tcPr>
            <w:tcW w:w="1254" w:type="dxa"/>
          </w:tcPr>
          <w:p w:rsidR="0095752B" w:rsidRDefault="00385B4F">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建筑业</w:t>
            </w:r>
          </w:p>
          <w:p w:rsidR="0095752B" w:rsidRDefault="0095752B">
            <w:pPr>
              <w:pStyle w:val="TableParagraph"/>
              <w:spacing w:line="340" w:lineRule="exact"/>
              <w:jc w:val="center"/>
              <w:rPr>
                <w:rFonts w:asciiTheme="minorEastAsia" w:eastAsiaTheme="minorEastAsia" w:hAnsiTheme="minorEastAsia"/>
                <w:sz w:val="19"/>
                <w:szCs w:val="19"/>
              </w:rPr>
            </w:pPr>
          </w:p>
        </w:tc>
        <w:tc>
          <w:tcPr>
            <w:tcW w:w="1254"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详见附表一</w:t>
            </w:r>
          </w:p>
        </w:tc>
      </w:tr>
    </w:tbl>
    <w:p w:rsidR="0095752B" w:rsidRDefault="0095752B">
      <w:pPr>
        <w:spacing w:line="340" w:lineRule="exact"/>
        <w:rPr>
          <w:sz w:val="19"/>
        </w:rPr>
      </w:pPr>
    </w:p>
    <w:p w:rsidR="0095752B" w:rsidRDefault="00385B4F">
      <w:pPr>
        <w:spacing w:line="340" w:lineRule="exact"/>
        <w:rPr>
          <w:b/>
          <w:sz w:val="19"/>
        </w:rPr>
      </w:pPr>
      <w:r>
        <w:rPr>
          <w:rFonts w:hint="eastAsia"/>
          <w:b/>
          <w:sz w:val="19"/>
        </w:rPr>
        <w:t>附表一</w:t>
      </w:r>
      <w:r>
        <w:rPr>
          <w:b/>
          <w:sz w:val="19"/>
        </w:rPr>
        <w:t xml:space="preserve"> ：</w:t>
      </w:r>
      <w:r>
        <w:rPr>
          <w:rFonts w:hint="eastAsia"/>
          <w:b/>
          <w:sz w:val="19"/>
        </w:rPr>
        <w:t>房屋修缮</w:t>
      </w:r>
    </w:p>
    <w:tbl>
      <w:tblPr>
        <w:tblStyle w:val="aa"/>
        <w:tblW w:w="0" w:type="auto"/>
        <w:tblLook w:val="04A0"/>
      </w:tblPr>
      <w:tblGrid>
        <w:gridCol w:w="1384"/>
        <w:gridCol w:w="919"/>
        <w:gridCol w:w="7828"/>
      </w:tblGrid>
      <w:tr w:rsidR="0095752B">
        <w:trPr>
          <w:trHeight w:val="567"/>
        </w:trPr>
        <w:tc>
          <w:tcPr>
            <w:tcW w:w="1384" w:type="dxa"/>
            <w:vAlign w:val="center"/>
          </w:tcPr>
          <w:p w:rsidR="0095752B" w:rsidRDefault="00385B4F">
            <w:pPr>
              <w:spacing w:line="340" w:lineRule="exact"/>
              <w:jc w:val="center"/>
              <w:rPr>
                <w:sz w:val="19"/>
              </w:rPr>
            </w:pPr>
            <w:r>
              <w:rPr>
                <w:rFonts w:hint="eastAsia"/>
                <w:sz w:val="19"/>
              </w:rPr>
              <w:t>参数性质</w:t>
            </w:r>
          </w:p>
        </w:tc>
        <w:tc>
          <w:tcPr>
            <w:tcW w:w="919" w:type="dxa"/>
            <w:vAlign w:val="center"/>
          </w:tcPr>
          <w:p w:rsidR="0095752B" w:rsidRDefault="00385B4F">
            <w:pPr>
              <w:spacing w:line="340" w:lineRule="exact"/>
              <w:jc w:val="center"/>
              <w:rPr>
                <w:sz w:val="19"/>
              </w:rPr>
            </w:pPr>
            <w:r>
              <w:rPr>
                <w:rFonts w:hint="eastAsia"/>
                <w:sz w:val="19"/>
              </w:rPr>
              <w:t>序号</w:t>
            </w:r>
          </w:p>
        </w:tc>
        <w:tc>
          <w:tcPr>
            <w:tcW w:w="7828" w:type="dxa"/>
            <w:vAlign w:val="center"/>
          </w:tcPr>
          <w:p w:rsidR="0095752B" w:rsidRDefault="00385B4F">
            <w:pPr>
              <w:spacing w:line="340" w:lineRule="exact"/>
              <w:jc w:val="center"/>
              <w:rPr>
                <w:sz w:val="19"/>
              </w:rPr>
            </w:pPr>
            <w:r>
              <w:rPr>
                <w:rFonts w:hint="eastAsia"/>
                <w:sz w:val="19"/>
              </w:rPr>
              <w:t>具体技术</w:t>
            </w:r>
            <w:r>
              <w:rPr>
                <w:sz w:val="19"/>
              </w:rPr>
              <w:t>(参数)要求</w:t>
            </w:r>
          </w:p>
        </w:tc>
      </w:tr>
      <w:tr w:rsidR="0095752B">
        <w:trPr>
          <w:trHeight w:val="567"/>
        </w:trPr>
        <w:tc>
          <w:tcPr>
            <w:tcW w:w="1384" w:type="dxa"/>
            <w:vAlign w:val="center"/>
          </w:tcPr>
          <w:p w:rsidR="0095752B" w:rsidRDefault="00385B4F">
            <w:pPr>
              <w:spacing w:line="340" w:lineRule="exact"/>
              <w:jc w:val="center"/>
              <w:rPr>
                <w:sz w:val="19"/>
              </w:rPr>
            </w:pPr>
            <w:r>
              <w:rPr>
                <w:rFonts w:hint="eastAsia"/>
                <w:sz w:val="19"/>
              </w:rPr>
              <w:t>★</w:t>
            </w:r>
          </w:p>
        </w:tc>
        <w:tc>
          <w:tcPr>
            <w:tcW w:w="919" w:type="dxa"/>
            <w:vAlign w:val="center"/>
          </w:tcPr>
          <w:p w:rsidR="0095752B" w:rsidRDefault="00385B4F">
            <w:pPr>
              <w:spacing w:line="340" w:lineRule="exact"/>
              <w:jc w:val="center"/>
              <w:rPr>
                <w:sz w:val="19"/>
                <w:lang w:val="en-US"/>
              </w:rPr>
            </w:pPr>
            <w:r>
              <w:rPr>
                <w:rFonts w:hint="eastAsia"/>
                <w:sz w:val="19"/>
                <w:lang w:val="en-US"/>
              </w:rPr>
              <w:t>1</w:t>
            </w:r>
          </w:p>
        </w:tc>
        <w:tc>
          <w:tcPr>
            <w:tcW w:w="7828" w:type="dxa"/>
            <w:vAlign w:val="center"/>
          </w:tcPr>
          <w:p w:rsidR="0095752B" w:rsidRDefault="00385B4F">
            <w:pPr>
              <w:spacing w:line="340" w:lineRule="exact"/>
              <w:rPr>
                <w:sz w:val="19"/>
              </w:rPr>
            </w:pPr>
            <w:r>
              <w:rPr>
                <w:rFonts w:hint="eastAsia"/>
                <w:sz w:val="19"/>
              </w:rPr>
              <w:t>基础教学实验楼工程训练中心电气维修改造工程，施工图纸及工程量清单见附件。</w:t>
            </w:r>
          </w:p>
        </w:tc>
      </w:tr>
      <w:tr w:rsidR="0095752B">
        <w:trPr>
          <w:trHeight w:val="567"/>
        </w:trPr>
        <w:tc>
          <w:tcPr>
            <w:tcW w:w="1384" w:type="dxa"/>
            <w:vAlign w:val="center"/>
          </w:tcPr>
          <w:p w:rsidR="0095752B" w:rsidRDefault="00385B4F">
            <w:pPr>
              <w:spacing w:line="340" w:lineRule="exact"/>
              <w:jc w:val="center"/>
              <w:rPr>
                <w:sz w:val="19"/>
              </w:rPr>
            </w:pPr>
            <w:r>
              <w:rPr>
                <w:rFonts w:hint="eastAsia"/>
                <w:sz w:val="19"/>
              </w:rPr>
              <w:t>★</w:t>
            </w:r>
          </w:p>
        </w:tc>
        <w:tc>
          <w:tcPr>
            <w:tcW w:w="919" w:type="dxa"/>
            <w:vAlign w:val="center"/>
          </w:tcPr>
          <w:p w:rsidR="0095752B" w:rsidRDefault="00385B4F">
            <w:pPr>
              <w:spacing w:line="340" w:lineRule="exact"/>
              <w:jc w:val="center"/>
              <w:rPr>
                <w:sz w:val="19"/>
                <w:lang w:val="en-US"/>
              </w:rPr>
            </w:pPr>
            <w:r>
              <w:rPr>
                <w:rFonts w:hint="eastAsia"/>
                <w:sz w:val="19"/>
                <w:lang w:val="en-US"/>
              </w:rPr>
              <w:t>2</w:t>
            </w:r>
          </w:p>
        </w:tc>
        <w:tc>
          <w:tcPr>
            <w:tcW w:w="7828" w:type="dxa"/>
            <w:vAlign w:val="center"/>
          </w:tcPr>
          <w:p w:rsidR="0095752B" w:rsidRDefault="00385B4F">
            <w:pPr>
              <w:spacing w:line="340" w:lineRule="exact"/>
              <w:rPr>
                <w:sz w:val="19"/>
              </w:rPr>
            </w:pPr>
            <w:r>
              <w:rPr>
                <w:rFonts w:hint="eastAsia"/>
                <w:sz w:val="19"/>
              </w:rPr>
              <w:t>燃气安全隐患改造工程，施工图纸及工程量清单见附件。</w:t>
            </w:r>
          </w:p>
        </w:tc>
      </w:tr>
      <w:tr w:rsidR="0095752B">
        <w:trPr>
          <w:trHeight w:val="567"/>
        </w:trPr>
        <w:tc>
          <w:tcPr>
            <w:tcW w:w="1384" w:type="dxa"/>
            <w:vAlign w:val="center"/>
          </w:tcPr>
          <w:p w:rsidR="0095752B" w:rsidRDefault="00385B4F">
            <w:pPr>
              <w:spacing w:line="340" w:lineRule="exact"/>
              <w:jc w:val="center"/>
              <w:rPr>
                <w:sz w:val="19"/>
              </w:rPr>
            </w:pPr>
            <w:r>
              <w:rPr>
                <w:rFonts w:hint="eastAsia"/>
                <w:sz w:val="19"/>
              </w:rPr>
              <w:t>★</w:t>
            </w:r>
          </w:p>
        </w:tc>
        <w:tc>
          <w:tcPr>
            <w:tcW w:w="919" w:type="dxa"/>
            <w:vAlign w:val="center"/>
          </w:tcPr>
          <w:p w:rsidR="0095752B" w:rsidRDefault="00385B4F">
            <w:pPr>
              <w:spacing w:line="340" w:lineRule="exact"/>
              <w:jc w:val="center"/>
              <w:rPr>
                <w:sz w:val="19"/>
                <w:lang w:val="en-US"/>
              </w:rPr>
            </w:pPr>
            <w:r>
              <w:rPr>
                <w:rFonts w:hint="eastAsia"/>
                <w:sz w:val="19"/>
                <w:lang w:val="en-US"/>
              </w:rPr>
              <w:t>3</w:t>
            </w:r>
          </w:p>
        </w:tc>
        <w:tc>
          <w:tcPr>
            <w:tcW w:w="7828" w:type="dxa"/>
            <w:vAlign w:val="center"/>
          </w:tcPr>
          <w:p w:rsidR="0095752B" w:rsidRDefault="00385B4F">
            <w:pPr>
              <w:spacing w:line="340" w:lineRule="exact"/>
              <w:rPr>
                <w:sz w:val="19"/>
              </w:rPr>
            </w:pPr>
            <w:r>
              <w:rPr>
                <w:rFonts w:hint="eastAsia"/>
                <w:sz w:val="19"/>
              </w:rPr>
              <w:t>食品学院会议室改造工程，施工图纸及工程量清单见附件。</w:t>
            </w:r>
          </w:p>
        </w:tc>
      </w:tr>
      <w:tr w:rsidR="0095752B">
        <w:trPr>
          <w:trHeight w:val="567"/>
        </w:trPr>
        <w:tc>
          <w:tcPr>
            <w:tcW w:w="1384" w:type="dxa"/>
            <w:vAlign w:val="center"/>
          </w:tcPr>
          <w:p w:rsidR="0095752B" w:rsidRDefault="00385B4F">
            <w:pPr>
              <w:spacing w:line="340" w:lineRule="exact"/>
              <w:jc w:val="center"/>
              <w:rPr>
                <w:sz w:val="19"/>
              </w:rPr>
            </w:pPr>
            <w:r>
              <w:rPr>
                <w:rFonts w:hint="eastAsia"/>
                <w:sz w:val="19"/>
              </w:rPr>
              <w:t>★</w:t>
            </w:r>
          </w:p>
        </w:tc>
        <w:tc>
          <w:tcPr>
            <w:tcW w:w="919" w:type="dxa"/>
            <w:vAlign w:val="center"/>
          </w:tcPr>
          <w:p w:rsidR="0095752B" w:rsidRDefault="00385B4F">
            <w:pPr>
              <w:spacing w:line="340" w:lineRule="exact"/>
              <w:jc w:val="center"/>
              <w:rPr>
                <w:sz w:val="19"/>
                <w:lang w:val="en-US"/>
              </w:rPr>
            </w:pPr>
            <w:r>
              <w:rPr>
                <w:rFonts w:hint="eastAsia"/>
                <w:sz w:val="19"/>
                <w:lang w:val="en-US"/>
              </w:rPr>
              <w:t>4</w:t>
            </w:r>
          </w:p>
        </w:tc>
        <w:tc>
          <w:tcPr>
            <w:tcW w:w="7828" w:type="dxa"/>
            <w:vAlign w:val="center"/>
          </w:tcPr>
          <w:p w:rsidR="0095752B" w:rsidRDefault="00385B4F">
            <w:pPr>
              <w:spacing w:line="340" w:lineRule="exact"/>
              <w:rPr>
                <w:sz w:val="19"/>
              </w:rPr>
            </w:pPr>
            <w:r>
              <w:rPr>
                <w:rFonts w:hint="eastAsia"/>
                <w:sz w:val="19"/>
              </w:rPr>
              <w:t>土木水利学院实验室维修工程，施工图纸及工程量清单见附件。</w:t>
            </w:r>
          </w:p>
        </w:tc>
      </w:tr>
      <w:tr w:rsidR="0095752B">
        <w:trPr>
          <w:trHeight w:val="567"/>
        </w:trPr>
        <w:tc>
          <w:tcPr>
            <w:tcW w:w="1384" w:type="dxa"/>
            <w:vAlign w:val="center"/>
          </w:tcPr>
          <w:p w:rsidR="0095752B" w:rsidRDefault="00385B4F">
            <w:pPr>
              <w:spacing w:line="340" w:lineRule="exact"/>
              <w:jc w:val="center"/>
              <w:rPr>
                <w:sz w:val="19"/>
              </w:rPr>
            </w:pPr>
            <w:r>
              <w:rPr>
                <w:rFonts w:hint="eastAsia"/>
                <w:sz w:val="19"/>
              </w:rPr>
              <w:t>说明</w:t>
            </w:r>
          </w:p>
        </w:tc>
        <w:tc>
          <w:tcPr>
            <w:tcW w:w="8747" w:type="dxa"/>
            <w:gridSpan w:val="2"/>
            <w:vAlign w:val="center"/>
          </w:tcPr>
          <w:p w:rsidR="0095752B" w:rsidRDefault="00385B4F">
            <w:pPr>
              <w:spacing w:line="340" w:lineRule="exact"/>
              <w:jc w:val="center"/>
              <w:rPr>
                <w:sz w:val="19"/>
              </w:rPr>
            </w:pPr>
            <w:r>
              <w:rPr>
                <w:rFonts w:hint="eastAsia"/>
                <w:sz w:val="19"/>
              </w:rPr>
              <w:t>打“★”号条款为实质性条款，若有任何一条负偏离或不满足则导致投标无效。</w:t>
            </w:r>
          </w:p>
        </w:tc>
      </w:tr>
    </w:tbl>
    <w:p w:rsidR="0095752B" w:rsidRDefault="0095752B">
      <w:pPr>
        <w:spacing w:line="340" w:lineRule="exact"/>
        <w:rPr>
          <w:sz w:val="19"/>
        </w:rPr>
      </w:pP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合同包2（2）</w:t>
      </w:r>
    </w:p>
    <w:p w:rsidR="0095752B" w:rsidRDefault="00385B4F">
      <w:pPr>
        <w:pStyle w:val="5"/>
        <w:tabs>
          <w:tab w:val="left" w:pos="313"/>
        </w:tabs>
        <w:spacing w:line="340" w:lineRule="exact"/>
        <w:ind w:left="0"/>
        <w:rPr>
          <w:rFonts w:asciiTheme="minorEastAsia" w:eastAsiaTheme="minorEastAsia" w:hAnsiTheme="minorEastAsia"/>
        </w:rPr>
      </w:pPr>
      <w:r>
        <w:rPr>
          <w:rFonts w:asciiTheme="minorEastAsia" w:eastAsiaTheme="minorEastAsia" w:hAnsiTheme="minorEastAsia" w:hint="eastAsia"/>
          <w:spacing w:val="10"/>
        </w:rPr>
        <w:t>1.</w:t>
      </w:r>
      <w:r>
        <w:rPr>
          <w:rFonts w:asciiTheme="minorEastAsia" w:eastAsiaTheme="minorEastAsia" w:hAnsiTheme="minorEastAsia"/>
          <w:spacing w:val="10"/>
        </w:rPr>
        <w:t>主要商务要求</w:t>
      </w:r>
    </w:p>
    <w:tbl>
      <w:tblPr>
        <w:tblStyle w:val="TableNormal"/>
        <w:tblW w:w="105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8679"/>
      </w:tblGrid>
      <w:tr w:rsidR="0095752B">
        <w:trPr>
          <w:trHeight w:val="357"/>
        </w:trPr>
        <w:tc>
          <w:tcPr>
            <w:tcW w:w="1872"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标的提供的时间</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合同签订后60个日历日内完工</w:t>
            </w:r>
          </w:p>
        </w:tc>
      </w:tr>
      <w:tr w:rsidR="0095752B">
        <w:trPr>
          <w:trHeight w:val="357"/>
        </w:trPr>
        <w:tc>
          <w:tcPr>
            <w:tcW w:w="1872"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标的提供的地点</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黑龙江八一农垦大学</w:t>
            </w:r>
          </w:p>
        </w:tc>
      </w:tr>
      <w:tr w:rsidR="0095752B">
        <w:trPr>
          <w:trHeight w:val="357"/>
        </w:trPr>
        <w:tc>
          <w:tcPr>
            <w:tcW w:w="1872"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投标有效期</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从提交投标文件的截止之日起90日历天</w:t>
            </w:r>
          </w:p>
        </w:tc>
      </w:tr>
      <w:tr w:rsidR="0095752B">
        <w:trPr>
          <w:trHeight w:val="714"/>
        </w:trPr>
        <w:tc>
          <w:tcPr>
            <w:tcW w:w="1872"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付款方式</w:t>
            </w:r>
          </w:p>
        </w:tc>
        <w:tc>
          <w:tcPr>
            <w:tcW w:w="8679"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1期：支付比例9</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%，由采购单位自行结算付款给供应商。项目验收合格后并经审计后，支付本项目价款的9</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2期：支付比例</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%，质保期满后无工程质量及服务问题，经采购单位确认后， 支付本项目价款的</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w:t>
            </w:r>
          </w:p>
        </w:tc>
      </w:tr>
      <w:tr w:rsidR="0095752B">
        <w:trPr>
          <w:trHeight w:val="357"/>
        </w:trPr>
        <w:tc>
          <w:tcPr>
            <w:tcW w:w="1872"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验收要求</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1期：</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1.乙方必须保证本工程质量，并按相关规定，办理工程质量检测手续，向 甲方提交工程质量报告。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2.本工程以施工图纸、作法说明、设计变更和《建筑 装饰装修工程质量验收规范》（GB50210—</w:t>
            </w:r>
            <w:r>
              <w:rPr>
                <w:rFonts w:asciiTheme="minorEastAsia" w:eastAsiaTheme="minorEastAsia" w:hAnsiTheme="minorEastAsia"/>
                <w:sz w:val="19"/>
                <w:szCs w:val="19"/>
              </w:rPr>
              <w:lastRenderedPageBreak/>
              <w:t xml:space="preserve">2001）、《建筑工程施工质量验 收统一标准》（GB50300—2001）等国家制订的施工及验收规范为本工程质 量评定验收标准。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3.乙方应及时通知甲方对施工过程中，甲方书面同意乙方进 行的隐蔽工程、增项和改变工程量工程，进行检查和验收，并做好验收记录。</w:t>
            </w:r>
            <w:r>
              <w:rPr>
                <w:rFonts w:asciiTheme="minorEastAsia" w:eastAsiaTheme="minorEastAsia" w:hAnsiTheme="minorEastAsia" w:hint="eastAsia"/>
                <w:sz w:val="19"/>
                <w:szCs w:val="19"/>
              </w:rPr>
              <w:t>如乙方在没有其他违约情况，甲方不及时参加验收，乙方可自行验收，甲方应</w:t>
            </w:r>
            <w:r>
              <w:rPr>
                <w:rFonts w:asciiTheme="minorEastAsia" w:eastAsiaTheme="minorEastAsia" w:hAnsiTheme="minorEastAsia"/>
                <w:sz w:val="19"/>
                <w:szCs w:val="19"/>
              </w:rPr>
              <w:t xml:space="preserve"> 予承认。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4.工程竣工7日内，乙方向甲方提交工程验收申请，约请甲方和有关 部门对本工程进行验收。甲方接到验收通知后，可采取全面验收和抽检验收方</w:t>
            </w:r>
            <w:r>
              <w:rPr>
                <w:rFonts w:asciiTheme="minorEastAsia" w:eastAsiaTheme="minorEastAsia" w:hAnsiTheme="minorEastAsia" w:hint="eastAsia"/>
                <w:sz w:val="19"/>
                <w:szCs w:val="19"/>
              </w:rPr>
              <w:t>法组织验收，并办理验收、移交手续。如甲方不能在规定时间内组织验收，需及时通知乙方，另定验收日期。但甲方应承认竣工日期，看管费用和相关费用由乙方承担。如甲方在验收过程中发现存在质量问题，应在验收后五日内以书</w:t>
            </w:r>
            <w:r>
              <w:rPr>
                <w:rFonts w:asciiTheme="minorEastAsia" w:eastAsiaTheme="minorEastAsia" w:hAnsiTheme="minorEastAsia"/>
                <w:sz w:val="19"/>
                <w:szCs w:val="19"/>
              </w:rPr>
              <w:t xml:space="preserve"> 面形式向乙方提出，乙方应自收到甲方书面异议后 7日内及时予以解决。造成 工程顺延由乙方承担责任。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5.乙方提供竣工资料和验收报告的时间为：验收合 格后30日之内。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6.在验收过程中如果发现乙方有违约情况，甲方责令乙方限期 按合同整改，整改合格日期作为最终完工日期。</w:t>
            </w:r>
          </w:p>
        </w:tc>
      </w:tr>
      <w:tr w:rsidR="0095752B">
        <w:trPr>
          <w:trHeight w:val="1289"/>
        </w:trPr>
        <w:tc>
          <w:tcPr>
            <w:tcW w:w="1872"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lastRenderedPageBreak/>
              <w:t>履约保证金</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收取比例：</w:t>
            </w:r>
            <w:r>
              <w:rPr>
                <w:rFonts w:asciiTheme="minorEastAsia" w:eastAsiaTheme="minorEastAsia" w:hAnsiTheme="minorEastAsia"/>
                <w:sz w:val="19"/>
                <w:szCs w:val="19"/>
              </w:rPr>
              <w:t xml:space="preserve">5%,说明：成交方应按合同总价提交5%的履约保证金，由成交方一次性提交给黑龙江八一农垦大学。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1.履约保证金可采用转账或担保形式缴纳。 转账缴纳的必须由成交单位从其单位基本账户转账方式交纳，不接受企业或个人以现金方式交纳</w:t>
            </w:r>
            <w:r>
              <w:rPr>
                <w:rFonts w:asciiTheme="minorEastAsia" w:eastAsiaTheme="minorEastAsia" w:hAnsiTheme="minorEastAsia" w:hint="eastAsia"/>
                <w:sz w:val="19"/>
                <w:szCs w:val="19"/>
              </w:rPr>
              <w:t>履约保证金</w:t>
            </w:r>
            <w:r>
              <w:rPr>
                <w:rFonts w:asciiTheme="minorEastAsia" w:eastAsiaTheme="minorEastAsia" w:hAnsiTheme="minorEastAsia"/>
                <w:sz w:val="19"/>
                <w:szCs w:val="19"/>
              </w:rPr>
              <w:t xml:space="preserve">，不得以其他单位或以个人名义代交。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2.以担保形式缴纳的以银行保函、担保机构担保函、保险公司出具的履约保证保险合同或保险单的方式缴纳均可，须将担保资料缴纳给招标人。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3.成交单位应在履行 采购合同内全部工作内容并通过验收后5个工作日内主动与采购人联系退还成交 单位</w:t>
            </w:r>
            <w:r>
              <w:rPr>
                <w:rFonts w:asciiTheme="minorEastAsia" w:eastAsiaTheme="minorEastAsia" w:hAnsiTheme="minorEastAsia" w:hint="eastAsia"/>
                <w:sz w:val="19"/>
                <w:szCs w:val="19"/>
              </w:rPr>
              <w:t>的履约保证金，否则，履约保证金滞留的责任由成交单位自行承担。履约</w:t>
            </w:r>
            <w:r>
              <w:rPr>
                <w:rFonts w:asciiTheme="minorEastAsia" w:eastAsiaTheme="minorEastAsia" w:hAnsiTheme="minorEastAsia"/>
                <w:sz w:val="19"/>
                <w:szCs w:val="19"/>
              </w:rPr>
              <w:t xml:space="preserve"> 保证金采取转账方式退还。 4.履约保证金以转账方式无息退还。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5.发生下列情 况之一，履约保证金将被没收。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（1）将成交项目转让给他人，或者在响应文 件中未说明，且未经采购人书面同意，将成交项目分包给他人的。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（2）拒绝 履行合同义务、未能全面履行合同义务的或履行合同义务不当的。</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6.成交方的 履约保证金在验收合格后，经采购单位确认后无息退还。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7.黑龙江八一农垦大 学账户信息：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户 名：黑龙江八一农垦大学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开户银行：中国农业银行大庆学苑支</w:t>
            </w:r>
            <w:r>
              <w:rPr>
                <w:rFonts w:asciiTheme="minorEastAsia" w:eastAsiaTheme="minorEastAsia" w:hAnsiTheme="minorEastAsia" w:hint="eastAsia"/>
                <w:sz w:val="19"/>
                <w:szCs w:val="19"/>
              </w:rPr>
              <w:t>行</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账号：08600901040000062 </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行号：103265060096</w:t>
            </w:r>
          </w:p>
        </w:tc>
      </w:tr>
      <w:tr w:rsidR="0095752B">
        <w:trPr>
          <w:trHeight w:val="357"/>
        </w:trPr>
        <w:tc>
          <w:tcPr>
            <w:tcW w:w="1872" w:type="dxa"/>
          </w:tcPr>
          <w:p w:rsidR="0095752B" w:rsidRDefault="00385B4F">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其他</w:t>
            </w:r>
          </w:p>
        </w:tc>
        <w:tc>
          <w:tcPr>
            <w:tcW w:w="8679"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质保期:2年。</w:t>
            </w:r>
          </w:p>
        </w:tc>
      </w:tr>
    </w:tbl>
    <w:p w:rsidR="0095752B" w:rsidRDefault="00385B4F">
      <w:pPr>
        <w:pStyle w:val="ad"/>
        <w:tabs>
          <w:tab w:val="left" w:pos="313"/>
        </w:tabs>
        <w:spacing w:line="340" w:lineRule="exact"/>
        <w:ind w:left="0" w:firstLine="0"/>
        <w:rPr>
          <w:rFonts w:asciiTheme="minorEastAsia" w:eastAsiaTheme="minorEastAsia" w:hAnsiTheme="minorEastAsia"/>
          <w:b/>
          <w:sz w:val="19"/>
          <w:szCs w:val="19"/>
        </w:rPr>
      </w:pPr>
      <w:r>
        <w:rPr>
          <w:rFonts w:asciiTheme="minorEastAsia" w:eastAsiaTheme="minorEastAsia" w:hAnsiTheme="minorEastAsia" w:hint="eastAsia"/>
          <w:b/>
          <w:spacing w:val="10"/>
          <w:sz w:val="19"/>
          <w:szCs w:val="19"/>
        </w:rPr>
        <w:t>2.</w:t>
      </w:r>
      <w:r>
        <w:rPr>
          <w:rFonts w:asciiTheme="minorEastAsia" w:eastAsiaTheme="minorEastAsia" w:hAnsiTheme="minorEastAsia"/>
          <w:b/>
          <w:spacing w:val="10"/>
          <w:sz w:val="19"/>
          <w:szCs w:val="19"/>
        </w:rPr>
        <w:t>技术标准与要求</w:t>
      </w:r>
    </w:p>
    <w:tbl>
      <w:tblPr>
        <w:tblStyle w:val="TableNormal"/>
        <w:tblW w:w="1001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1136"/>
        <w:gridCol w:w="978"/>
        <w:gridCol w:w="1423"/>
        <w:gridCol w:w="780"/>
        <w:gridCol w:w="240"/>
        <w:gridCol w:w="1245"/>
        <w:gridCol w:w="1215"/>
        <w:gridCol w:w="810"/>
        <w:gridCol w:w="825"/>
        <w:gridCol w:w="977"/>
      </w:tblGrid>
      <w:tr w:rsidR="0095752B">
        <w:trPr>
          <w:trHeight w:val="870"/>
          <w:jc w:val="center"/>
        </w:trPr>
        <w:tc>
          <w:tcPr>
            <w:tcW w:w="388"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序</w:t>
            </w: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号</w:t>
            </w:r>
          </w:p>
        </w:tc>
        <w:tc>
          <w:tcPr>
            <w:tcW w:w="1136"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核心产品要求</w:t>
            </w: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w:t>
            </w:r>
            <w:r>
              <w:rPr>
                <w:rFonts w:asciiTheme="minorEastAsia" w:eastAsiaTheme="minorEastAsia" w:hAnsiTheme="minorEastAsia" w:hint="eastAsia"/>
                <w:b/>
                <w:sz w:val="19"/>
                <w:szCs w:val="19"/>
              </w:rPr>
              <w:t>“△”</w:t>
            </w:r>
            <w:r>
              <w:rPr>
                <w:rFonts w:asciiTheme="minorEastAsia" w:eastAsiaTheme="minorEastAsia" w:hAnsiTheme="minorEastAsia"/>
                <w:b/>
                <w:sz w:val="19"/>
                <w:szCs w:val="19"/>
              </w:rPr>
              <w:t>）</w:t>
            </w:r>
          </w:p>
        </w:tc>
        <w:tc>
          <w:tcPr>
            <w:tcW w:w="978" w:type="dxa"/>
            <w:shd w:val="clear" w:color="auto" w:fill="EDEDED"/>
          </w:tcPr>
          <w:p w:rsidR="0095752B" w:rsidRDefault="0095752B">
            <w:pPr>
              <w:pStyle w:val="TableParagraph"/>
              <w:spacing w:line="340" w:lineRule="exact"/>
              <w:jc w:val="center"/>
              <w:rPr>
                <w:rFonts w:asciiTheme="minorEastAsia" w:eastAsiaTheme="minorEastAsia" w:hAnsiTheme="minorEastAsia"/>
                <w:b/>
                <w:sz w:val="19"/>
                <w:szCs w:val="19"/>
              </w:rPr>
            </w:pP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品目名称</w:t>
            </w:r>
          </w:p>
        </w:tc>
        <w:tc>
          <w:tcPr>
            <w:tcW w:w="1423" w:type="dxa"/>
            <w:shd w:val="clear" w:color="auto" w:fill="EDEDED"/>
          </w:tcPr>
          <w:p w:rsidR="0095752B" w:rsidRDefault="0095752B">
            <w:pPr>
              <w:pStyle w:val="TableParagraph"/>
              <w:spacing w:line="340" w:lineRule="exact"/>
              <w:jc w:val="center"/>
              <w:rPr>
                <w:rFonts w:asciiTheme="minorEastAsia" w:eastAsiaTheme="minorEastAsia" w:hAnsiTheme="minorEastAsia"/>
                <w:b/>
                <w:sz w:val="19"/>
                <w:szCs w:val="19"/>
              </w:rPr>
            </w:pP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标的名称</w:t>
            </w:r>
          </w:p>
        </w:tc>
        <w:tc>
          <w:tcPr>
            <w:tcW w:w="780"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单</w:t>
            </w: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位</w:t>
            </w:r>
          </w:p>
        </w:tc>
        <w:tc>
          <w:tcPr>
            <w:tcW w:w="240" w:type="dxa"/>
            <w:shd w:val="clear" w:color="auto" w:fill="EDEDED"/>
          </w:tcPr>
          <w:p w:rsidR="0095752B" w:rsidRDefault="0095752B">
            <w:pPr>
              <w:pStyle w:val="TableParagraph"/>
              <w:spacing w:line="340" w:lineRule="exact"/>
              <w:jc w:val="center"/>
              <w:rPr>
                <w:rFonts w:asciiTheme="minorEastAsia" w:eastAsiaTheme="minorEastAsia" w:hAnsiTheme="minorEastAsia"/>
                <w:b/>
                <w:sz w:val="19"/>
                <w:szCs w:val="19"/>
              </w:rPr>
            </w:pP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数量</w:t>
            </w:r>
          </w:p>
        </w:tc>
        <w:tc>
          <w:tcPr>
            <w:tcW w:w="1245"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分项预算单价</w:t>
            </w: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215"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分项预算总价</w:t>
            </w:r>
          </w:p>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810"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lang w:val="en-US"/>
              </w:rPr>
              <w:t>向对象面情况</w:t>
            </w:r>
          </w:p>
          <w:p w:rsidR="0095752B" w:rsidRDefault="0095752B">
            <w:pPr>
              <w:pStyle w:val="TableParagraph"/>
              <w:spacing w:line="340" w:lineRule="exact"/>
              <w:jc w:val="center"/>
              <w:rPr>
                <w:rFonts w:asciiTheme="minorEastAsia" w:eastAsiaTheme="minorEastAsia" w:hAnsiTheme="minorEastAsia"/>
                <w:b/>
                <w:sz w:val="19"/>
                <w:szCs w:val="19"/>
              </w:rPr>
            </w:pPr>
          </w:p>
        </w:tc>
        <w:tc>
          <w:tcPr>
            <w:tcW w:w="825"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rPr>
              <w:t>属行所业</w:t>
            </w:r>
          </w:p>
          <w:p w:rsidR="0095752B" w:rsidRDefault="0095752B">
            <w:pPr>
              <w:pStyle w:val="TableParagraph"/>
              <w:spacing w:line="340" w:lineRule="exact"/>
              <w:jc w:val="center"/>
              <w:rPr>
                <w:rFonts w:asciiTheme="minorEastAsia" w:eastAsiaTheme="minorEastAsia" w:hAnsiTheme="minorEastAsia"/>
                <w:b/>
                <w:sz w:val="19"/>
                <w:szCs w:val="19"/>
              </w:rPr>
            </w:pPr>
          </w:p>
        </w:tc>
        <w:tc>
          <w:tcPr>
            <w:tcW w:w="977" w:type="dxa"/>
            <w:shd w:val="clear" w:color="auto" w:fill="EDEDED"/>
          </w:tcPr>
          <w:p w:rsidR="0095752B" w:rsidRDefault="00385B4F">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招标技术要求</w:t>
            </w:r>
          </w:p>
        </w:tc>
      </w:tr>
      <w:tr w:rsidR="0095752B">
        <w:trPr>
          <w:trHeight w:val="591"/>
          <w:jc w:val="center"/>
        </w:trPr>
        <w:tc>
          <w:tcPr>
            <w:tcW w:w="388" w:type="dxa"/>
            <w:vAlign w:val="center"/>
          </w:tcPr>
          <w:p w:rsidR="0095752B" w:rsidRDefault="00385B4F">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w w:val="128"/>
                <w:sz w:val="19"/>
                <w:szCs w:val="19"/>
              </w:rPr>
              <w:t>1</w:t>
            </w:r>
          </w:p>
        </w:tc>
        <w:tc>
          <w:tcPr>
            <w:tcW w:w="1136" w:type="dxa"/>
            <w:vAlign w:val="center"/>
          </w:tcPr>
          <w:p w:rsidR="0095752B" w:rsidRDefault="0095752B">
            <w:pPr>
              <w:pStyle w:val="TableParagraph"/>
              <w:spacing w:line="340" w:lineRule="exact"/>
              <w:jc w:val="center"/>
              <w:rPr>
                <w:rFonts w:asciiTheme="minorEastAsia" w:eastAsiaTheme="minorEastAsia" w:hAnsiTheme="minorEastAsia"/>
                <w:sz w:val="19"/>
                <w:szCs w:val="19"/>
              </w:rPr>
            </w:pPr>
          </w:p>
        </w:tc>
        <w:tc>
          <w:tcPr>
            <w:tcW w:w="978"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其他建筑物、构筑物修缮</w:t>
            </w:r>
          </w:p>
        </w:tc>
        <w:tc>
          <w:tcPr>
            <w:tcW w:w="1423"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其他建筑物、构筑物修缮</w:t>
            </w:r>
          </w:p>
        </w:tc>
        <w:tc>
          <w:tcPr>
            <w:tcW w:w="780"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项</w:t>
            </w:r>
          </w:p>
        </w:tc>
        <w:tc>
          <w:tcPr>
            <w:tcW w:w="240" w:type="dxa"/>
          </w:tcPr>
          <w:p w:rsidR="0095752B" w:rsidRDefault="00385B4F">
            <w:pPr>
              <w:pStyle w:val="TableParagraph"/>
              <w:spacing w:line="340" w:lineRule="exact"/>
              <w:jc w:val="center"/>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1</w:t>
            </w:r>
          </w:p>
        </w:tc>
        <w:tc>
          <w:tcPr>
            <w:tcW w:w="1245" w:type="dxa"/>
          </w:tcPr>
          <w:p w:rsidR="0095752B" w:rsidRDefault="00385B4F">
            <w:pPr>
              <w:pStyle w:val="TableParagraph"/>
              <w:spacing w:line="340" w:lineRule="exact"/>
              <w:jc w:val="center"/>
              <w:rPr>
                <w:rFonts w:asciiTheme="minorEastAsia" w:eastAsiaTheme="minorEastAsia" w:hAnsiTheme="minorEastAsia"/>
                <w:sz w:val="19"/>
                <w:szCs w:val="19"/>
                <w:lang w:val="en-US"/>
              </w:rPr>
            </w:pPr>
            <w:r>
              <w:rPr>
                <w:rFonts w:asciiTheme="minorEastAsia" w:eastAsiaTheme="minorEastAsia" w:hAnsiTheme="minorEastAsia"/>
                <w:sz w:val="19"/>
                <w:szCs w:val="19"/>
                <w:lang w:val="en-US"/>
              </w:rPr>
              <w:t>420,149.50</w:t>
            </w:r>
          </w:p>
        </w:tc>
        <w:tc>
          <w:tcPr>
            <w:tcW w:w="1215" w:type="dxa"/>
          </w:tcPr>
          <w:p w:rsidR="0095752B" w:rsidRDefault="00385B4F">
            <w:pPr>
              <w:pStyle w:val="TableParagraph"/>
              <w:spacing w:line="340" w:lineRule="exact"/>
              <w:jc w:val="center"/>
              <w:rPr>
                <w:rFonts w:asciiTheme="minorEastAsia" w:eastAsiaTheme="minorEastAsia" w:hAnsiTheme="minorEastAsia"/>
                <w:sz w:val="19"/>
                <w:szCs w:val="19"/>
                <w:lang w:val="en-US"/>
              </w:rPr>
            </w:pPr>
            <w:r>
              <w:rPr>
                <w:rFonts w:asciiTheme="minorEastAsia" w:eastAsiaTheme="minorEastAsia" w:hAnsiTheme="minorEastAsia"/>
                <w:sz w:val="19"/>
                <w:szCs w:val="19"/>
                <w:lang w:val="en-US"/>
              </w:rPr>
              <w:t>420,149.50</w:t>
            </w:r>
          </w:p>
        </w:tc>
        <w:tc>
          <w:tcPr>
            <w:tcW w:w="810" w:type="dxa"/>
          </w:tcPr>
          <w:p w:rsidR="0095752B" w:rsidRDefault="00385B4F">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lang w:val="en-US"/>
              </w:rPr>
              <w:t>面向中小企业</w:t>
            </w:r>
          </w:p>
          <w:p w:rsidR="0095752B" w:rsidRDefault="0095752B">
            <w:pPr>
              <w:pStyle w:val="TableParagraph"/>
              <w:spacing w:line="340" w:lineRule="exact"/>
              <w:jc w:val="center"/>
              <w:rPr>
                <w:rFonts w:asciiTheme="minorEastAsia" w:eastAsiaTheme="minorEastAsia" w:hAnsiTheme="minorEastAsia"/>
                <w:sz w:val="19"/>
                <w:szCs w:val="19"/>
              </w:rPr>
            </w:pPr>
          </w:p>
        </w:tc>
        <w:tc>
          <w:tcPr>
            <w:tcW w:w="825" w:type="dxa"/>
          </w:tcPr>
          <w:p w:rsidR="0095752B" w:rsidRDefault="00385B4F">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建筑业</w:t>
            </w:r>
          </w:p>
          <w:p w:rsidR="0095752B" w:rsidRDefault="0095752B">
            <w:pPr>
              <w:pStyle w:val="TableParagraph"/>
              <w:spacing w:line="340" w:lineRule="exact"/>
              <w:jc w:val="center"/>
              <w:rPr>
                <w:rFonts w:asciiTheme="minorEastAsia" w:eastAsiaTheme="minorEastAsia" w:hAnsiTheme="minorEastAsia"/>
                <w:sz w:val="19"/>
                <w:szCs w:val="19"/>
              </w:rPr>
            </w:pPr>
          </w:p>
        </w:tc>
        <w:tc>
          <w:tcPr>
            <w:tcW w:w="977" w:type="dxa"/>
          </w:tcPr>
          <w:p w:rsidR="0095752B" w:rsidRDefault="00385B4F">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详见附表一</w:t>
            </w:r>
          </w:p>
        </w:tc>
      </w:tr>
    </w:tbl>
    <w:p w:rsidR="0095752B" w:rsidRDefault="0095752B">
      <w:pPr>
        <w:spacing w:line="340" w:lineRule="exact"/>
        <w:rPr>
          <w:sz w:val="19"/>
        </w:rPr>
      </w:pPr>
    </w:p>
    <w:p w:rsidR="0095752B" w:rsidRDefault="00385B4F">
      <w:pPr>
        <w:spacing w:line="340" w:lineRule="exact"/>
        <w:rPr>
          <w:b/>
          <w:sz w:val="19"/>
        </w:rPr>
      </w:pPr>
      <w:r>
        <w:rPr>
          <w:rFonts w:hint="eastAsia"/>
          <w:b/>
          <w:sz w:val="19"/>
        </w:rPr>
        <w:t>附表一</w:t>
      </w:r>
      <w:r>
        <w:rPr>
          <w:b/>
          <w:sz w:val="19"/>
        </w:rPr>
        <w:t xml:space="preserve"> ：</w:t>
      </w:r>
      <w:r>
        <w:rPr>
          <w:rFonts w:hint="eastAsia"/>
          <w:b/>
          <w:sz w:val="19"/>
        </w:rPr>
        <w:t>其他建筑物、构筑物修缮</w:t>
      </w:r>
    </w:p>
    <w:tbl>
      <w:tblPr>
        <w:tblStyle w:val="aa"/>
        <w:tblW w:w="0" w:type="auto"/>
        <w:tblLook w:val="04A0"/>
      </w:tblPr>
      <w:tblGrid>
        <w:gridCol w:w="1384"/>
        <w:gridCol w:w="919"/>
        <w:gridCol w:w="7828"/>
      </w:tblGrid>
      <w:tr w:rsidR="0095752B">
        <w:trPr>
          <w:trHeight w:val="567"/>
        </w:trPr>
        <w:tc>
          <w:tcPr>
            <w:tcW w:w="1384" w:type="dxa"/>
            <w:vAlign w:val="center"/>
          </w:tcPr>
          <w:p w:rsidR="0095752B" w:rsidRDefault="00385B4F">
            <w:pPr>
              <w:spacing w:line="340" w:lineRule="exact"/>
              <w:jc w:val="center"/>
              <w:rPr>
                <w:sz w:val="19"/>
              </w:rPr>
            </w:pPr>
            <w:r>
              <w:rPr>
                <w:rFonts w:hint="eastAsia"/>
                <w:sz w:val="19"/>
              </w:rPr>
              <w:t>参数性质</w:t>
            </w:r>
          </w:p>
        </w:tc>
        <w:tc>
          <w:tcPr>
            <w:tcW w:w="919" w:type="dxa"/>
            <w:vAlign w:val="center"/>
          </w:tcPr>
          <w:p w:rsidR="0095752B" w:rsidRDefault="00385B4F">
            <w:pPr>
              <w:spacing w:line="340" w:lineRule="exact"/>
              <w:jc w:val="center"/>
              <w:rPr>
                <w:sz w:val="19"/>
              </w:rPr>
            </w:pPr>
            <w:r>
              <w:rPr>
                <w:rFonts w:hint="eastAsia"/>
                <w:sz w:val="19"/>
              </w:rPr>
              <w:t>序号</w:t>
            </w:r>
          </w:p>
        </w:tc>
        <w:tc>
          <w:tcPr>
            <w:tcW w:w="7828" w:type="dxa"/>
            <w:vAlign w:val="center"/>
          </w:tcPr>
          <w:p w:rsidR="0095752B" w:rsidRDefault="00385B4F">
            <w:pPr>
              <w:spacing w:line="340" w:lineRule="exact"/>
              <w:jc w:val="center"/>
              <w:rPr>
                <w:sz w:val="19"/>
              </w:rPr>
            </w:pPr>
            <w:r>
              <w:rPr>
                <w:rFonts w:hint="eastAsia"/>
                <w:sz w:val="19"/>
              </w:rPr>
              <w:t>具体技术</w:t>
            </w:r>
            <w:r>
              <w:rPr>
                <w:sz w:val="19"/>
              </w:rPr>
              <w:t>(参数)要求</w:t>
            </w:r>
          </w:p>
        </w:tc>
      </w:tr>
      <w:tr w:rsidR="0095752B">
        <w:trPr>
          <w:trHeight w:val="567"/>
        </w:trPr>
        <w:tc>
          <w:tcPr>
            <w:tcW w:w="1384" w:type="dxa"/>
            <w:vAlign w:val="center"/>
          </w:tcPr>
          <w:p w:rsidR="0095752B" w:rsidRDefault="00385B4F">
            <w:pPr>
              <w:spacing w:line="340" w:lineRule="exact"/>
              <w:jc w:val="center"/>
              <w:rPr>
                <w:sz w:val="19"/>
              </w:rPr>
            </w:pPr>
            <w:r>
              <w:rPr>
                <w:rFonts w:hint="eastAsia"/>
                <w:sz w:val="19"/>
              </w:rPr>
              <w:t>★</w:t>
            </w:r>
          </w:p>
        </w:tc>
        <w:tc>
          <w:tcPr>
            <w:tcW w:w="919" w:type="dxa"/>
            <w:vAlign w:val="center"/>
          </w:tcPr>
          <w:p w:rsidR="0095752B" w:rsidRDefault="00385B4F">
            <w:pPr>
              <w:spacing w:line="340" w:lineRule="exact"/>
              <w:jc w:val="center"/>
              <w:rPr>
                <w:sz w:val="19"/>
                <w:lang w:val="en-US"/>
              </w:rPr>
            </w:pPr>
            <w:r>
              <w:rPr>
                <w:rFonts w:hint="eastAsia"/>
                <w:sz w:val="19"/>
                <w:lang w:val="en-US"/>
              </w:rPr>
              <w:t>1</w:t>
            </w:r>
          </w:p>
        </w:tc>
        <w:tc>
          <w:tcPr>
            <w:tcW w:w="7828" w:type="dxa"/>
            <w:vAlign w:val="center"/>
          </w:tcPr>
          <w:p w:rsidR="0095752B" w:rsidRDefault="00385B4F">
            <w:pPr>
              <w:spacing w:line="340" w:lineRule="exact"/>
              <w:rPr>
                <w:sz w:val="19"/>
              </w:rPr>
            </w:pPr>
            <w:r>
              <w:rPr>
                <w:rFonts w:hint="eastAsia"/>
                <w:sz w:val="19"/>
              </w:rPr>
              <w:t>基础教学实验楼建设抗震支架安装工程，工程量清单及图纸见附件</w:t>
            </w:r>
          </w:p>
        </w:tc>
      </w:tr>
      <w:tr w:rsidR="0095752B">
        <w:trPr>
          <w:trHeight w:val="567"/>
        </w:trPr>
        <w:tc>
          <w:tcPr>
            <w:tcW w:w="1384" w:type="dxa"/>
            <w:vAlign w:val="center"/>
          </w:tcPr>
          <w:p w:rsidR="0095752B" w:rsidRDefault="00385B4F">
            <w:pPr>
              <w:spacing w:line="340" w:lineRule="exact"/>
              <w:jc w:val="center"/>
              <w:rPr>
                <w:sz w:val="19"/>
              </w:rPr>
            </w:pPr>
            <w:r>
              <w:rPr>
                <w:rFonts w:hint="eastAsia"/>
                <w:sz w:val="19"/>
              </w:rPr>
              <w:t>说明</w:t>
            </w:r>
          </w:p>
        </w:tc>
        <w:tc>
          <w:tcPr>
            <w:tcW w:w="8747" w:type="dxa"/>
            <w:gridSpan w:val="2"/>
            <w:vAlign w:val="center"/>
          </w:tcPr>
          <w:p w:rsidR="0095752B" w:rsidRDefault="00385B4F">
            <w:pPr>
              <w:spacing w:line="340" w:lineRule="exact"/>
              <w:jc w:val="center"/>
              <w:rPr>
                <w:sz w:val="19"/>
              </w:rPr>
            </w:pPr>
            <w:r>
              <w:rPr>
                <w:rFonts w:hint="eastAsia"/>
                <w:sz w:val="19"/>
              </w:rPr>
              <w:t>打“★”号条款为实质性条款，若有任何一条负偏离或不满足则导致投标无效。</w:t>
            </w:r>
          </w:p>
        </w:tc>
      </w:tr>
    </w:tbl>
    <w:p w:rsidR="0095752B" w:rsidRDefault="0095752B">
      <w:pPr>
        <w:spacing w:before="44"/>
        <w:ind w:right="2797"/>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95752B">
      <w:pPr>
        <w:spacing w:before="44"/>
        <w:ind w:left="2769" w:right="2797"/>
        <w:jc w:val="center"/>
        <w:rPr>
          <w:b/>
          <w:sz w:val="29"/>
        </w:rPr>
      </w:pPr>
    </w:p>
    <w:p w:rsidR="0095752B" w:rsidRDefault="00385B4F">
      <w:pPr>
        <w:spacing w:before="44"/>
        <w:ind w:left="2769" w:right="2797"/>
        <w:jc w:val="center"/>
        <w:rPr>
          <w:b/>
          <w:sz w:val="29"/>
        </w:rPr>
      </w:pPr>
      <w:r>
        <w:rPr>
          <w:b/>
          <w:sz w:val="29"/>
        </w:rPr>
        <w:lastRenderedPageBreak/>
        <w:t>第三章 供应商须知</w:t>
      </w:r>
    </w:p>
    <w:p w:rsidR="0095752B" w:rsidRDefault="0095752B">
      <w:pPr>
        <w:pStyle w:val="a4"/>
        <w:spacing w:before="6"/>
        <w:rPr>
          <w:b/>
          <w:sz w:val="9"/>
        </w:rPr>
      </w:pPr>
    </w:p>
    <w:p w:rsidR="0095752B" w:rsidRDefault="00385B4F">
      <w:pPr>
        <w:spacing w:before="24"/>
        <w:ind w:left="100"/>
        <w:rPr>
          <w:b/>
          <w:sz w:val="21"/>
        </w:rPr>
      </w:pPr>
      <w:r>
        <w:rPr>
          <w:b/>
          <w:w w:val="115"/>
          <w:sz w:val="21"/>
        </w:rPr>
        <w:t>一</w:t>
      </w:r>
      <w:r>
        <w:rPr>
          <w:rFonts w:ascii="微软雅黑" w:eastAsia="微软雅黑" w:hint="eastAsia"/>
          <w:b/>
          <w:w w:val="115"/>
          <w:sz w:val="21"/>
        </w:rPr>
        <w:t>.</w:t>
      </w:r>
      <w:r>
        <w:rPr>
          <w:b/>
          <w:w w:val="115"/>
          <w:sz w:val="21"/>
        </w:rPr>
        <w:t>前附表</w:t>
      </w:r>
    </w:p>
    <w:p w:rsidR="0095752B" w:rsidRDefault="0095752B">
      <w:pPr>
        <w:pStyle w:val="a4"/>
        <w:spacing w:before="2"/>
        <w:rPr>
          <w:b/>
          <w:sz w:val="10"/>
        </w:rPr>
      </w:pPr>
    </w:p>
    <w:tbl>
      <w:tblPr>
        <w:tblStyle w:val="TableNormal"/>
        <w:tblW w:w="105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161"/>
        <w:gridCol w:w="7768"/>
      </w:tblGrid>
      <w:tr w:rsidR="0095752B">
        <w:trPr>
          <w:trHeight w:val="283"/>
        </w:trPr>
        <w:tc>
          <w:tcPr>
            <w:tcW w:w="624" w:type="dxa"/>
            <w:shd w:val="clear" w:color="auto" w:fill="EDEDED"/>
            <w:vAlign w:val="center"/>
          </w:tcPr>
          <w:p w:rsidR="0095752B" w:rsidRDefault="00385B4F">
            <w:pPr>
              <w:pStyle w:val="TableParagraph"/>
              <w:spacing w:before="48"/>
              <w:ind w:left="89" w:right="98"/>
              <w:jc w:val="center"/>
              <w:rPr>
                <w:b/>
                <w:sz w:val="19"/>
              </w:rPr>
            </w:pPr>
            <w:r>
              <w:rPr>
                <w:b/>
                <w:sz w:val="19"/>
              </w:rPr>
              <w:t>序号</w:t>
            </w:r>
          </w:p>
        </w:tc>
        <w:tc>
          <w:tcPr>
            <w:tcW w:w="2161" w:type="dxa"/>
            <w:shd w:val="clear" w:color="auto" w:fill="EDEDED"/>
            <w:vAlign w:val="center"/>
          </w:tcPr>
          <w:p w:rsidR="0095752B" w:rsidRDefault="00385B4F">
            <w:pPr>
              <w:pStyle w:val="TableParagraph"/>
              <w:spacing w:before="48"/>
              <w:ind w:left="664"/>
              <w:jc w:val="center"/>
              <w:rPr>
                <w:b/>
                <w:sz w:val="19"/>
              </w:rPr>
            </w:pPr>
            <w:r>
              <w:rPr>
                <w:b/>
                <w:sz w:val="19"/>
              </w:rPr>
              <w:t>条款名称</w:t>
            </w:r>
          </w:p>
        </w:tc>
        <w:tc>
          <w:tcPr>
            <w:tcW w:w="7768" w:type="dxa"/>
            <w:shd w:val="clear" w:color="auto" w:fill="EDEDED"/>
            <w:vAlign w:val="center"/>
          </w:tcPr>
          <w:p w:rsidR="0095752B" w:rsidRDefault="00385B4F">
            <w:pPr>
              <w:pStyle w:val="TableParagraph"/>
              <w:spacing w:before="48"/>
              <w:ind w:left="3374" w:right="3382"/>
              <w:jc w:val="both"/>
              <w:rPr>
                <w:b/>
                <w:sz w:val="19"/>
              </w:rPr>
            </w:pPr>
            <w:r>
              <w:rPr>
                <w:b/>
                <w:sz w:val="19"/>
              </w:rPr>
              <w:t>内容及要求</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1</w:t>
            </w:r>
          </w:p>
        </w:tc>
        <w:tc>
          <w:tcPr>
            <w:tcW w:w="2161" w:type="dxa"/>
            <w:vAlign w:val="center"/>
          </w:tcPr>
          <w:p w:rsidR="0095752B" w:rsidRDefault="00385B4F">
            <w:pPr>
              <w:pStyle w:val="TableParagraph"/>
              <w:spacing w:before="48"/>
              <w:ind w:left="64"/>
              <w:jc w:val="center"/>
              <w:rPr>
                <w:sz w:val="19"/>
              </w:rPr>
            </w:pPr>
            <w:r>
              <w:rPr>
                <w:sz w:val="19"/>
              </w:rPr>
              <w:t>计划编号</w:t>
            </w:r>
          </w:p>
        </w:tc>
        <w:tc>
          <w:tcPr>
            <w:tcW w:w="7768" w:type="dxa"/>
            <w:vAlign w:val="center"/>
          </w:tcPr>
          <w:p w:rsidR="0095752B" w:rsidRDefault="00385B4F">
            <w:pPr>
              <w:pStyle w:val="TableParagraph"/>
              <w:spacing w:before="48"/>
              <w:ind w:left="65"/>
              <w:jc w:val="both"/>
              <w:rPr>
                <w:sz w:val="19"/>
              </w:rPr>
            </w:pPr>
            <w:r>
              <w:rPr>
                <w:rFonts w:hint="eastAsia"/>
                <w:sz w:val="19"/>
              </w:rPr>
              <w:t>黑财购核字</w:t>
            </w:r>
            <w:r>
              <w:rPr>
                <w:sz w:val="19"/>
              </w:rPr>
              <w:t>[2021]08028号</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2</w:t>
            </w:r>
          </w:p>
        </w:tc>
        <w:tc>
          <w:tcPr>
            <w:tcW w:w="2161" w:type="dxa"/>
            <w:vAlign w:val="center"/>
          </w:tcPr>
          <w:p w:rsidR="0095752B" w:rsidRDefault="00385B4F">
            <w:pPr>
              <w:pStyle w:val="TableParagraph"/>
              <w:spacing w:before="48"/>
              <w:ind w:left="64"/>
              <w:jc w:val="center"/>
              <w:rPr>
                <w:sz w:val="19"/>
              </w:rPr>
            </w:pPr>
            <w:r>
              <w:rPr>
                <w:sz w:val="19"/>
              </w:rPr>
              <w:t>项目编号</w:t>
            </w:r>
          </w:p>
        </w:tc>
        <w:tc>
          <w:tcPr>
            <w:tcW w:w="7768" w:type="dxa"/>
            <w:vAlign w:val="center"/>
          </w:tcPr>
          <w:p w:rsidR="0095752B" w:rsidRDefault="00385B4F">
            <w:pPr>
              <w:pStyle w:val="TableParagraph"/>
              <w:spacing w:before="48"/>
              <w:ind w:left="65"/>
              <w:jc w:val="both"/>
              <w:rPr>
                <w:sz w:val="19"/>
              </w:rPr>
            </w:pPr>
            <w:r>
              <w:rPr>
                <w:rFonts w:hint="eastAsia"/>
                <w:sz w:val="19"/>
              </w:rPr>
              <w:t>BYNDFS20210031</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3</w:t>
            </w:r>
          </w:p>
        </w:tc>
        <w:tc>
          <w:tcPr>
            <w:tcW w:w="2161" w:type="dxa"/>
            <w:vAlign w:val="center"/>
          </w:tcPr>
          <w:p w:rsidR="0095752B" w:rsidRDefault="00385B4F">
            <w:pPr>
              <w:pStyle w:val="TableParagraph"/>
              <w:spacing w:before="48"/>
              <w:ind w:left="64"/>
              <w:jc w:val="center"/>
              <w:rPr>
                <w:sz w:val="19"/>
              </w:rPr>
            </w:pPr>
            <w:r>
              <w:rPr>
                <w:sz w:val="19"/>
              </w:rPr>
              <w:t>项目名称</w:t>
            </w:r>
          </w:p>
        </w:tc>
        <w:tc>
          <w:tcPr>
            <w:tcW w:w="7768" w:type="dxa"/>
            <w:vAlign w:val="center"/>
          </w:tcPr>
          <w:p w:rsidR="0095752B" w:rsidRDefault="00385B4F">
            <w:pPr>
              <w:pStyle w:val="TableParagraph"/>
              <w:spacing w:before="48"/>
              <w:ind w:left="65"/>
              <w:jc w:val="both"/>
              <w:rPr>
                <w:sz w:val="19"/>
              </w:rPr>
            </w:pPr>
            <w:r>
              <w:rPr>
                <w:rFonts w:hint="eastAsia"/>
                <w:sz w:val="19"/>
              </w:rPr>
              <w:t xml:space="preserve">后勤管理处校园综合维修改造项目 </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4</w:t>
            </w:r>
          </w:p>
        </w:tc>
        <w:tc>
          <w:tcPr>
            <w:tcW w:w="2161" w:type="dxa"/>
            <w:vAlign w:val="center"/>
          </w:tcPr>
          <w:p w:rsidR="0095752B" w:rsidRDefault="00385B4F">
            <w:pPr>
              <w:pStyle w:val="TableParagraph"/>
              <w:spacing w:before="48"/>
              <w:ind w:left="64"/>
              <w:jc w:val="center"/>
              <w:rPr>
                <w:sz w:val="19"/>
              </w:rPr>
            </w:pPr>
            <w:r>
              <w:rPr>
                <w:sz w:val="19"/>
              </w:rPr>
              <w:t>包组情况</w:t>
            </w:r>
          </w:p>
        </w:tc>
        <w:tc>
          <w:tcPr>
            <w:tcW w:w="7768" w:type="dxa"/>
            <w:vAlign w:val="center"/>
          </w:tcPr>
          <w:p w:rsidR="0095752B" w:rsidRDefault="00385B4F">
            <w:pPr>
              <w:pStyle w:val="TableParagraph"/>
              <w:spacing w:before="48"/>
              <w:ind w:left="65"/>
              <w:jc w:val="both"/>
              <w:rPr>
                <w:sz w:val="19"/>
              </w:rPr>
            </w:pPr>
            <w:r>
              <w:rPr>
                <w:sz w:val="19"/>
              </w:rPr>
              <w:t>共</w:t>
            </w:r>
            <w:r>
              <w:rPr>
                <w:rFonts w:hint="eastAsia"/>
                <w:sz w:val="19"/>
              </w:rPr>
              <w:t>2</w:t>
            </w:r>
            <w:r>
              <w:rPr>
                <w:sz w:val="19"/>
              </w:rPr>
              <w:t>包</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5</w:t>
            </w:r>
          </w:p>
        </w:tc>
        <w:tc>
          <w:tcPr>
            <w:tcW w:w="2161" w:type="dxa"/>
            <w:vAlign w:val="center"/>
          </w:tcPr>
          <w:p w:rsidR="0095752B" w:rsidRDefault="00385B4F">
            <w:pPr>
              <w:pStyle w:val="TableParagraph"/>
              <w:spacing w:before="48"/>
              <w:ind w:left="64"/>
              <w:jc w:val="center"/>
              <w:rPr>
                <w:sz w:val="19"/>
              </w:rPr>
            </w:pPr>
            <w:r>
              <w:rPr>
                <w:sz w:val="19"/>
              </w:rPr>
              <w:t>采购资金预算金额</w:t>
            </w:r>
          </w:p>
        </w:tc>
        <w:tc>
          <w:tcPr>
            <w:tcW w:w="7768" w:type="dxa"/>
            <w:vAlign w:val="center"/>
          </w:tcPr>
          <w:p w:rsidR="0095752B" w:rsidRDefault="00385B4F">
            <w:pPr>
              <w:pStyle w:val="TableParagraph"/>
              <w:spacing w:before="48"/>
              <w:ind w:left="65"/>
              <w:jc w:val="both"/>
              <w:rPr>
                <w:sz w:val="19"/>
              </w:rPr>
            </w:pPr>
            <w:r>
              <w:rPr>
                <w:rFonts w:hint="eastAsia"/>
                <w:sz w:val="19"/>
              </w:rPr>
              <w:t>1,001,733.49</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6</w:t>
            </w:r>
          </w:p>
        </w:tc>
        <w:tc>
          <w:tcPr>
            <w:tcW w:w="2161" w:type="dxa"/>
            <w:vAlign w:val="center"/>
          </w:tcPr>
          <w:p w:rsidR="0095752B" w:rsidRDefault="00385B4F">
            <w:pPr>
              <w:pStyle w:val="TableParagraph"/>
              <w:spacing w:before="48"/>
              <w:ind w:left="64"/>
              <w:jc w:val="center"/>
              <w:rPr>
                <w:sz w:val="19"/>
              </w:rPr>
            </w:pPr>
            <w:r>
              <w:rPr>
                <w:sz w:val="19"/>
              </w:rPr>
              <w:t>采购方式</w:t>
            </w:r>
          </w:p>
        </w:tc>
        <w:tc>
          <w:tcPr>
            <w:tcW w:w="7768" w:type="dxa"/>
            <w:vAlign w:val="center"/>
          </w:tcPr>
          <w:p w:rsidR="0095752B" w:rsidRDefault="00385B4F">
            <w:pPr>
              <w:pStyle w:val="TableParagraph"/>
              <w:spacing w:before="48"/>
              <w:ind w:left="65"/>
              <w:jc w:val="both"/>
              <w:rPr>
                <w:sz w:val="19"/>
              </w:rPr>
            </w:pPr>
            <w:r>
              <w:rPr>
                <w:sz w:val="19"/>
              </w:rPr>
              <w:t>竞争性谈判</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7</w:t>
            </w:r>
          </w:p>
        </w:tc>
        <w:tc>
          <w:tcPr>
            <w:tcW w:w="2161" w:type="dxa"/>
            <w:vAlign w:val="center"/>
          </w:tcPr>
          <w:p w:rsidR="0095752B" w:rsidRDefault="00385B4F">
            <w:pPr>
              <w:pStyle w:val="TableParagraph"/>
              <w:spacing w:before="48"/>
              <w:ind w:left="64"/>
              <w:jc w:val="center"/>
              <w:rPr>
                <w:sz w:val="19"/>
              </w:rPr>
            </w:pPr>
            <w:r>
              <w:rPr>
                <w:sz w:val="19"/>
              </w:rPr>
              <w:t>开标方式</w:t>
            </w:r>
          </w:p>
        </w:tc>
        <w:tc>
          <w:tcPr>
            <w:tcW w:w="7768" w:type="dxa"/>
            <w:vAlign w:val="center"/>
          </w:tcPr>
          <w:p w:rsidR="0095752B" w:rsidRDefault="00385B4F">
            <w:pPr>
              <w:pStyle w:val="TableParagraph"/>
              <w:spacing w:before="48"/>
              <w:ind w:left="65"/>
              <w:jc w:val="both"/>
              <w:rPr>
                <w:sz w:val="19"/>
              </w:rPr>
            </w:pPr>
            <w:r>
              <w:rPr>
                <w:rFonts w:hint="eastAsia"/>
                <w:sz w:val="19"/>
              </w:rPr>
              <w:t>不见面开标</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8</w:t>
            </w:r>
          </w:p>
        </w:tc>
        <w:tc>
          <w:tcPr>
            <w:tcW w:w="2161" w:type="dxa"/>
            <w:vAlign w:val="center"/>
          </w:tcPr>
          <w:p w:rsidR="0095752B" w:rsidRDefault="00385B4F">
            <w:pPr>
              <w:pStyle w:val="TableParagraph"/>
              <w:spacing w:before="48"/>
              <w:ind w:left="64"/>
              <w:jc w:val="center"/>
              <w:rPr>
                <w:sz w:val="19"/>
              </w:rPr>
            </w:pPr>
            <w:r>
              <w:rPr>
                <w:sz w:val="19"/>
              </w:rPr>
              <w:t>评标方式</w:t>
            </w:r>
          </w:p>
        </w:tc>
        <w:tc>
          <w:tcPr>
            <w:tcW w:w="7768" w:type="dxa"/>
            <w:vAlign w:val="center"/>
          </w:tcPr>
          <w:p w:rsidR="0095752B" w:rsidRDefault="00385B4F">
            <w:pPr>
              <w:pStyle w:val="TableParagraph"/>
              <w:spacing w:before="48"/>
              <w:ind w:left="65"/>
              <w:jc w:val="both"/>
              <w:rPr>
                <w:sz w:val="19"/>
              </w:rPr>
            </w:pPr>
            <w:r>
              <w:rPr>
                <w:sz w:val="19"/>
              </w:rPr>
              <w:t>现场网上评标</w:t>
            </w:r>
          </w:p>
        </w:tc>
      </w:tr>
      <w:tr w:rsidR="0095752B">
        <w:trPr>
          <w:trHeight w:val="283"/>
        </w:trPr>
        <w:tc>
          <w:tcPr>
            <w:tcW w:w="624" w:type="dxa"/>
            <w:vAlign w:val="center"/>
          </w:tcPr>
          <w:p w:rsidR="0095752B" w:rsidRDefault="00385B4F">
            <w:pPr>
              <w:pStyle w:val="TableParagraph"/>
              <w:spacing w:before="48"/>
              <w:ind w:left="14"/>
              <w:jc w:val="center"/>
              <w:rPr>
                <w:sz w:val="19"/>
              </w:rPr>
            </w:pPr>
            <w:r>
              <w:rPr>
                <w:w w:val="128"/>
                <w:sz w:val="19"/>
              </w:rPr>
              <w:t>9</w:t>
            </w:r>
          </w:p>
        </w:tc>
        <w:tc>
          <w:tcPr>
            <w:tcW w:w="2161" w:type="dxa"/>
            <w:vAlign w:val="center"/>
          </w:tcPr>
          <w:p w:rsidR="0095752B" w:rsidRDefault="00385B4F">
            <w:pPr>
              <w:pStyle w:val="TableParagraph"/>
              <w:spacing w:before="48"/>
              <w:ind w:left="64"/>
              <w:jc w:val="center"/>
              <w:rPr>
                <w:sz w:val="19"/>
              </w:rPr>
            </w:pPr>
            <w:r>
              <w:rPr>
                <w:sz w:val="19"/>
              </w:rPr>
              <w:t>评标办法</w:t>
            </w:r>
          </w:p>
        </w:tc>
        <w:tc>
          <w:tcPr>
            <w:tcW w:w="7768" w:type="dxa"/>
            <w:vAlign w:val="center"/>
          </w:tcPr>
          <w:p w:rsidR="0095752B" w:rsidRDefault="00385B4F">
            <w:pPr>
              <w:pStyle w:val="TableParagraph"/>
              <w:spacing w:before="48"/>
              <w:ind w:left="65"/>
              <w:jc w:val="both"/>
              <w:rPr>
                <w:sz w:val="19"/>
              </w:rPr>
            </w:pPr>
            <w:r>
              <w:rPr>
                <w:sz w:val="19"/>
              </w:rPr>
              <w:t>合同包1（</w:t>
            </w:r>
            <w:r>
              <w:rPr>
                <w:rFonts w:hint="eastAsia"/>
                <w:sz w:val="19"/>
              </w:rPr>
              <w:t>1</w:t>
            </w:r>
            <w:r>
              <w:rPr>
                <w:sz w:val="19"/>
              </w:rPr>
              <w:t>）：最低评标价法</w:t>
            </w:r>
          </w:p>
          <w:p w:rsidR="0095752B" w:rsidRDefault="00385B4F">
            <w:pPr>
              <w:pStyle w:val="TableParagraph"/>
              <w:spacing w:before="48"/>
              <w:ind w:left="65"/>
              <w:jc w:val="both"/>
              <w:rPr>
                <w:sz w:val="19"/>
              </w:rPr>
            </w:pPr>
            <w:r>
              <w:rPr>
                <w:sz w:val="19"/>
              </w:rPr>
              <w:t>合同包</w:t>
            </w:r>
            <w:r>
              <w:rPr>
                <w:rFonts w:hint="eastAsia"/>
                <w:sz w:val="19"/>
              </w:rPr>
              <w:t>2</w:t>
            </w:r>
            <w:r>
              <w:rPr>
                <w:sz w:val="19"/>
              </w:rPr>
              <w:t>（</w:t>
            </w:r>
            <w:r>
              <w:rPr>
                <w:rFonts w:hint="eastAsia"/>
                <w:sz w:val="19"/>
              </w:rPr>
              <w:t>2</w:t>
            </w:r>
            <w:r>
              <w:rPr>
                <w:sz w:val="19"/>
              </w:rPr>
              <w:t>）：最低评标价法</w:t>
            </w:r>
          </w:p>
        </w:tc>
      </w:tr>
      <w:tr w:rsidR="0095752B">
        <w:trPr>
          <w:trHeight w:val="283"/>
        </w:trPr>
        <w:tc>
          <w:tcPr>
            <w:tcW w:w="624" w:type="dxa"/>
            <w:vAlign w:val="center"/>
          </w:tcPr>
          <w:p w:rsidR="0095752B" w:rsidRDefault="00385B4F">
            <w:pPr>
              <w:pStyle w:val="TableParagraph"/>
              <w:spacing w:before="48"/>
              <w:ind w:left="89" w:right="75"/>
              <w:jc w:val="center"/>
              <w:rPr>
                <w:sz w:val="19"/>
              </w:rPr>
            </w:pPr>
            <w:r>
              <w:rPr>
                <w:w w:val="130"/>
                <w:sz w:val="19"/>
              </w:rPr>
              <w:t>10</w:t>
            </w:r>
          </w:p>
        </w:tc>
        <w:tc>
          <w:tcPr>
            <w:tcW w:w="2161" w:type="dxa"/>
            <w:vAlign w:val="center"/>
          </w:tcPr>
          <w:p w:rsidR="0095752B" w:rsidRDefault="00385B4F">
            <w:pPr>
              <w:pStyle w:val="TableParagraph"/>
              <w:spacing w:before="48"/>
              <w:ind w:left="64"/>
              <w:jc w:val="center"/>
              <w:rPr>
                <w:sz w:val="19"/>
              </w:rPr>
            </w:pPr>
            <w:r>
              <w:rPr>
                <w:sz w:val="19"/>
              </w:rPr>
              <w:t>现场踏勘</w:t>
            </w:r>
          </w:p>
        </w:tc>
        <w:tc>
          <w:tcPr>
            <w:tcW w:w="7768" w:type="dxa"/>
            <w:vAlign w:val="center"/>
          </w:tcPr>
          <w:p w:rsidR="0095752B" w:rsidRDefault="00385B4F">
            <w:pPr>
              <w:pStyle w:val="TableParagraph"/>
              <w:spacing w:before="48"/>
              <w:ind w:left="65"/>
              <w:jc w:val="both"/>
              <w:rPr>
                <w:sz w:val="19"/>
              </w:rPr>
            </w:pPr>
            <w:r>
              <w:rPr>
                <w:w w:val="101"/>
                <w:sz w:val="19"/>
              </w:rPr>
              <w:t>否</w:t>
            </w:r>
          </w:p>
        </w:tc>
      </w:tr>
      <w:tr w:rsidR="0095752B">
        <w:trPr>
          <w:trHeight w:val="283"/>
        </w:trPr>
        <w:tc>
          <w:tcPr>
            <w:tcW w:w="624" w:type="dxa"/>
            <w:vAlign w:val="center"/>
          </w:tcPr>
          <w:p w:rsidR="0095752B" w:rsidRDefault="00385B4F">
            <w:pPr>
              <w:pStyle w:val="TableParagraph"/>
              <w:ind w:left="89" w:right="75"/>
              <w:jc w:val="center"/>
              <w:rPr>
                <w:sz w:val="19"/>
              </w:rPr>
            </w:pPr>
            <w:r>
              <w:rPr>
                <w:w w:val="130"/>
                <w:sz w:val="19"/>
              </w:rPr>
              <w:t>11</w:t>
            </w:r>
          </w:p>
        </w:tc>
        <w:tc>
          <w:tcPr>
            <w:tcW w:w="2161" w:type="dxa"/>
            <w:vAlign w:val="center"/>
          </w:tcPr>
          <w:p w:rsidR="0095752B" w:rsidRDefault="00385B4F">
            <w:pPr>
              <w:pStyle w:val="TableParagraph"/>
              <w:spacing w:before="48"/>
              <w:ind w:left="64"/>
              <w:jc w:val="center"/>
              <w:rPr>
                <w:sz w:val="19"/>
              </w:rPr>
            </w:pPr>
            <w:r>
              <w:rPr>
                <w:sz w:val="19"/>
              </w:rPr>
              <w:t>保证金缴纳截止时间</w:t>
            </w:r>
          </w:p>
          <w:p w:rsidR="0095752B" w:rsidRDefault="00385B4F">
            <w:pPr>
              <w:pStyle w:val="TableParagraph"/>
              <w:spacing w:line="360" w:lineRule="atLeast"/>
              <w:ind w:left="64" w:right="157"/>
              <w:jc w:val="center"/>
              <w:rPr>
                <w:sz w:val="19"/>
              </w:rPr>
            </w:pPr>
            <w:r>
              <w:rPr>
                <w:sz w:val="19"/>
              </w:rPr>
              <w:t>（同递交投标文件截止时间）</w:t>
            </w:r>
          </w:p>
        </w:tc>
        <w:tc>
          <w:tcPr>
            <w:tcW w:w="7768" w:type="dxa"/>
            <w:vAlign w:val="center"/>
          </w:tcPr>
          <w:p w:rsidR="0095752B" w:rsidRDefault="00385B4F">
            <w:pPr>
              <w:pStyle w:val="TableParagraph"/>
              <w:spacing w:before="48"/>
              <w:ind w:left="65"/>
              <w:jc w:val="both"/>
              <w:rPr>
                <w:sz w:val="19"/>
              </w:rPr>
            </w:pPr>
            <w:r>
              <w:rPr>
                <w:rFonts w:hint="eastAsia"/>
                <w:sz w:val="19"/>
              </w:rPr>
              <w:t>详见谈判公告</w:t>
            </w:r>
          </w:p>
        </w:tc>
      </w:tr>
      <w:tr w:rsidR="0095752B">
        <w:trPr>
          <w:trHeight w:val="283"/>
        </w:trPr>
        <w:tc>
          <w:tcPr>
            <w:tcW w:w="624" w:type="dxa"/>
            <w:vAlign w:val="center"/>
          </w:tcPr>
          <w:p w:rsidR="0095752B" w:rsidRDefault="00385B4F">
            <w:pPr>
              <w:pStyle w:val="TableParagraph"/>
              <w:spacing w:before="48"/>
              <w:ind w:left="89" w:right="75"/>
              <w:jc w:val="center"/>
              <w:rPr>
                <w:sz w:val="19"/>
              </w:rPr>
            </w:pPr>
            <w:r>
              <w:rPr>
                <w:w w:val="130"/>
                <w:sz w:val="19"/>
              </w:rPr>
              <w:t>12</w:t>
            </w:r>
          </w:p>
        </w:tc>
        <w:tc>
          <w:tcPr>
            <w:tcW w:w="2161" w:type="dxa"/>
            <w:vAlign w:val="center"/>
          </w:tcPr>
          <w:p w:rsidR="0095752B" w:rsidRDefault="00385B4F">
            <w:pPr>
              <w:pStyle w:val="TableParagraph"/>
              <w:spacing w:before="48"/>
              <w:ind w:left="64"/>
              <w:jc w:val="center"/>
              <w:rPr>
                <w:sz w:val="19"/>
              </w:rPr>
            </w:pPr>
            <w:r>
              <w:rPr>
                <w:sz w:val="19"/>
              </w:rPr>
              <w:t>电子响应文件递交</w:t>
            </w:r>
          </w:p>
        </w:tc>
        <w:tc>
          <w:tcPr>
            <w:tcW w:w="7768" w:type="dxa"/>
            <w:vAlign w:val="center"/>
          </w:tcPr>
          <w:p w:rsidR="0095752B" w:rsidRDefault="00385B4F">
            <w:pPr>
              <w:pStyle w:val="TableParagraph"/>
              <w:spacing w:before="48"/>
              <w:ind w:left="65"/>
              <w:jc w:val="both"/>
              <w:rPr>
                <w:sz w:val="19"/>
              </w:rPr>
            </w:pPr>
            <w:r>
              <w:rPr>
                <w:rFonts w:hint="eastAsia"/>
                <w:sz w:val="19"/>
              </w:rPr>
              <w:t>电子响应文件在响应截止时间前递交至黑龙江省项目采购电子交易系统</w:t>
            </w:r>
          </w:p>
        </w:tc>
      </w:tr>
      <w:tr w:rsidR="0095752B">
        <w:trPr>
          <w:trHeight w:val="283"/>
        </w:trPr>
        <w:tc>
          <w:tcPr>
            <w:tcW w:w="624" w:type="dxa"/>
            <w:vAlign w:val="center"/>
          </w:tcPr>
          <w:p w:rsidR="0095752B" w:rsidRDefault="00385B4F">
            <w:pPr>
              <w:pStyle w:val="TableParagraph"/>
              <w:spacing w:before="48"/>
              <w:ind w:left="89" w:right="75"/>
              <w:jc w:val="center"/>
              <w:rPr>
                <w:sz w:val="19"/>
              </w:rPr>
            </w:pPr>
            <w:r>
              <w:rPr>
                <w:w w:val="130"/>
                <w:sz w:val="19"/>
              </w:rPr>
              <w:t>13</w:t>
            </w:r>
          </w:p>
        </w:tc>
        <w:tc>
          <w:tcPr>
            <w:tcW w:w="2161" w:type="dxa"/>
            <w:vAlign w:val="center"/>
          </w:tcPr>
          <w:p w:rsidR="0095752B" w:rsidRDefault="00385B4F">
            <w:pPr>
              <w:pStyle w:val="TableParagraph"/>
              <w:spacing w:before="48"/>
              <w:ind w:left="64"/>
              <w:jc w:val="center"/>
              <w:rPr>
                <w:sz w:val="19"/>
              </w:rPr>
            </w:pPr>
            <w:r>
              <w:rPr>
                <w:sz w:val="19"/>
              </w:rPr>
              <w:t>响应有效期</w:t>
            </w:r>
          </w:p>
        </w:tc>
        <w:tc>
          <w:tcPr>
            <w:tcW w:w="7768" w:type="dxa"/>
            <w:vAlign w:val="center"/>
          </w:tcPr>
          <w:p w:rsidR="0095752B" w:rsidRDefault="00385B4F">
            <w:pPr>
              <w:pStyle w:val="TableParagraph"/>
              <w:spacing w:before="48"/>
              <w:ind w:left="65"/>
              <w:jc w:val="both"/>
              <w:rPr>
                <w:sz w:val="19"/>
              </w:rPr>
            </w:pPr>
            <w:r>
              <w:rPr>
                <w:rFonts w:hint="eastAsia"/>
                <w:sz w:val="19"/>
              </w:rPr>
              <w:t>从提交投标文件的截止之日起90日历天</w:t>
            </w:r>
          </w:p>
        </w:tc>
      </w:tr>
      <w:tr w:rsidR="0095752B">
        <w:trPr>
          <w:trHeight w:val="283"/>
        </w:trPr>
        <w:tc>
          <w:tcPr>
            <w:tcW w:w="624" w:type="dxa"/>
            <w:vAlign w:val="center"/>
          </w:tcPr>
          <w:p w:rsidR="0095752B" w:rsidRDefault="00385B4F">
            <w:pPr>
              <w:pStyle w:val="TableParagraph"/>
              <w:ind w:left="89" w:right="75"/>
              <w:jc w:val="center"/>
              <w:rPr>
                <w:sz w:val="19"/>
              </w:rPr>
            </w:pPr>
            <w:r>
              <w:rPr>
                <w:w w:val="130"/>
                <w:sz w:val="19"/>
              </w:rPr>
              <w:t>14</w:t>
            </w:r>
          </w:p>
        </w:tc>
        <w:tc>
          <w:tcPr>
            <w:tcW w:w="2161" w:type="dxa"/>
            <w:vAlign w:val="center"/>
          </w:tcPr>
          <w:p w:rsidR="0095752B" w:rsidRDefault="00385B4F">
            <w:pPr>
              <w:pStyle w:val="TableParagraph"/>
              <w:ind w:left="64"/>
              <w:jc w:val="center"/>
              <w:rPr>
                <w:sz w:val="19"/>
              </w:rPr>
            </w:pPr>
            <w:r>
              <w:rPr>
                <w:sz w:val="19"/>
              </w:rPr>
              <w:t>响应文件要求</w:t>
            </w:r>
          </w:p>
        </w:tc>
        <w:tc>
          <w:tcPr>
            <w:tcW w:w="7768"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w:t>
            </w:r>
            <w:r>
              <w:rPr>
                <w:rFonts w:asciiTheme="minorEastAsia" w:eastAsiaTheme="minorEastAsia" w:hAnsiTheme="minorEastAsia"/>
                <w:sz w:val="19"/>
                <w:szCs w:val="19"/>
              </w:rPr>
              <w:t>1）加密的电子响应文件 1 份（需在投标截止时间前上传至“黑龙江省项目采购电子交易 系统”）。</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w:t>
            </w:r>
            <w:r>
              <w:rPr>
                <w:rFonts w:asciiTheme="minorEastAsia" w:eastAsiaTheme="minorEastAsia" w:hAnsiTheme="minorEastAsia"/>
                <w:sz w:val="19"/>
                <w:szCs w:val="19"/>
              </w:rPr>
              <w:t>2）为避免上传的电子投标文件出现无法使用的情况，若项目采用现场开标方式时，投标 人需自行携带投标客户端生成的备用电子标投标文件（.备用文件）U盘（或光盘）{{非加 密电子版响应文件数}}份；若项目采用远程开标方式时， 在代理机构开启备用文件上传功 能后，投标人需自行上传备用电子标投标文件（.备用文件）。</w:t>
            </w:r>
          </w:p>
          <w:p w:rsidR="0095752B" w:rsidRDefault="00385B4F">
            <w:pPr>
              <w:pStyle w:val="TableParagraph"/>
              <w:spacing w:line="340" w:lineRule="exact"/>
              <w:rPr>
                <w:sz w:val="19"/>
              </w:rPr>
            </w:pPr>
            <w:r>
              <w:rPr>
                <w:rFonts w:asciiTheme="minorEastAsia" w:eastAsiaTheme="minorEastAsia" w:hAnsiTheme="minorEastAsia" w:hint="eastAsia"/>
                <w:sz w:val="19"/>
                <w:szCs w:val="19"/>
              </w:rPr>
              <w:t>（</w:t>
            </w:r>
            <w:r>
              <w:rPr>
                <w:rFonts w:asciiTheme="minorEastAsia" w:eastAsiaTheme="minorEastAsia" w:hAnsiTheme="minorEastAsia"/>
                <w:sz w:val="19"/>
                <w:szCs w:val="19"/>
              </w:rPr>
              <w:t>3）纸质响应文件正本  份，纸质响应文件副本  份。</w:t>
            </w:r>
          </w:p>
        </w:tc>
      </w:tr>
      <w:tr w:rsidR="0095752B">
        <w:trPr>
          <w:trHeight w:val="283"/>
        </w:trPr>
        <w:tc>
          <w:tcPr>
            <w:tcW w:w="624" w:type="dxa"/>
            <w:vAlign w:val="center"/>
          </w:tcPr>
          <w:p w:rsidR="0095752B" w:rsidRDefault="00385B4F">
            <w:pPr>
              <w:pStyle w:val="TableParagraph"/>
              <w:spacing w:before="48"/>
              <w:ind w:left="89" w:right="75"/>
              <w:jc w:val="center"/>
              <w:rPr>
                <w:sz w:val="19"/>
              </w:rPr>
            </w:pPr>
            <w:r>
              <w:rPr>
                <w:w w:val="130"/>
                <w:sz w:val="19"/>
              </w:rPr>
              <w:t>15</w:t>
            </w:r>
          </w:p>
        </w:tc>
        <w:tc>
          <w:tcPr>
            <w:tcW w:w="2161" w:type="dxa"/>
            <w:vAlign w:val="center"/>
          </w:tcPr>
          <w:p w:rsidR="0095752B" w:rsidRDefault="00385B4F">
            <w:pPr>
              <w:pStyle w:val="TableParagraph"/>
              <w:spacing w:before="48"/>
              <w:ind w:left="65"/>
              <w:jc w:val="center"/>
              <w:rPr>
                <w:sz w:val="19"/>
              </w:rPr>
            </w:pPr>
            <w:r>
              <w:rPr>
                <w:sz w:val="19"/>
              </w:rPr>
              <w:t>中标候选人推荐家数</w:t>
            </w:r>
          </w:p>
        </w:tc>
        <w:tc>
          <w:tcPr>
            <w:tcW w:w="7768" w:type="dxa"/>
            <w:vAlign w:val="center"/>
          </w:tcPr>
          <w:p w:rsidR="0095752B" w:rsidRDefault="00385B4F">
            <w:pPr>
              <w:pStyle w:val="TableParagraph"/>
              <w:spacing w:before="48"/>
              <w:ind w:left="65"/>
              <w:jc w:val="both"/>
              <w:rPr>
                <w:sz w:val="19"/>
              </w:rPr>
            </w:pPr>
            <w:r>
              <w:rPr>
                <w:sz w:val="19"/>
              </w:rPr>
              <w:t>合同包1（</w:t>
            </w:r>
            <w:r>
              <w:rPr>
                <w:rFonts w:hint="eastAsia"/>
                <w:sz w:val="19"/>
              </w:rPr>
              <w:t>1</w:t>
            </w:r>
            <w:r>
              <w:rPr>
                <w:sz w:val="19"/>
              </w:rPr>
              <w:t>）： 3</w:t>
            </w:r>
          </w:p>
          <w:p w:rsidR="0095752B" w:rsidRDefault="00385B4F">
            <w:pPr>
              <w:pStyle w:val="TableParagraph"/>
              <w:spacing w:before="48"/>
              <w:ind w:left="65"/>
              <w:jc w:val="both"/>
              <w:rPr>
                <w:sz w:val="19"/>
              </w:rPr>
            </w:pPr>
            <w:r>
              <w:rPr>
                <w:sz w:val="19"/>
              </w:rPr>
              <w:t>合同包</w:t>
            </w:r>
            <w:r>
              <w:rPr>
                <w:rFonts w:hint="eastAsia"/>
                <w:sz w:val="19"/>
              </w:rPr>
              <w:t>2</w:t>
            </w:r>
            <w:r>
              <w:rPr>
                <w:sz w:val="19"/>
              </w:rPr>
              <w:t>（</w:t>
            </w:r>
            <w:r>
              <w:rPr>
                <w:rFonts w:hint="eastAsia"/>
                <w:sz w:val="19"/>
              </w:rPr>
              <w:t>2</w:t>
            </w:r>
            <w:r>
              <w:rPr>
                <w:sz w:val="19"/>
              </w:rPr>
              <w:t>）： 3</w:t>
            </w:r>
          </w:p>
        </w:tc>
      </w:tr>
      <w:tr w:rsidR="0095752B">
        <w:trPr>
          <w:trHeight w:val="283"/>
        </w:trPr>
        <w:tc>
          <w:tcPr>
            <w:tcW w:w="624" w:type="dxa"/>
            <w:vAlign w:val="center"/>
          </w:tcPr>
          <w:p w:rsidR="0095752B" w:rsidRDefault="00385B4F">
            <w:pPr>
              <w:pStyle w:val="TableParagraph"/>
              <w:spacing w:before="48"/>
              <w:ind w:left="89" w:right="75"/>
              <w:jc w:val="center"/>
              <w:rPr>
                <w:sz w:val="19"/>
              </w:rPr>
            </w:pPr>
            <w:r>
              <w:rPr>
                <w:w w:val="130"/>
                <w:sz w:val="19"/>
              </w:rPr>
              <w:t>16</w:t>
            </w:r>
          </w:p>
        </w:tc>
        <w:tc>
          <w:tcPr>
            <w:tcW w:w="2161" w:type="dxa"/>
            <w:vAlign w:val="center"/>
          </w:tcPr>
          <w:p w:rsidR="0095752B" w:rsidRDefault="00385B4F">
            <w:pPr>
              <w:pStyle w:val="TableParagraph"/>
              <w:spacing w:before="48"/>
              <w:ind w:left="64"/>
              <w:jc w:val="center"/>
              <w:rPr>
                <w:sz w:val="19"/>
              </w:rPr>
            </w:pPr>
            <w:r>
              <w:rPr>
                <w:sz w:val="19"/>
              </w:rPr>
              <w:t>中标供应商确定</w:t>
            </w:r>
          </w:p>
        </w:tc>
        <w:tc>
          <w:tcPr>
            <w:tcW w:w="7768" w:type="dxa"/>
            <w:vAlign w:val="center"/>
          </w:tcPr>
          <w:p w:rsidR="0095752B" w:rsidRDefault="00385B4F">
            <w:pPr>
              <w:pStyle w:val="TableParagraph"/>
              <w:spacing w:before="48"/>
              <w:ind w:left="65"/>
              <w:jc w:val="both"/>
              <w:rPr>
                <w:sz w:val="19"/>
              </w:rPr>
            </w:pPr>
            <w:r>
              <w:rPr>
                <w:sz w:val="19"/>
              </w:rPr>
              <w:t>采购人授权谈判小组按照评审原则直接确定中标（成交）人。</w:t>
            </w:r>
          </w:p>
        </w:tc>
      </w:tr>
      <w:tr w:rsidR="0095752B">
        <w:trPr>
          <w:trHeight w:val="283"/>
        </w:trPr>
        <w:tc>
          <w:tcPr>
            <w:tcW w:w="624" w:type="dxa"/>
            <w:vAlign w:val="center"/>
          </w:tcPr>
          <w:p w:rsidR="0095752B" w:rsidRDefault="00385B4F">
            <w:pPr>
              <w:pStyle w:val="TableParagraph"/>
              <w:spacing w:before="48"/>
              <w:ind w:left="89" w:right="75"/>
              <w:jc w:val="center"/>
              <w:rPr>
                <w:sz w:val="19"/>
              </w:rPr>
            </w:pPr>
            <w:r>
              <w:rPr>
                <w:w w:val="130"/>
                <w:sz w:val="19"/>
              </w:rPr>
              <w:t>17</w:t>
            </w:r>
          </w:p>
        </w:tc>
        <w:tc>
          <w:tcPr>
            <w:tcW w:w="2161" w:type="dxa"/>
            <w:vAlign w:val="center"/>
          </w:tcPr>
          <w:p w:rsidR="0095752B" w:rsidRDefault="00385B4F">
            <w:pPr>
              <w:pStyle w:val="TableParagraph"/>
              <w:spacing w:before="48"/>
              <w:ind w:left="64"/>
              <w:jc w:val="center"/>
              <w:rPr>
                <w:sz w:val="19"/>
              </w:rPr>
            </w:pPr>
            <w:r>
              <w:rPr>
                <w:sz w:val="19"/>
              </w:rPr>
              <w:t>备选方案</w:t>
            </w:r>
          </w:p>
        </w:tc>
        <w:tc>
          <w:tcPr>
            <w:tcW w:w="7768" w:type="dxa"/>
            <w:vAlign w:val="center"/>
          </w:tcPr>
          <w:p w:rsidR="0095752B" w:rsidRDefault="00385B4F">
            <w:pPr>
              <w:pStyle w:val="TableParagraph"/>
              <w:spacing w:before="48"/>
              <w:ind w:left="65"/>
              <w:jc w:val="both"/>
              <w:rPr>
                <w:sz w:val="19"/>
              </w:rPr>
            </w:pPr>
            <w:r>
              <w:rPr>
                <w:sz w:val="19"/>
              </w:rPr>
              <w:t>不允许</w:t>
            </w:r>
          </w:p>
        </w:tc>
      </w:tr>
      <w:tr w:rsidR="0095752B">
        <w:trPr>
          <w:trHeight w:val="283"/>
        </w:trPr>
        <w:tc>
          <w:tcPr>
            <w:tcW w:w="624" w:type="dxa"/>
            <w:vAlign w:val="center"/>
          </w:tcPr>
          <w:p w:rsidR="0095752B" w:rsidRDefault="00385B4F">
            <w:pPr>
              <w:pStyle w:val="TableParagraph"/>
              <w:spacing w:before="48"/>
              <w:ind w:left="89" w:right="75"/>
              <w:jc w:val="center"/>
              <w:rPr>
                <w:sz w:val="19"/>
              </w:rPr>
            </w:pPr>
            <w:r>
              <w:rPr>
                <w:w w:val="130"/>
                <w:sz w:val="19"/>
              </w:rPr>
              <w:t>18</w:t>
            </w:r>
          </w:p>
        </w:tc>
        <w:tc>
          <w:tcPr>
            <w:tcW w:w="2161" w:type="dxa"/>
            <w:vAlign w:val="center"/>
          </w:tcPr>
          <w:p w:rsidR="0095752B" w:rsidRDefault="00385B4F">
            <w:pPr>
              <w:pStyle w:val="TableParagraph"/>
              <w:spacing w:before="48"/>
              <w:ind w:left="64"/>
              <w:jc w:val="center"/>
              <w:rPr>
                <w:sz w:val="19"/>
              </w:rPr>
            </w:pPr>
            <w:r>
              <w:rPr>
                <w:sz w:val="19"/>
              </w:rPr>
              <w:t>联合体投标</w:t>
            </w:r>
          </w:p>
        </w:tc>
        <w:tc>
          <w:tcPr>
            <w:tcW w:w="7768" w:type="dxa"/>
            <w:vAlign w:val="center"/>
          </w:tcPr>
          <w:p w:rsidR="0095752B" w:rsidRDefault="00385B4F">
            <w:pPr>
              <w:pStyle w:val="TableParagraph"/>
              <w:spacing w:before="48"/>
              <w:ind w:left="65"/>
              <w:jc w:val="both"/>
              <w:rPr>
                <w:sz w:val="19"/>
              </w:rPr>
            </w:pPr>
            <w:r>
              <w:rPr>
                <w:sz w:val="19"/>
              </w:rPr>
              <w:t>包1： 接受</w:t>
            </w:r>
          </w:p>
          <w:p w:rsidR="0095752B" w:rsidRDefault="00385B4F">
            <w:pPr>
              <w:pStyle w:val="TableParagraph"/>
              <w:spacing w:before="48"/>
              <w:ind w:left="65"/>
              <w:jc w:val="both"/>
              <w:rPr>
                <w:sz w:val="19"/>
              </w:rPr>
            </w:pPr>
            <w:r>
              <w:rPr>
                <w:sz w:val="19"/>
              </w:rPr>
              <w:t>包</w:t>
            </w:r>
            <w:r>
              <w:rPr>
                <w:rFonts w:hint="eastAsia"/>
                <w:sz w:val="19"/>
              </w:rPr>
              <w:t>2</w:t>
            </w:r>
            <w:r>
              <w:rPr>
                <w:sz w:val="19"/>
              </w:rPr>
              <w:t>： 不接受</w:t>
            </w:r>
          </w:p>
        </w:tc>
      </w:tr>
      <w:tr w:rsidR="0095752B">
        <w:trPr>
          <w:trHeight w:val="283"/>
        </w:trPr>
        <w:tc>
          <w:tcPr>
            <w:tcW w:w="624" w:type="dxa"/>
            <w:vAlign w:val="center"/>
          </w:tcPr>
          <w:p w:rsidR="0095752B" w:rsidRDefault="00385B4F">
            <w:pPr>
              <w:pStyle w:val="TableParagraph"/>
              <w:spacing w:before="48"/>
              <w:ind w:left="89" w:right="75"/>
              <w:jc w:val="center"/>
              <w:rPr>
                <w:sz w:val="19"/>
              </w:rPr>
            </w:pPr>
            <w:r>
              <w:rPr>
                <w:w w:val="130"/>
                <w:sz w:val="19"/>
              </w:rPr>
              <w:t>19</w:t>
            </w:r>
          </w:p>
        </w:tc>
        <w:tc>
          <w:tcPr>
            <w:tcW w:w="2161" w:type="dxa"/>
            <w:vAlign w:val="center"/>
          </w:tcPr>
          <w:p w:rsidR="0095752B" w:rsidRDefault="00385B4F">
            <w:pPr>
              <w:pStyle w:val="TableParagraph"/>
              <w:spacing w:before="48"/>
              <w:ind w:left="64"/>
              <w:jc w:val="center"/>
              <w:rPr>
                <w:sz w:val="19"/>
              </w:rPr>
            </w:pPr>
            <w:r>
              <w:rPr>
                <w:sz w:val="19"/>
              </w:rPr>
              <w:t>代理服务费</w:t>
            </w:r>
          </w:p>
        </w:tc>
        <w:tc>
          <w:tcPr>
            <w:tcW w:w="7768" w:type="dxa"/>
            <w:vAlign w:val="center"/>
          </w:tcPr>
          <w:p w:rsidR="0095752B" w:rsidRDefault="00385B4F">
            <w:pPr>
              <w:pStyle w:val="TableParagraph"/>
              <w:spacing w:before="48"/>
              <w:ind w:left="65"/>
              <w:jc w:val="both"/>
              <w:rPr>
                <w:sz w:val="19"/>
              </w:rPr>
            </w:pPr>
            <w:r>
              <w:rPr>
                <w:sz w:val="19"/>
              </w:rPr>
              <w:t>收取</w:t>
            </w:r>
          </w:p>
        </w:tc>
      </w:tr>
      <w:tr w:rsidR="0095752B">
        <w:trPr>
          <w:trHeight w:val="283"/>
        </w:trPr>
        <w:tc>
          <w:tcPr>
            <w:tcW w:w="624" w:type="dxa"/>
            <w:vAlign w:val="center"/>
          </w:tcPr>
          <w:p w:rsidR="0095752B" w:rsidRDefault="00385B4F">
            <w:pPr>
              <w:pStyle w:val="TableParagraph"/>
              <w:ind w:left="89" w:right="75"/>
              <w:jc w:val="center"/>
              <w:rPr>
                <w:sz w:val="19"/>
              </w:rPr>
            </w:pPr>
            <w:r>
              <w:rPr>
                <w:w w:val="130"/>
                <w:sz w:val="19"/>
              </w:rPr>
              <w:t>20</w:t>
            </w:r>
          </w:p>
        </w:tc>
        <w:tc>
          <w:tcPr>
            <w:tcW w:w="2161" w:type="dxa"/>
            <w:vAlign w:val="center"/>
          </w:tcPr>
          <w:p w:rsidR="0095752B" w:rsidRDefault="00385B4F">
            <w:pPr>
              <w:pStyle w:val="TableParagraph"/>
              <w:ind w:left="64"/>
              <w:jc w:val="center"/>
              <w:rPr>
                <w:sz w:val="19"/>
              </w:rPr>
            </w:pPr>
            <w:r>
              <w:rPr>
                <w:sz w:val="19"/>
              </w:rPr>
              <w:t>代理服务费收取方式</w:t>
            </w:r>
          </w:p>
        </w:tc>
        <w:tc>
          <w:tcPr>
            <w:tcW w:w="7768" w:type="dxa"/>
            <w:vAlign w:val="center"/>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收取。</w:t>
            </w:r>
            <w:r>
              <w:rPr>
                <w:rFonts w:asciiTheme="minorEastAsia" w:eastAsiaTheme="minorEastAsia" w:hAnsiTheme="minorEastAsia"/>
                <w:sz w:val="19"/>
                <w:szCs w:val="19"/>
              </w:rPr>
              <w:t xml:space="preserve"> 采购机构代理服务收费标准：采购机构代理服务收费标准：一标段：5816元、二 标段：4201元。</w:t>
            </w:r>
          </w:p>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由成交单位在成交通知书发放前以现金形式支付给招标代理机构（投标单 位报价时必须考虑并包括此部分费用），否则成交通知书不予发放，由于延迟领取成交通</w:t>
            </w:r>
            <w:r>
              <w:rPr>
                <w:rFonts w:asciiTheme="minorEastAsia" w:eastAsiaTheme="minorEastAsia" w:hAnsiTheme="minorEastAsia" w:hint="eastAsia"/>
                <w:sz w:val="19"/>
                <w:szCs w:val="19"/>
              </w:rPr>
              <w:t>知书导致的后续事宜由成交单位自行负责。本项目成交通知书发放后即视为招标代理机构工作任务结束，若因投标单位自身原因提出弃标或招标人原因取消项目后续工作的或其他原因导致的项目取消的，招标代理费不予退还，投标单位自行考虑此费用损失及风险，由</w:t>
            </w:r>
            <w:r>
              <w:rPr>
                <w:rFonts w:asciiTheme="minorEastAsia" w:eastAsiaTheme="minorEastAsia" w:hAnsiTheme="minorEastAsia"/>
                <w:sz w:val="19"/>
                <w:szCs w:val="19"/>
              </w:rPr>
              <w:t xml:space="preserve"> 此引起的责任由招标人及成交单位双方解决，与招标代理机构无关。 向中标/成交供应商收取</w:t>
            </w:r>
          </w:p>
        </w:tc>
      </w:tr>
      <w:tr w:rsidR="0095752B">
        <w:trPr>
          <w:trHeight w:val="2394"/>
        </w:trPr>
        <w:tc>
          <w:tcPr>
            <w:tcW w:w="624" w:type="dxa"/>
            <w:vAlign w:val="center"/>
          </w:tcPr>
          <w:p w:rsidR="0095752B" w:rsidRDefault="00385B4F">
            <w:pPr>
              <w:pStyle w:val="TableParagraph"/>
              <w:spacing w:before="158"/>
              <w:ind w:left="190"/>
              <w:jc w:val="center"/>
              <w:rPr>
                <w:sz w:val="19"/>
              </w:rPr>
            </w:pPr>
            <w:r>
              <w:rPr>
                <w:w w:val="130"/>
                <w:sz w:val="19"/>
              </w:rPr>
              <w:lastRenderedPageBreak/>
              <w:t>21</w:t>
            </w:r>
          </w:p>
        </w:tc>
        <w:tc>
          <w:tcPr>
            <w:tcW w:w="2161" w:type="dxa"/>
            <w:vAlign w:val="center"/>
          </w:tcPr>
          <w:p w:rsidR="0095752B" w:rsidRDefault="00385B4F">
            <w:pPr>
              <w:pStyle w:val="TableParagraph"/>
              <w:ind w:left="64"/>
              <w:jc w:val="center"/>
              <w:rPr>
                <w:sz w:val="19"/>
              </w:rPr>
            </w:pPr>
            <w:r>
              <w:rPr>
                <w:sz w:val="19"/>
              </w:rPr>
              <w:t>投标保证金</w:t>
            </w:r>
          </w:p>
        </w:tc>
        <w:tc>
          <w:tcPr>
            <w:tcW w:w="7768" w:type="dxa"/>
          </w:tcPr>
          <w:p w:rsidR="0095752B" w:rsidRDefault="00385B4F">
            <w:pPr>
              <w:pStyle w:val="TableParagraph"/>
              <w:spacing w:before="48" w:line="355" w:lineRule="auto"/>
              <w:ind w:left="65" w:right="49"/>
              <w:rPr>
                <w:rFonts w:asciiTheme="minorEastAsia" w:eastAsiaTheme="minorEastAsia" w:hAnsiTheme="minorEastAsia"/>
                <w:sz w:val="19"/>
                <w:szCs w:val="19"/>
              </w:rPr>
            </w:pPr>
            <w:r>
              <w:rPr>
                <w:rFonts w:asciiTheme="minorEastAsia" w:eastAsiaTheme="minorEastAsia" w:hAnsiTheme="minorEastAsia" w:hint="eastAsia"/>
                <w:sz w:val="19"/>
                <w:szCs w:val="19"/>
              </w:rPr>
              <w:t>本项目允许投标供应商按照相关法律法规自主选择以支票、汇票、本票或者金融机</w:t>
            </w:r>
            <w:r>
              <w:rPr>
                <w:rFonts w:asciiTheme="minorEastAsia" w:eastAsiaTheme="minorEastAsia" w:hAnsiTheme="minorEastAsia"/>
                <w:sz w:val="19"/>
                <w:szCs w:val="19"/>
              </w:rPr>
              <w:t xml:space="preserve"> 构、担保机构出具的保函等非现金形式缴纳保证金。</w:t>
            </w:r>
          </w:p>
          <w:p w:rsidR="0095752B" w:rsidRDefault="00385B4F">
            <w:pPr>
              <w:pStyle w:val="TableParagraph"/>
              <w:spacing w:before="48" w:line="355" w:lineRule="auto"/>
              <w:ind w:left="65" w:right="49" w:firstLineChars="300" w:firstLine="570"/>
              <w:rPr>
                <w:rFonts w:asciiTheme="minorEastAsia" w:eastAsiaTheme="minorEastAsia" w:hAnsiTheme="minorEastAsia"/>
                <w:sz w:val="19"/>
                <w:szCs w:val="19"/>
              </w:rPr>
            </w:pPr>
            <w:r>
              <w:rPr>
                <w:rFonts w:asciiTheme="minorEastAsia" w:eastAsiaTheme="minorEastAsia" w:hAnsiTheme="minorEastAsia"/>
                <w:sz w:val="19"/>
                <w:szCs w:val="19"/>
              </w:rPr>
              <w:t xml:space="preserve">1：保证金人民币：0.00元整。 </w:t>
            </w:r>
          </w:p>
          <w:p w:rsidR="0095752B" w:rsidRDefault="00385B4F">
            <w:pPr>
              <w:pStyle w:val="TableParagraph"/>
              <w:spacing w:before="48" w:line="355" w:lineRule="auto"/>
              <w:ind w:left="65" w:right="49" w:firstLineChars="300" w:firstLine="570"/>
              <w:rPr>
                <w:rFonts w:asciiTheme="minorEastAsia" w:eastAsiaTheme="minorEastAsia" w:hAnsiTheme="minorEastAsia"/>
                <w:sz w:val="19"/>
                <w:szCs w:val="19"/>
              </w:rPr>
            </w:pPr>
            <w:r>
              <w:rPr>
                <w:rFonts w:asciiTheme="minorEastAsia" w:eastAsiaTheme="minorEastAsia" w:hAnsiTheme="minorEastAsia"/>
                <w:sz w:val="19"/>
                <w:szCs w:val="19"/>
              </w:rPr>
              <w:t xml:space="preserve">2：保证金人民币：0.00元整。       </w:t>
            </w:r>
          </w:p>
          <w:p w:rsidR="0095752B" w:rsidRDefault="00385B4F">
            <w:pPr>
              <w:pStyle w:val="TableParagraph"/>
              <w:spacing w:before="48" w:line="355" w:lineRule="auto"/>
              <w:ind w:left="65" w:right="49" w:firstLineChars="300" w:firstLine="570"/>
              <w:rPr>
                <w:rFonts w:asciiTheme="minorEastAsia" w:eastAsiaTheme="minorEastAsia" w:hAnsiTheme="minorEastAsia"/>
                <w:sz w:val="19"/>
                <w:szCs w:val="19"/>
              </w:rPr>
            </w:pPr>
            <w:r>
              <w:rPr>
                <w:rFonts w:asciiTheme="minorEastAsia" w:eastAsiaTheme="minorEastAsia" w:hAnsiTheme="minorEastAsia"/>
                <w:sz w:val="19"/>
                <w:szCs w:val="19"/>
              </w:rPr>
              <w:t xml:space="preserve">开户单位： 无       </w:t>
            </w:r>
          </w:p>
          <w:p w:rsidR="0095752B" w:rsidRDefault="00385B4F">
            <w:pPr>
              <w:pStyle w:val="TableParagraph"/>
              <w:spacing w:before="48" w:line="355" w:lineRule="auto"/>
              <w:ind w:left="65" w:right="49" w:firstLineChars="300" w:firstLine="570"/>
              <w:rPr>
                <w:rFonts w:asciiTheme="minorEastAsia" w:eastAsiaTheme="minorEastAsia" w:hAnsiTheme="minorEastAsia"/>
                <w:sz w:val="19"/>
                <w:szCs w:val="19"/>
              </w:rPr>
            </w:pPr>
            <w:r>
              <w:rPr>
                <w:rFonts w:asciiTheme="minorEastAsia" w:eastAsiaTheme="minorEastAsia" w:hAnsiTheme="minorEastAsia"/>
                <w:sz w:val="19"/>
                <w:szCs w:val="19"/>
              </w:rPr>
              <w:t xml:space="preserve">开户银行： 无       </w:t>
            </w:r>
          </w:p>
          <w:p w:rsidR="0095752B" w:rsidRDefault="00385B4F">
            <w:pPr>
              <w:pStyle w:val="TableParagraph"/>
              <w:spacing w:before="48" w:line="355" w:lineRule="auto"/>
              <w:ind w:left="65" w:right="49" w:firstLineChars="300" w:firstLine="570"/>
              <w:rPr>
                <w:rFonts w:asciiTheme="minorEastAsia" w:eastAsiaTheme="minorEastAsia" w:hAnsiTheme="minorEastAsia"/>
                <w:sz w:val="19"/>
                <w:szCs w:val="19"/>
              </w:rPr>
            </w:pPr>
            <w:r>
              <w:rPr>
                <w:rFonts w:asciiTheme="minorEastAsia" w:eastAsiaTheme="minorEastAsia" w:hAnsiTheme="minorEastAsia"/>
                <w:sz w:val="19"/>
                <w:szCs w:val="19"/>
              </w:rPr>
              <w:t xml:space="preserve">银行账号： 无 </w:t>
            </w:r>
          </w:p>
          <w:p w:rsidR="0095752B" w:rsidRDefault="00385B4F">
            <w:pPr>
              <w:pStyle w:val="TableParagraph"/>
              <w:spacing w:before="48" w:line="355" w:lineRule="auto"/>
              <w:ind w:left="65" w:right="49"/>
              <w:rPr>
                <w:rFonts w:asciiTheme="minorEastAsia" w:eastAsiaTheme="minorEastAsia" w:hAnsiTheme="minorEastAsia"/>
                <w:sz w:val="19"/>
                <w:szCs w:val="19"/>
              </w:rPr>
            </w:pPr>
            <w:r>
              <w:rPr>
                <w:rFonts w:asciiTheme="minorEastAsia" w:eastAsiaTheme="minorEastAsia" w:hAnsiTheme="minorEastAsia" w:hint="eastAsia"/>
                <w:sz w:val="19"/>
                <w:szCs w:val="19"/>
              </w:rPr>
              <w:t>特别提示：</w:t>
            </w:r>
          </w:p>
          <w:p w:rsidR="0095752B" w:rsidRDefault="00385B4F">
            <w:pPr>
              <w:pStyle w:val="TableParagraph"/>
              <w:spacing w:before="48" w:line="355" w:lineRule="auto"/>
              <w:ind w:left="65" w:right="49"/>
              <w:rPr>
                <w:rFonts w:asciiTheme="minorEastAsia" w:eastAsiaTheme="minorEastAsia" w:hAnsiTheme="minorEastAsia"/>
                <w:sz w:val="19"/>
                <w:szCs w:val="19"/>
              </w:rPr>
            </w:pPr>
            <w:r>
              <w:rPr>
                <w:rFonts w:asciiTheme="minorEastAsia" w:eastAsiaTheme="minorEastAsia" w:hAnsiTheme="minorEastAsia"/>
                <w:sz w:val="19"/>
                <w:szCs w:val="19"/>
              </w:rPr>
              <w:t xml:space="preserve">       1、响应供应商应认真核对账户信息，将响应保证金足额汇入以上账户，并自行承担 因汇错投标保证金而产生的一切后果。响应保证金到账（保函提交）的截止时间与响应截</w:t>
            </w:r>
          </w:p>
          <w:p w:rsidR="0095752B" w:rsidRDefault="00385B4F">
            <w:pPr>
              <w:pStyle w:val="TableParagraph"/>
              <w:spacing w:before="48" w:line="355" w:lineRule="auto"/>
              <w:ind w:left="65" w:right="49"/>
              <w:rPr>
                <w:rFonts w:asciiTheme="minorEastAsia" w:eastAsiaTheme="minorEastAsia" w:hAnsiTheme="minorEastAsia"/>
                <w:sz w:val="19"/>
                <w:szCs w:val="19"/>
              </w:rPr>
            </w:pPr>
            <w:r>
              <w:rPr>
                <w:rFonts w:asciiTheme="minorEastAsia" w:eastAsiaTheme="minorEastAsia" w:hAnsiTheme="minorEastAsia" w:hint="eastAsia"/>
                <w:sz w:val="19"/>
                <w:szCs w:val="19"/>
              </w:rPr>
              <w:t>止时间一致，逾期不交者，响应文件将作无效处理。</w:t>
            </w:r>
          </w:p>
          <w:p w:rsidR="0095752B" w:rsidRDefault="00385B4F">
            <w:pPr>
              <w:pStyle w:val="TableParagraph"/>
              <w:spacing w:before="75" w:line="360" w:lineRule="atLeast"/>
              <w:ind w:left="65" w:right="49"/>
              <w:rPr>
                <w:sz w:val="19"/>
              </w:rPr>
            </w:pPr>
            <w:r>
              <w:rPr>
                <w:rFonts w:asciiTheme="minorEastAsia" w:eastAsiaTheme="minorEastAsia" w:hAnsiTheme="minorEastAsia"/>
                <w:sz w:val="19"/>
                <w:szCs w:val="19"/>
              </w:rPr>
              <w:t xml:space="preserve"> </w:t>
            </w:r>
            <w:r>
              <w:rPr>
                <w:rFonts w:asciiTheme="minorEastAsia" w:eastAsiaTheme="minorEastAsia" w:hAnsiTheme="minorEastAsia" w:hint="eastAsia"/>
                <w:sz w:val="19"/>
                <w:szCs w:val="19"/>
              </w:rPr>
              <w:t xml:space="preserve">      </w:t>
            </w:r>
            <w:r>
              <w:rPr>
                <w:rFonts w:asciiTheme="minorEastAsia" w:eastAsiaTheme="minorEastAsia" w:hAnsiTheme="minorEastAsia"/>
                <w:sz w:val="19"/>
                <w:szCs w:val="19"/>
              </w:rPr>
              <w:t>2、响应供应商在转账或电汇的凭证上应按照以下格式注明，以便核对：“（项目编 号：***、包组：***）的响应保证金”。</w:t>
            </w:r>
          </w:p>
        </w:tc>
      </w:tr>
      <w:tr w:rsidR="0095752B">
        <w:trPr>
          <w:trHeight w:val="170"/>
        </w:trPr>
        <w:tc>
          <w:tcPr>
            <w:tcW w:w="624" w:type="dxa"/>
            <w:vAlign w:val="center"/>
          </w:tcPr>
          <w:p w:rsidR="0095752B" w:rsidRDefault="00385B4F">
            <w:pPr>
              <w:pStyle w:val="TableParagraph"/>
              <w:ind w:right="174"/>
              <w:jc w:val="center"/>
              <w:rPr>
                <w:sz w:val="19"/>
              </w:rPr>
            </w:pPr>
            <w:r>
              <w:rPr>
                <w:w w:val="125"/>
                <w:sz w:val="19"/>
              </w:rPr>
              <w:t>22</w:t>
            </w:r>
          </w:p>
        </w:tc>
        <w:tc>
          <w:tcPr>
            <w:tcW w:w="2161" w:type="dxa"/>
            <w:vAlign w:val="center"/>
          </w:tcPr>
          <w:p w:rsidR="0095752B" w:rsidRDefault="00385B4F">
            <w:pPr>
              <w:pStyle w:val="TableParagraph"/>
              <w:ind w:left="64"/>
              <w:jc w:val="center"/>
              <w:rPr>
                <w:sz w:val="19"/>
              </w:rPr>
            </w:pPr>
            <w:r>
              <w:rPr>
                <w:sz w:val="19"/>
              </w:rPr>
              <w:t>电子招投标</w:t>
            </w:r>
          </w:p>
        </w:tc>
        <w:tc>
          <w:tcPr>
            <w:tcW w:w="7768" w:type="dxa"/>
          </w:tcPr>
          <w:p w:rsidR="0095752B" w:rsidRDefault="00385B4F">
            <w:pPr>
              <w:pStyle w:val="TableParagraph"/>
              <w:spacing w:before="48" w:line="360" w:lineRule="exact"/>
              <w:jc w:val="both"/>
              <w:rPr>
                <w:sz w:val="19"/>
                <w:lang w:val="en-US"/>
              </w:rPr>
            </w:pPr>
            <w:r>
              <w:rPr>
                <w:sz w:val="19"/>
                <w:lang w:val="en-US"/>
              </w:rPr>
              <w:t xml:space="preserve">各投标人应当在投标截止时间前上传加密的电子投标文件至“黑龙江省政府采购网”未 在投标截止时间前上传电子投标文件的，视为自动放弃投标。投标人因系统或网络问题无 法上传电子投标文件时，请在工作时间及时拨打联系电话4009985566按5转1号键。 </w:t>
            </w:r>
          </w:p>
          <w:p w:rsidR="0095752B" w:rsidRDefault="00385B4F">
            <w:pPr>
              <w:pStyle w:val="TableParagraph"/>
              <w:spacing w:before="48" w:line="360" w:lineRule="exact"/>
              <w:ind w:left="65"/>
              <w:jc w:val="both"/>
              <w:rPr>
                <w:sz w:val="19"/>
                <w:lang w:val="en-US"/>
              </w:rPr>
            </w:pPr>
            <w:r>
              <w:rPr>
                <w:sz w:val="19"/>
                <w:lang w:val="en-US"/>
              </w:rPr>
              <w:t xml:space="preserve">        不见面开标（远程开标） 不见面开标（远程开标）：</w:t>
            </w:r>
          </w:p>
          <w:p w:rsidR="0095752B" w:rsidRDefault="00385B4F">
            <w:pPr>
              <w:pStyle w:val="TableParagraph"/>
              <w:spacing w:before="48" w:line="360" w:lineRule="exact"/>
              <w:ind w:left="65"/>
              <w:jc w:val="both"/>
              <w:rPr>
                <w:sz w:val="19"/>
                <w:lang w:val="en-US"/>
              </w:rPr>
            </w:pPr>
            <w:r>
              <w:rPr>
                <w:sz w:val="19"/>
                <w:lang w:val="en-US"/>
              </w:rPr>
              <w:t xml:space="preserve">        1．项目采用不见面开标（网上开标），如在开标过程中出现意外情况导致无法继续 进行电子开标时，将会由开标负责人视情况来决定是否允许投标人导入非加密电子投标文</w:t>
            </w:r>
            <w:r>
              <w:rPr>
                <w:rFonts w:hint="eastAsia"/>
                <w:sz w:val="19"/>
                <w:lang w:val="en-US"/>
              </w:rPr>
              <w:t>件继续开标。本项目采用电子评标（网上评标），只对通过开标环节验证的电子投标文件</w:t>
            </w:r>
          </w:p>
          <w:p w:rsidR="0095752B" w:rsidRDefault="00385B4F">
            <w:pPr>
              <w:pStyle w:val="TableParagraph"/>
              <w:spacing w:before="48" w:line="360" w:lineRule="exact"/>
              <w:ind w:left="65"/>
              <w:jc w:val="both"/>
              <w:rPr>
                <w:sz w:val="19"/>
                <w:lang w:val="en-US"/>
              </w:rPr>
            </w:pPr>
            <w:r>
              <w:rPr>
                <w:rFonts w:hint="eastAsia"/>
                <w:sz w:val="19"/>
                <w:lang w:val="en-US"/>
              </w:rPr>
              <w:t>进行评审。</w:t>
            </w:r>
            <w:r>
              <w:rPr>
                <w:sz w:val="19"/>
                <w:lang w:val="en-US"/>
              </w:rPr>
              <w:t xml:space="preserve">       </w:t>
            </w:r>
          </w:p>
          <w:p w:rsidR="0095752B" w:rsidRDefault="00385B4F">
            <w:pPr>
              <w:pStyle w:val="TableParagraph"/>
              <w:spacing w:before="48" w:line="360" w:lineRule="exact"/>
              <w:ind w:left="65" w:firstLineChars="400" w:firstLine="760"/>
              <w:jc w:val="both"/>
              <w:rPr>
                <w:sz w:val="19"/>
                <w:lang w:val="en-US"/>
              </w:rPr>
            </w:pPr>
            <w:r>
              <w:rPr>
                <w:sz w:val="19"/>
                <w:lang w:val="en-US"/>
              </w:rPr>
              <w:t xml:space="preserve"> 2．电子投标文件是指通过投标客户端编制，在电子投标文件中，涉及“加盖公章”的 内容应使用单位电子公章完成。加密后，成功上传至黑龙江省政府采购网的最终版指定格</w:t>
            </w:r>
            <w:r>
              <w:rPr>
                <w:rFonts w:hint="eastAsia"/>
                <w:sz w:val="19"/>
                <w:lang w:val="en-US"/>
              </w:rPr>
              <w:t>式电子投标文件。</w:t>
            </w:r>
            <w:r>
              <w:rPr>
                <w:sz w:val="19"/>
                <w:lang w:val="en-US"/>
              </w:rPr>
              <w:t xml:space="preserve">        </w:t>
            </w:r>
          </w:p>
          <w:p w:rsidR="0095752B" w:rsidRDefault="00385B4F">
            <w:pPr>
              <w:pStyle w:val="TableParagraph"/>
              <w:spacing w:before="48" w:line="360" w:lineRule="exact"/>
              <w:ind w:left="65" w:firstLineChars="400" w:firstLine="760"/>
              <w:jc w:val="both"/>
              <w:rPr>
                <w:sz w:val="19"/>
                <w:lang w:val="en-US"/>
              </w:rPr>
            </w:pPr>
            <w:r>
              <w:rPr>
                <w:sz w:val="19"/>
                <w:lang w:val="en-US"/>
              </w:rPr>
              <w:t xml:space="preserve">3．使用投标客户端，经过编制、签章，在生成加密投标文件时，会同时生成非加密 投标文件，投标人请自行留存。        </w:t>
            </w:r>
          </w:p>
          <w:p w:rsidR="0095752B" w:rsidRDefault="00385B4F">
            <w:pPr>
              <w:pStyle w:val="TableParagraph"/>
              <w:spacing w:before="48" w:line="360" w:lineRule="exact"/>
              <w:ind w:left="65" w:firstLineChars="400" w:firstLine="760"/>
              <w:jc w:val="both"/>
              <w:rPr>
                <w:sz w:val="19"/>
                <w:lang w:val="en-US"/>
              </w:rPr>
            </w:pPr>
            <w:r>
              <w:rPr>
                <w:sz w:val="19"/>
                <w:lang w:val="en-US"/>
              </w:rPr>
              <w:t xml:space="preserve">4．投标人的法定代表人或其授权代表应当按照本招标公告载明的时间和模式等要求 参加开标，在开标时间前30分钟，应当提前登录开标系统进行签到，填写联系人姓名与联 系号码。        </w:t>
            </w:r>
          </w:p>
          <w:p w:rsidR="0095752B" w:rsidRDefault="00385B4F">
            <w:pPr>
              <w:pStyle w:val="TableParagraph"/>
              <w:spacing w:before="48" w:line="360" w:lineRule="exact"/>
              <w:ind w:left="65" w:firstLineChars="400" w:firstLine="760"/>
              <w:jc w:val="both"/>
              <w:rPr>
                <w:sz w:val="19"/>
                <w:lang w:val="en-US"/>
              </w:rPr>
            </w:pPr>
            <w:r>
              <w:rPr>
                <w:sz w:val="19"/>
                <w:lang w:val="en-US"/>
              </w:rPr>
              <w:t>5．开标时，投标人应当使用 CA 证书在开始解密后30分钟内完成投标文件在线解 密，若出现系统异常情况，工作人员可适当延长解密时长。（请各投标人在参加开标以前 自行对使用电脑的网</w:t>
            </w:r>
            <w:r>
              <w:rPr>
                <w:rFonts w:hint="eastAsia"/>
                <w:sz w:val="19"/>
                <w:lang w:val="en-US"/>
              </w:rPr>
              <w:t>络环境、驱动安装、客户端安装以及</w:t>
            </w:r>
            <w:r>
              <w:rPr>
                <w:sz w:val="19"/>
                <w:lang w:val="en-US"/>
              </w:rPr>
              <w:t xml:space="preserve">CA证书的有效性等进行检测，保 证可以正常使用。具体环境要求详见操作手册）       </w:t>
            </w:r>
          </w:p>
          <w:p w:rsidR="0095752B" w:rsidRDefault="00385B4F">
            <w:pPr>
              <w:pStyle w:val="TableParagraph"/>
              <w:spacing w:before="48" w:line="360" w:lineRule="exact"/>
              <w:ind w:left="65" w:firstLineChars="400" w:firstLine="760"/>
              <w:jc w:val="both"/>
              <w:rPr>
                <w:sz w:val="19"/>
                <w:lang w:val="en-US"/>
              </w:rPr>
            </w:pPr>
            <w:r>
              <w:rPr>
                <w:sz w:val="19"/>
                <w:lang w:val="en-US"/>
              </w:rPr>
              <w:t xml:space="preserve"> 6．开标时出现下列情况的，将视为逾期送达或者未按照招标文件要求密封的投标文 件，采购人、采购代理机构应当视为投标无效处理。        </w:t>
            </w:r>
          </w:p>
          <w:p w:rsidR="0095752B" w:rsidRDefault="00385B4F">
            <w:pPr>
              <w:pStyle w:val="TableParagraph"/>
              <w:spacing w:before="48" w:line="360" w:lineRule="exact"/>
              <w:ind w:left="65" w:firstLineChars="400" w:firstLine="760"/>
              <w:jc w:val="both"/>
              <w:rPr>
                <w:sz w:val="19"/>
                <w:lang w:val="en-US"/>
              </w:rPr>
            </w:pPr>
            <w:r>
              <w:rPr>
                <w:sz w:val="19"/>
                <w:lang w:val="en-US"/>
              </w:rPr>
              <w:lastRenderedPageBreak/>
              <w:t xml:space="preserve">（1） 投标人未按招标文件要求参加远程开标会的；        </w:t>
            </w:r>
          </w:p>
          <w:p w:rsidR="0095752B" w:rsidRDefault="00385B4F">
            <w:pPr>
              <w:pStyle w:val="TableParagraph"/>
              <w:spacing w:before="48" w:line="360" w:lineRule="exact"/>
              <w:ind w:left="65" w:firstLineChars="400" w:firstLine="760"/>
              <w:jc w:val="both"/>
              <w:rPr>
                <w:sz w:val="19"/>
                <w:lang w:val="en-US"/>
              </w:rPr>
            </w:pPr>
            <w:r>
              <w:rPr>
                <w:sz w:val="19"/>
                <w:lang w:val="en-US"/>
              </w:rPr>
              <w:t xml:space="preserve">（2） 投标人未在规定时间内完成电子投标文件在线解密；         </w:t>
            </w:r>
          </w:p>
          <w:p w:rsidR="0095752B" w:rsidRDefault="00385B4F">
            <w:pPr>
              <w:pStyle w:val="TableParagraph"/>
              <w:spacing w:before="48" w:line="360" w:lineRule="exact"/>
              <w:ind w:left="65" w:firstLineChars="400" w:firstLine="760"/>
              <w:jc w:val="both"/>
              <w:rPr>
                <w:sz w:val="19"/>
                <w:lang w:val="en-US"/>
              </w:rPr>
            </w:pPr>
            <w:r>
              <w:rPr>
                <w:sz w:val="19"/>
                <w:lang w:val="en-US"/>
              </w:rPr>
              <w:t xml:space="preserve">（3） 经检查数字证书无效的投标文件；          </w:t>
            </w:r>
          </w:p>
          <w:p w:rsidR="0095752B" w:rsidRDefault="00385B4F">
            <w:pPr>
              <w:pStyle w:val="TableParagraph"/>
              <w:spacing w:before="48" w:line="360" w:lineRule="exact"/>
              <w:ind w:left="65" w:firstLineChars="400" w:firstLine="760"/>
              <w:jc w:val="both"/>
              <w:rPr>
                <w:sz w:val="19"/>
                <w:lang w:val="en-US"/>
              </w:rPr>
            </w:pPr>
            <w:r>
              <w:rPr>
                <w:sz w:val="19"/>
                <w:lang w:val="en-US"/>
              </w:rPr>
              <w:t xml:space="preserve">（4） 投标人自身原因造成电子投标文件未能解密的。        </w:t>
            </w:r>
          </w:p>
          <w:p w:rsidR="0095752B" w:rsidRDefault="00385B4F">
            <w:pPr>
              <w:pStyle w:val="TableParagraph"/>
              <w:spacing w:before="48" w:line="360" w:lineRule="exact"/>
              <w:ind w:left="65" w:firstLineChars="400" w:firstLine="760"/>
              <w:jc w:val="both"/>
              <w:rPr>
                <w:sz w:val="19"/>
                <w:lang w:val="en-US"/>
              </w:rPr>
            </w:pPr>
            <w:r>
              <w:rPr>
                <w:sz w:val="19"/>
                <w:lang w:val="en-US"/>
              </w:rPr>
              <w:t>7．供应商必须保证在规定时间内完成已投项目的电子响应文件解密, 并在规定时间内 进行签章确认，未在规定时间内签章的，视同接受开标结果。</w:t>
            </w:r>
          </w:p>
        </w:tc>
      </w:tr>
      <w:tr w:rsidR="0095752B">
        <w:trPr>
          <w:trHeight w:val="170"/>
        </w:trPr>
        <w:tc>
          <w:tcPr>
            <w:tcW w:w="624" w:type="dxa"/>
            <w:vAlign w:val="center"/>
          </w:tcPr>
          <w:p w:rsidR="0095752B" w:rsidRDefault="00385B4F">
            <w:pPr>
              <w:pStyle w:val="TableParagraph"/>
              <w:ind w:right="174"/>
              <w:jc w:val="center"/>
              <w:rPr>
                <w:sz w:val="19"/>
              </w:rPr>
            </w:pPr>
            <w:r>
              <w:rPr>
                <w:w w:val="125"/>
                <w:sz w:val="19"/>
              </w:rPr>
              <w:lastRenderedPageBreak/>
              <w:t>23</w:t>
            </w:r>
          </w:p>
        </w:tc>
        <w:tc>
          <w:tcPr>
            <w:tcW w:w="2161" w:type="dxa"/>
            <w:vAlign w:val="center"/>
          </w:tcPr>
          <w:p w:rsidR="0095752B" w:rsidRDefault="00385B4F">
            <w:pPr>
              <w:pStyle w:val="TableParagraph"/>
              <w:ind w:left="64" w:right="157"/>
              <w:jc w:val="center"/>
              <w:rPr>
                <w:sz w:val="19"/>
              </w:rPr>
            </w:pPr>
            <w:r>
              <w:rPr>
                <w:sz w:val="19"/>
              </w:rPr>
              <w:t>电子响应文件签字、盖章要求</w:t>
            </w:r>
          </w:p>
        </w:tc>
        <w:tc>
          <w:tcPr>
            <w:tcW w:w="7768" w:type="dxa"/>
          </w:tcPr>
          <w:p w:rsidR="0095752B" w:rsidRDefault="00385B4F">
            <w:pPr>
              <w:pStyle w:val="TableParagraph"/>
              <w:spacing w:before="48"/>
              <w:ind w:left="485"/>
              <w:rPr>
                <w:sz w:val="19"/>
              </w:rPr>
            </w:pPr>
            <w:r>
              <w:rPr>
                <w:sz w:val="19"/>
              </w:rPr>
              <w:t>应按照第六章</w:t>
            </w:r>
            <w:r>
              <w:rPr>
                <w:w w:val="85"/>
                <w:sz w:val="19"/>
              </w:rPr>
              <w:t>“</w:t>
            </w:r>
            <w:r>
              <w:rPr>
                <w:sz w:val="19"/>
              </w:rPr>
              <w:t>响应文件格式与要求”，使用</w:t>
            </w:r>
            <w:r>
              <w:rPr>
                <w:w w:val="120"/>
                <w:sz w:val="19"/>
              </w:rPr>
              <w:t>CA</w:t>
            </w:r>
            <w:r>
              <w:rPr>
                <w:sz w:val="19"/>
              </w:rPr>
              <w:t>进行签字、盖章。</w:t>
            </w:r>
          </w:p>
          <w:p w:rsidR="0095752B" w:rsidRDefault="00385B4F">
            <w:pPr>
              <w:pStyle w:val="TableParagraph"/>
              <w:spacing w:before="192"/>
              <w:ind w:left="65" w:right="157" w:firstLine="420"/>
              <w:rPr>
                <w:sz w:val="19"/>
              </w:rPr>
            </w:pPr>
            <w:r>
              <w:rPr>
                <w:sz w:val="19"/>
              </w:rPr>
              <w:t>说明：若涉及到授权委托人签字的可将文件签字页先进行签字、扫描后导入加密电子响应文件或签字处使用电脑打字输入。</w:t>
            </w:r>
          </w:p>
        </w:tc>
      </w:tr>
      <w:tr w:rsidR="0095752B">
        <w:trPr>
          <w:trHeight w:val="170"/>
        </w:trPr>
        <w:tc>
          <w:tcPr>
            <w:tcW w:w="624" w:type="dxa"/>
            <w:vAlign w:val="center"/>
          </w:tcPr>
          <w:p w:rsidR="0095752B" w:rsidRDefault="00385B4F">
            <w:pPr>
              <w:pStyle w:val="TableParagraph"/>
              <w:ind w:right="174"/>
              <w:jc w:val="center"/>
              <w:rPr>
                <w:w w:val="125"/>
                <w:sz w:val="19"/>
              </w:rPr>
            </w:pPr>
            <w:r>
              <w:rPr>
                <w:rFonts w:hint="eastAsia"/>
                <w:w w:val="125"/>
                <w:sz w:val="19"/>
                <w:lang w:val="en-US"/>
              </w:rPr>
              <w:t>24</w:t>
            </w:r>
          </w:p>
        </w:tc>
        <w:tc>
          <w:tcPr>
            <w:tcW w:w="2161" w:type="dxa"/>
            <w:vAlign w:val="center"/>
          </w:tcPr>
          <w:p w:rsidR="0095752B" w:rsidRDefault="00385B4F">
            <w:pPr>
              <w:pStyle w:val="TableParagraph"/>
              <w:ind w:left="64" w:right="157"/>
              <w:jc w:val="center"/>
              <w:rPr>
                <w:sz w:val="19"/>
              </w:rPr>
            </w:pPr>
            <w:r>
              <w:rPr>
                <w:rFonts w:hint="eastAsia"/>
                <w:sz w:val="19"/>
              </w:rPr>
              <w:t>其他</w:t>
            </w:r>
          </w:p>
        </w:tc>
        <w:tc>
          <w:tcPr>
            <w:tcW w:w="7768" w:type="dxa"/>
          </w:tcPr>
          <w:p w:rsidR="0095752B" w:rsidRDefault="0095752B">
            <w:pPr>
              <w:pStyle w:val="TableParagraph"/>
              <w:spacing w:before="48"/>
              <w:ind w:left="485"/>
              <w:rPr>
                <w:sz w:val="19"/>
              </w:rPr>
            </w:pPr>
          </w:p>
        </w:tc>
      </w:tr>
      <w:tr w:rsidR="0095752B">
        <w:trPr>
          <w:trHeight w:val="170"/>
        </w:trPr>
        <w:tc>
          <w:tcPr>
            <w:tcW w:w="624" w:type="dxa"/>
            <w:vAlign w:val="center"/>
          </w:tcPr>
          <w:p w:rsidR="0095752B" w:rsidRDefault="00385B4F">
            <w:pPr>
              <w:pStyle w:val="TableParagraph"/>
              <w:ind w:right="174"/>
              <w:jc w:val="center"/>
              <w:rPr>
                <w:w w:val="125"/>
                <w:sz w:val="19"/>
                <w:lang w:val="en-US"/>
              </w:rPr>
            </w:pPr>
            <w:r>
              <w:rPr>
                <w:rFonts w:hint="eastAsia"/>
                <w:w w:val="125"/>
                <w:sz w:val="19"/>
                <w:lang w:val="en-US"/>
              </w:rPr>
              <w:t>25</w:t>
            </w:r>
          </w:p>
        </w:tc>
        <w:tc>
          <w:tcPr>
            <w:tcW w:w="2161" w:type="dxa"/>
            <w:vAlign w:val="center"/>
          </w:tcPr>
          <w:p w:rsidR="0095752B" w:rsidRDefault="00385B4F">
            <w:pPr>
              <w:pStyle w:val="TableParagraph"/>
              <w:ind w:left="64" w:right="157"/>
              <w:jc w:val="center"/>
              <w:rPr>
                <w:sz w:val="19"/>
              </w:rPr>
            </w:pPr>
            <w:r>
              <w:rPr>
                <w:rFonts w:hint="eastAsia"/>
                <w:sz w:val="19"/>
              </w:rPr>
              <w:t>项目兼投兼中规则</w:t>
            </w:r>
          </w:p>
        </w:tc>
        <w:tc>
          <w:tcPr>
            <w:tcW w:w="7768" w:type="dxa"/>
          </w:tcPr>
          <w:p w:rsidR="0095752B" w:rsidRDefault="00385B4F">
            <w:pPr>
              <w:pStyle w:val="TableParagraph"/>
              <w:spacing w:before="192"/>
              <w:ind w:left="65" w:right="157" w:firstLine="420"/>
              <w:rPr>
                <w:sz w:val="19"/>
              </w:rPr>
            </w:pPr>
            <w:r>
              <w:rPr>
                <w:rFonts w:hint="eastAsia"/>
                <w:sz w:val="19"/>
              </w:rPr>
              <w:t>兼投不兼中：本项目兼投不兼中。</w:t>
            </w:r>
          </w:p>
        </w:tc>
      </w:tr>
    </w:tbl>
    <w:p w:rsidR="0095752B" w:rsidRDefault="0095752B">
      <w:pPr>
        <w:spacing w:line="360" w:lineRule="atLeast"/>
        <w:rPr>
          <w:sz w:val="19"/>
        </w:rPr>
        <w:sectPr w:rsidR="0095752B">
          <w:pgSz w:w="11900" w:h="16840"/>
          <w:pgMar w:top="1418" w:right="1418" w:bottom="1418" w:left="567" w:header="0" w:footer="283" w:gutter="0"/>
          <w:cols w:space="720"/>
        </w:sectPr>
      </w:pPr>
    </w:p>
    <w:p w:rsidR="0095752B" w:rsidRDefault="00385B4F">
      <w:pPr>
        <w:spacing w:before="5"/>
        <w:ind w:left="100"/>
        <w:rPr>
          <w:b/>
          <w:sz w:val="21"/>
        </w:rPr>
      </w:pPr>
      <w:r>
        <w:rPr>
          <w:b/>
          <w:w w:val="115"/>
          <w:sz w:val="21"/>
        </w:rPr>
        <w:lastRenderedPageBreak/>
        <w:t>二</w:t>
      </w:r>
      <w:r>
        <w:rPr>
          <w:rFonts w:ascii="微软雅黑" w:eastAsia="微软雅黑" w:hint="eastAsia"/>
          <w:b/>
          <w:w w:val="115"/>
          <w:sz w:val="21"/>
        </w:rPr>
        <w:t>.</w:t>
      </w:r>
      <w:r>
        <w:rPr>
          <w:b/>
          <w:w w:val="115"/>
          <w:sz w:val="21"/>
        </w:rPr>
        <w:t>说明</w:t>
      </w:r>
    </w:p>
    <w:p w:rsidR="0095752B" w:rsidRDefault="00385B4F">
      <w:pPr>
        <w:pStyle w:val="ad"/>
        <w:numPr>
          <w:ilvl w:val="1"/>
          <w:numId w:val="1"/>
        </w:numPr>
        <w:tabs>
          <w:tab w:val="left" w:pos="601"/>
        </w:tabs>
        <w:spacing w:before="59"/>
        <w:ind w:hanging="207"/>
        <w:rPr>
          <w:b/>
          <w:sz w:val="19"/>
        </w:rPr>
      </w:pPr>
      <w:r>
        <w:rPr>
          <w:b/>
          <w:spacing w:val="6"/>
          <w:sz w:val="19"/>
        </w:rPr>
        <w:t>委托</w:t>
      </w:r>
    </w:p>
    <w:p w:rsidR="0095752B" w:rsidRDefault="00385B4F">
      <w:pPr>
        <w:pStyle w:val="a4"/>
        <w:spacing w:before="131"/>
        <w:ind w:left="526"/>
      </w:pPr>
      <w:r>
        <w:t>授权代表如果不是法定代表人/单位负责人，须持有《法定代表人/单位负责人授权书》（统一格式）。</w:t>
      </w:r>
    </w:p>
    <w:p w:rsidR="0095752B" w:rsidRDefault="00385B4F">
      <w:pPr>
        <w:pStyle w:val="5"/>
        <w:numPr>
          <w:ilvl w:val="1"/>
          <w:numId w:val="1"/>
        </w:numPr>
        <w:tabs>
          <w:tab w:val="left" w:pos="601"/>
        </w:tabs>
        <w:spacing w:before="116"/>
        <w:ind w:hanging="207"/>
      </w:pPr>
      <w:r>
        <w:rPr>
          <w:spacing w:val="6"/>
        </w:rPr>
        <w:t>费用</w:t>
      </w:r>
    </w:p>
    <w:p w:rsidR="0095752B" w:rsidRDefault="00385B4F">
      <w:pPr>
        <w:pStyle w:val="a4"/>
        <w:spacing w:before="130"/>
        <w:ind w:left="526"/>
      </w:pPr>
      <w:r>
        <w:t>无论谈判过程中的作法和结果如何，参加谈判的供应商须自行承担所有与参加谈判有关的全部费用。</w:t>
      </w:r>
    </w:p>
    <w:p w:rsidR="0095752B" w:rsidRDefault="00385B4F">
      <w:pPr>
        <w:pStyle w:val="5"/>
        <w:numPr>
          <w:ilvl w:val="1"/>
          <w:numId w:val="1"/>
        </w:numPr>
        <w:tabs>
          <w:tab w:val="left" w:pos="601"/>
        </w:tabs>
        <w:spacing w:before="116"/>
        <w:ind w:hanging="207"/>
      </w:pPr>
      <w:r>
        <w:rPr>
          <w:spacing w:val="10"/>
        </w:rPr>
        <w:t>竞争性谈判文件的解释</w:t>
      </w:r>
    </w:p>
    <w:p w:rsidR="0095752B" w:rsidRDefault="00385B4F">
      <w:pPr>
        <w:pStyle w:val="a4"/>
        <w:spacing w:before="131"/>
        <w:ind w:left="526"/>
      </w:pPr>
      <w:r>
        <w:t>本竞争性谈判文件各条款由</w:t>
      </w:r>
      <w:r>
        <w:rPr>
          <w:rFonts w:hint="eastAsia"/>
        </w:rPr>
        <w:t>黑龙江鼎鑫建筑工程管理咨询有限公司</w:t>
      </w:r>
      <w:r>
        <w:t>及</w:t>
      </w:r>
      <w:r>
        <w:rPr>
          <w:rFonts w:hint="eastAsia"/>
        </w:rPr>
        <w:t>黑龙江八一农垦大学</w:t>
      </w:r>
      <w:r>
        <w:t>负责解释。</w:t>
      </w:r>
    </w:p>
    <w:p w:rsidR="0095752B" w:rsidRDefault="0095752B">
      <w:pPr>
        <w:pStyle w:val="a4"/>
        <w:spacing w:before="8"/>
        <w:rPr>
          <w:sz w:val="26"/>
        </w:rPr>
      </w:pPr>
    </w:p>
    <w:p w:rsidR="0095752B" w:rsidRDefault="00385B4F">
      <w:pPr>
        <w:pStyle w:val="3"/>
        <w:ind w:left="100" w:right="0"/>
        <w:jc w:val="left"/>
      </w:pPr>
      <w:r>
        <w:rPr>
          <w:w w:val="115"/>
        </w:rPr>
        <w:t>三</w:t>
      </w:r>
      <w:r>
        <w:rPr>
          <w:rFonts w:ascii="微软雅黑" w:eastAsia="微软雅黑" w:hint="eastAsia"/>
          <w:w w:val="115"/>
        </w:rPr>
        <w:t>.</w:t>
      </w:r>
      <w:r>
        <w:rPr>
          <w:w w:val="115"/>
        </w:rPr>
        <w:t>响应文件</w:t>
      </w:r>
    </w:p>
    <w:p w:rsidR="0095752B" w:rsidRDefault="00385B4F">
      <w:pPr>
        <w:pStyle w:val="5"/>
        <w:numPr>
          <w:ilvl w:val="0"/>
          <w:numId w:val="2"/>
        </w:numPr>
        <w:tabs>
          <w:tab w:val="left" w:pos="601"/>
        </w:tabs>
        <w:spacing w:before="60"/>
        <w:ind w:hanging="207"/>
      </w:pPr>
      <w:r>
        <w:rPr>
          <w:spacing w:val="10"/>
        </w:rPr>
        <w:t>响应文件计量单位</w:t>
      </w:r>
    </w:p>
    <w:p w:rsidR="0095752B" w:rsidRDefault="00385B4F">
      <w:pPr>
        <w:pStyle w:val="a4"/>
        <w:spacing w:before="130"/>
        <w:ind w:left="526"/>
      </w:pPr>
      <w:r>
        <w:t>响应文件中所使用的计量单位，除有特殊要求外，应采用国家法定计量单位，报价最小单位为人民币元。</w:t>
      </w:r>
    </w:p>
    <w:p w:rsidR="0095752B" w:rsidRDefault="00385B4F">
      <w:pPr>
        <w:pStyle w:val="5"/>
        <w:numPr>
          <w:ilvl w:val="0"/>
          <w:numId w:val="2"/>
        </w:numPr>
        <w:tabs>
          <w:tab w:val="left" w:pos="601"/>
        </w:tabs>
        <w:spacing w:before="116"/>
        <w:ind w:hanging="207"/>
      </w:pPr>
      <w:r>
        <w:rPr>
          <w:spacing w:val="10"/>
        </w:rPr>
        <w:t>响应文件的组成</w:t>
      </w:r>
    </w:p>
    <w:p w:rsidR="0095752B" w:rsidRDefault="00385B4F">
      <w:pPr>
        <w:pStyle w:val="a4"/>
        <w:spacing w:before="131"/>
        <w:ind w:left="346"/>
      </w:pPr>
      <w:r>
        <w:t>（一）响应文件，统一格式包括：</w:t>
      </w:r>
    </w:p>
    <w:p w:rsidR="0095752B" w:rsidRDefault="0095752B">
      <w:pPr>
        <w:pStyle w:val="a4"/>
        <w:spacing w:before="10"/>
        <w:rPr>
          <w:sz w:val="13"/>
        </w:rPr>
      </w:pPr>
    </w:p>
    <w:p w:rsidR="0095752B" w:rsidRDefault="00385B4F">
      <w:pPr>
        <w:pStyle w:val="a4"/>
        <w:ind w:left="526"/>
      </w:pPr>
      <w:r>
        <w:rPr>
          <w:w w:val="110"/>
        </w:rPr>
        <w:t>1、报价书</w:t>
      </w:r>
    </w:p>
    <w:p w:rsidR="0095752B" w:rsidRDefault="00385B4F">
      <w:pPr>
        <w:pStyle w:val="a4"/>
        <w:spacing w:before="177"/>
        <w:ind w:left="526"/>
      </w:pPr>
      <w:r>
        <w:rPr>
          <w:w w:val="110"/>
        </w:rPr>
        <w:t>2、报价一览表</w:t>
      </w:r>
    </w:p>
    <w:p w:rsidR="0095752B" w:rsidRDefault="00385B4F">
      <w:pPr>
        <w:pStyle w:val="a4"/>
        <w:spacing w:before="177"/>
        <w:ind w:left="526"/>
      </w:pPr>
      <w:r>
        <w:rPr>
          <w:spacing w:val="-3"/>
        </w:rPr>
        <w:t>3</w:t>
      </w:r>
      <w:r>
        <w:t>、资格证明文件</w:t>
      </w:r>
    </w:p>
    <w:p w:rsidR="0095752B" w:rsidRDefault="00385B4F">
      <w:pPr>
        <w:pStyle w:val="a4"/>
        <w:spacing w:before="176"/>
        <w:ind w:left="526"/>
      </w:pPr>
      <w:r>
        <w:rPr>
          <w:spacing w:val="-3"/>
        </w:rPr>
        <w:t>4</w:t>
      </w:r>
      <w:r>
        <w:t>、详细配置明细</w:t>
      </w:r>
    </w:p>
    <w:p w:rsidR="0095752B" w:rsidRDefault="00385B4F">
      <w:pPr>
        <w:pStyle w:val="a4"/>
        <w:spacing w:before="177"/>
        <w:ind w:left="526"/>
      </w:pPr>
      <w:r>
        <w:rPr>
          <w:spacing w:val="-3"/>
        </w:rPr>
        <w:t>5</w:t>
      </w:r>
      <w:r>
        <w:t>、技术偏离表</w:t>
      </w:r>
    </w:p>
    <w:p w:rsidR="0095752B" w:rsidRDefault="00385B4F">
      <w:pPr>
        <w:pStyle w:val="a4"/>
        <w:spacing w:before="177"/>
        <w:ind w:left="526"/>
      </w:pPr>
      <w:r>
        <w:rPr>
          <w:spacing w:val="-3"/>
        </w:rPr>
        <w:t>6</w:t>
      </w:r>
      <w:r>
        <w:t>、报价书附件</w:t>
      </w:r>
    </w:p>
    <w:p w:rsidR="0095752B" w:rsidRDefault="00385B4F">
      <w:pPr>
        <w:pStyle w:val="a4"/>
        <w:spacing w:before="176"/>
        <w:ind w:left="346"/>
      </w:pPr>
      <w:r>
        <w:t>（二）资格证明及其他文件包括：</w:t>
      </w:r>
    </w:p>
    <w:p w:rsidR="0095752B" w:rsidRDefault="0095752B">
      <w:pPr>
        <w:pStyle w:val="a4"/>
        <w:spacing w:before="10"/>
        <w:rPr>
          <w:sz w:val="13"/>
        </w:rPr>
      </w:pPr>
    </w:p>
    <w:p w:rsidR="0095752B" w:rsidRDefault="00385B4F">
      <w:pPr>
        <w:pStyle w:val="a4"/>
        <w:ind w:left="526"/>
      </w:pPr>
      <w:r>
        <w:t>★1、供应商具有独立承担民事责任的能力</w:t>
      </w:r>
    </w:p>
    <w:p w:rsidR="0095752B" w:rsidRDefault="00385B4F">
      <w:pPr>
        <w:pStyle w:val="a4"/>
        <w:spacing w:before="188" w:line="225" w:lineRule="auto"/>
        <w:ind w:left="106" w:right="133" w:firstLine="420"/>
        <w:jc w:val="both"/>
      </w:pPr>
      <w:r>
        <w:rPr>
          <w:spacing w:val="-3"/>
          <w:w w:val="95"/>
        </w:rPr>
        <w:t>注：①供应商若为企业法人：提供</w:t>
      </w:r>
      <w:r>
        <w:rPr>
          <w:spacing w:val="-4"/>
          <w:w w:val="90"/>
        </w:rPr>
        <w:t>“</w:t>
      </w:r>
      <w:r>
        <w:rPr>
          <w:w w:val="95"/>
        </w:rPr>
        <w:t>统一社会信用代码营业执照”；未换证的提供</w:t>
      </w:r>
      <w:r>
        <w:rPr>
          <w:spacing w:val="-4"/>
          <w:w w:val="90"/>
        </w:rPr>
        <w:t>“</w:t>
      </w:r>
      <w:r>
        <w:rPr>
          <w:w w:val="95"/>
        </w:rPr>
        <w:t xml:space="preserve">营业执照、税务登记证、组织机构代码   </w:t>
      </w:r>
      <w:r>
        <w:rPr>
          <w:spacing w:val="-3"/>
          <w:w w:val="95"/>
        </w:rPr>
        <w:t>证或三证合一的营业执照”；②若为事业法人：提供</w:t>
      </w:r>
      <w:r>
        <w:rPr>
          <w:spacing w:val="-4"/>
          <w:w w:val="90"/>
        </w:rPr>
        <w:t>“</w:t>
      </w:r>
      <w:r>
        <w:rPr>
          <w:w w:val="95"/>
        </w:rPr>
        <w:t>统一社会信用代码法人登记证书”；未换证的提交</w:t>
      </w:r>
      <w:r>
        <w:rPr>
          <w:spacing w:val="-4"/>
          <w:w w:val="90"/>
        </w:rPr>
        <w:t>“</w:t>
      </w:r>
      <w:r>
        <w:rPr>
          <w:spacing w:val="-2"/>
          <w:w w:val="95"/>
        </w:rPr>
        <w:t xml:space="preserve">事业法人登记证书、组  </w:t>
      </w:r>
      <w:r>
        <w:rPr>
          <w:spacing w:val="-3"/>
          <w:w w:val="95"/>
        </w:rPr>
        <w:t>织机构代码证”；③若为其他组织：提供</w:t>
      </w:r>
      <w:r>
        <w:rPr>
          <w:spacing w:val="-4"/>
          <w:w w:val="90"/>
        </w:rPr>
        <w:t>“</w:t>
      </w:r>
      <w:r>
        <w:rPr>
          <w:spacing w:val="-3"/>
          <w:w w:val="95"/>
        </w:rPr>
        <w:t>对应主管部门颁发的准许执业证明文件或营业执照”；④若为个体工商户：提交</w:t>
      </w:r>
      <w:r>
        <w:rPr>
          <w:spacing w:val="-4"/>
          <w:w w:val="90"/>
        </w:rPr>
        <w:t>“</w:t>
      </w:r>
      <w:r>
        <w:rPr>
          <w:w w:val="95"/>
        </w:rPr>
        <w:t xml:space="preserve">统一  </w:t>
      </w:r>
      <w:r>
        <w:t>社会信用代码的营业执照</w:t>
      </w:r>
      <w:r>
        <w:rPr>
          <w:spacing w:val="-4"/>
          <w:w w:val="90"/>
        </w:rPr>
        <w:t>”</w:t>
      </w:r>
      <w:r>
        <w:t>或</w:t>
      </w:r>
      <w:r>
        <w:rPr>
          <w:spacing w:val="-4"/>
          <w:w w:val="90"/>
        </w:rPr>
        <w:t>“</w:t>
      </w:r>
      <w:r>
        <w:rPr>
          <w:spacing w:val="-3"/>
        </w:rPr>
        <w:t>营业执照、税务登记证”；⑤若为自然人：提供</w:t>
      </w:r>
      <w:r>
        <w:rPr>
          <w:spacing w:val="-4"/>
          <w:w w:val="90"/>
        </w:rPr>
        <w:t>“</w:t>
      </w:r>
      <w:r>
        <w:t>身份证明材料</w:t>
      </w:r>
      <w:r>
        <w:rPr>
          <w:spacing w:val="-4"/>
          <w:w w:val="90"/>
        </w:rPr>
        <w:t>”</w:t>
      </w:r>
      <w:r>
        <w:t>。以上均提供复印件。</w:t>
      </w:r>
    </w:p>
    <w:p w:rsidR="0095752B" w:rsidRDefault="00385B4F">
      <w:pPr>
        <w:pStyle w:val="a4"/>
        <w:spacing w:before="178"/>
        <w:ind w:left="526"/>
      </w:pPr>
      <w:r>
        <w:t>★2、法定代表人/单位负责人签字并加盖公章的法定代表人/单位负责人授权书。</w:t>
      </w:r>
    </w:p>
    <w:p w:rsidR="0095752B" w:rsidRDefault="00385B4F">
      <w:pPr>
        <w:pStyle w:val="a4"/>
        <w:spacing w:before="188" w:line="225" w:lineRule="auto"/>
        <w:ind w:left="106" w:right="265" w:firstLine="420"/>
      </w:pPr>
      <w:r>
        <w:rPr>
          <w:w w:val="95"/>
        </w:rPr>
        <w:t>注：供应商为法人单位时提供</w:t>
      </w:r>
      <w:r>
        <w:rPr>
          <w:spacing w:val="-4"/>
          <w:w w:val="85"/>
        </w:rPr>
        <w:t>“</w:t>
      </w:r>
      <w:r>
        <w:rPr>
          <w:w w:val="95"/>
        </w:rPr>
        <w:t>法定代表人授权书”，供应商为其他组织时提供</w:t>
      </w:r>
      <w:r>
        <w:rPr>
          <w:spacing w:val="-4"/>
          <w:w w:val="85"/>
        </w:rPr>
        <w:t>“</w:t>
      </w:r>
      <w:r>
        <w:rPr>
          <w:spacing w:val="-1"/>
          <w:w w:val="95"/>
        </w:rPr>
        <w:t xml:space="preserve">单位负责人授权书”，供应商为自然人时  </w:t>
      </w:r>
      <w:r>
        <w:t>提供</w:t>
      </w:r>
      <w:r>
        <w:rPr>
          <w:spacing w:val="-4"/>
          <w:w w:val="85"/>
        </w:rPr>
        <w:t>“</w:t>
      </w:r>
      <w:r>
        <w:t>自然人身份证明材料</w:t>
      </w:r>
      <w:r>
        <w:rPr>
          <w:spacing w:val="-4"/>
          <w:w w:val="85"/>
        </w:rPr>
        <w:t>”</w:t>
      </w:r>
      <w:r>
        <w:t>。</w:t>
      </w:r>
    </w:p>
    <w:p w:rsidR="0095752B" w:rsidRDefault="00385B4F">
      <w:pPr>
        <w:spacing w:before="191" w:line="225" w:lineRule="auto"/>
        <w:ind w:left="100" w:right="211" w:firstLine="426"/>
        <w:rPr>
          <w:sz w:val="19"/>
        </w:rPr>
      </w:pPr>
      <w:r>
        <w:rPr>
          <w:sz w:val="19"/>
        </w:rPr>
        <w:t>★3、法定代表人/单位负责人身份证正反两面复印件及投标代表身份证明身份证正反两面复印件。</w:t>
      </w:r>
      <w:r>
        <w:rPr>
          <w:b/>
          <w:sz w:val="19"/>
        </w:rPr>
        <w:t>供应商为大学生创办的小微企业还应提供法定代表人的学生证或毕业证或国外学历学位认证书复印件</w:t>
      </w:r>
      <w:r>
        <w:rPr>
          <w:sz w:val="19"/>
        </w:rPr>
        <w:t>。</w:t>
      </w:r>
    </w:p>
    <w:p w:rsidR="0095752B" w:rsidRDefault="0095752B">
      <w:pPr>
        <w:pStyle w:val="a4"/>
        <w:spacing w:before="12"/>
        <w:rPr>
          <w:sz w:val="13"/>
        </w:rPr>
      </w:pPr>
    </w:p>
    <w:p w:rsidR="0095752B" w:rsidRDefault="00385B4F">
      <w:pPr>
        <w:pStyle w:val="a4"/>
        <w:ind w:left="526"/>
      </w:pPr>
      <w:r>
        <w:t>★4、谈判项目对于供应商必须具备的特定资质要求。</w:t>
      </w:r>
    </w:p>
    <w:p w:rsidR="0095752B" w:rsidRDefault="00385B4F">
      <w:pPr>
        <w:pStyle w:val="a4"/>
        <w:spacing w:before="188" w:line="225" w:lineRule="auto"/>
        <w:ind w:left="106" w:right="157" w:firstLine="600"/>
      </w:pPr>
      <w:r>
        <w:rPr>
          <w:w w:val="110"/>
        </w:rPr>
        <w:t>5</w:t>
      </w:r>
      <w:r>
        <w:t>、小微企业声明函：响应供应商为小微企业且所响应产品为小微企业生产，提供声明函的享受政府采购优惠。（注： 响应供应商及响应产品是小微企业的提供，否则无需提供）</w:t>
      </w:r>
    </w:p>
    <w:p w:rsidR="0095752B" w:rsidRDefault="0095752B">
      <w:pPr>
        <w:pStyle w:val="a4"/>
        <w:rPr>
          <w:sz w:val="14"/>
        </w:rPr>
      </w:pPr>
    </w:p>
    <w:p w:rsidR="0095752B" w:rsidRDefault="00385B4F">
      <w:pPr>
        <w:pStyle w:val="a4"/>
        <w:ind w:left="346"/>
      </w:pPr>
      <w:r>
        <w:t>（三）报价书附件的编制及编目</w:t>
      </w:r>
    </w:p>
    <w:p w:rsidR="0095752B" w:rsidRDefault="0095752B">
      <w:pPr>
        <w:pStyle w:val="a4"/>
        <w:spacing w:before="10"/>
        <w:rPr>
          <w:sz w:val="13"/>
        </w:rPr>
      </w:pPr>
    </w:p>
    <w:p w:rsidR="0095752B" w:rsidRDefault="00385B4F">
      <w:pPr>
        <w:pStyle w:val="a4"/>
        <w:ind w:left="526"/>
      </w:pPr>
      <w:r>
        <w:rPr>
          <w:w w:val="110"/>
        </w:rPr>
        <w:t>1</w:t>
      </w:r>
      <w:r>
        <w:t>、报价书附件由供应商自行编制，规格幅面应与正文一致，附于正文之后，与正文页码统一编目编码装订。</w:t>
      </w:r>
    </w:p>
    <w:p w:rsidR="0095752B" w:rsidRDefault="00385B4F">
      <w:pPr>
        <w:pStyle w:val="a4"/>
        <w:spacing w:before="177"/>
        <w:ind w:left="526"/>
      </w:pPr>
      <w:r>
        <w:rPr>
          <w:w w:val="110"/>
        </w:rPr>
        <w:t>2</w:t>
      </w:r>
      <w:r>
        <w:t>、报价书附件必须包含以下内容：</w:t>
      </w:r>
    </w:p>
    <w:p w:rsidR="0095752B" w:rsidRDefault="00385B4F">
      <w:pPr>
        <w:pStyle w:val="ad"/>
        <w:numPr>
          <w:ilvl w:val="1"/>
          <w:numId w:val="2"/>
        </w:numPr>
        <w:tabs>
          <w:tab w:val="left" w:pos="1032"/>
        </w:tabs>
        <w:spacing w:before="176"/>
        <w:rPr>
          <w:sz w:val="19"/>
        </w:rPr>
      </w:pPr>
      <w:r>
        <w:rPr>
          <w:sz w:val="19"/>
        </w:rPr>
        <w:t>产品主要技术参数明细表及报价表；</w:t>
      </w:r>
    </w:p>
    <w:p w:rsidR="0095752B" w:rsidRDefault="00385B4F">
      <w:pPr>
        <w:pStyle w:val="ad"/>
        <w:numPr>
          <w:ilvl w:val="1"/>
          <w:numId w:val="2"/>
        </w:numPr>
        <w:tabs>
          <w:tab w:val="left" w:pos="1032"/>
        </w:tabs>
        <w:spacing w:before="177"/>
        <w:rPr>
          <w:sz w:val="19"/>
        </w:rPr>
      </w:pPr>
      <w:r>
        <w:rPr>
          <w:sz w:val="19"/>
        </w:rPr>
        <w:lastRenderedPageBreak/>
        <w:t>技术服务和售后服务的内容及措施。</w:t>
      </w:r>
    </w:p>
    <w:p w:rsidR="0095752B" w:rsidRDefault="00385B4F">
      <w:pPr>
        <w:pStyle w:val="a4"/>
        <w:spacing w:before="177"/>
        <w:ind w:left="526"/>
      </w:pPr>
      <w:r>
        <w:rPr>
          <w:w w:val="110"/>
        </w:rPr>
        <w:t>3</w:t>
      </w:r>
      <w:r>
        <w:t>、报价书附件可以包含以下内容：</w:t>
      </w:r>
    </w:p>
    <w:p w:rsidR="0095752B" w:rsidRDefault="00385B4F">
      <w:pPr>
        <w:pStyle w:val="ad"/>
        <w:numPr>
          <w:ilvl w:val="0"/>
          <w:numId w:val="3"/>
        </w:numPr>
        <w:tabs>
          <w:tab w:val="left" w:pos="1032"/>
        </w:tabs>
        <w:spacing w:before="60"/>
        <w:rPr>
          <w:sz w:val="19"/>
        </w:rPr>
      </w:pPr>
      <w:r>
        <w:rPr>
          <w:sz w:val="19"/>
        </w:rPr>
        <w:t>产品详细说明书。包括：产品主要技术数据和性能的详细描述或提供产品样本；</w:t>
      </w:r>
    </w:p>
    <w:p w:rsidR="0095752B" w:rsidRDefault="00385B4F">
      <w:pPr>
        <w:pStyle w:val="ad"/>
        <w:numPr>
          <w:ilvl w:val="0"/>
          <w:numId w:val="3"/>
        </w:numPr>
        <w:tabs>
          <w:tab w:val="left" w:pos="1032"/>
        </w:tabs>
        <w:spacing w:before="60"/>
        <w:rPr>
          <w:sz w:val="19"/>
        </w:rPr>
      </w:pPr>
      <w:r>
        <w:rPr>
          <w:sz w:val="19"/>
        </w:rPr>
        <w:t>产品制造、验收标准；</w:t>
      </w:r>
    </w:p>
    <w:p w:rsidR="0095752B" w:rsidRDefault="00385B4F">
      <w:pPr>
        <w:pStyle w:val="ad"/>
        <w:numPr>
          <w:ilvl w:val="0"/>
          <w:numId w:val="3"/>
        </w:numPr>
        <w:tabs>
          <w:tab w:val="left" w:pos="1032"/>
        </w:tabs>
        <w:spacing w:before="176"/>
        <w:rPr>
          <w:sz w:val="19"/>
        </w:rPr>
      </w:pPr>
      <w:r>
        <w:rPr>
          <w:sz w:val="19"/>
        </w:rPr>
        <w:t>详细的交货清单；</w:t>
      </w:r>
    </w:p>
    <w:p w:rsidR="0095752B" w:rsidRDefault="00385B4F">
      <w:pPr>
        <w:pStyle w:val="ad"/>
        <w:numPr>
          <w:ilvl w:val="0"/>
          <w:numId w:val="3"/>
        </w:numPr>
        <w:tabs>
          <w:tab w:val="left" w:pos="1032"/>
        </w:tabs>
        <w:spacing w:before="177"/>
        <w:rPr>
          <w:sz w:val="19"/>
        </w:rPr>
      </w:pPr>
      <w:r>
        <w:rPr>
          <w:sz w:val="19"/>
        </w:rPr>
        <w:t>特殊工具及备件清单；</w:t>
      </w:r>
    </w:p>
    <w:p w:rsidR="0095752B" w:rsidRDefault="00385B4F">
      <w:pPr>
        <w:pStyle w:val="ad"/>
        <w:numPr>
          <w:ilvl w:val="0"/>
          <w:numId w:val="3"/>
        </w:numPr>
        <w:tabs>
          <w:tab w:val="left" w:pos="1032"/>
        </w:tabs>
        <w:spacing w:before="177"/>
        <w:rPr>
          <w:sz w:val="19"/>
        </w:rPr>
      </w:pPr>
      <w:r>
        <w:rPr>
          <w:sz w:val="19"/>
        </w:rPr>
        <w:t>供应商推荐的供选择的配套货物表；</w:t>
      </w:r>
    </w:p>
    <w:p w:rsidR="0095752B" w:rsidRDefault="00385B4F">
      <w:pPr>
        <w:pStyle w:val="ad"/>
        <w:numPr>
          <w:ilvl w:val="0"/>
          <w:numId w:val="3"/>
        </w:numPr>
        <w:tabs>
          <w:tab w:val="left" w:pos="1032"/>
        </w:tabs>
        <w:spacing w:before="176"/>
        <w:rPr>
          <w:sz w:val="19"/>
        </w:rPr>
      </w:pPr>
      <w:r>
        <w:rPr>
          <w:sz w:val="19"/>
        </w:rPr>
        <w:t>提供报价所有辅助性材料或资料。</w:t>
      </w:r>
    </w:p>
    <w:p w:rsidR="0095752B" w:rsidRDefault="00385B4F">
      <w:pPr>
        <w:pStyle w:val="5"/>
        <w:numPr>
          <w:ilvl w:val="0"/>
          <w:numId w:val="2"/>
        </w:numPr>
        <w:tabs>
          <w:tab w:val="left" w:pos="601"/>
        </w:tabs>
        <w:spacing w:before="116"/>
        <w:ind w:hanging="207"/>
      </w:pPr>
      <w:r>
        <w:rPr>
          <w:spacing w:val="6"/>
        </w:rPr>
        <w:t>报价</w:t>
      </w:r>
    </w:p>
    <w:p w:rsidR="0095752B" w:rsidRDefault="00385B4F">
      <w:pPr>
        <w:pStyle w:val="a4"/>
        <w:spacing w:before="131"/>
        <w:ind w:left="346"/>
      </w:pPr>
      <w:r>
        <w:rPr>
          <w:rFonts w:hint="eastAsia"/>
        </w:rPr>
        <w:t>（一）所有价格均以人民形式报价，所报价格包括成本、税费、人工、保险、</w:t>
      </w:r>
      <w:r>
        <w:t>送达用户指定地点安装、调试、培训完毕</w:t>
      </w:r>
      <w:r>
        <w:rPr>
          <w:rFonts w:hint="eastAsia"/>
        </w:rPr>
        <w:t xml:space="preserve">、招标代理费等为完成本项目所产生的全部相关费用，采购人不再另行支付。 </w:t>
      </w:r>
    </w:p>
    <w:p w:rsidR="0095752B" w:rsidRDefault="00385B4F">
      <w:pPr>
        <w:pStyle w:val="a4"/>
        <w:spacing w:before="131"/>
        <w:ind w:left="346"/>
      </w:pPr>
      <w:r>
        <w:rPr>
          <w:rFonts w:hint="eastAsia"/>
        </w:rPr>
        <w:t>（二）谈判报价分多次，供应商递交的响应文件中的报价为初始报价，谈判结束后的最终报价将做为最终的成交价格。</w:t>
      </w:r>
    </w:p>
    <w:p w:rsidR="0095752B" w:rsidRDefault="00385B4F">
      <w:pPr>
        <w:pStyle w:val="a4"/>
        <w:spacing w:before="131"/>
        <w:ind w:left="346"/>
      </w:pPr>
      <w:r>
        <w:rPr>
          <w:rFonts w:hint="eastAsia"/>
        </w:rPr>
        <w:t xml:space="preserve">（三）具备初始报价，方有资格参与后续报价。 </w:t>
      </w:r>
    </w:p>
    <w:p w:rsidR="0095752B" w:rsidRDefault="00385B4F">
      <w:pPr>
        <w:pStyle w:val="a4"/>
        <w:spacing w:before="131"/>
        <w:ind w:left="346"/>
      </w:pPr>
      <w:r>
        <w:rPr>
          <w:rFonts w:hint="eastAsia"/>
        </w:rPr>
        <w:t xml:space="preserve">（四）最低报价不能作为成交的唯一保证。 </w:t>
      </w:r>
    </w:p>
    <w:p w:rsidR="0095752B" w:rsidRDefault="00385B4F">
      <w:pPr>
        <w:pStyle w:val="a4"/>
        <w:spacing w:before="131"/>
        <w:ind w:left="346"/>
      </w:pPr>
      <w:r>
        <w:rPr>
          <w:rFonts w:hint="eastAsia"/>
        </w:rPr>
        <w:t xml:space="preserve">（五）如供应商未按规定要求和时间递交最终报价的将视为供应商自动放弃。 </w:t>
      </w:r>
    </w:p>
    <w:p w:rsidR="0095752B" w:rsidRDefault="00385B4F">
      <w:pPr>
        <w:pStyle w:val="a4"/>
        <w:spacing w:before="131"/>
        <w:ind w:left="346"/>
      </w:pPr>
      <w:r>
        <w:rPr>
          <w:rFonts w:hint="eastAsia"/>
        </w:rPr>
        <w:t>（六）供应商应注意本文件的技术规格中指出的工艺、材料和设备型号仅起说明作用，并没有任何限制性。供应商在报价中可以选用替代标准或型号，但这些替代要实质上满足或超过本文件的要求。</w:t>
      </w:r>
    </w:p>
    <w:p w:rsidR="0095752B" w:rsidRDefault="00385B4F">
      <w:pPr>
        <w:pStyle w:val="5"/>
        <w:numPr>
          <w:ilvl w:val="0"/>
          <w:numId w:val="2"/>
        </w:numPr>
        <w:tabs>
          <w:tab w:val="left" w:pos="601"/>
        </w:tabs>
        <w:spacing w:before="118"/>
        <w:ind w:hanging="207"/>
      </w:pPr>
      <w:r>
        <w:rPr>
          <w:spacing w:val="10"/>
        </w:rPr>
        <w:t>响应文件的签署及规定</w:t>
      </w:r>
    </w:p>
    <w:p w:rsidR="0095752B" w:rsidRDefault="00385B4F">
      <w:pPr>
        <w:pStyle w:val="a4"/>
        <w:spacing w:before="131"/>
        <w:ind w:left="346"/>
      </w:pPr>
      <w:r>
        <w:t>（一）组成响应文件的各项资料均应遵守本条规定。</w:t>
      </w:r>
    </w:p>
    <w:p w:rsidR="0095752B" w:rsidRDefault="0095752B">
      <w:pPr>
        <w:pStyle w:val="a4"/>
        <w:spacing w:before="10"/>
        <w:rPr>
          <w:sz w:val="13"/>
        </w:rPr>
      </w:pPr>
    </w:p>
    <w:p w:rsidR="0095752B" w:rsidRDefault="00385B4F">
      <w:pPr>
        <w:pStyle w:val="a4"/>
        <w:ind w:left="346"/>
      </w:pPr>
      <w:r>
        <w:t>（二）响应文件应按规范格式编制，按要求签字、加盖公章。</w:t>
      </w:r>
    </w:p>
    <w:p w:rsidR="0095752B" w:rsidRDefault="0095752B">
      <w:pPr>
        <w:pStyle w:val="a4"/>
        <w:spacing w:before="10"/>
        <w:rPr>
          <w:sz w:val="13"/>
        </w:rPr>
      </w:pPr>
    </w:p>
    <w:p w:rsidR="0095752B" w:rsidRDefault="00385B4F">
      <w:pPr>
        <w:pStyle w:val="a4"/>
        <w:ind w:left="346"/>
      </w:pPr>
      <w:r>
        <w:t>（三）响应文件装订成册、编制页码且页码连续。</w:t>
      </w:r>
    </w:p>
    <w:p w:rsidR="0095752B" w:rsidRDefault="0095752B">
      <w:pPr>
        <w:pStyle w:val="a4"/>
        <w:spacing w:before="10"/>
        <w:rPr>
          <w:sz w:val="13"/>
        </w:rPr>
      </w:pPr>
    </w:p>
    <w:p w:rsidR="0095752B" w:rsidRDefault="00385B4F">
      <w:pPr>
        <w:pStyle w:val="a4"/>
        <w:ind w:left="346"/>
      </w:pPr>
      <w:r>
        <w:t>（四）响应文件的正本必须用不退色的墨水填写或打印，注明</w:t>
      </w:r>
      <w:r>
        <w:rPr>
          <w:w w:val="80"/>
        </w:rPr>
        <w:t>“</w:t>
      </w:r>
      <w:r>
        <w:t>正本</w:t>
      </w:r>
      <w:r>
        <w:rPr>
          <w:w w:val="80"/>
        </w:rPr>
        <w:t>”</w:t>
      </w:r>
      <w:r>
        <w:t xml:space="preserve">字样，副本可以用复印件。正本 </w:t>
      </w:r>
      <w:r>
        <w:rPr>
          <w:w w:val="110"/>
        </w:rPr>
        <w:t xml:space="preserve">0 </w:t>
      </w:r>
      <w:r>
        <w:t xml:space="preserve">份，副本 </w:t>
      </w:r>
      <w:r>
        <w:rPr>
          <w:w w:val="110"/>
        </w:rPr>
        <w:t xml:space="preserve">0 </w:t>
      </w:r>
      <w:r>
        <w:t>份</w:t>
      </w:r>
    </w:p>
    <w:p w:rsidR="0095752B" w:rsidRDefault="00385B4F">
      <w:pPr>
        <w:pStyle w:val="a4"/>
        <w:spacing w:before="177"/>
        <w:ind w:left="346"/>
      </w:pPr>
      <w:r>
        <w:t>（五）响应文件不得涂改和增删，如有修改错漏处，必须由谈判代表签字并加盖公章。</w:t>
      </w:r>
    </w:p>
    <w:p w:rsidR="0095752B" w:rsidRDefault="0095752B">
      <w:pPr>
        <w:pStyle w:val="a4"/>
        <w:spacing w:before="10"/>
        <w:rPr>
          <w:sz w:val="13"/>
        </w:rPr>
      </w:pPr>
    </w:p>
    <w:p w:rsidR="0095752B" w:rsidRDefault="00385B4F">
      <w:pPr>
        <w:pStyle w:val="a4"/>
        <w:ind w:left="346"/>
      </w:pPr>
      <w:r>
        <w:t>（六）响应文件因字迹潦草或表达不清所引起的后果由供应商自行负责。</w:t>
      </w:r>
    </w:p>
    <w:p w:rsidR="0095752B" w:rsidRDefault="0095752B">
      <w:pPr>
        <w:pStyle w:val="a4"/>
        <w:spacing w:before="10"/>
        <w:rPr>
          <w:sz w:val="13"/>
        </w:rPr>
      </w:pPr>
    </w:p>
    <w:p w:rsidR="0095752B" w:rsidRDefault="00385B4F">
      <w:pPr>
        <w:pStyle w:val="a4"/>
        <w:ind w:left="346"/>
      </w:pPr>
      <w:r>
        <w:t>（七）法定代表人/单位负责人授权书应由法定代表人/单位负责人签字并加盖公章。</w:t>
      </w:r>
    </w:p>
    <w:p w:rsidR="0095752B" w:rsidRDefault="00385B4F">
      <w:pPr>
        <w:pStyle w:val="5"/>
        <w:numPr>
          <w:ilvl w:val="0"/>
          <w:numId w:val="2"/>
        </w:numPr>
        <w:tabs>
          <w:tab w:val="left" w:pos="601"/>
        </w:tabs>
        <w:spacing w:before="116"/>
        <w:ind w:hanging="207"/>
      </w:pPr>
      <w:r>
        <w:rPr>
          <w:spacing w:val="11"/>
        </w:rPr>
        <w:t>响应文件存在下列任意一条的，则响应文件无效：</w:t>
      </w:r>
    </w:p>
    <w:p w:rsidR="0095752B" w:rsidRDefault="00385B4F">
      <w:pPr>
        <w:pStyle w:val="a4"/>
        <w:spacing w:before="131"/>
        <w:ind w:left="346"/>
      </w:pPr>
      <w:r>
        <w:t>（一）任意一条不满足谈判文件★号条款要求的；</w:t>
      </w:r>
    </w:p>
    <w:p w:rsidR="0095752B" w:rsidRDefault="00385B4F">
      <w:pPr>
        <w:pStyle w:val="a4"/>
        <w:spacing w:before="176"/>
        <w:ind w:left="346"/>
      </w:pPr>
      <w:r>
        <w:t>（二）单项产品</w:t>
      </w:r>
      <w:r>
        <w:rPr>
          <w:rFonts w:hint="eastAsia"/>
        </w:rPr>
        <w:t>五</w:t>
      </w:r>
      <w:r>
        <w:t>条及以上不满足非★号条款要求的；</w:t>
      </w:r>
    </w:p>
    <w:p w:rsidR="0095752B" w:rsidRDefault="00385B4F">
      <w:pPr>
        <w:pStyle w:val="a4"/>
        <w:spacing w:before="176"/>
        <w:ind w:left="346"/>
      </w:pPr>
      <w:r>
        <w:t>（三）供应商所提报的技术参数没有如实填写，没有与“竞争性谈判文件技术要求”一一对应，只简单填写“响应或完全响应”的以及未逐条填写应答的；</w:t>
      </w:r>
    </w:p>
    <w:p w:rsidR="0095752B" w:rsidRDefault="00385B4F">
      <w:pPr>
        <w:pStyle w:val="a4"/>
        <w:spacing w:before="180"/>
        <w:ind w:left="346"/>
      </w:pPr>
      <w:r>
        <w:t>（四）供应商提报的技术参数中没有明确品牌、型号、规格、配置等；</w:t>
      </w:r>
    </w:p>
    <w:p w:rsidR="0095752B" w:rsidRDefault="0095752B">
      <w:pPr>
        <w:pStyle w:val="a4"/>
        <w:spacing w:before="9"/>
        <w:rPr>
          <w:sz w:val="13"/>
        </w:rPr>
      </w:pPr>
    </w:p>
    <w:p w:rsidR="0095752B" w:rsidRDefault="00385B4F">
      <w:pPr>
        <w:pStyle w:val="a4"/>
        <w:spacing w:before="1"/>
        <w:ind w:left="346"/>
      </w:pPr>
      <w:r>
        <w:t>（五）单项商品报价超单项预算的；</w:t>
      </w:r>
    </w:p>
    <w:p w:rsidR="0095752B" w:rsidRDefault="0095752B">
      <w:pPr>
        <w:pStyle w:val="a4"/>
        <w:spacing w:before="8"/>
        <w:rPr>
          <w:sz w:val="14"/>
        </w:rPr>
      </w:pPr>
    </w:p>
    <w:p w:rsidR="0095752B" w:rsidRDefault="00385B4F">
      <w:pPr>
        <w:pStyle w:val="a4"/>
        <w:spacing w:line="225" w:lineRule="auto"/>
        <w:ind w:left="106" w:right="445" w:firstLine="240"/>
      </w:pPr>
      <w:r>
        <w:t>（六）响应产品中如要求安装软件，应提供正版软件，否则响应无效；台式计算机、便携式计算机必须预装正版操作系统，该系统须有唯一的正版序列号与之对应，一个正版序列号只能对应一台计算机，否则响应无效；</w:t>
      </w:r>
    </w:p>
    <w:p w:rsidR="0095752B" w:rsidRDefault="0095752B">
      <w:pPr>
        <w:pStyle w:val="a4"/>
        <w:spacing w:before="11"/>
        <w:rPr>
          <w:sz w:val="14"/>
        </w:rPr>
      </w:pPr>
    </w:p>
    <w:p w:rsidR="0095752B" w:rsidRDefault="00385B4F">
      <w:pPr>
        <w:pStyle w:val="a4"/>
        <w:spacing w:before="1" w:line="225" w:lineRule="auto"/>
        <w:ind w:left="106" w:right="253" w:firstLine="240"/>
      </w:pPr>
      <w:r>
        <w:t>（七）政府采购执行节能产品政府强制采购和优先采购政策。如采购人所采购产品为政府强制采购的节能产品，供应商所投产品的品牌及型号必须为清单中有效期内产品并提供证明文件，否则其响应将作为无效响应被拒绝；</w:t>
      </w:r>
    </w:p>
    <w:p w:rsidR="0095752B" w:rsidRDefault="0095752B">
      <w:pPr>
        <w:pStyle w:val="a4"/>
        <w:spacing w:before="10"/>
        <w:rPr>
          <w:sz w:val="14"/>
        </w:rPr>
      </w:pPr>
    </w:p>
    <w:p w:rsidR="0095752B" w:rsidRDefault="00385B4F">
      <w:pPr>
        <w:pStyle w:val="a4"/>
        <w:spacing w:before="1" w:line="225" w:lineRule="auto"/>
        <w:ind w:left="106" w:right="253" w:firstLine="240"/>
      </w:pPr>
      <w:r>
        <w:t>（八）信息安全产品，供应商所响应产品应为经国家认证的信息安全产品，并提供由中国信息安全认证中心按国家标准认证颁发的有效认证证书，否则响应无效。</w:t>
      </w:r>
    </w:p>
    <w:p w:rsidR="0095752B" w:rsidRDefault="00385B4F">
      <w:pPr>
        <w:pStyle w:val="5"/>
        <w:numPr>
          <w:ilvl w:val="0"/>
          <w:numId w:val="2"/>
        </w:numPr>
        <w:tabs>
          <w:tab w:val="left" w:pos="601"/>
        </w:tabs>
        <w:spacing w:before="118"/>
        <w:ind w:hanging="207"/>
      </w:pPr>
      <w:r>
        <w:rPr>
          <w:spacing w:val="11"/>
        </w:rPr>
        <w:t>供应商出现下列情况之一的，响应文件无效：</w:t>
      </w:r>
    </w:p>
    <w:p w:rsidR="0095752B" w:rsidRDefault="00385B4F">
      <w:pPr>
        <w:pStyle w:val="a4"/>
        <w:spacing w:before="131"/>
        <w:ind w:left="346"/>
      </w:pPr>
      <w:r>
        <w:t>（一）非★条款有重大偏离经谈判小组专家认定无法满足竞争性谈判文件需求的；</w:t>
      </w:r>
    </w:p>
    <w:p w:rsidR="0095752B" w:rsidRDefault="00385B4F">
      <w:pPr>
        <w:pStyle w:val="a4"/>
        <w:spacing w:before="176"/>
        <w:ind w:left="346"/>
      </w:pPr>
      <w:r>
        <w:t>（二）未按竞争性谈判文件规定要求签字、盖章的；</w:t>
      </w:r>
    </w:p>
    <w:p w:rsidR="0095752B" w:rsidRDefault="0095752B">
      <w:pPr>
        <w:pStyle w:val="a4"/>
        <w:spacing w:before="10"/>
        <w:rPr>
          <w:sz w:val="13"/>
        </w:rPr>
      </w:pPr>
    </w:p>
    <w:p w:rsidR="0095752B" w:rsidRDefault="00385B4F">
      <w:pPr>
        <w:pStyle w:val="a4"/>
        <w:ind w:left="346"/>
      </w:pPr>
      <w:r>
        <w:t>（三）响应文件中提供虚假材料的；（提供虚假材料进行报价、应答的，还将移交财政部门依法处理）；</w:t>
      </w:r>
    </w:p>
    <w:p w:rsidR="0095752B" w:rsidRDefault="0095752B">
      <w:pPr>
        <w:pStyle w:val="a4"/>
        <w:spacing w:before="10"/>
        <w:rPr>
          <w:sz w:val="13"/>
        </w:rPr>
      </w:pPr>
    </w:p>
    <w:p w:rsidR="0095752B" w:rsidRDefault="00385B4F">
      <w:pPr>
        <w:pStyle w:val="a4"/>
        <w:spacing w:before="1"/>
        <w:ind w:left="346"/>
      </w:pPr>
      <w:r>
        <w:t>（四）提交的技术参数与所提供的技术证明文件不一致的；</w:t>
      </w:r>
    </w:p>
    <w:p w:rsidR="0095752B" w:rsidRDefault="0095752B">
      <w:pPr>
        <w:pStyle w:val="a4"/>
        <w:spacing w:before="1"/>
        <w:ind w:left="346"/>
      </w:pPr>
    </w:p>
    <w:p w:rsidR="0095752B" w:rsidRDefault="00385B4F">
      <w:pPr>
        <w:pStyle w:val="a4"/>
        <w:spacing w:before="1"/>
        <w:ind w:left="346"/>
      </w:pPr>
      <w:r>
        <w:t>（五）所报项目在实际运行中，其使用成本过高、使用条件苛刻的需经谈判小组确定后不能被采购人接受的；</w:t>
      </w:r>
    </w:p>
    <w:p w:rsidR="0095752B" w:rsidRDefault="0095752B">
      <w:pPr>
        <w:pStyle w:val="a4"/>
        <w:spacing w:before="10"/>
        <w:rPr>
          <w:sz w:val="13"/>
        </w:rPr>
      </w:pPr>
    </w:p>
    <w:p w:rsidR="0095752B" w:rsidRDefault="00385B4F">
      <w:pPr>
        <w:pStyle w:val="a4"/>
        <w:ind w:left="346"/>
      </w:pPr>
      <w:r>
        <w:t>（六）法定代表人/单位负责人授权书无法定代表人/单位负责人签字或没有加盖公章的；</w:t>
      </w:r>
    </w:p>
    <w:p w:rsidR="0095752B" w:rsidRDefault="00385B4F">
      <w:pPr>
        <w:pStyle w:val="a4"/>
        <w:spacing w:before="177"/>
        <w:ind w:left="346"/>
      </w:pPr>
      <w:r>
        <w:t>（七）参加政府采购活动前三年内，在经营活动中有重大违法记录的；</w:t>
      </w:r>
    </w:p>
    <w:p w:rsidR="0095752B" w:rsidRDefault="0095752B">
      <w:pPr>
        <w:pStyle w:val="a4"/>
        <w:spacing w:before="9"/>
        <w:rPr>
          <w:sz w:val="13"/>
        </w:rPr>
      </w:pPr>
    </w:p>
    <w:p w:rsidR="0095752B" w:rsidRDefault="00385B4F">
      <w:pPr>
        <w:pStyle w:val="a4"/>
        <w:spacing w:before="1"/>
        <w:ind w:left="346"/>
      </w:pPr>
      <w:r>
        <w:t>（八）供应商对采购人、代理机构、磋商小组及其工作人员施加影响，有碍公平、公正的；</w:t>
      </w:r>
    </w:p>
    <w:p w:rsidR="0095752B" w:rsidRDefault="0095752B">
      <w:pPr>
        <w:pStyle w:val="a4"/>
        <w:spacing w:before="8"/>
        <w:rPr>
          <w:sz w:val="14"/>
        </w:rPr>
      </w:pPr>
    </w:p>
    <w:p w:rsidR="0095752B" w:rsidRDefault="00385B4F">
      <w:pPr>
        <w:pStyle w:val="a4"/>
        <w:spacing w:line="225" w:lineRule="auto"/>
        <w:ind w:left="106" w:right="253" w:firstLine="240"/>
      </w:pPr>
      <w:r>
        <w:t>（九）单位负责人为同一人或者存在直接控股、管理关系的不同供应商参与本项目同一合同项下的投标的，其相关投标将被认定为投标无效；</w:t>
      </w:r>
    </w:p>
    <w:p w:rsidR="0095752B" w:rsidRDefault="0095752B">
      <w:pPr>
        <w:pStyle w:val="a4"/>
        <w:rPr>
          <w:sz w:val="14"/>
        </w:rPr>
      </w:pPr>
    </w:p>
    <w:p w:rsidR="0095752B" w:rsidRDefault="00385B4F">
      <w:pPr>
        <w:pStyle w:val="a4"/>
        <w:ind w:left="346"/>
      </w:pPr>
      <w:r>
        <w:t>（十）属于串通投标，或者依法被视为串通投标的；</w:t>
      </w:r>
    </w:p>
    <w:p w:rsidR="0095752B" w:rsidRDefault="0095752B">
      <w:pPr>
        <w:pStyle w:val="a4"/>
        <w:spacing w:before="9"/>
        <w:rPr>
          <w:sz w:val="14"/>
        </w:rPr>
      </w:pPr>
    </w:p>
    <w:p w:rsidR="0095752B" w:rsidRDefault="00385B4F">
      <w:pPr>
        <w:pStyle w:val="a4"/>
        <w:spacing w:line="225" w:lineRule="auto"/>
        <w:ind w:left="106" w:right="109" w:firstLine="240"/>
      </w:pPr>
      <w:r>
        <w:t xml:space="preserve">（十一）谈判小组认为，排在前面的入围候选供应商的报价明显不合理或者低于成本，有可能影响服务质量和不能诚信履 </w:t>
      </w:r>
      <w:r>
        <w:rPr>
          <w:spacing w:val="-1"/>
        </w:rPr>
        <w:t>约的，应当要求该供应商作出书面说明并提供相关证明材料，否则，谈判小组可以取消该供应商的成交候选资格，按顺序由排</w:t>
      </w:r>
      <w:r>
        <w:t>在后面的成交候选供应商递补；</w:t>
      </w:r>
    </w:p>
    <w:p w:rsidR="0095752B" w:rsidRDefault="0095752B">
      <w:pPr>
        <w:pStyle w:val="a4"/>
        <w:spacing w:before="11"/>
        <w:rPr>
          <w:sz w:val="13"/>
        </w:rPr>
      </w:pPr>
    </w:p>
    <w:p w:rsidR="0095752B" w:rsidRDefault="00385B4F">
      <w:pPr>
        <w:pStyle w:val="a4"/>
        <w:spacing w:before="1"/>
        <w:ind w:left="346"/>
      </w:pPr>
      <w:r>
        <w:t>（十二）按有关法律、法规、规章规定属于响应无效的；</w:t>
      </w:r>
    </w:p>
    <w:p w:rsidR="0095752B" w:rsidRDefault="0095752B">
      <w:pPr>
        <w:pStyle w:val="a4"/>
        <w:spacing w:before="8"/>
        <w:rPr>
          <w:sz w:val="14"/>
        </w:rPr>
      </w:pPr>
    </w:p>
    <w:p w:rsidR="0095752B" w:rsidRDefault="00385B4F">
      <w:pPr>
        <w:pStyle w:val="a4"/>
        <w:spacing w:line="225" w:lineRule="auto"/>
        <w:ind w:left="106" w:right="445" w:firstLine="240"/>
      </w:pPr>
      <w:r>
        <w:t>（十三）谈判小组在谈判过程中，应以供应商提供的响应文件为谈判依据，不得接受响应文件以外的任何形式的文件资料。</w:t>
      </w:r>
    </w:p>
    <w:p w:rsidR="0095752B" w:rsidRDefault="00385B4F">
      <w:pPr>
        <w:pStyle w:val="5"/>
        <w:numPr>
          <w:ilvl w:val="0"/>
          <w:numId w:val="2"/>
        </w:numPr>
        <w:tabs>
          <w:tab w:val="left" w:pos="601"/>
        </w:tabs>
        <w:spacing w:before="119"/>
        <w:ind w:hanging="207"/>
      </w:pPr>
      <w:r>
        <w:rPr>
          <w:spacing w:val="10"/>
        </w:rPr>
        <w:t>供应商禁止行为</w:t>
      </w:r>
    </w:p>
    <w:p w:rsidR="0095752B" w:rsidRDefault="00385B4F">
      <w:pPr>
        <w:pStyle w:val="a4"/>
        <w:spacing w:before="130"/>
        <w:ind w:left="346"/>
      </w:pPr>
      <w:r>
        <w:t>（一）供应商在提交响应文件截止时间后撤回响应文件；</w:t>
      </w:r>
    </w:p>
    <w:p w:rsidR="0095752B" w:rsidRDefault="0095752B">
      <w:pPr>
        <w:pStyle w:val="a4"/>
        <w:spacing w:before="10"/>
        <w:rPr>
          <w:sz w:val="13"/>
        </w:rPr>
      </w:pPr>
    </w:p>
    <w:p w:rsidR="0095752B" w:rsidRDefault="00385B4F">
      <w:pPr>
        <w:pStyle w:val="a4"/>
        <w:ind w:left="346"/>
      </w:pPr>
      <w:r>
        <w:t>（二）成交人在谈判结果产生后放弃成交；</w:t>
      </w:r>
    </w:p>
    <w:p w:rsidR="0095752B" w:rsidRDefault="0095752B">
      <w:pPr>
        <w:pStyle w:val="a4"/>
        <w:spacing w:before="10"/>
        <w:rPr>
          <w:sz w:val="13"/>
        </w:rPr>
      </w:pPr>
    </w:p>
    <w:p w:rsidR="0095752B" w:rsidRDefault="00385B4F">
      <w:pPr>
        <w:pStyle w:val="a4"/>
        <w:spacing w:before="1"/>
        <w:ind w:left="346"/>
      </w:pPr>
      <w:r>
        <w:t>（</w:t>
      </w:r>
      <w:r>
        <w:rPr>
          <w:rFonts w:hint="eastAsia"/>
        </w:rPr>
        <w:t>三</w:t>
      </w:r>
      <w:r>
        <w:t>）成交人在规定的时限内不签订政府采购合同。</w:t>
      </w:r>
    </w:p>
    <w:p w:rsidR="0095752B" w:rsidRDefault="00385B4F">
      <w:pPr>
        <w:pStyle w:val="5"/>
        <w:numPr>
          <w:ilvl w:val="0"/>
          <w:numId w:val="2"/>
        </w:numPr>
        <w:tabs>
          <w:tab w:val="left" w:pos="601"/>
        </w:tabs>
        <w:spacing w:before="115"/>
        <w:ind w:hanging="207"/>
      </w:pPr>
      <w:r>
        <w:rPr>
          <w:spacing w:val="11"/>
        </w:rPr>
        <w:t>竞争性谈判文件质疑提起与受理</w:t>
      </w:r>
    </w:p>
    <w:p w:rsidR="0095752B" w:rsidRDefault="00385B4F">
      <w:pPr>
        <w:pStyle w:val="a4"/>
        <w:spacing w:before="143" w:line="225" w:lineRule="auto"/>
        <w:ind w:left="106" w:right="265" w:firstLine="420"/>
      </w:pPr>
      <w:r>
        <w:t>供应商在参加黑龙江省政府采购代理机构组织的政府采购活动中，认为采购文件使自己的权益受到损害的，可依法提出质疑；</w:t>
      </w:r>
    </w:p>
    <w:p w:rsidR="0095752B" w:rsidRDefault="0095752B">
      <w:pPr>
        <w:pStyle w:val="a4"/>
        <w:spacing w:before="10"/>
        <w:rPr>
          <w:sz w:val="14"/>
        </w:rPr>
      </w:pPr>
    </w:p>
    <w:p w:rsidR="0095752B" w:rsidRDefault="00385B4F">
      <w:pPr>
        <w:pStyle w:val="a4"/>
        <w:spacing w:before="1" w:line="225" w:lineRule="auto"/>
        <w:ind w:left="106" w:right="253" w:firstLine="240"/>
      </w:pPr>
      <w:r>
        <w:t>（一）潜在供应商已依法获取采购文件，且满足参加采购活动基本条件的，可以对该文件提出质疑；对采购文件提出质疑的，应当在首次获取采购文件之日起</w:t>
      </w:r>
      <w:r>
        <w:rPr>
          <w:w w:val="110"/>
        </w:rPr>
        <w:t>7</w:t>
      </w:r>
      <w:r>
        <w:t>个工作日内提出。</w:t>
      </w:r>
    </w:p>
    <w:p w:rsidR="0095752B" w:rsidRDefault="00385B4F">
      <w:pPr>
        <w:pStyle w:val="a4"/>
        <w:spacing w:before="179"/>
        <w:ind w:left="346"/>
      </w:pPr>
      <w:r>
        <w:t>（二）提出质疑的供应商应当在规定的时限内，以书面形式一次性地向代理机构递交质疑函和必要的证明材料。</w:t>
      </w:r>
    </w:p>
    <w:p w:rsidR="0095752B" w:rsidRDefault="0095752B">
      <w:pPr>
        <w:pStyle w:val="a4"/>
        <w:spacing w:before="10"/>
        <w:rPr>
          <w:sz w:val="13"/>
        </w:rPr>
      </w:pPr>
    </w:p>
    <w:p w:rsidR="0095752B" w:rsidRDefault="00385B4F">
      <w:pPr>
        <w:pStyle w:val="a4"/>
        <w:ind w:left="346"/>
      </w:pPr>
      <w:r>
        <w:t>（三）有下列情形之一的，代理机构不予受理：</w:t>
      </w:r>
    </w:p>
    <w:p w:rsidR="0095752B" w:rsidRDefault="0095752B">
      <w:pPr>
        <w:pStyle w:val="a4"/>
        <w:spacing w:before="10"/>
        <w:rPr>
          <w:sz w:val="13"/>
        </w:rPr>
      </w:pPr>
    </w:p>
    <w:p w:rsidR="0095752B" w:rsidRDefault="00385B4F">
      <w:pPr>
        <w:pStyle w:val="a4"/>
        <w:ind w:left="526"/>
      </w:pPr>
      <w:r>
        <w:rPr>
          <w:w w:val="110"/>
        </w:rPr>
        <w:t>1</w:t>
      </w:r>
      <w:r>
        <w:t>、按照</w:t>
      </w:r>
      <w:r>
        <w:rPr>
          <w:w w:val="80"/>
        </w:rPr>
        <w:t>“</w:t>
      </w:r>
      <w:r>
        <w:t>谁主张、谁举证</w:t>
      </w:r>
      <w:r>
        <w:rPr>
          <w:w w:val="80"/>
        </w:rPr>
        <w:t>”</w:t>
      </w:r>
      <w:r>
        <w:t>的原则，应由质疑供应商提供质疑事项的相关证据、依据和其他有关材料，未能提供的；</w:t>
      </w:r>
    </w:p>
    <w:p w:rsidR="0095752B" w:rsidRDefault="00385B4F">
      <w:pPr>
        <w:pStyle w:val="a4"/>
        <w:spacing w:before="177"/>
        <w:ind w:left="526"/>
      </w:pPr>
      <w:r>
        <w:rPr>
          <w:w w:val="110"/>
        </w:rPr>
        <w:t>2</w:t>
      </w:r>
      <w:r>
        <w:t>、未按照补正期限进行补正或者补正后仍不符合规定的；</w:t>
      </w:r>
    </w:p>
    <w:p w:rsidR="0095752B" w:rsidRDefault="00385B4F">
      <w:pPr>
        <w:pStyle w:val="a4"/>
        <w:spacing w:before="176"/>
        <w:ind w:left="526"/>
      </w:pPr>
      <w:r>
        <w:rPr>
          <w:w w:val="110"/>
        </w:rPr>
        <w:t>3</w:t>
      </w:r>
      <w:r>
        <w:t>、未在质疑有效期限内提出的；</w:t>
      </w:r>
    </w:p>
    <w:p w:rsidR="0095752B" w:rsidRDefault="00385B4F">
      <w:pPr>
        <w:pStyle w:val="a4"/>
        <w:spacing w:before="177"/>
        <w:ind w:left="526"/>
      </w:pPr>
      <w:r>
        <w:rPr>
          <w:w w:val="110"/>
        </w:rPr>
        <w:t>4</w:t>
      </w:r>
      <w:r>
        <w:t>、同一质疑供应商一次性提出质疑后又提出新质疑的；</w:t>
      </w:r>
    </w:p>
    <w:p w:rsidR="0095752B" w:rsidRDefault="00385B4F">
      <w:pPr>
        <w:pStyle w:val="a4"/>
        <w:spacing w:before="177"/>
        <w:ind w:left="346"/>
      </w:pPr>
      <w:r>
        <w:t>（四）有下列情形之一的，质疑不成立：</w:t>
      </w:r>
    </w:p>
    <w:p w:rsidR="0095752B" w:rsidRDefault="0095752B">
      <w:pPr>
        <w:pStyle w:val="a4"/>
        <w:spacing w:before="10"/>
        <w:rPr>
          <w:sz w:val="13"/>
        </w:rPr>
      </w:pPr>
    </w:p>
    <w:p w:rsidR="0095752B" w:rsidRDefault="00385B4F">
      <w:pPr>
        <w:pStyle w:val="a4"/>
        <w:ind w:left="526"/>
      </w:pPr>
      <w:r>
        <w:rPr>
          <w:w w:val="110"/>
        </w:rPr>
        <w:t>1</w:t>
      </w:r>
      <w:r>
        <w:t>、质疑事项缺乏事实依据的；</w:t>
      </w:r>
    </w:p>
    <w:p w:rsidR="0095752B" w:rsidRDefault="00385B4F">
      <w:pPr>
        <w:pStyle w:val="a4"/>
        <w:spacing w:before="177"/>
        <w:ind w:left="526"/>
      </w:pPr>
      <w:r>
        <w:rPr>
          <w:w w:val="110"/>
        </w:rPr>
        <w:t>2</w:t>
      </w:r>
      <w:r>
        <w:t>、质疑供应商捏造事实或者提供虚假材料的；</w:t>
      </w:r>
    </w:p>
    <w:p w:rsidR="0095752B" w:rsidRDefault="00385B4F">
      <w:pPr>
        <w:pStyle w:val="a4"/>
        <w:spacing w:before="176"/>
        <w:ind w:left="526"/>
      </w:pPr>
      <w:r>
        <w:rPr>
          <w:w w:val="110"/>
        </w:rPr>
        <w:t>3</w:t>
      </w:r>
      <w:r>
        <w:t>、质疑供应商以非法手段取得证明材料的。</w:t>
      </w:r>
    </w:p>
    <w:p w:rsidR="0095752B" w:rsidRDefault="00385B4F">
      <w:pPr>
        <w:pStyle w:val="a4"/>
        <w:spacing w:before="177"/>
        <w:ind w:left="346"/>
      </w:pPr>
      <w:r>
        <w:t>（五）对虚假和恶意质疑的处理。</w:t>
      </w:r>
    </w:p>
    <w:p w:rsidR="0095752B" w:rsidRDefault="0095752B">
      <w:pPr>
        <w:pStyle w:val="a4"/>
        <w:spacing w:before="8"/>
        <w:rPr>
          <w:sz w:val="14"/>
        </w:rPr>
      </w:pPr>
    </w:p>
    <w:p w:rsidR="0095752B" w:rsidRDefault="00385B4F">
      <w:pPr>
        <w:pStyle w:val="a4"/>
        <w:spacing w:before="1" w:line="225" w:lineRule="auto"/>
        <w:ind w:left="106" w:right="265" w:firstLine="420"/>
      </w:pPr>
      <w:r>
        <w:t>代理机构将对虚假和恶意质疑的供应商进行网上公示，推送省级信用平台；报省政府采购监督管理部门依法处理，记入政府采购不良记录；限制参与政府采购活动；有下列情形之一的，属于虚假和恶意质疑：</w:t>
      </w:r>
    </w:p>
    <w:p w:rsidR="0095752B" w:rsidRDefault="0095752B">
      <w:pPr>
        <w:pStyle w:val="a4"/>
        <w:spacing w:before="12"/>
        <w:rPr>
          <w:sz w:val="13"/>
        </w:rPr>
      </w:pPr>
    </w:p>
    <w:p w:rsidR="0095752B" w:rsidRDefault="00385B4F">
      <w:pPr>
        <w:pStyle w:val="a4"/>
        <w:ind w:left="526"/>
      </w:pPr>
      <w:r>
        <w:t>有下列情形之一的，属于虚假和恶意质疑：</w:t>
      </w:r>
    </w:p>
    <w:p w:rsidR="0095752B" w:rsidRDefault="0095752B">
      <w:pPr>
        <w:pStyle w:val="a4"/>
        <w:spacing w:before="10"/>
        <w:rPr>
          <w:sz w:val="13"/>
        </w:rPr>
      </w:pPr>
    </w:p>
    <w:p w:rsidR="0095752B" w:rsidRDefault="00385B4F">
      <w:pPr>
        <w:pStyle w:val="a4"/>
        <w:ind w:left="526"/>
      </w:pPr>
      <w:r>
        <w:rPr>
          <w:w w:val="110"/>
        </w:rPr>
        <w:t>1</w:t>
      </w:r>
      <w:r>
        <w:t>、主观臆造、无事实依据进行质疑的；</w:t>
      </w:r>
    </w:p>
    <w:p w:rsidR="0095752B" w:rsidRDefault="00385B4F">
      <w:pPr>
        <w:pStyle w:val="a4"/>
        <w:spacing w:before="177"/>
        <w:ind w:left="526"/>
      </w:pPr>
      <w:r>
        <w:rPr>
          <w:w w:val="110"/>
        </w:rPr>
        <w:t>2</w:t>
      </w:r>
      <w:r>
        <w:t>、捏造事实或提供虚假材料进行质疑的；</w:t>
      </w:r>
    </w:p>
    <w:p w:rsidR="0095752B" w:rsidRDefault="00385B4F">
      <w:pPr>
        <w:pStyle w:val="a4"/>
        <w:spacing w:before="177"/>
        <w:ind w:left="526"/>
      </w:pPr>
      <w:r>
        <w:rPr>
          <w:w w:val="110"/>
        </w:rPr>
        <w:t>3</w:t>
      </w:r>
      <w:r>
        <w:t>、恶意攻击、歪曲事实进行质疑的；</w:t>
      </w:r>
    </w:p>
    <w:p w:rsidR="0095752B" w:rsidRDefault="00385B4F">
      <w:pPr>
        <w:pStyle w:val="a4"/>
        <w:spacing w:before="176"/>
        <w:ind w:left="526"/>
        <w:sectPr w:rsidR="0095752B">
          <w:footerReference w:type="default" r:id="rId12"/>
          <w:pgSz w:w="11900" w:h="16840"/>
          <w:pgMar w:top="1418" w:right="1418" w:bottom="1418" w:left="567" w:header="0" w:footer="363" w:gutter="0"/>
          <w:cols w:space="720"/>
        </w:sectPr>
      </w:pPr>
      <w:r>
        <w:rPr>
          <w:w w:val="110"/>
        </w:rPr>
        <w:t>4</w:t>
      </w:r>
      <w:r>
        <w:t>、以非法手段取得证明材料的。</w:t>
      </w:r>
    </w:p>
    <w:p w:rsidR="0095752B" w:rsidRDefault="00385B4F">
      <w:pPr>
        <w:spacing w:before="44"/>
        <w:ind w:left="3832"/>
        <w:rPr>
          <w:b/>
          <w:sz w:val="29"/>
        </w:rPr>
      </w:pPr>
      <w:r>
        <w:rPr>
          <w:b/>
          <w:sz w:val="29"/>
        </w:rPr>
        <w:lastRenderedPageBreak/>
        <w:t>第四章 谈判及评审方法</w:t>
      </w:r>
    </w:p>
    <w:p w:rsidR="0095752B" w:rsidRDefault="00385B4F">
      <w:pPr>
        <w:pStyle w:val="3"/>
        <w:spacing w:before="109"/>
        <w:ind w:left="100" w:right="0"/>
        <w:jc w:val="left"/>
      </w:pPr>
      <w:r>
        <w:rPr>
          <w:w w:val="115"/>
        </w:rPr>
        <w:t>一</w:t>
      </w:r>
      <w:r>
        <w:rPr>
          <w:rFonts w:ascii="微软雅黑" w:eastAsia="微软雅黑" w:hint="eastAsia"/>
          <w:w w:val="115"/>
        </w:rPr>
        <w:t>.</w:t>
      </w:r>
      <w:r>
        <w:rPr>
          <w:w w:val="115"/>
        </w:rPr>
        <w:t>谈判要求</w:t>
      </w:r>
    </w:p>
    <w:p w:rsidR="0095752B" w:rsidRDefault="00385B4F">
      <w:pPr>
        <w:pStyle w:val="5"/>
        <w:spacing w:before="60"/>
        <w:ind w:left="394"/>
      </w:pPr>
      <w:r>
        <w:rPr>
          <w:rFonts w:ascii="微软雅黑" w:eastAsia="微软雅黑" w:hint="eastAsia"/>
        </w:rPr>
        <w:t>1</w:t>
      </w:r>
      <w:r>
        <w:t>、评审方法</w:t>
      </w:r>
    </w:p>
    <w:p w:rsidR="0095752B" w:rsidRDefault="00385B4F">
      <w:pPr>
        <w:pStyle w:val="a4"/>
        <w:spacing w:before="130"/>
        <w:ind w:left="526"/>
      </w:pPr>
      <w:r>
        <w:t>最低价评标价法，是指响应文件满足谈判文件全部实质性要求，且投标报价最低的供应商为中标候选人的评标方法。</w:t>
      </w:r>
    </w:p>
    <w:p w:rsidR="0095752B" w:rsidRDefault="00385B4F">
      <w:pPr>
        <w:pStyle w:val="5"/>
        <w:spacing w:before="116"/>
        <w:ind w:left="394"/>
      </w:pPr>
      <w:r>
        <w:rPr>
          <w:rFonts w:ascii="微软雅黑" w:eastAsia="微软雅黑" w:hint="eastAsia"/>
        </w:rPr>
        <w:t>2</w:t>
      </w:r>
      <w:r>
        <w:t>、评审原则</w:t>
      </w:r>
    </w:p>
    <w:p w:rsidR="0095752B" w:rsidRDefault="00385B4F">
      <w:pPr>
        <w:pStyle w:val="ad"/>
        <w:numPr>
          <w:ilvl w:val="1"/>
          <w:numId w:val="4"/>
        </w:numPr>
        <w:tabs>
          <w:tab w:val="left" w:pos="707"/>
        </w:tabs>
        <w:spacing w:before="142" w:line="225" w:lineRule="auto"/>
        <w:ind w:right="277" w:firstLine="240"/>
        <w:rPr>
          <w:sz w:val="19"/>
        </w:rPr>
      </w:pPr>
      <w:r>
        <w:rPr>
          <w:spacing w:val="-1"/>
          <w:sz w:val="19"/>
        </w:rPr>
        <w:t>评审活动遵循公平、公正、科学和择优的原则，以谈判文件和响应文件为评审的基本依据，并按照谈判文件规定的评</w:t>
      </w:r>
      <w:r>
        <w:rPr>
          <w:sz w:val="19"/>
        </w:rPr>
        <w:t>审方法和评审标准进行评审。</w:t>
      </w:r>
    </w:p>
    <w:p w:rsidR="0095752B" w:rsidRDefault="0095752B">
      <w:pPr>
        <w:pStyle w:val="a4"/>
        <w:rPr>
          <w:sz w:val="14"/>
        </w:rPr>
      </w:pPr>
    </w:p>
    <w:p w:rsidR="0095752B" w:rsidRDefault="00385B4F">
      <w:pPr>
        <w:pStyle w:val="ad"/>
        <w:numPr>
          <w:ilvl w:val="1"/>
          <w:numId w:val="4"/>
        </w:numPr>
        <w:tabs>
          <w:tab w:val="left" w:pos="707"/>
        </w:tabs>
        <w:ind w:left="706"/>
        <w:rPr>
          <w:sz w:val="19"/>
        </w:rPr>
      </w:pPr>
      <w:r>
        <w:rPr>
          <w:sz w:val="19"/>
        </w:rPr>
        <w:t>具体评审事项由谈判小组负责，并按谈判文件的规定办法进行评审。</w:t>
      </w:r>
    </w:p>
    <w:p w:rsidR="0095752B" w:rsidRDefault="00385B4F">
      <w:pPr>
        <w:pStyle w:val="5"/>
        <w:spacing w:before="116"/>
        <w:ind w:left="394"/>
      </w:pPr>
      <w:r>
        <w:rPr>
          <w:rFonts w:ascii="微软雅黑" w:eastAsia="微软雅黑" w:hint="eastAsia"/>
        </w:rPr>
        <w:t>3</w:t>
      </w:r>
      <w:r>
        <w:t>、谈判小组</w:t>
      </w:r>
    </w:p>
    <w:p w:rsidR="0095752B" w:rsidRDefault="00385B4F">
      <w:pPr>
        <w:pStyle w:val="ad"/>
        <w:numPr>
          <w:ilvl w:val="1"/>
          <w:numId w:val="5"/>
        </w:numPr>
        <w:tabs>
          <w:tab w:val="left" w:pos="707"/>
        </w:tabs>
        <w:spacing w:before="142" w:line="225" w:lineRule="auto"/>
        <w:ind w:right="157" w:firstLine="240"/>
        <w:rPr>
          <w:sz w:val="19"/>
        </w:rPr>
      </w:pPr>
      <w:r>
        <w:rPr>
          <w:sz w:val="19"/>
        </w:rPr>
        <w:t>竞争性谈判小组由采购人代表和评审专家共</w:t>
      </w:r>
      <w:r>
        <w:rPr>
          <w:spacing w:val="-3"/>
          <w:sz w:val="19"/>
        </w:rPr>
        <w:t>3</w:t>
      </w:r>
      <w:r>
        <w:rPr>
          <w:spacing w:val="-1"/>
          <w:sz w:val="19"/>
        </w:rPr>
        <w:t>人以上单数组成，其中评审专家人数不得少于竞争性谈判小组或者询价小</w:t>
      </w:r>
      <w:r>
        <w:rPr>
          <w:sz w:val="19"/>
        </w:rPr>
        <w:t>组成员总数的</w:t>
      </w:r>
      <w:r>
        <w:rPr>
          <w:spacing w:val="-4"/>
          <w:sz w:val="19"/>
        </w:rPr>
        <w:t>2/3</w:t>
      </w:r>
      <w:r>
        <w:rPr>
          <w:sz w:val="19"/>
        </w:rPr>
        <w:t>。</w:t>
      </w:r>
    </w:p>
    <w:p w:rsidR="0095752B" w:rsidRDefault="00385B4F">
      <w:pPr>
        <w:pStyle w:val="ad"/>
        <w:numPr>
          <w:ilvl w:val="1"/>
          <w:numId w:val="5"/>
        </w:numPr>
        <w:tabs>
          <w:tab w:val="left" w:pos="707"/>
        </w:tabs>
        <w:spacing w:before="179"/>
        <w:ind w:left="706"/>
        <w:rPr>
          <w:sz w:val="19"/>
        </w:rPr>
      </w:pPr>
      <w:r>
        <w:rPr>
          <w:sz w:val="19"/>
        </w:rPr>
        <w:t>谈判小组成员有下列情形之一的，应当回避：</w:t>
      </w:r>
    </w:p>
    <w:p w:rsidR="0095752B" w:rsidRDefault="00385B4F">
      <w:pPr>
        <w:pStyle w:val="ad"/>
        <w:numPr>
          <w:ilvl w:val="2"/>
          <w:numId w:val="5"/>
        </w:numPr>
        <w:tabs>
          <w:tab w:val="left" w:pos="1032"/>
        </w:tabs>
        <w:spacing w:before="188" w:line="225" w:lineRule="auto"/>
        <w:ind w:right="157" w:firstLine="420"/>
        <w:rPr>
          <w:sz w:val="19"/>
        </w:rPr>
      </w:pPr>
      <w:r>
        <w:rPr>
          <w:sz w:val="19"/>
        </w:rPr>
        <w:t>参加采购活动前三年内</w:t>
      </w:r>
      <w:r>
        <w:rPr>
          <w:w w:val="95"/>
          <w:sz w:val="19"/>
        </w:rPr>
        <w:t>,</w:t>
      </w:r>
      <w:r>
        <w:rPr>
          <w:sz w:val="19"/>
        </w:rPr>
        <w:t>与供应商存在劳动关系</w:t>
      </w:r>
      <w:r>
        <w:rPr>
          <w:w w:val="95"/>
          <w:sz w:val="19"/>
        </w:rPr>
        <w:t>,</w:t>
      </w:r>
      <w:r>
        <w:rPr>
          <w:sz w:val="19"/>
        </w:rPr>
        <w:t>或者担任过供应商的董事、监事</w:t>
      </w:r>
      <w:r>
        <w:rPr>
          <w:w w:val="95"/>
          <w:sz w:val="19"/>
        </w:rPr>
        <w:t>,</w:t>
      </w:r>
      <w:r>
        <w:rPr>
          <w:spacing w:val="-1"/>
          <w:sz w:val="19"/>
        </w:rPr>
        <w:t>或者是供应商的控股股东或实际控</w:t>
      </w:r>
      <w:r>
        <w:rPr>
          <w:sz w:val="19"/>
        </w:rPr>
        <w:t>制人；</w:t>
      </w:r>
    </w:p>
    <w:p w:rsidR="0095752B" w:rsidRDefault="0095752B">
      <w:pPr>
        <w:pStyle w:val="a4"/>
        <w:rPr>
          <w:sz w:val="14"/>
        </w:rPr>
      </w:pPr>
    </w:p>
    <w:p w:rsidR="0095752B" w:rsidRDefault="00385B4F">
      <w:pPr>
        <w:pStyle w:val="ad"/>
        <w:numPr>
          <w:ilvl w:val="2"/>
          <w:numId w:val="5"/>
        </w:numPr>
        <w:tabs>
          <w:tab w:val="left" w:pos="1032"/>
        </w:tabs>
        <w:ind w:left="1031"/>
        <w:rPr>
          <w:sz w:val="19"/>
        </w:rPr>
      </w:pPr>
      <w:r>
        <w:rPr>
          <w:sz w:val="19"/>
        </w:rPr>
        <w:t>与供应商的法定代表人或者负责人有夫妻、直系血亲、三代以内旁系血亲或者近姻亲关系；</w:t>
      </w:r>
    </w:p>
    <w:p w:rsidR="0095752B" w:rsidRDefault="00385B4F">
      <w:pPr>
        <w:pStyle w:val="ad"/>
        <w:numPr>
          <w:ilvl w:val="2"/>
          <w:numId w:val="5"/>
        </w:numPr>
        <w:tabs>
          <w:tab w:val="left" w:pos="1032"/>
        </w:tabs>
        <w:spacing w:before="177"/>
        <w:ind w:left="1031"/>
        <w:rPr>
          <w:sz w:val="19"/>
        </w:rPr>
      </w:pPr>
      <w:r>
        <w:rPr>
          <w:sz w:val="19"/>
        </w:rPr>
        <w:t>与供应商有其他可能影响政府采购活动公平、公正进行的关系。</w:t>
      </w:r>
    </w:p>
    <w:p w:rsidR="0095752B" w:rsidRDefault="00385B4F">
      <w:pPr>
        <w:pStyle w:val="ad"/>
        <w:numPr>
          <w:ilvl w:val="1"/>
          <w:numId w:val="5"/>
        </w:numPr>
        <w:tabs>
          <w:tab w:val="left" w:pos="707"/>
        </w:tabs>
        <w:spacing w:before="176"/>
        <w:ind w:left="706"/>
        <w:rPr>
          <w:sz w:val="19"/>
        </w:rPr>
      </w:pPr>
      <w:r>
        <w:rPr>
          <w:sz w:val="19"/>
        </w:rPr>
        <w:t>谈判小组负责具体评审事务，并独立履行下列职责：</w:t>
      </w:r>
    </w:p>
    <w:p w:rsidR="0095752B" w:rsidRDefault="00385B4F">
      <w:pPr>
        <w:pStyle w:val="ad"/>
        <w:numPr>
          <w:ilvl w:val="0"/>
          <w:numId w:val="6"/>
        </w:numPr>
        <w:tabs>
          <w:tab w:val="left" w:pos="1032"/>
        </w:tabs>
        <w:spacing w:before="177"/>
        <w:rPr>
          <w:sz w:val="19"/>
        </w:rPr>
      </w:pPr>
      <w:r>
        <w:rPr>
          <w:sz w:val="19"/>
        </w:rPr>
        <w:t>确认或者制定谈判文件；</w:t>
      </w:r>
    </w:p>
    <w:p w:rsidR="0095752B" w:rsidRDefault="00385B4F">
      <w:pPr>
        <w:pStyle w:val="ad"/>
        <w:numPr>
          <w:ilvl w:val="0"/>
          <w:numId w:val="6"/>
        </w:numPr>
        <w:tabs>
          <w:tab w:val="left" w:pos="1032"/>
        </w:tabs>
        <w:spacing w:before="177"/>
        <w:rPr>
          <w:sz w:val="19"/>
        </w:rPr>
      </w:pPr>
      <w:r>
        <w:rPr>
          <w:sz w:val="19"/>
        </w:rPr>
        <w:t>审查供应商的响应文件并作出评价；</w:t>
      </w:r>
    </w:p>
    <w:p w:rsidR="0095752B" w:rsidRDefault="00385B4F">
      <w:pPr>
        <w:pStyle w:val="ad"/>
        <w:numPr>
          <w:ilvl w:val="0"/>
          <w:numId w:val="6"/>
        </w:numPr>
        <w:tabs>
          <w:tab w:val="left" w:pos="1032"/>
        </w:tabs>
        <w:spacing w:before="176"/>
        <w:rPr>
          <w:sz w:val="19"/>
        </w:rPr>
      </w:pPr>
      <w:r>
        <w:rPr>
          <w:sz w:val="19"/>
        </w:rPr>
        <w:t>要求供应商对响应文件有关事项作出澄清或者说明，与供应商进行分别谈判；</w:t>
      </w:r>
    </w:p>
    <w:p w:rsidR="0095752B" w:rsidRDefault="00385B4F">
      <w:pPr>
        <w:pStyle w:val="ad"/>
        <w:numPr>
          <w:ilvl w:val="0"/>
          <w:numId w:val="6"/>
        </w:numPr>
        <w:tabs>
          <w:tab w:val="left" w:pos="1032"/>
        </w:tabs>
        <w:spacing w:before="177"/>
        <w:rPr>
          <w:sz w:val="19"/>
        </w:rPr>
      </w:pPr>
      <w:r>
        <w:rPr>
          <w:sz w:val="19"/>
        </w:rPr>
        <w:t>编写评审报告；</w:t>
      </w:r>
    </w:p>
    <w:p w:rsidR="0095752B" w:rsidRDefault="00385B4F">
      <w:pPr>
        <w:pStyle w:val="ad"/>
        <w:numPr>
          <w:ilvl w:val="0"/>
          <w:numId w:val="6"/>
        </w:numPr>
        <w:tabs>
          <w:tab w:val="left" w:pos="1032"/>
        </w:tabs>
        <w:spacing w:before="177"/>
        <w:rPr>
          <w:sz w:val="19"/>
        </w:rPr>
      </w:pPr>
      <w:r>
        <w:rPr>
          <w:sz w:val="19"/>
        </w:rPr>
        <w:t>确定成交候选人名单，以及根据采购人委托直接确定成交供应商；</w:t>
      </w:r>
    </w:p>
    <w:p w:rsidR="0095752B" w:rsidRDefault="00385B4F">
      <w:pPr>
        <w:pStyle w:val="ad"/>
        <w:numPr>
          <w:ilvl w:val="0"/>
          <w:numId w:val="6"/>
        </w:numPr>
        <w:tabs>
          <w:tab w:val="left" w:pos="1032"/>
        </w:tabs>
        <w:spacing w:before="176"/>
        <w:rPr>
          <w:sz w:val="19"/>
        </w:rPr>
      </w:pPr>
      <w:r>
        <w:rPr>
          <w:sz w:val="19"/>
        </w:rPr>
        <w:t>向采购人、采购代理机构或者有关部门报告评审中发现的违法行为；</w:t>
      </w:r>
    </w:p>
    <w:p w:rsidR="0095752B" w:rsidRDefault="00385B4F">
      <w:pPr>
        <w:pStyle w:val="ad"/>
        <w:numPr>
          <w:ilvl w:val="0"/>
          <w:numId w:val="6"/>
        </w:numPr>
        <w:tabs>
          <w:tab w:val="left" w:pos="1032"/>
        </w:tabs>
        <w:spacing w:before="177"/>
        <w:rPr>
          <w:sz w:val="19"/>
        </w:rPr>
      </w:pPr>
      <w:r>
        <w:rPr>
          <w:sz w:val="19"/>
        </w:rPr>
        <w:t>法律法规规定的其他职责。</w:t>
      </w:r>
    </w:p>
    <w:p w:rsidR="0095752B" w:rsidRDefault="00385B4F">
      <w:pPr>
        <w:pStyle w:val="5"/>
        <w:spacing w:before="116"/>
        <w:ind w:left="394"/>
      </w:pPr>
      <w:r>
        <w:rPr>
          <w:rFonts w:ascii="微软雅黑" w:eastAsia="微软雅黑" w:hint="eastAsia"/>
          <w:w w:val="105"/>
        </w:rPr>
        <w:t>4</w:t>
      </w:r>
      <w:r>
        <w:rPr>
          <w:w w:val="105"/>
        </w:rPr>
        <w:t>、澄清</w:t>
      </w:r>
    </w:p>
    <w:p w:rsidR="0095752B" w:rsidRDefault="00385B4F">
      <w:pPr>
        <w:pStyle w:val="a4"/>
        <w:spacing w:before="142" w:line="225" w:lineRule="auto"/>
        <w:ind w:left="106" w:right="109" w:firstLine="420"/>
      </w:pPr>
      <w:r>
        <w:t xml:space="preserve">谈判小组在对响应文件的有效性、完整性和响应程度进行审查时，可以要求供应商对响应文件中含义不明确、同类问题 </w:t>
      </w:r>
      <w:r>
        <w:rPr>
          <w:spacing w:val="-1"/>
        </w:rPr>
        <w:t>表述不一致或者有明显文字和计算错误的内容等作出必要的澄清、说明或者更正。供应商的澄清、说明或者更正不得超出响应</w:t>
      </w:r>
      <w:r>
        <w:t>文件的范围或者改变响应文件的实质性内容。</w:t>
      </w:r>
    </w:p>
    <w:p w:rsidR="0095752B" w:rsidRDefault="0095752B">
      <w:pPr>
        <w:pStyle w:val="a4"/>
        <w:spacing w:before="10"/>
        <w:rPr>
          <w:sz w:val="14"/>
        </w:rPr>
      </w:pPr>
    </w:p>
    <w:p w:rsidR="0095752B" w:rsidRDefault="00385B4F">
      <w:pPr>
        <w:pStyle w:val="a4"/>
        <w:spacing w:line="225" w:lineRule="auto"/>
        <w:ind w:left="106" w:right="109" w:firstLine="420"/>
      </w:pPr>
      <w:r>
        <w:t xml:space="preserve">谈判小组、询价小组要求供应商澄清、说明或者更正响应文件应当以书面形式作出。供应商的澄清、说明或者更正应当 </w:t>
      </w:r>
      <w:r>
        <w:rPr>
          <w:spacing w:val="-1"/>
        </w:rPr>
        <w:t>由法定代表人或其授权代表签字或者加盖公章。由授权代表签字的，应当附法定代表人授权书。供应商为自然人的，应当由本</w:t>
      </w:r>
      <w:r>
        <w:t>人签字并附身份证明。</w:t>
      </w:r>
    </w:p>
    <w:p w:rsidR="0095752B" w:rsidRDefault="0095752B">
      <w:pPr>
        <w:pStyle w:val="a4"/>
        <w:spacing w:before="12"/>
        <w:rPr>
          <w:sz w:val="13"/>
        </w:rPr>
      </w:pPr>
    </w:p>
    <w:p w:rsidR="0095752B" w:rsidRDefault="00385B4F">
      <w:pPr>
        <w:pStyle w:val="a4"/>
        <w:ind w:left="526"/>
      </w:pPr>
      <w:r>
        <w:t>谈判小组不接受供应商主动提出的澄清、说明或更正。</w:t>
      </w:r>
    </w:p>
    <w:p w:rsidR="0095752B" w:rsidRDefault="0095752B">
      <w:pPr>
        <w:pStyle w:val="a4"/>
        <w:spacing w:before="10"/>
        <w:rPr>
          <w:sz w:val="13"/>
        </w:rPr>
      </w:pPr>
    </w:p>
    <w:p w:rsidR="0095752B" w:rsidRDefault="00385B4F">
      <w:pPr>
        <w:pStyle w:val="a4"/>
        <w:ind w:left="526"/>
      </w:pPr>
      <w:r>
        <w:t>谈判小组对供应商提交的澄清、说明或更正有疑问的，可以要求供应商进一步澄清、说明或更正。</w:t>
      </w:r>
    </w:p>
    <w:p w:rsidR="0095752B" w:rsidRDefault="00385B4F">
      <w:pPr>
        <w:pStyle w:val="5"/>
        <w:spacing w:before="116"/>
        <w:ind w:left="394"/>
      </w:pPr>
      <w:r>
        <w:rPr>
          <w:rFonts w:ascii="微软雅黑" w:eastAsia="微软雅黑" w:hint="eastAsia"/>
        </w:rPr>
        <w:t>5</w:t>
      </w:r>
      <w:r>
        <w:t>、有下列情形之一的，视为供应商串通投标：</w:t>
      </w:r>
    </w:p>
    <w:p w:rsidR="0095752B" w:rsidRDefault="00385B4F">
      <w:pPr>
        <w:pStyle w:val="ad"/>
        <w:numPr>
          <w:ilvl w:val="0"/>
          <w:numId w:val="7"/>
        </w:numPr>
        <w:tabs>
          <w:tab w:val="left" w:pos="1032"/>
        </w:tabs>
        <w:spacing w:before="131"/>
        <w:rPr>
          <w:sz w:val="19"/>
        </w:rPr>
      </w:pPr>
      <w:r>
        <w:rPr>
          <w:sz w:val="19"/>
        </w:rPr>
        <w:t>不同供应商的响应文件由同一单位或者个人编制；（不同供应商响应文件上传的项目内部识别码一致）；</w:t>
      </w:r>
    </w:p>
    <w:p w:rsidR="0095752B" w:rsidRDefault="00385B4F">
      <w:pPr>
        <w:pStyle w:val="ad"/>
        <w:numPr>
          <w:ilvl w:val="0"/>
          <w:numId w:val="7"/>
        </w:numPr>
        <w:tabs>
          <w:tab w:val="left" w:pos="1032"/>
        </w:tabs>
        <w:spacing w:before="177"/>
        <w:rPr>
          <w:sz w:val="19"/>
        </w:rPr>
      </w:pPr>
      <w:r>
        <w:rPr>
          <w:sz w:val="19"/>
        </w:rPr>
        <w:t>不同供应商委托同一单位或者个人办理投标事宜；</w:t>
      </w:r>
    </w:p>
    <w:p w:rsidR="0095752B" w:rsidRDefault="00385B4F">
      <w:pPr>
        <w:pStyle w:val="ad"/>
        <w:numPr>
          <w:ilvl w:val="0"/>
          <w:numId w:val="7"/>
        </w:numPr>
        <w:tabs>
          <w:tab w:val="left" w:pos="1032"/>
        </w:tabs>
        <w:spacing w:before="176"/>
        <w:rPr>
          <w:sz w:val="19"/>
        </w:rPr>
      </w:pPr>
      <w:r>
        <w:rPr>
          <w:sz w:val="19"/>
        </w:rPr>
        <w:lastRenderedPageBreak/>
        <w:t>不同供应商的响应文件载明的项目管理成员或者联系人员为同一人；</w:t>
      </w:r>
    </w:p>
    <w:p w:rsidR="0095752B" w:rsidRDefault="00385B4F">
      <w:pPr>
        <w:pStyle w:val="ad"/>
        <w:numPr>
          <w:ilvl w:val="0"/>
          <w:numId w:val="7"/>
        </w:numPr>
        <w:tabs>
          <w:tab w:val="left" w:pos="1032"/>
        </w:tabs>
        <w:spacing w:before="177"/>
        <w:rPr>
          <w:sz w:val="19"/>
        </w:rPr>
      </w:pPr>
      <w:r>
        <w:rPr>
          <w:sz w:val="19"/>
        </w:rPr>
        <w:t>不同供应商的响应文件异常一致或者投标报价呈规律性差异；</w:t>
      </w:r>
    </w:p>
    <w:p w:rsidR="0095752B" w:rsidRDefault="00385B4F">
      <w:pPr>
        <w:pStyle w:val="ad"/>
        <w:numPr>
          <w:ilvl w:val="0"/>
          <w:numId w:val="7"/>
        </w:numPr>
        <w:tabs>
          <w:tab w:val="left" w:pos="1032"/>
        </w:tabs>
        <w:spacing w:before="177"/>
        <w:rPr>
          <w:sz w:val="19"/>
        </w:rPr>
      </w:pPr>
      <w:r>
        <w:rPr>
          <w:sz w:val="19"/>
        </w:rPr>
        <w:t>不同供应商的响应文件相互混装；</w:t>
      </w:r>
    </w:p>
    <w:p w:rsidR="0095752B" w:rsidRDefault="00385B4F">
      <w:pPr>
        <w:pStyle w:val="ad"/>
        <w:numPr>
          <w:ilvl w:val="0"/>
          <w:numId w:val="7"/>
        </w:numPr>
        <w:tabs>
          <w:tab w:val="left" w:pos="1032"/>
        </w:tabs>
        <w:spacing w:before="176"/>
        <w:rPr>
          <w:sz w:val="19"/>
        </w:rPr>
      </w:pPr>
      <w:r>
        <w:rPr>
          <w:sz w:val="19"/>
        </w:rPr>
        <w:t>不同供应商的投标保证金为从同一单位或个人的账户转出；</w:t>
      </w:r>
    </w:p>
    <w:p w:rsidR="0095752B" w:rsidRDefault="00385B4F">
      <w:pPr>
        <w:pStyle w:val="ad"/>
        <w:numPr>
          <w:ilvl w:val="0"/>
          <w:numId w:val="7"/>
        </w:numPr>
        <w:tabs>
          <w:tab w:val="left" w:pos="1032"/>
        </w:tabs>
        <w:spacing w:before="176"/>
        <w:rPr>
          <w:sz w:val="19"/>
        </w:rPr>
      </w:pPr>
      <w:r>
        <w:rPr>
          <w:sz w:val="19"/>
        </w:rPr>
        <w:t>说明：在项目评审时被认定为串通投标的供应商不得参加该合同项下的采购活动</w:t>
      </w:r>
    </w:p>
    <w:p w:rsidR="0095752B" w:rsidRDefault="00385B4F">
      <w:pPr>
        <w:pStyle w:val="5"/>
        <w:spacing w:before="116"/>
        <w:ind w:left="394"/>
      </w:pPr>
      <w:r>
        <w:rPr>
          <w:rFonts w:ascii="微软雅黑" w:eastAsia="微软雅黑" w:hint="eastAsia"/>
        </w:rPr>
        <w:t>6</w:t>
      </w:r>
      <w:r>
        <w:t>、有下列情形之一的，属于恶意串通投标：</w:t>
      </w:r>
    </w:p>
    <w:p w:rsidR="0095752B" w:rsidRDefault="00385B4F">
      <w:pPr>
        <w:pStyle w:val="ad"/>
        <w:numPr>
          <w:ilvl w:val="0"/>
          <w:numId w:val="8"/>
        </w:numPr>
        <w:tabs>
          <w:tab w:val="left" w:pos="1032"/>
        </w:tabs>
        <w:spacing w:before="130"/>
        <w:rPr>
          <w:sz w:val="19"/>
        </w:rPr>
      </w:pPr>
      <w:r>
        <w:rPr>
          <w:sz w:val="19"/>
        </w:rPr>
        <w:t>供应商直接或者间接从采购人或者采购代理机构处获得其他供应商的相关情况并修改其投标文件或者响应文件；</w:t>
      </w:r>
    </w:p>
    <w:p w:rsidR="0095752B" w:rsidRDefault="00385B4F">
      <w:pPr>
        <w:pStyle w:val="ad"/>
        <w:numPr>
          <w:ilvl w:val="0"/>
          <w:numId w:val="8"/>
        </w:numPr>
        <w:tabs>
          <w:tab w:val="left" w:pos="1032"/>
        </w:tabs>
        <w:spacing w:before="177"/>
        <w:rPr>
          <w:sz w:val="19"/>
        </w:rPr>
      </w:pPr>
      <w:r>
        <w:rPr>
          <w:sz w:val="19"/>
        </w:rPr>
        <w:t>供应商按照采购人或者采购代理机构的授意撤换、修改投标文件或者响应文件；</w:t>
      </w:r>
    </w:p>
    <w:p w:rsidR="0095752B" w:rsidRDefault="00385B4F">
      <w:pPr>
        <w:pStyle w:val="ad"/>
        <w:numPr>
          <w:ilvl w:val="0"/>
          <w:numId w:val="8"/>
        </w:numPr>
        <w:tabs>
          <w:tab w:val="left" w:pos="1032"/>
        </w:tabs>
        <w:spacing w:before="177"/>
        <w:rPr>
          <w:sz w:val="19"/>
        </w:rPr>
      </w:pPr>
      <w:r>
        <w:rPr>
          <w:sz w:val="19"/>
        </w:rPr>
        <w:t>供应商之间协商报价、技术方案等投标文件或者响应文件的实质性内容；</w:t>
      </w:r>
    </w:p>
    <w:p w:rsidR="0095752B" w:rsidRDefault="00385B4F">
      <w:pPr>
        <w:pStyle w:val="ad"/>
        <w:numPr>
          <w:ilvl w:val="0"/>
          <w:numId w:val="8"/>
        </w:numPr>
        <w:tabs>
          <w:tab w:val="left" w:pos="1032"/>
        </w:tabs>
        <w:spacing w:before="176"/>
        <w:rPr>
          <w:sz w:val="19"/>
        </w:rPr>
      </w:pPr>
      <w:r>
        <w:rPr>
          <w:sz w:val="19"/>
        </w:rPr>
        <w:t>属于同一集团、协会、商会等组织成员的供应商按照该组织要求协同参加政府采购活动；</w:t>
      </w:r>
    </w:p>
    <w:p w:rsidR="0095752B" w:rsidRDefault="00385B4F">
      <w:pPr>
        <w:pStyle w:val="ad"/>
        <w:numPr>
          <w:ilvl w:val="0"/>
          <w:numId w:val="8"/>
        </w:numPr>
        <w:tabs>
          <w:tab w:val="left" w:pos="1032"/>
        </w:tabs>
        <w:spacing w:before="177"/>
        <w:rPr>
          <w:sz w:val="19"/>
        </w:rPr>
      </w:pPr>
      <w:r>
        <w:rPr>
          <w:sz w:val="19"/>
        </w:rPr>
        <w:t>供应商之间事先约定由某一特定供应商成交、成交；</w:t>
      </w:r>
    </w:p>
    <w:p w:rsidR="0095752B" w:rsidRDefault="00385B4F">
      <w:pPr>
        <w:pStyle w:val="ad"/>
        <w:numPr>
          <w:ilvl w:val="0"/>
          <w:numId w:val="8"/>
        </w:numPr>
        <w:tabs>
          <w:tab w:val="left" w:pos="1032"/>
        </w:tabs>
        <w:spacing w:before="177"/>
        <w:rPr>
          <w:sz w:val="19"/>
        </w:rPr>
      </w:pPr>
      <w:r>
        <w:rPr>
          <w:sz w:val="19"/>
        </w:rPr>
        <w:t>供应商之间商定部分供应商放弃参加政府采购活动或者放弃成交、成交；</w:t>
      </w:r>
    </w:p>
    <w:p w:rsidR="0095752B" w:rsidRDefault="00385B4F">
      <w:pPr>
        <w:pStyle w:val="ad"/>
        <w:numPr>
          <w:ilvl w:val="0"/>
          <w:numId w:val="8"/>
        </w:numPr>
        <w:tabs>
          <w:tab w:val="left" w:pos="1032"/>
        </w:tabs>
        <w:spacing w:before="188" w:line="225" w:lineRule="auto"/>
        <w:ind w:left="106" w:right="145" w:firstLine="420"/>
        <w:rPr>
          <w:sz w:val="19"/>
        </w:rPr>
      </w:pPr>
      <w:r>
        <w:rPr>
          <w:spacing w:val="-1"/>
          <w:sz w:val="19"/>
        </w:rPr>
        <w:t>供应商与采购人或者采购代理机构之间、供应商相互之间，为谋求特定供应商成交、成交或者排斥其他供应商的其</w:t>
      </w:r>
      <w:r>
        <w:rPr>
          <w:sz w:val="19"/>
        </w:rPr>
        <w:t>他串通行为。</w:t>
      </w:r>
    </w:p>
    <w:p w:rsidR="0095752B" w:rsidRDefault="00385B4F">
      <w:pPr>
        <w:pStyle w:val="5"/>
        <w:spacing w:before="118"/>
        <w:ind w:left="394"/>
      </w:pPr>
      <w:r>
        <w:rPr>
          <w:rFonts w:ascii="微软雅黑" w:eastAsia="微软雅黑" w:hint="eastAsia"/>
        </w:rPr>
        <w:t>7</w:t>
      </w:r>
      <w:r>
        <w:t>、投标无效的情形</w:t>
      </w:r>
    </w:p>
    <w:p w:rsidR="0095752B" w:rsidRDefault="00385B4F">
      <w:pPr>
        <w:pStyle w:val="a4"/>
        <w:spacing w:before="131"/>
        <w:ind w:left="526"/>
      </w:pPr>
      <w:r>
        <w:t>详见资格性审查、符合性审查和谈判文件其他投标无效条款。</w:t>
      </w:r>
    </w:p>
    <w:p w:rsidR="0095752B" w:rsidRDefault="00385B4F">
      <w:pPr>
        <w:pStyle w:val="5"/>
        <w:spacing w:before="116"/>
        <w:ind w:left="394"/>
      </w:pPr>
      <w:r>
        <w:rPr>
          <w:rFonts w:ascii="微软雅黑" w:eastAsia="微软雅黑" w:hint="eastAsia"/>
        </w:rPr>
        <w:t>8</w:t>
      </w:r>
      <w:r>
        <w:t>、废标（终止）的情形</w:t>
      </w:r>
    </w:p>
    <w:p w:rsidR="0095752B" w:rsidRDefault="00385B4F">
      <w:pPr>
        <w:pStyle w:val="a4"/>
        <w:spacing w:before="142" w:line="225" w:lineRule="auto"/>
        <w:ind w:left="106" w:right="265" w:firstLine="420"/>
      </w:pPr>
      <w:r>
        <w:t>出现下列情形之一的，采购人或者采购代理机构应当终止竞争性谈判采购活动，发布项目终止公告并说明原因，重新开展采购活动。</w:t>
      </w:r>
    </w:p>
    <w:p w:rsidR="0095752B" w:rsidRDefault="0095752B">
      <w:pPr>
        <w:pStyle w:val="a4"/>
        <w:spacing w:before="12"/>
        <w:rPr>
          <w:sz w:val="13"/>
        </w:rPr>
      </w:pPr>
    </w:p>
    <w:p w:rsidR="0095752B" w:rsidRDefault="00385B4F">
      <w:pPr>
        <w:pStyle w:val="ad"/>
        <w:numPr>
          <w:ilvl w:val="0"/>
          <w:numId w:val="9"/>
        </w:numPr>
        <w:tabs>
          <w:tab w:val="left" w:pos="1032"/>
        </w:tabs>
        <w:rPr>
          <w:sz w:val="19"/>
        </w:rPr>
      </w:pPr>
      <w:r>
        <w:rPr>
          <w:sz w:val="19"/>
        </w:rPr>
        <w:t>因情况变化，不再符合规定的竞争性谈判采购方式适用情形的；</w:t>
      </w:r>
    </w:p>
    <w:p w:rsidR="0095752B" w:rsidRDefault="00385B4F">
      <w:pPr>
        <w:pStyle w:val="ad"/>
        <w:numPr>
          <w:ilvl w:val="0"/>
          <w:numId w:val="9"/>
        </w:numPr>
        <w:tabs>
          <w:tab w:val="left" w:pos="1032"/>
        </w:tabs>
        <w:spacing w:before="177"/>
        <w:rPr>
          <w:sz w:val="19"/>
        </w:rPr>
      </w:pPr>
      <w:r>
        <w:rPr>
          <w:sz w:val="19"/>
        </w:rPr>
        <w:t>出现影响采购公正的违法、违规行为的；</w:t>
      </w:r>
    </w:p>
    <w:p w:rsidR="0095752B" w:rsidRDefault="00385B4F">
      <w:pPr>
        <w:pStyle w:val="ad"/>
        <w:numPr>
          <w:ilvl w:val="0"/>
          <w:numId w:val="9"/>
        </w:numPr>
        <w:tabs>
          <w:tab w:val="left" w:pos="1032"/>
        </w:tabs>
        <w:spacing w:before="177"/>
        <w:rPr>
          <w:sz w:val="19"/>
        </w:rPr>
      </w:pPr>
      <w:r>
        <w:rPr>
          <w:sz w:val="19"/>
        </w:rPr>
        <w:t>在采购过程中符合竞争要求的供应商或者报价未超过采购预算的供应商不足</w:t>
      </w:r>
      <w:r>
        <w:rPr>
          <w:spacing w:val="-3"/>
          <w:w w:val="110"/>
          <w:sz w:val="19"/>
        </w:rPr>
        <w:t>3</w:t>
      </w:r>
      <w:r>
        <w:rPr>
          <w:sz w:val="19"/>
        </w:rPr>
        <w:t>家的，但经财政部门批准的情形除</w:t>
      </w:r>
    </w:p>
    <w:p w:rsidR="0095752B" w:rsidRDefault="00385B4F">
      <w:pPr>
        <w:pStyle w:val="a4"/>
        <w:spacing w:line="228" w:lineRule="exact"/>
        <w:ind w:left="106"/>
      </w:pPr>
      <w:r>
        <w:t>外；</w:t>
      </w:r>
    </w:p>
    <w:p w:rsidR="0095752B" w:rsidRDefault="0095752B">
      <w:pPr>
        <w:pStyle w:val="a4"/>
        <w:spacing w:before="10"/>
        <w:rPr>
          <w:sz w:val="13"/>
        </w:rPr>
      </w:pPr>
    </w:p>
    <w:p w:rsidR="0095752B" w:rsidRDefault="00385B4F">
      <w:pPr>
        <w:pStyle w:val="ad"/>
        <w:numPr>
          <w:ilvl w:val="0"/>
          <w:numId w:val="9"/>
        </w:numPr>
        <w:tabs>
          <w:tab w:val="left" w:pos="1032"/>
        </w:tabs>
        <w:rPr>
          <w:sz w:val="19"/>
        </w:rPr>
      </w:pPr>
      <w:r>
        <w:rPr>
          <w:sz w:val="19"/>
        </w:rPr>
        <w:t>法律、法规以及谈判文件规定其他情形。</w:t>
      </w:r>
    </w:p>
    <w:p w:rsidR="0095752B" w:rsidRDefault="00385B4F">
      <w:pPr>
        <w:pStyle w:val="5"/>
        <w:spacing w:before="116"/>
        <w:ind w:left="394"/>
      </w:pPr>
      <w:r>
        <w:rPr>
          <w:rFonts w:ascii="微软雅黑" w:eastAsia="微软雅黑" w:hint="eastAsia"/>
          <w:w w:val="105"/>
        </w:rPr>
        <w:t>9</w:t>
      </w:r>
      <w:r>
        <w:rPr>
          <w:w w:val="105"/>
        </w:rPr>
        <w:t>、定标</w:t>
      </w:r>
    </w:p>
    <w:p w:rsidR="0095752B" w:rsidRDefault="00385B4F">
      <w:pPr>
        <w:pStyle w:val="a4"/>
        <w:spacing w:before="142" w:line="225" w:lineRule="auto"/>
        <w:ind w:left="106" w:right="109" w:firstLine="420"/>
      </w:pPr>
      <w:r>
        <w:t xml:space="preserve">谈判结束后，谈判小组应当要求所有参加谈判的供应商在规定时间内进行最后报价，采购人从谈判小组提出的成交候选 </w:t>
      </w:r>
      <w:r>
        <w:rPr>
          <w:spacing w:val="-1"/>
        </w:rPr>
        <w:t>人中根据符合采购需求、质量和服务相等且报价最低的原则确定成交供应商，并将结果通知所有参加谈判的未成交的供应商。</w:t>
      </w:r>
    </w:p>
    <w:p w:rsidR="0095752B" w:rsidRDefault="0095752B">
      <w:pPr>
        <w:pStyle w:val="a4"/>
        <w:rPr>
          <w:sz w:val="18"/>
        </w:rPr>
      </w:pPr>
    </w:p>
    <w:p w:rsidR="0095752B" w:rsidRDefault="0095752B">
      <w:pPr>
        <w:pStyle w:val="a4"/>
        <w:spacing w:before="10"/>
        <w:rPr>
          <w:sz w:val="23"/>
        </w:rPr>
      </w:pPr>
    </w:p>
    <w:p w:rsidR="0095752B" w:rsidRDefault="00385B4F">
      <w:pPr>
        <w:pStyle w:val="3"/>
        <w:spacing w:before="1"/>
        <w:ind w:left="0" w:right="-8"/>
      </w:pPr>
      <w:r>
        <w:rPr>
          <w:w w:val="105"/>
        </w:rPr>
        <w:t>二</w:t>
      </w:r>
      <w:r>
        <w:rPr>
          <w:rFonts w:ascii="微软雅黑" w:eastAsia="微软雅黑" w:hint="eastAsia"/>
          <w:w w:val="105"/>
        </w:rPr>
        <w:t>.</w:t>
      </w:r>
      <w:r>
        <w:rPr>
          <w:w w:val="105"/>
        </w:rPr>
        <w:t>政府采购政策落实</w:t>
      </w:r>
    </w:p>
    <w:p w:rsidR="0095752B" w:rsidRDefault="00385B4F">
      <w:pPr>
        <w:pStyle w:val="5"/>
        <w:numPr>
          <w:ilvl w:val="0"/>
          <w:numId w:val="10"/>
        </w:numPr>
        <w:tabs>
          <w:tab w:val="left" w:pos="601"/>
        </w:tabs>
        <w:spacing w:before="59"/>
        <w:ind w:right="7505" w:hanging="174"/>
      </w:pPr>
      <w:r>
        <w:rPr>
          <w:spacing w:val="10"/>
        </w:rPr>
        <w:t>节能、环保要求</w:t>
      </w:r>
    </w:p>
    <w:p w:rsidR="0095752B" w:rsidRDefault="00385B4F">
      <w:pPr>
        <w:pStyle w:val="a4"/>
        <w:spacing w:before="142" w:line="225" w:lineRule="auto"/>
        <w:ind w:left="106" w:right="265" w:firstLine="420"/>
      </w:pPr>
      <w:r>
        <w:t>采购的产品属于品目清单范围的，将依据国家确定的认证机构出具的、处于有效期之内的节能产品、环境标志产品认证证书，对获得证书的产品实施政府优先采购或强制采购，具体按照本采购文件相关要求执行。</w:t>
      </w:r>
    </w:p>
    <w:p w:rsidR="0095752B" w:rsidRDefault="00385B4F">
      <w:pPr>
        <w:pStyle w:val="5"/>
        <w:numPr>
          <w:ilvl w:val="0"/>
          <w:numId w:val="10"/>
        </w:numPr>
        <w:tabs>
          <w:tab w:val="left" w:pos="601"/>
        </w:tabs>
        <w:spacing w:before="118"/>
        <w:ind w:hanging="207"/>
      </w:pPr>
      <w:r>
        <w:rPr>
          <w:spacing w:val="11"/>
        </w:rPr>
        <w:t>对小型、微型企业、监狱企业或残疾人福利性单位给予价格扣除</w:t>
      </w:r>
    </w:p>
    <w:p w:rsidR="0095752B" w:rsidRDefault="00385B4F">
      <w:pPr>
        <w:pStyle w:val="a4"/>
        <w:spacing w:before="142" w:line="225" w:lineRule="auto"/>
        <w:ind w:left="106" w:right="109" w:firstLine="420"/>
      </w:pPr>
      <w:r>
        <w:t>依照《政府采购促进中小企业发展管理办法》、《关于政府采购支持监狱企业发展有关问题的通知》和《财政部 民政部中国残疾人联合会关于促进残疾人就业政府采购政策的通知》的规定，凡符合要求的小型、微型企业、监</w:t>
      </w:r>
      <w:r>
        <w:lastRenderedPageBreak/>
        <w:t>狱企业或残疾人福利性单位，按照以下比例给予相应的价格扣除：（监狱企业、残疾人福利性单位视同为小、微企业）。</w:t>
      </w:r>
    </w:p>
    <w:p w:rsidR="0095752B" w:rsidRDefault="0095752B">
      <w:pPr>
        <w:pStyle w:val="a4"/>
        <w:spacing w:before="12"/>
        <w:rPr>
          <w:sz w:val="13"/>
        </w:rPr>
      </w:pPr>
    </w:p>
    <w:p w:rsidR="0095752B" w:rsidRDefault="00385B4F">
      <w:pPr>
        <w:pStyle w:val="a4"/>
        <w:ind w:left="106"/>
      </w:pPr>
      <w:r>
        <w:rPr>
          <w:w w:val="105"/>
        </w:rPr>
        <w:t>合同包1（1）</w:t>
      </w:r>
    </w:p>
    <w:p w:rsidR="0095752B" w:rsidRDefault="0095752B">
      <w:pPr>
        <w:pStyle w:val="a4"/>
        <w:spacing w:before="7" w:after="1"/>
        <w:rPr>
          <w:sz w:val="14"/>
        </w:rPr>
      </w:pPr>
    </w:p>
    <w:tbl>
      <w:tblPr>
        <w:tblStyle w:val="TableNormal"/>
        <w:tblW w:w="1083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987"/>
        <w:gridCol w:w="993"/>
        <w:gridCol w:w="1134"/>
        <w:gridCol w:w="5992"/>
      </w:tblGrid>
      <w:tr w:rsidR="0095752B">
        <w:trPr>
          <w:trHeight w:val="717"/>
        </w:trPr>
        <w:tc>
          <w:tcPr>
            <w:tcW w:w="732" w:type="dxa"/>
            <w:shd w:val="clear" w:color="auto" w:fill="EDEDED"/>
            <w:vAlign w:val="center"/>
          </w:tcPr>
          <w:p w:rsidR="0095752B" w:rsidRDefault="00385B4F">
            <w:pPr>
              <w:pStyle w:val="TableParagraph"/>
              <w:spacing w:before="1"/>
              <w:ind w:left="143" w:right="152"/>
              <w:jc w:val="center"/>
              <w:rPr>
                <w:b/>
                <w:sz w:val="19"/>
              </w:rPr>
            </w:pPr>
            <w:r>
              <w:rPr>
                <w:b/>
                <w:sz w:val="19"/>
              </w:rPr>
              <w:t>序号</w:t>
            </w:r>
          </w:p>
        </w:tc>
        <w:tc>
          <w:tcPr>
            <w:tcW w:w="1987" w:type="dxa"/>
            <w:shd w:val="clear" w:color="auto" w:fill="EDEDED"/>
            <w:vAlign w:val="center"/>
          </w:tcPr>
          <w:p w:rsidR="0095752B" w:rsidRDefault="00385B4F">
            <w:pPr>
              <w:pStyle w:val="TableParagraph"/>
              <w:spacing w:before="48"/>
              <w:ind w:left="148"/>
              <w:jc w:val="center"/>
              <w:rPr>
                <w:b/>
                <w:sz w:val="19"/>
              </w:rPr>
            </w:pPr>
            <w:r>
              <w:rPr>
                <w:b/>
                <w:sz w:val="19"/>
              </w:rPr>
              <w:t>情形</w:t>
            </w:r>
          </w:p>
        </w:tc>
        <w:tc>
          <w:tcPr>
            <w:tcW w:w="993" w:type="dxa"/>
            <w:shd w:val="clear" w:color="auto" w:fill="EDEDED"/>
            <w:vAlign w:val="center"/>
          </w:tcPr>
          <w:p w:rsidR="0095752B" w:rsidRDefault="00385B4F">
            <w:pPr>
              <w:pStyle w:val="TableParagraph"/>
              <w:spacing w:before="48"/>
              <w:ind w:left="157" w:right="167"/>
              <w:jc w:val="center"/>
              <w:rPr>
                <w:b/>
                <w:sz w:val="19"/>
              </w:rPr>
            </w:pPr>
            <w:r>
              <w:rPr>
                <w:b/>
                <w:sz w:val="19"/>
              </w:rPr>
              <w:t>适用对象</w:t>
            </w:r>
          </w:p>
        </w:tc>
        <w:tc>
          <w:tcPr>
            <w:tcW w:w="1134" w:type="dxa"/>
            <w:shd w:val="clear" w:color="auto" w:fill="EDEDED"/>
            <w:vAlign w:val="center"/>
          </w:tcPr>
          <w:p w:rsidR="0095752B" w:rsidRDefault="00385B4F">
            <w:pPr>
              <w:pStyle w:val="TableParagraph"/>
              <w:spacing w:before="48"/>
              <w:ind w:left="157" w:right="167"/>
              <w:jc w:val="center"/>
              <w:rPr>
                <w:b/>
                <w:sz w:val="19"/>
              </w:rPr>
            </w:pPr>
            <w:r>
              <w:rPr>
                <w:b/>
                <w:sz w:val="19"/>
              </w:rPr>
              <w:t>价格扣除比例</w:t>
            </w:r>
          </w:p>
        </w:tc>
        <w:tc>
          <w:tcPr>
            <w:tcW w:w="5992" w:type="dxa"/>
            <w:shd w:val="clear" w:color="auto" w:fill="EDEDED"/>
          </w:tcPr>
          <w:p w:rsidR="0095752B" w:rsidRDefault="0095752B">
            <w:pPr>
              <w:pStyle w:val="TableParagraph"/>
              <w:spacing w:before="48"/>
              <w:ind w:left="157" w:right="167"/>
              <w:rPr>
                <w:b/>
                <w:sz w:val="19"/>
              </w:rPr>
            </w:pPr>
          </w:p>
          <w:p w:rsidR="0095752B" w:rsidRDefault="00385B4F">
            <w:pPr>
              <w:pStyle w:val="TableParagraph"/>
              <w:spacing w:before="48"/>
              <w:ind w:left="157" w:right="167"/>
              <w:jc w:val="center"/>
              <w:rPr>
                <w:b/>
                <w:sz w:val="19"/>
              </w:rPr>
            </w:pPr>
            <w:r>
              <w:rPr>
                <w:b/>
                <w:sz w:val="19"/>
              </w:rPr>
              <w:t>计算公式</w:t>
            </w:r>
          </w:p>
        </w:tc>
      </w:tr>
      <w:tr w:rsidR="0095752B">
        <w:trPr>
          <w:trHeight w:val="492"/>
        </w:trPr>
        <w:tc>
          <w:tcPr>
            <w:tcW w:w="10838" w:type="dxa"/>
            <w:gridSpan w:val="5"/>
          </w:tcPr>
          <w:p w:rsidR="0095752B" w:rsidRDefault="00385B4F">
            <w:pPr>
              <w:pStyle w:val="TableParagraph"/>
              <w:spacing w:before="48"/>
              <w:ind w:left="64"/>
              <w:rPr>
                <w:sz w:val="19"/>
              </w:rPr>
            </w:pPr>
            <w:r>
              <w:rPr>
                <w:rFonts w:hint="eastAsia"/>
                <w:bCs/>
                <w:sz w:val="19"/>
              </w:rPr>
              <w:t>注：</w:t>
            </w:r>
            <w:r>
              <w:rPr>
                <w:rFonts w:hint="eastAsia"/>
                <w:sz w:val="19"/>
              </w:rPr>
              <w:t>本项目为专门面向中小企业采购的项目，根据财政部发布《政府采购促进中小企业发展政策问答》规定，专门面向中小企业采购的项目，不再执行价格评审优惠的扶持政策。</w:t>
            </w:r>
          </w:p>
        </w:tc>
      </w:tr>
    </w:tbl>
    <w:p w:rsidR="0095752B" w:rsidRDefault="0095752B">
      <w:pPr>
        <w:pStyle w:val="a4"/>
        <w:rPr>
          <w:sz w:val="20"/>
        </w:rPr>
      </w:pPr>
    </w:p>
    <w:p w:rsidR="0095752B" w:rsidRDefault="00385B4F">
      <w:pPr>
        <w:pStyle w:val="a4"/>
        <w:ind w:left="106"/>
      </w:pPr>
      <w:r>
        <w:rPr>
          <w:w w:val="105"/>
        </w:rPr>
        <w:t>合同包</w:t>
      </w:r>
      <w:r>
        <w:rPr>
          <w:rFonts w:hint="eastAsia"/>
          <w:w w:val="105"/>
        </w:rPr>
        <w:t>2</w:t>
      </w:r>
      <w:r>
        <w:rPr>
          <w:w w:val="105"/>
        </w:rPr>
        <w:t>（</w:t>
      </w:r>
      <w:r>
        <w:rPr>
          <w:rFonts w:hint="eastAsia"/>
          <w:w w:val="105"/>
        </w:rPr>
        <w:t>2</w:t>
      </w:r>
      <w:r>
        <w:rPr>
          <w:w w:val="105"/>
        </w:rPr>
        <w:t>）</w:t>
      </w:r>
    </w:p>
    <w:p w:rsidR="0095752B" w:rsidRDefault="0095752B">
      <w:pPr>
        <w:pStyle w:val="a4"/>
        <w:spacing w:before="7" w:after="1"/>
        <w:rPr>
          <w:sz w:val="14"/>
        </w:rPr>
      </w:pPr>
    </w:p>
    <w:tbl>
      <w:tblPr>
        <w:tblStyle w:val="TableNormal"/>
        <w:tblW w:w="1083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987"/>
        <w:gridCol w:w="993"/>
        <w:gridCol w:w="1134"/>
        <w:gridCol w:w="5992"/>
      </w:tblGrid>
      <w:tr w:rsidR="0095752B">
        <w:trPr>
          <w:trHeight w:val="717"/>
        </w:trPr>
        <w:tc>
          <w:tcPr>
            <w:tcW w:w="732" w:type="dxa"/>
            <w:shd w:val="clear" w:color="auto" w:fill="EDEDED"/>
            <w:vAlign w:val="center"/>
          </w:tcPr>
          <w:p w:rsidR="0095752B" w:rsidRDefault="00385B4F">
            <w:pPr>
              <w:pStyle w:val="TableParagraph"/>
              <w:spacing w:before="1"/>
              <w:ind w:left="143" w:right="152"/>
              <w:jc w:val="center"/>
              <w:rPr>
                <w:b/>
                <w:sz w:val="19"/>
              </w:rPr>
            </w:pPr>
            <w:r>
              <w:rPr>
                <w:b/>
                <w:sz w:val="19"/>
              </w:rPr>
              <w:t>序号</w:t>
            </w:r>
          </w:p>
        </w:tc>
        <w:tc>
          <w:tcPr>
            <w:tcW w:w="1987" w:type="dxa"/>
            <w:shd w:val="clear" w:color="auto" w:fill="EDEDED"/>
            <w:vAlign w:val="center"/>
          </w:tcPr>
          <w:p w:rsidR="0095752B" w:rsidRDefault="00385B4F">
            <w:pPr>
              <w:pStyle w:val="TableParagraph"/>
              <w:spacing w:before="48"/>
              <w:ind w:left="148"/>
              <w:jc w:val="center"/>
              <w:rPr>
                <w:b/>
                <w:sz w:val="19"/>
              </w:rPr>
            </w:pPr>
            <w:r>
              <w:rPr>
                <w:b/>
                <w:sz w:val="19"/>
              </w:rPr>
              <w:t>情形</w:t>
            </w:r>
          </w:p>
        </w:tc>
        <w:tc>
          <w:tcPr>
            <w:tcW w:w="993" w:type="dxa"/>
            <w:shd w:val="clear" w:color="auto" w:fill="EDEDED"/>
            <w:vAlign w:val="center"/>
          </w:tcPr>
          <w:p w:rsidR="0095752B" w:rsidRDefault="00385B4F">
            <w:pPr>
              <w:pStyle w:val="TableParagraph"/>
              <w:spacing w:before="48"/>
              <w:ind w:left="157" w:right="167"/>
              <w:jc w:val="center"/>
              <w:rPr>
                <w:b/>
                <w:sz w:val="19"/>
              </w:rPr>
            </w:pPr>
            <w:r>
              <w:rPr>
                <w:b/>
                <w:sz w:val="19"/>
              </w:rPr>
              <w:t>适用对象</w:t>
            </w:r>
          </w:p>
        </w:tc>
        <w:tc>
          <w:tcPr>
            <w:tcW w:w="1134" w:type="dxa"/>
            <w:shd w:val="clear" w:color="auto" w:fill="EDEDED"/>
            <w:vAlign w:val="center"/>
          </w:tcPr>
          <w:p w:rsidR="0095752B" w:rsidRDefault="00385B4F">
            <w:pPr>
              <w:pStyle w:val="TableParagraph"/>
              <w:spacing w:before="48"/>
              <w:ind w:left="157" w:right="167"/>
              <w:jc w:val="center"/>
              <w:rPr>
                <w:b/>
                <w:sz w:val="19"/>
              </w:rPr>
            </w:pPr>
            <w:r>
              <w:rPr>
                <w:b/>
                <w:sz w:val="19"/>
              </w:rPr>
              <w:t>价格扣除比例</w:t>
            </w:r>
          </w:p>
        </w:tc>
        <w:tc>
          <w:tcPr>
            <w:tcW w:w="5992" w:type="dxa"/>
            <w:shd w:val="clear" w:color="auto" w:fill="EDEDED"/>
          </w:tcPr>
          <w:p w:rsidR="0095752B" w:rsidRDefault="0095752B">
            <w:pPr>
              <w:pStyle w:val="TableParagraph"/>
              <w:spacing w:before="48"/>
              <w:ind w:left="157" w:right="167"/>
              <w:rPr>
                <w:b/>
                <w:sz w:val="19"/>
              </w:rPr>
            </w:pPr>
          </w:p>
          <w:p w:rsidR="0095752B" w:rsidRDefault="00385B4F">
            <w:pPr>
              <w:pStyle w:val="TableParagraph"/>
              <w:spacing w:before="48"/>
              <w:ind w:left="157" w:right="167"/>
              <w:jc w:val="center"/>
              <w:rPr>
                <w:b/>
                <w:sz w:val="19"/>
              </w:rPr>
            </w:pPr>
            <w:r>
              <w:rPr>
                <w:b/>
                <w:sz w:val="19"/>
              </w:rPr>
              <w:t>计算公式</w:t>
            </w:r>
          </w:p>
        </w:tc>
      </w:tr>
      <w:tr w:rsidR="0095752B">
        <w:trPr>
          <w:trHeight w:val="492"/>
        </w:trPr>
        <w:tc>
          <w:tcPr>
            <w:tcW w:w="10838" w:type="dxa"/>
            <w:gridSpan w:val="5"/>
          </w:tcPr>
          <w:p w:rsidR="0095752B" w:rsidRDefault="00385B4F">
            <w:pPr>
              <w:pStyle w:val="TableParagraph"/>
              <w:spacing w:before="48"/>
              <w:ind w:left="64"/>
              <w:rPr>
                <w:sz w:val="19"/>
              </w:rPr>
            </w:pPr>
            <w:r>
              <w:rPr>
                <w:rFonts w:hint="eastAsia"/>
                <w:bCs/>
                <w:sz w:val="19"/>
              </w:rPr>
              <w:t>注：</w:t>
            </w:r>
            <w:r>
              <w:rPr>
                <w:rFonts w:hint="eastAsia"/>
                <w:sz w:val="19"/>
              </w:rPr>
              <w:t>本项目为专门面向中小企业采购的项目，根据财政部发布《政府采购促进中小企业发展政策问答》规定，专门面向中小企业采购的项目，不再执行价格评审优惠的扶持政策。</w:t>
            </w:r>
          </w:p>
        </w:tc>
      </w:tr>
    </w:tbl>
    <w:p w:rsidR="0095752B" w:rsidRDefault="0095752B">
      <w:pPr>
        <w:pStyle w:val="a4"/>
        <w:spacing w:before="6"/>
        <w:rPr>
          <w:sz w:val="17"/>
        </w:rPr>
      </w:pPr>
    </w:p>
    <w:p w:rsidR="0095752B" w:rsidRDefault="00385B4F">
      <w:pPr>
        <w:pStyle w:val="5"/>
        <w:ind w:left="388"/>
      </w:pPr>
      <w:r>
        <w:t>价格扣除相关要求：</w:t>
      </w:r>
    </w:p>
    <w:p w:rsidR="0095752B" w:rsidRDefault="0095752B">
      <w:pPr>
        <w:pStyle w:val="a4"/>
        <w:spacing w:before="10"/>
        <w:rPr>
          <w:b/>
          <w:sz w:val="13"/>
        </w:rPr>
      </w:pPr>
    </w:p>
    <w:p w:rsidR="0095752B" w:rsidRDefault="00385B4F">
      <w:pPr>
        <w:pStyle w:val="ad"/>
        <w:numPr>
          <w:ilvl w:val="0"/>
          <w:numId w:val="11"/>
        </w:numPr>
        <w:tabs>
          <w:tab w:val="left" w:pos="852"/>
        </w:tabs>
        <w:rPr>
          <w:sz w:val="19"/>
        </w:rPr>
      </w:pPr>
      <w:r>
        <w:rPr>
          <w:sz w:val="19"/>
        </w:rPr>
        <w:t>所称小型和微型企业应当同时符合以下条件：</w:t>
      </w:r>
    </w:p>
    <w:p w:rsidR="0095752B" w:rsidRDefault="00385B4F">
      <w:pPr>
        <w:pStyle w:val="a4"/>
        <w:spacing w:before="177"/>
        <w:ind w:left="526"/>
      </w:pPr>
      <w:r>
        <w:t>①符合中小企业划分标准；</w:t>
      </w:r>
    </w:p>
    <w:p w:rsidR="0095752B" w:rsidRDefault="00385B4F">
      <w:pPr>
        <w:pStyle w:val="a4"/>
        <w:spacing w:before="188" w:line="225" w:lineRule="auto"/>
        <w:ind w:left="106" w:right="289" w:firstLine="420"/>
      </w:pPr>
      <w:r>
        <w:rPr>
          <w:spacing w:val="-3"/>
        </w:rPr>
        <w:t>②提供本企业制造的货物、承担的工程或者服务，或者提供其他中小企业制造的货物。本项所称货物不包括使用大型企</w:t>
      </w:r>
      <w:r>
        <w:t>业注册商标的货物；</w:t>
      </w:r>
    </w:p>
    <w:p w:rsidR="0095752B" w:rsidRDefault="0095752B">
      <w:pPr>
        <w:pStyle w:val="a4"/>
        <w:spacing w:before="12"/>
        <w:rPr>
          <w:sz w:val="13"/>
        </w:rPr>
      </w:pPr>
    </w:p>
    <w:p w:rsidR="0095752B" w:rsidRDefault="00385B4F">
      <w:pPr>
        <w:pStyle w:val="a4"/>
        <w:spacing w:line="415" w:lineRule="auto"/>
        <w:ind w:left="526" w:right="457"/>
      </w:pPr>
      <w:r>
        <w:t>中小企业划分标准，是指国务院有关部门根据企业从业人员、营业收入、资产总额等指标制定的中小企业划型标准。小型、微型企业提供中型企业制造的货物的，视同为中型企业。</w:t>
      </w:r>
    </w:p>
    <w:p w:rsidR="0095752B" w:rsidRDefault="00385B4F">
      <w:pPr>
        <w:pStyle w:val="a4"/>
        <w:spacing w:line="241" w:lineRule="exact"/>
        <w:ind w:left="526"/>
      </w:pPr>
      <w:r>
        <w:t>符合中小企业划分标准的个体工商户，在政府采购活动中视同中小企业。</w:t>
      </w:r>
    </w:p>
    <w:p w:rsidR="0095752B" w:rsidRDefault="0095752B">
      <w:pPr>
        <w:pStyle w:val="a4"/>
        <w:spacing w:before="9"/>
        <w:rPr>
          <w:sz w:val="14"/>
        </w:rPr>
      </w:pPr>
    </w:p>
    <w:p w:rsidR="0095752B" w:rsidRDefault="00385B4F">
      <w:pPr>
        <w:pStyle w:val="ad"/>
        <w:numPr>
          <w:ilvl w:val="0"/>
          <w:numId w:val="11"/>
        </w:numPr>
        <w:tabs>
          <w:tab w:val="left" w:pos="852"/>
        </w:tabs>
        <w:spacing w:line="225" w:lineRule="auto"/>
        <w:ind w:left="106" w:right="325" w:firstLine="240"/>
        <w:rPr>
          <w:sz w:val="19"/>
        </w:rPr>
      </w:pPr>
      <w:r>
        <w:rPr>
          <w:spacing w:val="-1"/>
          <w:sz w:val="19"/>
        </w:rPr>
        <w:t>在政府采购活动中，供应商提供的货物、工程或者服务符合下列情形的，享受《政府采购促进中小企业发展管理办</w:t>
      </w:r>
      <w:r>
        <w:rPr>
          <w:sz w:val="19"/>
        </w:rPr>
        <w:t>法》规定的中小企业扶持政策：</w:t>
      </w:r>
    </w:p>
    <w:p w:rsidR="0095752B" w:rsidRDefault="0095752B">
      <w:pPr>
        <w:pStyle w:val="a4"/>
        <w:rPr>
          <w:sz w:val="14"/>
        </w:rPr>
      </w:pPr>
    </w:p>
    <w:p w:rsidR="0095752B" w:rsidRDefault="00385B4F">
      <w:pPr>
        <w:pStyle w:val="a4"/>
        <w:ind w:left="526"/>
      </w:pPr>
      <w:r>
        <w:t>①在货物采购项目中，货物由中小企业制造，即货物由中小企业生产且使用该中小企业商号或者注册商标；</w:t>
      </w:r>
    </w:p>
    <w:p w:rsidR="0095752B" w:rsidRDefault="00385B4F">
      <w:pPr>
        <w:pStyle w:val="a4"/>
        <w:spacing w:before="176"/>
        <w:ind w:left="526"/>
      </w:pPr>
      <w:r>
        <w:t>②在工程采购项目中，工程由中小企业承建，即工程施工单位为中小企业；</w:t>
      </w:r>
    </w:p>
    <w:p w:rsidR="0095752B" w:rsidRDefault="00385B4F">
      <w:pPr>
        <w:pStyle w:val="a4"/>
        <w:spacing w:before="188" w:line="225" w:lineRule="auto"/>
        <w:ind w:left="106" w:right="289" w:firstLine="420"/>
      </w:pPr>
      <w:r>
        <w:rPr>
          <w:spacing w:val="-3"/>
        </w:rPr>
        <w:t>③在服务采购项目中，服务由中小企业承接，即提供服务的人员为中小企业依照《中华人民共和国劳动合同法》订立劳</w:t>
      </w:r>
      <w:r>
        <w:t>动合同的从业人员。</w:t>
      </w:r>
    </w:p>
    <w:p w:rsidR="0095752B" w:rsidRDefault="0095752B">
      <w:pPr>
        <w:pStyle w:val="a4"/>
        <w:spacing w:before="11"/>
        <w:rPr>
          <w:sz w:val="14"/>
        </w:rPr>
      </w:pPr>
    </w:p>
    <w:p w:rsidR="0095752B" w:rsidRDefault="00385B4F">
      <w:pPr>
        <w:pStyle w:val="a4"/>
        <w:spacing w:before="1" w:line="225" w:lineRule="auto"/>
        <w:ind w:left="106" w:right="265" w:firstLine="420"/>
      </w:pPr>
      <w:r>
        <w:t>在货物采购项目中，供应商提供的货物既有中小企业制造货物，也有大型企业制造货物的，不享受《政府采购促进中小企业发展管理办法》规定的中小企业扶持政策。</w:t>
      </w:r>
    </w:p>
    <w:p w:rsidR="0095752B" w:rsidRDefault="0095752B">
      <w:pPr>
        <w:pStyle w:val="a4"/>
        <w:spacing w:before="11"/>
        <w:rPr>
          <w:sz w:val="14"/>
        </w:rPr>
      </w:pPr>
    </w:p>
    <w:p w:rsidR="0095752B" w:rsidRDefault="00385B4F">
      <w:pPr>
        <w:pStyle w:val="a4"/>
        <w:spacing w:line="225" w:lineRule="auto"/>
        <w:ind w:left="106" w:right="265" w:firstLine="420"/>
      </w:pPr>
      <w:r>
        <w:t>以联合体形式参加政府采购活动，联合体各方均为中小企业的，联合体视同中小企业。其中，联合体各方均为小微企业的，联合体视同小微企业。</w:t>
      </w:r>
    </w:p>
    <w:p w:rsidR="0095752B" w:rsidRDefault="0095752B">
      <w:pPr>
        <w:pStyle w:val="a4"/>
        <w:spacing w:before="11"/>
        <w:rPr>
          <w:sz w:val="14"/>
        </w:rPr>
      </w:pPr>
    </w:p>
    <w:p w:rsidR="0095752B" w:rsidRDefault="00385B4F">
      <w:pPr>
        <w:pStyle w:val="ad"/>
        <w:numPr>
          <w:ilvl w:val="0"/>
          <w:numId w:val="11"/>
        </w:numPr>
        <w:tabs>
          <w:tab w:val="left" w:pos="852"/>
        </w:tabs>
        <w:spacing w:line="225" w:lineRule="auto"/>
        <w:ind w:left="106" w:right="109" w:firstLine="240"/>
        <w:rPr>
          <w:sz w:val="19"/>
        </w:rPr>
      </w:pPr>
      <w:r>
        <w:rPr>
          <w:sz w:val="19"/>
        </w:rPr>
        <w:t>供应商属于小微企业的应填写《中小企业声明函》；监狱企业须供应商提供由监狱管理局、戒毒管理局（含新疆生产建设兵团）</w:t>
      </w:r>
      <w:r>
        <w:rPr>
          <w:spacing w:val="-1"/>
          <w:sz w:val="19"/>
        </w:rPr>
        <w:t>出具的属于监狱企业的证明文件；残疾人福利性单位应填写《残疾人福利性单位声明函》，否则不认定价格扣除。</w:t>
      </w:r>
    </w:p>
    <w:p w:rsidR="0095752B" w:rsidRDefault="0095752B">
      <w:pPr>
        <w:pStyle w:val="a4"/>
        <w:spacing w:before="12"/>
        <w:rPr>
          <w:sz w:val="13"/>
        </w:rPr>
      </w:pPr>
    </w:p>
    <w:p w:rsidR="0095752B" w:rsidRDefault="00385B4F">
      <w:pPr>
        <w:pStyle w:val="a4"/>
        <w:spacing w:line="236" w:lineRule="exact"/>
        <w:ind w:left="526"/>
      </w:pPr>
      <w:r>
        <w:t>说明：供应商应当认真填写声明函，若有虚假将追究其责任。供应商可通过</w:t>
      </w:r>
      <w:r>
        <w:rPr>
          <w:w w:val="80"/>
        </w:rPr>
        <w:t>“</w:t>
      </w:r>
      <w:r>
        <w:t>国家企业信用信息公示系</w:t>
      </w:r>
    </w:p>
    <w:p w:rsidR="0095752B" w:rsidRDefault="00385B4F">
      <w:pPr>
        <w:pStyle w:val="a4"/>
        <w:spacing w:before="4" w:line="225" w:lineRule="auto"/>
        <w:ind w:left="106" w:right="229"/>
      </w:pPr>
      <w:r>
        <w:rPr>
          <w:w w:val="101"/>
        </w:rPr>
        <w:t>统</w:t>
      </w:r>
      <w:r>
        <w:rPr>
          <w:spacing w:val="-4"/>
          <w:w w:val="52"/>
        </w:rPr>
        <w:t>”</w:t>
      </w:r>
      <w:r>
        <w:rPr>
          <w:w w:val="101"/>
        </w:rPr>
        <w:t>（</w:t>
      </w:r>
      <w:hyperlink r:id="rId13">
        <w:r>
          <w:rPr>
            <w:spacing w:val="-2"/>
            <w:w w:val="128"/>
          </w:rPr>
          <w:t>h</w:t>
        </w:r>
        <w:r>
          <w:rPr>
            <w:spacing w:val="-4"/>
            <w:w w:val="79"/>
          </w:rPr>
          <w:t>tt</w:t>
        </w:r>
        <w:r>
          <w:rPr>
            <w:spacing w:val="-2"/>
            <w:w w:val="128"/>
          </w:rPr>
          <w:t>p</w:t>
        </w:r>
        <w:r>
          <w:rPr>
            <w:spacing w:val="-5"/>
            <w:w w:val="68"/>
          </w:rPr>
          <w:t>://</w:t>
        </w:r>
        <w:r>
          <w:rPr>
            <w:spacing w:val="-2"/>
            <w:w w:val="165"/>
          </w:rPr>
          <w:t>www</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18"/>
            <w:w w:val="56"/>
          </w:rPr>
          <w:t>i</w:t>
        </w:r>
        <w:r>
          <w:rPr>
            <w:spacing w:val="-2"/>
            <w:w w:val="128"/>
          </w:rPr>
          <w:t>nd</w:t>
        </w:r>
        <w:r>
          <w:rPr>
            <w:spacing w:val="-11"/>
            <w:w w:val="124"/>
          </w:rPr>
          <w:t>e</w:t>
        </w:r>
        <w:r>
          <w:rPr>
            <w:spacing w:val="6"/>
            <w:w w:val="119"/>
          </w:rPr>
          <w:t>x</w:t>
        </w:r>
        <w:r>
          <w:rPr>
            <w:spacing w:val="-2"/>
            <w:w w:val="64"/>
          </w:rPr>
          <w:t>.</w:t>
        </w:r>
        <w:r>
          <w:rPr>
            <w:spacing w:val="-2"/>
            <w:w w:val="128"/>
          </w:rPr>
          <w:t>h</w:t>
        </w:r>
        <w:r>
          <w:rPr>
            <w:spacing w:val="-4"/>
            <w:w w:val="79"/>
          </w:rPr>
          <w:t>t</w:t>
        </w:r>
        <w:r>
          <w:rPr>
            <w:spacing w:val="-8"/>
            <w:w w:val="196"/>
          </w:rPr>
          <w:t>m</w:t>
        </w:r>
        <w:r>
          <w:rPr>
            <w:spacing w:val="-18"/>
            <w:w w:val="56"/>
          </w:rPr>
          <w:t>l</w:t>
        </w:r>
      </w:hyperlink>
      <w:r>
        <w:rPr>
          <w:w w:val="101"/>
        </w:rPr>
        <w:t>），点击</w:t>
      </w:r>
      <w:r>
        <w:rPr>
          <w:spacing w:val="-4"/>
          <w:w w:val="52"/>
        </w:rPr>
        <w:t>“</w:t>
      </w:r>
      <w:r>
        <w:rPr>
          <w:w w:val="101"/>
        </w:rPr>
        <w:t>小微企业名录</w:t>
      </w:r>
      <w:r>
        <w:rPr>
          <w:spacing w:val="-4"/>
          <w:w w:val="52"/>
        </w:rPr>
        <w:t>”</w:t>
      </w:r>
      <w:r>
        <w:rPr>
          <w:w w:val="101"/>
        </w:rPr>
        <w:t>（</w:t>
      </w:r>
      <w:hyperlink r:id="rId14">
        <w:r>
          <w:rPr>
            <w:spacing w:val="-2"/>
            <w:w w:val="128"/>
          </w:rPr>
          <w:t>h</w:t>
        </w:r>
        <w:r>
          <w:rPr>
            <w:spacing w:val="-4"/>
            <w:w w:val="79"/>
          </w:rPr>
          <w:t>tt</w:t>
        </w:r>
        <w:r>
          <w:rPr>
            <w:spacing w:val="-2"/>
            <w:w w:val="128"/>
          </w:rPr>
          <w:t>p</w:t>
        </w:r>
        <w:r>
          <w:rPr>
            <w:spacing w:val="-5"/>
            <w:w w:val="68"/>
          </w:rPr>
          <w:t>://</w:t>
        </w:r>
        <w:r>
          <w:rPr>
            <w:spacing w:val="6"/>
            <w:w w:val="119"/>
          </w:rPr>
          <w:t>x</w:t>
        </w:r>
        <w:r>
          <w:rPr>
            <w:spacing w:val="-2"/>
            <w:w w:val="165"/>
          </w:rPr>
          <w:t>w</w:t>
        </w:r>
        <w:r>
          <w:rPr>
            <w:spacing w:val="-2"/>
            <w:w w:val="128"/>
          </w:rPr>
          <w:t>q</w:t>
        </w:r>
        <w:r>
          <w:rPr>
            <w:spacing w:val="-6"/>
            <w:w w:val="119"/>
          </w:rPr>
          <w:t>y</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hyperlink>
      <w:r>
        <w:rPr>
          <w:w w:val="101"/>
        </w:rPr>
        <w:t>）对供应商和核心设备制</w:t>
      </w:r>
      <w:r>
        <w:rPr>
          <w:w w:val="105"/>
        </w:rPr>
        <w:t>造商进行搜索、查询，自行核实是否属于小微企业。</w:t>
      </w:r>
    </w:p>
    <w:p w:rsidR="0095752B" w:rsidRDefault="0095752B">
      <w:pPr>
        <w:pStyle w:val="a4"/>
        <w:spacing w:before="11"/>
        <w:rPr>
          <w:sz w:val="14"/>
        </w:rPr>
      </w:pPr>
    </w:p>
    <w:p w:rsidR="0095752B" w:rsidRDefault="00385B4F">
      <w:pPr>
        <w:pStyle w:val="ad"/>
        <w:numPr>
          <w:ilvl w:val="0"/>
          <w:numId w:val="11"/>
        </w:numPr>
        <w:tabs>
          <w:tab w:val="left" w:pos="852"/>
        </w:tabs>
        <w:spacing w:line="225" w:lineRule="auto"/>
        <w:ind w:left="106" w:right="133" w:firstLine="240"/>
        <w:rPr>
          <w:sz w:val="19"/>
        </w:rPr>
      </w:pPr>
      <w:r>
        <w:rPr>
          <w:sz w:val="19"/>
        </w:rPr>
        <w:t>提供供应商的《中小企业声明函》、《残疾人福利性单位声明函》（格式后附，不可修改），</w:t>
      </w:r>
      <w:r>
        <w:rPr>
          <w:spacing w:val="-2"/>
          <w:sz w:val="19"/>
        </w:rPr>
        <w:t>未提供、未盖章或填写</w:t>
      </w:r>
      <w:r>
        <w:rPr>
          <w:sz w:val="19"/>
        </w:rPr>
        <w:t>内容与相关材料不符的不予价格扣除。</w:t>
      </w:r>
    </w:p>
    <w:p w:rsidR="0095752B" w:rsidRDefault="00385B4F">
      <w:pPr>
        <w:pStyle w:val="ad"/>
        <w:numPr>
          <w:ilvl w:val="0"/>
          <w:numId w:val="11"/>
        </w:numPr>
        <w:tabs>
          <w:tab w:val="left" w:pos="852"/>
        </w:tabs>
        <w:spacing w:before="60" w:line="236" w:lineRule="exact"/>
        <w:rPr>
          <w:sz w:val="19"/>
        </w:rPr>
      </w:pPr>
      <w:r>
        <w:rPr>
          <w:sz w:val="19"/>
        </w:rPr>
        <w:t>报价供应商为大学生创办的小微企业的，对其法定代表人身份及企业性质进行核查，请报价供应商提供</w:t>
      </w:r>
      <w:r>
        <w:rPr>
          <w:sz w:val="19"/>
        </w:rPr>
        <w:lastRenderedPageBreak/>
        <w:t>（A）、</w:t>
      </w:r>
    </w:p>
    <w:p w:rsidR="0095752B" w:rsidRDefault="00385B4F">
      <w:pPr>
        <w:pStyle w:val="ad"/>
        <w:numPr>
          <w:ilvl w:val="0"/>
          <w:numId w:val="12"/>
        </w:numPr>
        <w:tabs>
          <w:tab w:val="left" w:pos="624"/>
        </w:tabs>
        <w:spacing w:line="236" w:lineRule="exact"/>
        <w:rPr>
          <w:sz w:val="19"/>
        </w:rPr>
      </w:pPr>
      <w:r>
        <w:rPr>
          <w:sz w:val="19"/>
        </w:rPr>
        <w:t>、（C）的登录名和密码：</w:t>
      </w:r>
    </w:p>
    <w:p w:rsidR="0095752B" w:rsidRDefault="00385B4F">
      <w:pPr>
        <w:pStyle w:val="ad"/>
        <w:numPr>
          <w:ilvl w:val="1"/>
          <w:numId w:val="12"/>
        </w:numPr>
        <w:tabs>
          <w:tab w:val="left" w:pos="864"/>
        </w:tabs>
        <w:spacing w:before="188" w:line="225" w:lineRule="auto"/>
        <w:ind w:right="121" w:firstLine="240"/>
        <w:rPr>
          <w:sz w:val="19"/>
        </w:rPr>
      </w:pPr>
      <w:r>
        <w:rPr>
          <w:spacing w:val="-1"/>
          <w:sz w:val="19"/>
        </w:rPr>
        <w:t>法定代表人为在校大学生的，学生证复印件与《企业法人营业执照》上的法人代表名称应一致。查询路径：中国高等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5">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95752B" w:rsidRDefault="00385B4F">
      <w:pPr>
        <w:pStyle w:val="ad"/>
        <w:numPr>
          <w:ilvl w:val="1"/>
          <w:numId w:val="12"/>
        </w:numPr>
        <w:tabs>
          <w:tab w:val="left" w:pos="864"/>
        </w:tabs>
        <w:spacing w:before="190" w:line="225" w:lineRule="auto"/>
        <w:ind w:right="121" w:firstLine="240"/>
        <w:rPr>
          <w:sz w:val="19"/>
        </w:rPr>
      </w:pPr>
      <w:r>
        <w:rPr>
          <w:spacing w:val="-1"/>
          <w:sz w:val="19"/>
        </w:rPr>
        <w:t>法定代表人为大学毕业生的，毕业证复印件与《企业法人营业执照》上的法人代表名称应一致。查询路径：中国高等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6">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95752B" w:rsidRDefault="00385B4F">
      <w:pPr>
        <w:pStyle w:val="ad"/>
        <w:numPr>
          <w:ilvl w:val="1"/>
          <w:numId w:val="12"/>
        </w:numPr>
        <w:tabs>
          <w:tab w:val="left" w:pos="864"/>
        </w:tabs>
        <w:spacing w:before="191" w:line="225" w:lineRule="auto"/>
        <w:ind w:right="121" w:firstLine="240"/>
        <w:rPr>
          <w:sz w:val="19"/>
        </w:rPr>
      </w:pPr>
      <w:r>
        <w:rPr>
          <w:spacing w:val="-1"/>
          <w:sz w:val="19"/>
        </w:rPr>
        <w:t>法定代表人为留学回国人员的，国外学历学位认证书复印件与《企业法人营业执照》上的法人代表名称应一致。查询</w:t>
      </w:r>
      <w:r>
        <w:rPr>
          <w:w w:val="101"/>
          <w:sz w:val="19"/>
        </w:rPr>
        <w:t>路径：教育部留学服务中心</w:t>
      </w:r>
      <w:r>
        <w:rPr>
          <w:spacing w:val="2"/>
          <w:w w:val="72"/>
          <w:sz w:val="19"/>
        </w:rPr>
        <w:t>-</w:t>
      </w:r>
      <w:r>
        <w:rPr>
          <w:w w:val="101"/>
          <w:sz w:val="19"/>
        </w:rPr>
        <w:t>国（境）外学历学位认证系统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5"/>
          <w:w w:val="83"/>
          <w:sz w:val="19"/>
        </w:rPr>
        <w:t>r</w:t>
      </w:r>
      <w:r>
        <w:rPr>
          <w:spacing w:val="-11"/>
          <w:w w:val="124"/>
          <w:sz w:val="19"/>
        </w:rPr>
        <w:t>e</w:t>
      </w:r>
      <w:r>
        <w:rPr>
          <w:spacing w:val="-2"/>
          <w:w w:val="128"/>
          <w:sz w:val="19"/>
        </w:rPr>
        <w:t>n</w:t>
      </w:r>
      <w:r>
        <w:rPr>
          <w:spacing w:val="7"/>
          <w:w w:val="106"/>
          <w:sz w:val="19"/>
        </w:rPr>
        <w:t>z</w:t>
      </w:r>
      <w:r>
        <w:rPr>
          <w:spacing w:val="-2"/>
          <w:w w:val="128"/>
          <w:sz w:val="19"/>
        </w:rPr>
        <w:t>h</w:t>
      </w:r>
      <w:r>
        <w:rPr>
          <w:spacing w:val="-11"/>
          <w:w w:val="124"/>
          <w:sz w:val="19"/>
        </w:rPr>
        <w:t>e</w:t>
      </w:r>
      <w:r>
        <w:rPr>
          <w:spacing w:val="-2"/>
          <w:w w:val="128"/>
          <w:sz w:val="19"/>
        </w:rPr>
        <w:t>ng</w:t>
      </w:r>
      <w:r>
        <w:rPr>
          <w:spacing w:val="-2"/>
          <w:w w:val="64"/>
          <w:sz w:val="19"/>
        </w:rPr>
        <w:t>.</w:t>
      </w:r>
      <w:r>
        <w:rPr>
          <w:spacing w:val="2"/>
          <w:w w:val="111"/>
          <w:sz w:val="19"/>
        </w:rPr>
        <w:t>c</w:t>
      </w:r>
      <w:r>
        <w:rPr>
          <w:spacing w:val="7"/>
          <w:w w:val="105"/>
          <w:sz w:val="19"/>
        </w:rPr>
        <w:t>s</w:t>
      </w:r>
      <w:r>
        <w:rPr>
          <w:spacing w:val="2"/>
          <w:w w:val="111"/>
          <w:sz w:val="19"/>
        </w:rPr>
        <w:t>c</w:t>
      </w:r>
      <w:r>
        <w:rPr>
          <w:spacing w:val="7"/>
          <w:w w:val="105"/>
          <w:sz w:val="19"/>
        </w:rPr>
        <w:t>s</w:t>
      </w:r>
      <w:r>
        <w:rPr>
          <w:spacing w:val="-11"/>
          <w:w w:val="124"/>
          <w:sz w:val="19"/>
        </w:rPr>
        <w:t>e</w:t>
      </w:r>
      <w:r>
        <w:rPr>
          <w:spacing w:val="-2"/>
          <w:w w:val="64"/>
          <w:sz w:val="19"/>
        </w:rPr>
        <w:t>.</w:t>
      </w:r>
      <w:r>
        <w:rPr>
          <w:spacing w:val="-11"/>
          <w:w w:val="124"/>
          <w:sz w:val="19"/>
        </w:rPr>
        <w:t>e</w:t>
      </w:r>
      <w:r>
        <w:rPr>
          <w:spacing w:val="-2"/>
          <w:w w:val="128"/>
          <w:sz w:val="19"/>
        </w:rPr>
        <w:t>du</w:t>
      </w:r>
      <w:r>
        <w:rPr>
          <w:spacing w:val="-2"/>
          <w:w w:val="64"/>
          <w:sz w:val="19"/>
        </w:rPr>
        <w:t>.</w:t>
      </w:r>
      <w:r>
        <w:rPr>
          <w:spacing w:val="2"/>
          <w:w w:val="111"/>
          <w:sz w:val="19"/>
        </w:rPr>
        <w:t>c</w:t>
      </w:r>
      <w:r>
        <w:rPr>
          <w:spacing w:val="-2"/>
          <w:w w:val="128"/>
          <w:sz w:val="19"/>
        </w:rPr>
        <w:t>n</w:t>
      </w:r>
      <w:r>
        <w:rPr>
          <w:spacing w:val="-5"/>
          <w:w w:val="68"/>
          <w:sz w:val="19"/>
        </w:rPr>
        <w:t>/</w:t>
      </w:r>
      <w:r>
        <w:rPr>
          <w:spacing w:val="1"/>
          <w:w w:val="112"/>
          <w:sz w:val="19"/>
        </w:rPr>
        <w:t>L</w:t>
      </w:r>
      <w:r>
        <w:rPr>
          <w:spacing w:val="2"/>
          <w:w w:val="123"/>
          <w:sz w:val="19"/>
        </w:rPr>
        <w:t>o</w:t>
      </w:r>
      <w:r>
        <w:rPr>
          <w:spacing w:val="-2"/>
          <w:w w:val="128"/>
          <w:sz w:val="19"/>
        </w:rPr>
        <w:t>g</w:t>
      </w:r>
      <w:r>
        <w:rPr>
          <w:spacing w:val="-18"/>
          <w:w w:val="56"/>
          <w:sz w:val="19"/>
        </w:rPr>
        <w:t>i</w:t>
      </w:r>
      <w:r>
        <w:rPr>
          <w:spacing w:val="-2"/>
          <w:w w:val="128"/>
          <w:sz w:val="19"/>
        </w:rPr>
        <w:t>n</w:t>
      </w:r>
      <w:r>
        <w:rPr>
          <w:spacing w:val="-2"/>
          <w:w w:val="64"/>
          <w:sz w:val="19"/>
        </w:rPr>
        <w:t>.</w:t>
      </w:r>
      <w:r>
        <w:rPr>
          <w:spacing w:val="-10"/>
          <w:w w:val="123"/>
          <w:sz w:val="19"/>
        </w:rPr>
        <w:t>a</w:t>
      </w:r>
      <w:r>
        <w:rPr>
          <w:spacing w:val="7"/>
          <w:w w:val="105"/>
          <w:sz w:val="19"/>
        </w:rPr>
        <w:t>s</w:t>
      </w:r>
      <w:r>
        <w:rPr>
          <w:spacing w:val="-2"/>
          <w:w w:val="128"/>
          <w:sz w:val="19"/>
        </w:rPr>
        <w:t>p</w:t>
      </w:r>
      <w:r>
        <w:rPr>
          <w:spacing w:val="6"/>
          <w:w w:val="119"/>
          <w:sz w:val="19"/>
        </w:rPr>
        <w:t>x</w:t>
      </w:r>
      <w:r>
        <w:rPr>
          <w:w w:val="101"/>
          <w:sz w:val="19"/>
        </w:rPr>
        <w:t>。</w:t>
      </w:r>
    </w:p>
    <w:p w:rsidR="0095752B" w:rsidRDefault="00385B4F">
      <w:pPr>
        <w:pStyle w:val="ad"/>
        <w:numPr>
          <w:ilvl w:val="1"/>
          <w:numId w:val="12"/>
        </w:numPr>
        <w:tabs>
          <w:tab w:val="left" w:pos="876"/>
        </w:tabs>
        <w:spacing w:before="190" w:line="225" w:lineRule="auto"/>
        <w:ind w:right="301" w:firstLine="240"/>
        <w:rPr>
          <w:sz w:val="19"/>
        </w:rPr>
      </w:pPr>
      <w:r>
        <w:rPr>
          <w:sz w:val="19"/>
        </w:rPr>
        <w:t>企业法定代表人必须为在校大学生、毕业五年内大学生（含留学回国），</w:t>
      </w:r>
      <w:r>
        <w:rPr>
          <w:spacing w:val="-1"/>
          <w:sz w:val="19"/>
        </w:rPr>
        <w:t>同时大学生必须为控股股东。控股情况查</w:t>
      </w:r>
      <w:r>
        <w:rPr>
          <w:w w:val="101"/>
          <w:sz w:val="19"/>
        </w:rPr>
        <w:t>询：全国企业信用信息公示系统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2"/>
          <w:w w:val="128"/>
          <w:sz w:val="19"/>
        </w:rPr>
        <w:t>g</w:t>
      </w:r>
      <w:r>
        <w:rPr>
          <w:spacing w:val="7"/>
          <w:w w:val="105"/>
          <w:sz w:val="19"/>
        </w:rPr>
        <w:t>s</w:t>
      </w:r>
      <w:r>
        <w:rPr>
          <w:spacing w:val="6"/>
          <w:w w:val="119"/>
          <w:sz w:val="19"/>
        </w:rPr>
        <w:t>x</w:t>
      </w:r>
      <w:r>
        <w:rPr>
          <w:spacing w:val="-4"/>
          <w:w w:val="79"/>
          <w:sz w:val="19"/>
        </w:rPr>
        <w:t>t</w:t>
      </w:r>
      <w:r>
        <w:rPr>
          <w:spacing w:val="-2"/>
          <w:w w:val="64"/>
          <w:sz w:val="19"/>
        </w:rPr>
        <w:t>.</w:t>
      </w:r>
      <w:r>
        <w:rPr>
          <w:spacing w:val="7"/>
          <w:w w:val="105"/>
          <w:sz w:val="19"/>
        </w:rPr>
        <w:t>s</w:t>
      </w:r>
      <w:r>
        <w:rPr>
          <w:spacing w:val="-10"/>
          <w:w w:val="123"/>
          <w:sz w:val="19"/>
        </w:rPr>
        <w:t>a</w:t>
      </w:r>
      <w:r>
        <w:rPr>
          <w:spacing w:val="-18"/>
          <w:w w:val="56"/>
          <w:sz w:val="19"/>
        </w:rPr>
        <w:t>i</w:t>
      </w:r>
      <w:r>
        <w:rPr>
          <w:spacing w:val="2"/>
          <w:w w:val="111"/>
          <w:sz w:val="19"/>
        </w:rPr>
        <w:t>c</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w w:val="101"/>
          <w:sz w:val="19"/>
        </w:rPr>
        <w:t>。</w:t>
      </w:r>
    </w:p>
    <w:p w:rsidR="0095752B" w:rsidRDefault="00385B4F">
      <w:pPr>
        <w:pStyle w:val="ad"/>
        <w:numPr>
          <w:ilvl w:val="1"/>
          <w:numId w:val="12"/>
        </w:numPr>
        <w:tabs>
          <w:tab w:val="left" w:pos="852"/>
        </w:tabs>
        <w:spacing w:before="180"/>
        <w:ind w:left="851" w:hanging="506"/>
        <w:rPr>
          <w:sz w:val="19"/>
        </w:rPr>
      </w:pPr>
      <w:r>
        <w:rPr>
          <w:sz w:val="19"/>
        </w:rPr>
        <w:t>各项查询结果需打印并由磋商小组签字。</w:t>
      </w:r>
    </w:p>
    <w:p w:rsidR="0095752B" w:rsidRDefault="0095752B">
      <w:pPr>
        <w:pStyle w:val="a4"/>
        <w:rPr>
          <w:sz w:val="22"/>
        </w:rPr>
      </w:pPr>
    </w:p>
    <w:p w:rsidR="0095752B" w:rsidRDefault="0095752B">
      <w:pPr>
        <w:pStyle w:val="a4"/>
        <w:spacing w:before="8"/>
      </w:pPr>
    </w:p>
    <w:p w:rsidR="0095752B" w:rsidRDefault="00385B4F">
      <w:pPr>
        <w:pStyle w:val="3"/>
        <w:ind w:left="100" w:right="0"/>
        <w:jc w:val="left"/>
      </w:pPr>
      <w:r>
        <w:rPr>
          <w:w w:val="115"/>
        </w:rPr>
        <w:t>三</w:t>
      </w:r>
      <w:r>
        <w:rPr>
          <w:rFonts w:ascii="微软雅黑" w:eastAsia="微软雅黑" w:hint="eastAsia"/>
          <w:w w:val="115"/>
        </w:rPr>
        <w:t>.</w:t>
      </w:r>
      <w:r>
        <w:rPr>
          <w:w w:val="115"/>
        </w:rPr>
        <w:t>评审程序</w:t>
      </w:r>
    </w:p>
    <w:p w:rsidR="0095752B" w:rsidRDefault="00385B4F">
      <w:pPr>
        <w:pStyle w:val="5"/>
        <w:numPr>
          <w:ilvl w:val="0"/>
          <w:numId w:val="13"/>
        </w:numPr>
        <w:tabs>
          <w:tab w:val="left" w:pos="601"/>
        </w:tabs>
        <w:spacing w:before="59"/>
        <w:ind w:hanging="207"/>
      </w:pPr>
      <w:r>
        <w:rPr>
          <w:spacing w:val="10"/>
        </w:rPr>
        <w:t>资格性审查和符合性审查</w:t>
      </w:r>
    </w:p>
    <w:p w:rsidR="0095752B" w:rsidRDefault="00385B4F">
      <w:pPr>
        <w:pStyle w:val="a4"/>
        <w:spacing w:before="142" w:line="225" w:lineRule="auto"/>
        <w:ind w:left="106" w:right="265" w:firstLine="420"/>
      </w:pPr>
      <w:r>
        <w:t>资格性审查。依据法律法规和谈判文件的规定，对响应文件中的资格证明文件等进行审查，以确定投标供应商是否具备投标资格。（详见后附表一资格性审查表）</w:t>
      </w:r>
    </w:p>
    <w:p w:rsidR="0095752B" w:rsidRDefault="0095752B">
      <w:pPr>
        <w:pStyle w:val="a4"/>
        <w:spacing w:before="11"/>
        <w:rPr>
          <w:sz w:val="14"/>
        </w:rPr>
      </w:pPr>
    </w:p>
    <w:p w:rsidR="0095752B" w:rsidRDefault="00385B4F">
      <w:pPr>
        <w:pStyle w:val="a4"/>
        <w:spacing w:line="225" w:lineRule="auto"/>
        <w:ind w:left="106" w:right="265" w:firstLine="420"/>
      </w:pPr>
      <w:r>
        <w:t>符合性审查。依据谈判文件的规定，从响应文件的有效性、完整性和对谈判文件的响应程度进行审查，以确定是否对谈判文件的实质性要求作出响应。（详见后附表二符合性审查表）</w:t>
      </w:r>
    </w:p>
    <w:p w:rsidR="0095752B" w:rsidRDefault="0095752B">
      <w:pPr>
        <w:pStyle w:val="a4"/>
        <w:spacing w:before="11"/>
        <w:rPr>
          <w:sz w:val="14"/>
        </w:rPr>
      </w:pPr>
    </w:p>
    <w:p w:rsidR="0095752B" w:rsidRDefault="00385B4F">
      <w:pPr>
        <w:pStyle w:val="a4"/>
        <w:spacing w:before="1" w:line="225" w:lineRule="auto"/>
        <w:ind w:left="106" w:right="265" w:firstLine="420"/>
      </w:pPr>
      <w:r>
        <w:t>资格性审查和符合性审查中凡有其中任意一项未通过的，评审结果为未通过，未通过资格性审查、符合性审查的投标单位按无效投标处理。</w:t>
      </w:r>
    </w:p>
    <w:p w:rsidR="0095752B" w:rsidRDefault="00385B4F">
      <w:pPr>
        <w:pStyle w:val="5"/>
        <w:numPr>
          <w:ilvl w:val="0"/>
          <w:numId w:val="13"/>
        </w:numPr>
        <w:tabs>
          <w:tab w:val="left" w:pos="601"/>
        </w:tabs>
        <w:spacing w:before="118"/>
        <w:ind w:hanging="207"/>
      </w:pPr>
      <w:r>
        <w:rPr>
          <w:spacing w:val="6"/>
        </w:rPr>
        <w:t>谈判</w:t>
      </w:r>
    </w:p>
    <w:p w:rsidR="0095752B" w:rsidRDefault="00385B4F">
      <w:pPr>
        <w:pStyle w:val="ad"/>
        <w:numPr>
          <w:ilvl w:val="0"/>
          <w:numId w:val="14"/>
        </w:numPr>
        <w:tabs>
          <w:tab w:val="left" w:pos="852"/>
        </w:tabs>
        <w:spacing w:before="142" w:line="225" w:lineRule="auto"/>
        <w:ind w:right="133" w:firstLine="240"/>
        <w:rPr>
          <w:sz w:val="19"/>
        </w:rPr>
      </w:pPr>
      <w:r>
        <w:rPr>
          <w:spacing w:val="-1"/>
          <w:sz w:val="19"/>
        </w:rPr>
        <w:t>谈判小组应当通过随机方式序确定参加谈判供应商的谈判顺序，谈判小组所有成员应当集中与单一供应商分别进行谈</w:t>
      </w:r>
      <w:r>
        <w:rPr>
          <w:sz w:val="19"/>
        </w:rPr>
        <w:t>判，并给予所有参加谈判的供应商平等的谈判机会。</w:t>
      </w:r>
    </w:p>
    <w:p w:rsidR="0095752B" w:rsidRDefault="0095752B">
      <w:pPr>
        <w:pStyle w:val="a4"/>
        <w:spacing w:before="11"/>
        <w:rPr>
          <w:sz w:val="14"/>
        </w:rPr>
      </w:pPr>
    </w:p>
    <w:p w:rsidR="0095752B" w:rsidRDefault="00385B4F">
      <w:pPr>
        <w:pStyle w:val="ad"/>
        <w:numPr>
          <w:ilvl w:val="0"/>
          <w:numId w:val="14"/>
        </w:numPr>
        <w:tabs>
          <w:tab w:val="left" w:pos="852"/>
        </w:tabs>
        <w:spacing w:line="225" w:lineRule="auto"/>
        <w:ind w:right="133" w:firstLine="240"/>
        <w:rPr>
          <w:sz w:val="19"/>
        </w:rPr>
      </w:pPr>
      <w:r>
        <w:rPr>
          <w:spacing w:val="-1"/>
          <w:sz w:val="19"/>
        </w:rPr>
        <w:t>谈判内容主要包括：针对本项目的技术、服务要求以及合同草案条款等；谈判文件不能详细列明采购标的的技术、服</w:t>
      </w:r>
      <w:r>
        <w:rPr>
          <w:sz w:val="19"/>
        </w:rPr>
        <w:t>务要求的，需经谈判由供应商提供最终设计方案或解决方案；其它需要谈判的事项。</w:t>
      </w:r>
    </w:p>
    <w:p w:rsidR="0095752B" w:rsidRDefault="0095752B">
      <w:pPr>
        <w:pStyle w:val="a4"/>
        <w:spacing w:before="11"/>
        <w:rPr>
          <w:sz w:val="14"/>
        </w:rPr>
      </w:pPr>
    </w:p>
    <w:p w:rsidR="0095752B" w:rsidRDefault="00385B4F">
      <w:pPr>
        <w:pStyle w:val="a4"/>
        <w:spacing w:line="225" w:lineRule="auto"/>
        <w:ind w:left="106" w:right="253" w:firstLine="240"/>
      </w:pPr>
      <w:r>
        <w:t>在谈判过程中，谈判小组可以根据谈判文件和谈判情况实质性变动采购需求中的技术、服务要求以及合同草案条款，但不得变动谈判文件中的其他内容。实质性变动的内容，须经采购人代表确认。</w:t>
      </w:r>
    </w:p>
    <w:p w:rsidR="0095752B" w:rsidRDefault="0095752B">
      <w:pPr>
        <w:pStyle w:val="a4"/>
        <w:rPr>
          <w:sz w:val="14"/>
        </w:rPr>
      </w:pPr>
    </w:p>
    <w:p w:rsidR="0095752B" w:rsidRDefault="00385B4F">
      <w:pPr>
        <w:pStyle w:val="a4"/>
        <w:ind w:left="346"/>
      </w:pPr>
      <w:r>
        <w:t>对谈判文件作出的实质性变动是谈判文件的有效组成部分，谈判小组应当及时、同时通知所有参加谈判的供应商。</w:t>
      </w:r>
    </w:p>
    <w:p w:rsidR="0095752B" w:rsidRDefault="0095752B">
      <w:pPr>
        <w:pStyle w:val="a4"/>
        <w:spacing w:before="9"/>
        <w:rPr>
          <w:sz w:val="14"/>
        </w:rPr>
      </w:pPr>
    </w:p>
    <w:p w:rsidR="0095752B" w:rsidRDefault="00385B4F">
      <w:pPr>
        <w:pStyle w:val="a4"/>
        <w:spacing w:line="225" w:lineRule="auto"/>
        <w:ind w:left="106" w:right="253" w:firstLine="240"/>
      </w:pPr>
      <w:r>
        <w:t>供应商应当按照谈判文件的变动情况和谈判小组的要求进行最终报价或重新提交响应文件，并由其法定代表人或授权代表签字或者加盖公章。由授权代表签字的，应当附法定代表人授权书。供应商为自然人的，应当由本人签字并附身份证明。</w:t>
      </w:r>
    </w:p>
    <w:p w:rsidR="0095752B" w:rsidRDefault="00385B4F">
      <w:pPr>
        <w:pStyle w:val="5"/>
        <w:numPr>
          <w:ilvl w:val="0"/>
          <w:numId w:val="13"/>
        </w:numPr>
        <w:tabs>
          <w:tab w:val="left" w:pos="601"/>
        </w:tabs>
        <w:spacing w:before="118"/>
        <w:ind w:hanging="207"/>
      </w:pPr>
      <w:r>
        <w:rPr>
          <w:spacing w:val="8"/>
        </w:rPr>
        <w:t>最后报价</w:t>
      </w:r>
    </w:p>
    <w:p w:rsidR="0095752B" w:rsidRDefault="00385B4F">
      <w:pPr>
        <w:pStyle w:val="a4"/>
        <w:spacing w:before="142" w:line="225" w:lineRule="auto"/>
        <w:ind w:left="106" w:right="109" w:firstLine="420"/>
      </w:pPr>
      <w:r>
        <w:t>谈判小组可根据供应商的报价，响应内容及谈判的情况，要求各供应商分别进行</w:t>
      </w:r>
      <w:r>
        <w:rPr>
          <w:rFonts w:hint="eastAsia"/>
        </w:rPr>
        <w:t>多</w:t>
      </w:r>
      <w:r>
        <w:t>轮报价，并给予每个正在参加</w:t>
      </w:r>
      <w:r>
        <w:rPr>
          <w:spacing w:val="-1"/>
        </w:rPr>
        <w:t>谈判的供应商平等的谈判机会。最后一轮谈判结束后，参加谈判的供应商应当对谈判的承诺和最后报价以书面形式确认，并由</w:t>
      </w:r>
      <w:r>
        <w:t>法定代表人或其授权委托人签署生效。最后报价是供应商响应文件的有效组成部分。</w:t>
      </w:r>
    </w:p>
    <w:p w:rsidR="0095752B" w:rsidRDefault="0095752B">
      <w:pPr>
        <w:pStyle w:val="a4"/>
        <w:spacing w:before="10"/>
        <w:rPr>
          <w:sz w:val="14"/>
        </w:rPr>
      </w:pPr>
    </w:p>
    <w:p w:rsidR="0095752B" w:rsidRDefault="00385B4F">
      <w:pPr>
        <w:pStyle w:val="a4"/>
        <w:spacing w:before="1" w:line="225" w:lineRule="auto"/>
        <w:ind w:left="106" w:right="265" w:firstLine="420"/>
      </w:pPr>
      <w:r>
        <w:t>已提交响应文件的供应商，在提交最后报价之前，可以根据谈判情况退出谈判。最后报价逾时不交的（超过最后报价时限要求的）、最后报价未携带有效</w:t>
      </w:r>
      <w:r>
        <w:rPr>
          <w:w w:val="120"/>
        </w:rPr>
        <w:t>CA</w:t>
      </w:r>
      <w:r>
        <w:t>证书的将视为供应商自动放弃。</w:t>
      </w:r>
    </w:p>
    <w:p w:rsidR="0095752B" w:rsidRDefault="00385B4F">
      <w:pPr>
        <w:pStyle w:val="a4"/>
        <w:spacing w:before="179"/>
        <w:ind w:left="526"/>
      </w:pPr>
      <w:r>
        <w:t>待所有实质性响应供应商最后报价完毕后，工作人员统一公布每位实质性响应供应商的最终价格。</w:t>
      </w:r>
    </w:p>
    <w:p w:rsidR="0095752B" w:rsidRDefault="0095752B">
      <w:pPr>
        <w:pStyle w:val="a4"/>
        <w:spacing w:before="8"/>
        <w:rPr>
          <w:sz w:val="14"/>
        </w:rPr>
      </w:pPr>
    </w:p>
    <w:p w:rsidR="0095752B" w:rsidRDefault="00385B4F">
      <w:pPr>
        <w:pStyle w:val="a4"/>
        <w:spacing w:line="225" w:lineRule="auto"/>
        <w:ind w:left="106" w:right="265" w:firstLine="420"/>
      </w:pPr>
      <w:r>
        <w:t>注：最后报价应当按照本项目采购文件的相关要求，在最后报价现场对总报价和分项报价进行明确，请各供应商在参加谈判前对可能变动的报价进行准备、计算。</w:t>
      </w:r>
    </w:p>
    <w:p w:rsidR="0095752B" w:rsidRDefault="00385B4F">
      <w:pPr>
        <w:pStyle w:val="5"/>
        <w:numPr>
          <w:ilvl w:val="0"/>
          <w:numId w:val="13"/>
        </w:numPr>
        <w:tabs>
          <w:tab w:val="left" w:pos="601"/>
        </w:tabs>
        <w:spacing w:before="119"/>
        <w:ind w:hanging="207"/>
      </w:pPr>
      <w:r>
        <w:rPr>
          <w:spacing w:val="10"/>
        </w:rPr>
        <w:t>政府采购政策功能落实</w:t>
      </w:r>
    </w:p>
    <w:p w:rsidR="0095752B" w:rsidRDefault="00385B4F">
      <w:pPr>
        <w:pStyle w:val="a4"/>
        <w:spacing w:before="130"/>
        <w:ind w:left="526"/>
      </w:pPr>
      <w:r>
        <w:lastRenderedPageBreak/>
        <w:t>对于小型、微型企业、监狱企业或残疾人福利性单位给予价格扣除。</w:t>
      </w:r>
    </w:p>
    <w:p w:rsidR="0095752B" w:rsidRDefault="00385B4F">
      <w:pPr>
        <w:pStyle w:val="5"/>
        <w:numPr>
          <w:ilvl w:val="0"/>
          <w:numId w:val="13"/>
        </w:numPr>
        <w:tabs>
          <w:tab w:val="left" w:pos="601"/>
        </w:tabs>
        <w:spacing w:before="116"/>
        <w:ind w:hanging="207"/>
      </w:pPr>
      <w:r>
        <w:rPr>
          <w:spacing w:val="9"/>
        </w:rPr>
        <w:t>汇总、排序</w:t>
      </w:r>
    </w:p>
    <w:p w:rsidR="0095752B" w:rsidRDefault="00385B4F">
      <w:pPr>
        <w:pStyle w:val="a4"/>
        <w:spacing w:before="142" w:line="225" w:lineRule="auto"/>
        <w:ind w:left="106" w:right="109" w:firstLine="420"/>
      </w:pPr>
      <w:r>
        <w:t xml:space="preserve">响应文件满足谈判文件全部实质性要求，且进行政府采购政策落实的价格扣除后，对最后投标报价进行由低到高排序， </w:t>
      </w:r>
      <w:r>
        <w:rPr>
          <w:spacing w:val="-1"/>
        </w:rPr>
        <w:t>确定价格最低的供应商为成交供应商候选人。价格相同的，按最终上传响应文件时间或技术指标或售后服务条款或业绩的优劣顺序排列确定。上述相同的，按照提供优先采购产品证明材料的数量进行排序；以上均相同的属于保护环境、不发达地区和少</w:t>
      </w:r>
      <w:r>
        <w:t>数民族地区企业的优先。</w:t>
      </w:r>
    </w:p>
    <w:p w:rsidR="0095752B" w:rsidRDefault="0095752B">
      <w:pPr>
        <w:pStyle w:val="a4"/>
        <w:spacing w:before="142" w:line="225" w:lineRule="auto"/>
        <w:ind w:left="106" w:right="109" w:firstLine="420"/>
      </w:pPr>
    </w:p>
    <w:p w:rsidR="0095752B" w:rsidRDefault="00385B4F">
      <w:pPr>
        <w:pStyle w:val="3"/>
        <w:ind w:left="100" w:right="0"/>
        <w:jc w:val="left"/>
        <w:rPr>
          <w:w w:val="115"/>
        </w:rPr>
      </w:pPr>
      <w:r>
        <w:rPr>
          <w:w w:val="115"/>
        </w:rPr>
        <w:t>四</w:t>
      </w:r>
      <w:r>
        <w:rPr>
          <w:rFonts w:hint="eastAsia"/>
          <w:w w:val="115"/>
        </w:rPr>
        <w:t>.</w:t>
      </w:r>
      <w:r>
        <w:rPr>
          <w:w w:val="115"/>
        </w:rPr>
        <w:t>确定成交供应商</w:t>
      </w:r>
    </w:p>
    <w:p w:rsidR="0095752B" w:rsidRDefault="00385B4F">
      <w:pPr>
        <w:pStyle w:val="a4"/>
        <w:spacing w:before="120"/>
        <w:ind w:left="346"/>
      </w:pPr>
      <w:r>
        <w:t>（一）谈判小组依据谈判方法和原则确定成交供应商，并将成交结果通知所有参加谈判的未成交供应商。</w:t>
      </w:r>
    </w:p>
    <w:p w:rsidR="0095752B" w:rsidRDefault="0095752B">
      <w:pPr>
        <w:pStyle w:val="a4"/>
        <w:spacing w:before="8"/>
        <w:rPr>
          <w:sz w:val="14"/>
        </w:rPr>
      </w:pPr>
    </w:p>
    <w:p w:rsidR="0095752B" w:rsidRDefault="00385B4F">
      <w:pPr>
        <w:pStyle w:val="a4"/>
        <w:spacing w:before="1" w:line="225" w:lineRule="auto"/>
        <w:ind w:left="106" w:right="445" w:firstLine="240"/>
      </w:pPr>
      <w:r>
        <w:t>（二）如供应商对成交结果有异议，请当场以书面形式提出，由谈判小组以书面形式进行回复，其他任何形式的回复无效。</w:t>
      </w:r>
    </w:p>
    <w:p w:rsidR="0095752B" w:rsidRDefault="0095752B">
      <w:pPr>
        <w:pStyle w:val="a4"/>
        <w:spacing w:before="12"/>
        <w:rPr>
          <w:sz w:val="13"/>
        </w:rPr>
      </w:pPr>
    </w:p>
    <w:p w:rsidR="0095752B" w:rsidRDefault="00385B4F">
      <w:pPr>
        <w:pStyle w:val="a4"/>
        <w:ind w:left="346"/>
      </w:pPr>
      <w:r>
        <w:t>（三）成交公告和成交通知书</w:t>
      </w:r>
    </w:p>
    <w:p w:rsidR="0095752B" w:rsidRDefault="0095752B">
      <w:pPr>
        <w:pStyle w:val="a4"/>
        <w:spacing w:before="10"/>
        <w:rPr>
          <w:sz w:val="13"/>
        </w:rPr>
      </w:pPr>
    </w:p>
    <w:p w:rsidR="0095752B" w:rsidRDefault="00385B4F">
      <w:pPr>
        <w:pStyle w:val="a4"/>
        <w:spacing w:before="1" w:line="225" w:lineRule="auto"/>
        <w:ind w:left="106" w:right="445" w:firstLine="240"/>
      </w:pPr>
      <w:r>
        <w:t>代理机构负责发布成交公告，同时向成交供应商发出《成交通知书》，《成交通知书》是《合同》的一个组成部分。</w:t>
      </w:r>
    </w:p>
    <w:p w:rsidR="0095752B" w:rsidRDefault="0095752B">
      <w:pPr>
        <w:pStyle w:val="a4"/>
        <w:spacing w:before="10"/>
        <w:rPr>
          <w:sz w:val="13"/>
        </w:rPr>
      </w:pPr>
    </w:p>
    <w:p w:rsidR="0095752B" w:rsidRDefault="00385B4F">
      <w:pPr>
        <w:pStyle w:val="a4"/>
        <w:ind w:left="346"/>
      </w:pPr>
      <w:r>
        <w:t>（四）排名第一的成交候选人不与采购人签订合同的，采购人可直接上报黑龙江省财政部门。</w:t>
      </w:r>
    </w:p>
    <w:p w:rsidR="0095752B" w:rsidRDefault="0095752B">
      <w:pPr>
        <w:pStyle w:val="a4"/>
        <w:rPr>
          <w:sz w:val="18"/>
        </w:rPr>
      </w:pPr>
    </w:p>
    <w:p w:rsidR="0095752B" w:rsidRDefault="0095752B">
      <w:pPr>
        <w:pStyle w:val="a4"/>
        <w:spacing w:before="9"/>
        <w:rPr>
          <w:sz w:val="23"/>
        </w:rPr>
      </w:pPr>
    </w:p>
    <w:p w:rsidR="0095752B" w:rsidRDefault="00385B4F">
      <w:pPr>
        <w:pStyle w:val="3"/>
        <w:ind w:left="100" w:right="0"/>
        <w:jc w:val="left"/>
      </w:pPr>
      <w:r>
        <w:rPr>
          <w:w w:val="115"/>
        </w:rPr>
        <w:t>五</w:t>
      </w:r>
      <w:r>
        <w:rPr>
          <w:rFonts w:ascii="微软雅黑" w:eastAsia="微软雅黑" w:hint="eastAsia"/>
          <w:w w:val="115"/>
        </w:rPr>
        <w:t>.</w:t>
      </w:r>
      <w:r>
        <w:rPr>
          <w:w w:val="115"/>
        </w:rPr>
        <w:t>合同的签订</w:t>
      </w:r>
    </w:p>
    <w:p w:rsidR="0095752B" w:rsidRDefault="00385B4F">
      <w:pPr>
        <w:pStyle w:val="a4"/>
        <w:spacing w:before="120"/>
        <w:ind w:left="346"/>
      </w:pPr>
      <w:r>
        <w:t>（一）成交供应商应按《成交通知书》规定的时间、地点与采购人签订政府采购合同。</w:t>
      </w:r>
    </w:p>
    <w:p w:rsidR="0095752B" w:rsidRDefault="0095752B">
      <w:pPr>
        <w:pStyle w:val="a4"/>
        <w:spacing w:before="8"/>
        <w:rPr>
          <w:sz w:val="14"/>
        </w:rPr>
      </w:pPr>
    </w:p>
    <w:p w:rsidR="0095752B" w:rsidRDefault="00385B4F">
      <w:pPr>
        <w:pStyle w:val="a4"/>
        <w:spacing w:before="1" w:line="225" w:lineRule="auto"/>
        <w:ind w:left="106" w:right="253" w:firstLine="240"/>
      </w:pPr>
      <w:r>
        <w:t>（二）竞争性谈判文件、成交供应商的响应文件、谈判过程中的有关澄清和承诺文件均是政府采购合同的必要组成部分， 与合同具有同等法律效力。</w:t>
      </w:r>
    </w:p>
    <w:p w:rsidR="0095752B" w:rsidRDefault="0095752B">
      <w:pPr>
        <w:pStyle w:val="a4"/>
        <w:spacing w:before="11"/>
        <w:rPr>
          <w:sz w:val="14"/>
        </w:rPr>
      </w:pPr>
    </w:p>
    <w:p w:rsidR="0095752B" w:rsidRDefault="00385B4F">
      <w:pPr>
        <w:pStyle w:val="a4"/>
        <w:spacing w:line="225" w:lineRule="auto"/>
        <w:ind w:left="106" w:right="253" w:firstLine="240"/>
      </w:pPr>
      <w:r>
        <w:t>（三）采购人不得向成交供应商提出任何不合理的要求，作为签订合同的条件，不得与成交供应商订立违背合同实质性内容的协议。</w:t>
      </w:r>
    </w:p>
    <w:p w:rsidR="0095752B" w:rsidRDefault="0095752B">
      <w:pPr>
        <w:pStyle w:val="a4"/>
        <w:spacing w:before="12"/>
        <w:rPr>
          <w:sz w:val="13"/>
        </w:rPr>
      </w:pPr>
    </w:p>
    <w:p w:rsidR="0095752B" w:rsidRDefault="00385B4F">
      <w:pPr>
        <w:pStyle w:val="a4"/>
        <w:ind w:left="346"/>
      </w:pPr>
      <w:r>
        <w:t>（四）合同由采购人通过黑龙江省政府采购网上传黑龙江省财政部门备案。</w:t>
      </w:r>
    </w:p>
    <w:p w:rsidR="0095752B" w:rsidRDefault="0095752B">
      <w:pPr>
        <w:pStyle w:val="a4"/>
        <w:spacing w:before="9"/>
        <w:rPr>
          <w:sz w:val="14"/>
        </w:rPr>
      </w:pPr>
    </w:p>
    <w:p w:rsidR="0095752B" w:rsidRDefault="00385B4F">
      <w:pPr>
        <w:pStyle w:val="a4"/>
        <w:spacing w:line="225" w:lineRule="auto"/>
        <w:ind w:left="106" w:right="253" w:firstLine="240"/>
      </w:pPr>
      <w:r>
        <w:t>（五）采购人负责合同的审核、签订、履约及验收工作，黑龙江省财政部门负责对合同签订、合同履约及验收进行监督检查。</w:t>
      </w:r>
    </w:p>
    <w:p w:rsidR="0095752B" w:rsidRDefault="0095752B">
      <w:pPr>
        <w:pStyle w:val="a4"/>
        <w:rPr>
          <w:sz w:val="18"/>
        </w:rPr>
      </w:pPr>
    </w:p>
    <w:p w:rsidR="0095752B" w:rsidRDefault="0095752B">
      <w:pPr>
        <w:pStyle w:val="a4"/>
        <w:spacing w:before="11"/>
        <w:rPr>
          <w:sz w:val="23"/>
        </w:rPr>
      </w:pPr>
    </w:p>
    <w:p w:rsidR="0095752B" w:rsidRDefault="00385B4F">
      <w:pPr>
        <w:pStyle w:val="3"/>
        <w:ind w:left="100" w:right="0"/>
        <w:jc w:val="left"/>
      </w:pPr>
      <w:r>
        <w:rPr>
          <w:w w:val="115"/>
        </w:rPr>
        <w:t>六</w:t>
      </w:r>
      <w:r>
        <w:rPr>
          <w:rFonts w:ascii="微软雅黑" w:eastAsia="微软雅黑" w:hint="eastAsia"/>
          <w:w w:val="115"/>
        </w:rPr>
        <w:t>.</w:t>
      </w:r>
      <w:r>
        <w:rPr>
          <w:w w:val="115"/>
        </w:rPr>
        <w:t>履约金</w:t>
      </w:r>
    </w:p>
    <w:p w:rsidR="0095752B" w:rsidRDefault="00385B4F">
      <w:pPr>
        <w:pStyle w:val="a4"/>
        <w:spacing w:before="142" w:line="225" w:lineRule="auto"/>
        <w:ind w:left="106" w:right="109" w:firstLine="420"/>
      </w:pPr>
      <w:r>
        <w:rPr>
          <w:rFonts w:hint="eastAsia"/>
        </w:rPr>
        <w:t>合同包</w:t>
      </w:r>
      <w:r>
        <w:t>1（1）： 履约保证金为合同金额的5%,成交方应按合同总价提交5%的履约保证金，由成交方一次性提交给黑龙江 八一农垦大学。 1.履约保证金可采用转账或担保形式缴纳。转账缴纳的必须由成交单位从其单位基本账户转账方式交 纳，不接受企业或个人以现金方式交纳谈判保证金，不得以其他单位或以个人名义代交。 2.以担保形式缴纳的以银行保 函、担保机构担保函、保险公司出具的履约保证保险合同或保险单的方式缴纳均可，须将担保资料缴纳给招标人。 3.成 交单位应在履行采购合同内全部工作内容并通过验收后5个工作日内主动与采购</w:t>
      </w:r>
      <w:r>
        <w:rPr>
          <w:rFonts w:hint="eastAsia"/>
        </w:rPr>
        <w:t>人联系退还成交单位的履约保证金，否</w:t>
      </w:r>
      <w:r>
        <w:t xml:space="preserve"> 则，履约保证金滞留的责任由成交单位自行承担。履约保证金采取转账方式退还。 4.履约保证金以转账方式无息退还。 5.发生下列情况之一，履约保证金将被没收。 （1）将成交项目转让给他人，或者在响应文件中未说明，且未经采购人书 面同意，将成交项目分包给他人的。 （2）拒绝履行合同义务、未能全面履行合同义务的或履行合同义务不当的。 6.成 交方的履约保证金在验收合格后，经采购单位确认后无息退还。 7.黑龙江八一农垦大学账户信息： 户 名：黑龙江八一农 垦大学 开户银行：中国农业银</w:t>
      </w:r>
      <w:r>
        <w:rPr>
          <w:rFonts w:hint="eastAsia"/>
        </w:rPr>
        <w:t>行大庆学苑支行</w:t>
      </w:r>
      <w:r>
        <w:t xml:space="preserve"> 账号：08600901040000062 行号：103265060096 </w:t>
      </w:r>
    </w:p>
    <w:p w:rsidR="0095752B" w:rsidRDefault="00385B4F">
      <w:pPr>
        <w:pStyle w:val="a4"/>
        <w:spacing w:before="142" w:line="225" w:lineRule="auto"/>
        <w:ind w:left="106" w:right="109" w:firstLine="420"/>
      </w:pPr>
      <w:r>
        <w:t>合同包2（2）： 履约保证金为合同金额的5%,成交方应按合同总价提交5%的履约保证金，由成交方一次性提交给黑龙江 八一农垦大学。 1.履约保证金可采用转账或担保形式缴纳。转账缴纳的必须由成交单位从其单位基本账户转账方式交 纳，不接受企业或个人以现金方式交纳谈判保证金，不得以其他单位或以个人名义代交。 2.以担保形式缴纳的以银行保 函、担保机构担保函、保险公司出具的履约保证保险合同或保险单的方式缴纳均可，须将担保资料缴纳</w:t>
      </w:r>
      <w:r>
        <w:rPr>
          <w:rFonts w:hint="eastAsia"/>
        </w:rPr>
        <w:t>给招标人。</w:t>
      </w:r>
      <w:r>
        <w:t xml:space="preserve"> 3.成 交单位应在履行采购合同内全部工作内容并通过验收后5个工作日内主动与采购人联系退还成交单位的履约保证金，否 则，履约保证金滞留的责任由成交单位自行承担。履约保证金采取转账方式退还。 4.履约保证金以转账方式无息退还。 5.发生下列情况之一，履约保证金将被没收。 （1）将成交项目转让给他人，或者在</w:t>
      </w:r>
      <w:r>
        <w:lastRenderedPageBreak/>
        <w:t>响应文件中未说明，且未经采购人书 面同意，将成交项目分包给他人的。 （2）拒绝履行合同义务、未能全面履行合同义务的或履行合同义务不当的。 6.成 交方的履约保证金在验收合格后，经采购单位确认后无息退</w:t>
      </w:r>
      <w:r>
        <w:rPr>
          <w:rFonts w:hint="eastAsia"/>
        </w:rPr>
        <w:t>还。</w:t>
      </w:r>
      <w:r>
        <w:t xml:space="preserve"> 7.黑龙江八一农垦大学账户信息： 户 名：黑龙江八一农 垦大学 开户银行：中国农业银行大庆学苑支行 账号：08600901040000062 行号：103265060096</w:t>
      </w:r>
    </w:p>
    <w:p w:rsidR="0095752B" w:rsidRDefault="00385B4F">
      <w:pPr>
        <w:pStyle w:val="3"/>
        <w:ind w:left="100" w:right="0"/>
        <w:jc w:val="left"/>
      </w:pPr>
      <w:r>
        <w:rPr>
          <w:w w:val="115"/>
        </w:rPr>
        <w:t>七</w:t>
      </w:r>
      <w:r>
        <w:rPr>
          <w:rFonts w:ascii="微软雅黑" w:eastAsia="微软雅黑" w:hint="eastAsia"/>
          <w:w w:val="115"/>
        </w:rPr>
        <w:t>.</w:t>
      </w:r>
      <w:r>
        <w:rPr>
          <w:w w:val="115"/>
        </w:rPr>
        <w:t>付款及验收</w:t>
      </w:r>
    </w:p>
    <w:p w:rsidR="0095752B" w:rsidRDefault="00385B4F">
      <w:pPr>
        <w:pStyle w:val="a4"/>
        <w:spacing w:before="120"/>
        <w:ind w:left="106"/>
      </w:pPr>
      <w:r>
        <w:rPr>
          <w:spacing w:val="-5"/>
          <w:w w:val="105"/>
        </w:rPr>
        <w:t>合同包1（1）</w:t>
      </w:r>
    </w:p>
    <w:p w:rsidR="0095752B" w:rsidRDefault="0095752B">
      <w:pPr>
        <w:pStyle w:val="a4"/>
        <w:spacing w:before="7"/>
        <w:rPr>
          <w:sz w:val="14"/>
        </w:rPr>
      </w:pPr>
    </w:p>
    <w:tbl>
      <w:tblPr>
        <w:tblStyle w:val="TableNormal"/>
        <w:tblW w:w="105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9506"/>
      </w:tblGrid>
      <w:tr w:rsidR="0095752B">
        <w:trPr>
          <w:trHeight w:val="357"/>
        </w:trPr>
        <w:tc>
          <w:tcPr>
            <w:tcW w:w="1044" w:type="dxa"/>
          </w:tcPr>
          <w:p w:rsidR="0095752B" w:rsidRDefault="00385B4F">
            <w:pPr>
              <w:pStyle w:val="TableParagraph"/>
              <w:spacing w:before="48"/>
              <w:ind w:right="122"/>
              <w:jc w:val="right"/>
              <w:rPr>
                <w:sz w:val="19"/>
              </w:rPr>
            </w:pPr>
            <w:r>
              <w:rPr>
                <w:sz w:val="19"/>
              </w:rPr>
              <w:t>付款方式</w:t>
            </w:r>
          </w:p>
        </w:tc>
        <w:tc>
          <w:tcPr>
            <w:tcW w:w="9506"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1期：支付比例9</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%，由采购单位自行结算付款给供应商。项目验收合格后并经审计后，支付本项目价款的9</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w:t>
            </w:r>
          </w:p>
          <w:p w:rsidR="0095752B" w:rsidRDefault="00385B4F">
            <w:pPr>
              <w:pStyle w:val="TableParagraph"/>
              <w:tabs>
                <w:tab w:val="left" w:pos="676"/>
              </w:tabs>
              <w:spacing w:before="48"/>
              <w:ind w:left="64"/>
              <w:rPr>
                <w:sz w:val="19"/>
              </w:rPr>
            </w:pPr>
            <w:r>
              <w:rPr>
                <w:rFonts w:asciiTheme="minorEastAsia" w:eastAsiaTheme="minorEastAsia" w:hAnsiTheme="minorEastAsia"/>
                <w:sz w:val="19"/>
                <w:szCs w:val="19"/>
              </w:rPr>
              <w:t>2期：支付比例</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%，质保期满后无工程质量及服务问题，经采购单位确认后， 支付本项目价款的</w:t>
            </w:r>
            <w:r>
              <w:rPr>
                <w:rFonts w:asciiTheme="minorEastAsia" w:eastAsiaTheme="minorEastAsia" w:hAnsiTheme="minorEastAsia" w:hint="eastAsia"/>
                <w:sz w:val="19"/>
                <w:szCs w:val="19"/>
                <w:lang w:val="en-US"/>
              </w:rPr>
              <w:t>3</w:t>
            </w:r>
            <w:r>
              <w:rPr>
                <w:rFonts w:asciiTheme="minorEastAsia" w:eastAsiaTheme="minorEastAsia" w:hAnsiTheme="minorEastAsia"/>
                <w:sz w:val="19"/>
                <w:szCs w:val="19"/>
              </w:rPr>
              <w:t>%。</w:t>
            </w:r>
          </w:p>
        </w:tc>
      </w:tr>
      <w:tr w:rsidR="0095752B">
        <w:trPr>
          <w:trHeight w:val="357"/>
        </w:trPr>
        <w:tc>
          <w:tcPr>
            <w:tcW w:w="1044" w:type="dxa"/>
          </w:tcPr>
          <w:p w:rsidR="0095752B" w:rsidRDefault="00385B4F">
            <w:pPr>
              <w:pStyle w:val="TableParagraph"/>
              <w:spacing w:before="48"/>
              <w:ind w:right="122"/>
              <w:jc w:val="right"/>
              <w:rPr>
                <w:sz w:val="19"/>
              </w:rPr>
            </w:pPr>
            <w:r>
              <w:rPr>
                <w:sz w:val="19"/>
              </w:rPr>
              <w:t>验收要求</w:t>
            </w:r>
          </w:p>
        </w:tc>
        <w:tc>
          <w:tcPr>
            <w:tcW w:w="9506" w:type="dxa"/>
          </w:tcPr>
          <w:p w:rsidR="0095752B" w:rsidRDefault="00385B4F">
            <w:pPr>
              <w:pStyle w:val="TableParagraph"/>
              <w:tabs>
                <w:tab w:val="left" w:pos="676"/>
              </w:tabs>
              <w:spacing w:before="48"/>
              <w:ind w:left="64"/>
              <w:rPr>
                <w:spacing w:val="-3"/>
                <w:w w:val="110"/>
                <w:sz w:val="19"/>
              </w:rPr>
            </w:pPr>
            <w:r>
              <w:rPr>
                <w:spacing w:val="-3"/>
                <w:w w:val="110"/>
                <w:sz w:val="19"/>
              </w:rPr>
              <w:t>1期: 1.乙方必须保证本工程质量，并按相关规定，办理工程质量检测手续，向甲方提交工程质量报告。 2.本工程以施工图纸、作法说明、设计变更和《建筑装饰装修工程质量验收规范》（GB50210—2001）、 《建筑工程施工质量验收统一标准》（GB50300—2001）等国家制订的施工及验收规范为本工程质量评定 验收标准。 3.乙方应及时通知甲方对施工过程中，甲方书面同意乙方进行的隐蔽工程、增项和改变工程量 工程，进行检查和验收，并做好验收记录。如乙方在没有其他违约情况，甲方不及时参加验收，乙方可自行 验收</w:t>
            </w:r>
            <w:r>
              <w:rPr>
                <w:rFonts w:hint="eastAsia"/>
                <w:spacing w:val="-3"/>
                <w:w w:val="110"/>
                <w:sz w:val="19"/>
              </w:rPr>
              <w:t>，甲方应予承认。</w:t>
            </w:r>
            <w:r>
              <w:rPr>
                <w:spacing w:val="-3"/>
                <w:w w:val="110"/>
                <w:sz w:val="19"/>
              </w:rPr>
              <w:t xml:space="preserve"> 4.工程竣工7日内，乙方向甲方提交工程验收申请，约请甲方和有关部门对本工程进 行验收。甲方接到验收通知后，可采取全面验收和抽检验收方法组织验收，并办理验收、移交手续。如甲方</w:t>
            </w:r>
            <w:r>
              <w:rPr>
                <w:rFonts w:hint="eastAsia"/>
                <w:spacing w:val="-3"/>
                <w:w w:val="110"/>
                <w:sz w:val="19"/>
              </w:rPr>
              <w:t>不能在规定时间内组织验收，需及时通知乙方，另定验收日期。但甲方应承认竣工日期，看管费用和相关费用由乙方承担。如甲方在验收过程中发现存在质量问题，应在验收后五日内以书面形式向乙方提出，乙方应</w:t>
            </w:r>
            <w:r>
              <w:rPr>
                <w:spacing w:val="-3"/>
                <w:w w:val="110"/>
                <w:sz w:val="19"/>
              </w:rPr>
              <w:t xml:space="preserve"> 自收到甲方书面异议后 7日内及时予以解决。造成工程顺延由乙方承担责任。 5.乙方提供竣工资料和验收 报告的时间为：验收合格后30日之内。 6.在验收过程中如果发现乙方有违约情况，甲方责令乙方限期按合 同整改，整改合格日期作为最终完工日期。</w:t>
            </w:r>
          </w:p>
        </w:tc>
      </w:tr>
    </w:tbl>
    <w:p w:rsidR="0095752B" w:rsidRDefault="00385B4F">
      <w:pPr>
        <w:pStyle w:val="a4"/>
        <w:spacing w:before="120"/>
        <w:ind w:left="106"/>
      </w:pPr>
      <w:r>
        <w:rPr>
          <w:spacing w:val="-5"/>
          <w:w w:val="105"/>
        </w:rPr>
        <w:t>合同包</w:t>
      </w:r>
      <w:r>
        <w:rPr>
          <w:rFonts w:hint="eastAsia"/>
          <w:spacing w:val="-5"/>
          <w:w w:val="105"/>
        </w:rPr>
        <w:t>2</w:t>
      </w:r>
      <w:r>
        <w:rPr>
          <w:spacing w:val="-5"/>
          <w:w w:val="105"/>
        </w:rPr>
        <w:t>（</w:t>
      </w:r>
      <w:r>
        <w:rPr>
          <w:rFonts w:hint="eastAsia"/>
          <w:spacing w:val="-5"/>
          <w:w w:val="105"/>
        </w:rPr>
        <w:t>2</w:t>
      </w:r>
      <w:r>
        <w:rPr>
          <w:spacing w:val="-5"/>
          <w:w w:val="105"/>
        </w:rPr>
        <w:t>）</w:t>
      </w:r>
    </w:p>
    <w:p w:rsidR="0095752B" w:rsidRDefault="0095752B">
      <w:pPr>
        <w:pStyle w:val="a4"/>
        <w:spacing w:before="7"/>
        <w:rPr>
          <w:sz w:val="14"/>
        </w:rP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9506"/>
      </w:tblGrid>
      <w:tr w:rsidR="0095752B">
        <w:trPr>
          <w:trHeight w:val="357"/>
        </w:trPr>
        <w:tc>
          <w:tcPr>
            <w:tcW w:w="1044" w:type="dxa"/>
          </w:tcPr>
          <w:p w:rsidR="0095752B" w:rsidRDefault="00385B4F">
            <w:pPr>
              <w:pStyle w:val="TableParagraph"/>
              <w:spacing w:before="48"/>
              <w:ind w:right="122"/>
              <w:jc w:val="right"/>
              <w:rPr>
                <w:sz w:val="19"/>
              </w:rPr>
            </w:pPr>
            <w:r>
              <w:rPr>
                <w:sz w:val="19"/>
              </w:rPr>
              <w:t>付款方式</w:t>
            </w:r>
          </w:p>
        </w:tc>
        <w:tc>
          <w:tcPr>
            <w:tcW w:w="9506" w:type="dxa"/>
          </w:tcPr>
          <w:p w:rsidR="0095752B" w:rsidRDefault="00385B4F">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1期：支付比例9</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%，由采购单位自行结算付款给供应商。项目验收合格后并经审计后，支付本项目价款的9</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w:t>
            </w:r>
          </w:p>
          <w:p w:rsidR="0095752B" w:rsidRDefault="00385B4F">
            <w:pPr>
              <w:pStyle w:val="TableParagraph"/>
              <w:tabs>
                <w:tab w:val="left" w:pos="676"/>
              </w:tabs>
              <w:spacing w:before="48"/>
              <w:ind w:left="64"/>
              <w:rPr>
                <w:sz w:val="19"/>
              </w:rPr>
            </w:pPr>
            <w:r>
              <w:rPr>
                <w:rFonts w:asciiTheme="minorEastAsia" w:eastAsiaTheme="minorEastAsia" w:hAnsiTheme="minorEastAsia"/>
                <w:sz w:val="19"/>
                <w:szCs w:val="19"/>
              </w:rPr>
              <w:t>2期：支付比例</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%，质保期满后无工程质量及服务问题，经采购单位确认后， 支付本项目价款的</w:t>
            </w:r>
            <w:r>
              <w:rPr>
                <w:rFonts w:asciiTheme="minorEastAsia" w:eastAsiaTheme="minorEastAsia" w:hAnsiTheme="minorEastAsia" w:hint="eastAsia"/>
                <w:sz w:val="19"/>
                <w:szCs w:val="19"/>
                <w:lang w:val="en-US"/>
              </w:rPr>
              <w:t>5</w:t>
            </w:r>
            <w:r>
              <w:rPr>
                <w:rFonts w:asciiTheme="minorEastAsia" w:eastAsiaTheme="minorEastAsia" w:hAnsiTheme="minorEastAsia"/>
                <w:sz w:val="19"/>
                <w:szCs w:val="19"/>
              </w:rPr>
              <w:t>%。</w:t>
            </w:r>
          </w:p>
        </w:tc>
      </w:tr>
      <w:tr w:rsidR="0095752B">
        <w:trPr>
          <w:trHeight w:val="357"/>
        </w:trPr>
        <w:tc>
          <w:tcPr>
            <w:tcW w:w="1044" w:type="dxa"/>
          </w:tcPr>
          <w:p w:rsidR="0095752B" w:rsidRDefault="00385B4F">
            <w:pPr>
              <w:pStyle w:val="TableParagraph"/>
              <w:spacing w:before="48"/>
              <w:ind w:right="122"/>
              <w:jc w:val="right"/>
              <w:rPr>
                <w:sz w:val="19"/>
              </w:rPr>
            </w:pPr>
            <w:r>
              <w:rPr>
                <w:sz w:val="19"/>
              </w:rPr>
              <w:t>验收要求</w:t>
            </w:r>
          </w:p>
        </w:tc>
        <w:tc>
          <w:tcPr>
            <w:tcW w:w="9506" w:type="dxa"/>
          </w:tcPr>
          <w:p w:rsidR="0095752B" w:rsidRDefault="00385B4F">
            <w:pPr>
              <w:pStyle w:val="TableParagraph"/>
              <w:tabs>
                <w:tab w:val="left" w:pos="676"/>
              </w:tabs>
              <w:spacing w:before="48"/>
              <w:ind w:left="64"/>
              <w:rPr>
                <w:spacing w:val="-3"/>
                <w:w w:val="110"/>
                <w:sz w:val="19"/>
              </w:rPr>
            </w:pPr>
            <w:r>
              <w:rPr>
                <w:spacing w:val="-3"/>
                <w:w w:val="110"/>
                <w:sz w:val="19"/>
              </w:rPr>
              <w:t>1期:1.乙方必须保证本工程质量，并按相关规定，办理工程质量检测手续，向甲方提交工程质量报告。 2.本工程以施工图纸、作法说明、设计变更和《建筑装饰装修工程质量验收规范》（GB50210—2001）、 《建筑工程施工质量验收统一标准》（GB50300—2001）等国家制订的施工及验收规范为本工程质量评定 验收标准。 3.乙方应及时通知甲方对施工过程中，甲方书面同意乙方进行的隐蔽工程、增项和改变工程量 工程，进行检查和验收，并做好验收记录。如乙方在没有其他违约情况，甲方不及时参加验收，乙方可自行 验收</w:t>
            </w:r>
            <w:r>
              <w:rPr>
                <w:rFonts w:hint="eastAsia"/>
                <w:spacing w:val="-3"/>
                <w:w w:val="110"/>
                <w:sz w:val="19"/>
              </w:rPr>
              <w:t>，甲方应予承认。</w:t>
            </w:r>
            <w:r>
              <w:rPr>
                <w:spacing w:val="-3"/>
                <w:w w:val="110"/>
                <w:sz w:val="19"/>
              </w:rPr>
              <w:t xml:space="preserve"> 4.工程竣工7日内，乙方向甲方提交工程验收申请，约请甲方和有关部门对本工程进 行验收。甲方接到验收通知后，可采取全面验收和抽检验收方法组织验收，并办理验收、移交手续。如甲方</w:t>
            </w:r>
            <w:r>
              <w:rPr>
                <w:rFonts w:hint="eastAsia"/>
                <w:spacing w:val="-3"/>
                <w:w w:val="110"/>
                <w:sz w:val="19"/>
              </w:rPr>
              <w:t>不能在规定时间内组织验收，需及时通知乙方，另定验收日期。但甲方应承认竣工日期，看管费用和相关费用由乙方承担。如甲方在验收过程中发现存在质量问题，应在验收后五日内以书面形式向乙方提出，乙方应</w:t>
            </w:r>
            <w:r>
              <w:rPr>
                <w:spacing w:val="-3"/>
                <w:w w:val="110"/>
                <w:sz w:val="19"/>
              </w:rPr>
              <w:t xml:space="preserve"> 自收到甲方书面异议后 7日内及时予以解决。造成工程顺延由乙方承担责任。 5.乙方提供竣工资料和验收 报告的时间为：验收合格后30日之内。 6.在验收过程中如果发现乙方有违约情况，甲方责令乙方限期按合 同整改，整改合格日期作为最终完工日期。</w:t>
            </w:r>
          </w:p>
        </w:tc>
      </w:tr>
    </w:tbl>
    <w:p w:rsidR="0095752B" w:rsidRDefault="0095752B">
      <w:pPr>
        <w:pStyle w:val="a4"/>
        <w:rPr>
          <w:sz w:val="22"/>
        </w:rPr>
      </w:pPr>
    </w:p>
    <w:p w:rsidR="0095752B" w:rsidRDefault="00385B4F">
      <w:pPr>
        <w:spacing w:before="188" w:after="8" w:line="415" w:lineRule="auto"/>
        <w:ind w:left="106" w:right="6371" w:firstLine="282"/>
        <w:rPr>
          <w:b/>
          <w:spacing w:val="8"/>
          <w:sz w:val="19"/>
        </w:rPr>
      </w:pPr>
      <w:r>
        <w:rPr>
          <w:b/>
          <w:spacing w:val="8"/>
          <w:sz w:val="19"/>
        </w:rPr>
        <w:t>表一资格性审查表：</w:t>
      </w:r>
    </w:p>
    <w:p w:rsidR="0095752B" w:rsidRDefault="00385B4F">
      <w:pPr>
        <w:spacing w:before="188" w:after="8" w:line="415" w:lineRule="auto"/>
        <w:ind w:left="106" w:right="6371" w:firstLine="282"/>
        <w:rPr>
          <w:sz w:val="19"/>
        </w:rPr>
      </w:pPr>
      <w:r>
        <w:rPr>
          <w:sz w:val="19"/>
        </w:rPr>
        <w:t>合同包1（1）</w:t>
      </w:r>
    </w:p>
    <w:tbl>
      <w:tblPr>
        <w:tblStyle w:val="TableNormal"/>
        <w:tblW w:w="105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8164"/>
      </w:tblGrid>
      <w:tr w:rsidR="0095752B">
        <w:trPr>
          <w:trHeight w:val="567"/>
        </w:trPr>
        <w:tc>
          <w:tcPr>
            <w:tcW w:w="2391" w:type="dxa"/>
            <w:vAlign w:val="center"/>
          </w:tcPr>
          <w:p w:rsidR="0095752B" w:rsidRDefault="00385B4F">
            <w:pPr>
              <w:pStyle w:val="TableParagraph"/>
              <w:spacing w:before="48"/>
              <w:ind w:left="64"/>
              <w:jc w:val="center"/>
              <w:rPr>
                <w:sz w:val="19"/>
              </w:rPr>
            </w:pPr>
            <w:r>
              <w:rPr>
                <w:sz w:val="19"/>
              </w:rPr>
              <w:t>具有独立承担民事责任的能</w:t>
            </w:r>
            <w:r>
              <w:rPr>
                <w:w w:val="101"/>
                <w:sz w:val="19"/>
              </w:rPr>
              <w:t>力</w:t>
            </w:r>
          </w:p>
        </w:tc>
        <w:tc>
          <w:tcPr>
            <w:tcW w:w="8164" w:type="dxa"/>
          </w:tcPr>
          <w:p w:rsidR="0095752B" w:rsidRDefault="00385B4F">
            <w:pPr>
              <w:pStyle w:val="TableParagraph"/>
              <w:spacing w:before="48"/>
              <w:ind w:left="64"/>
              <w:rPr>
                <w:sz w:val="19"/>
              </w:rPr>
            </w:pPr>
            <w:r>
              <w:rPr>
                <w:rFonts w:hint="eastAsia"/>
                <w:sz w:val="19"/>
              </w:rPr>
              <w:t>在中华人民共和国境内注册的法人或其他组织或自然人，投标时提交有效的营业执照（或</w:t>
            </w:r>
          </w:p>
          <w:p w:rsidR="0095752B" w:rsidRDefault="00385B4F">
            <w:pPr>
              <w:pStyle w:val="TableParagraph"/>
              <w:spacing w:before="117"/>
              <w:ind w:left="64"/>
              <w:rPr>
                <w:sz w:val="19"/>
              </w:rPr>
            </w:pPr>
            <w:r>
              <w:rPr>
                <w:rFonts w:hint="eastAsia"/>
                <w:sz w:val="19"/>
              </w:rPr>
              <w:t>事业法人登记证或身份证等相关证明）</w:t>
            </w:r>
          </w:p>
        </w:tc>
      </w:tr>
      <w:tr w:rsidR="0095752B">
        <w:trPr>
          <w:trHeight w:val="567"/>
        </w:trPr>
        <w:tc>
          <w:tcPr>
            <w:tcW w:w="2391" w:type="dxa"/>
            <w:vAlign w:val="center"/>
          </w:tcPr>
          <w:p w:rsidR="0095752B" w:rsidRDefault="00385B4F">
            <w:pPr>
              <w:pStyle w:val="TableParagraph"/>
              <w:spacing w:before="48" w:line="355" w:lineRule="auto"/>
              <w:ind w:left="64" w:right="146"/>
              <w:jc w:val="center"/>
              <w:rPr>
                <w:sz w:val="19"/>
              </w:rPr>
            </w:pPr>
            <w:r>
              <w:rPr>
                <w:sz w:val="19"/>
              </w:rPr>
              <w:t>有依法缴纳税收和社会保障资金的良好记录</w:t>
            </w:r>
          </w:p>
        </w:tc>
        <w:tc>
          <w:tcPr>
            <w:tcW w:w="8164" w:type="dxa"/>
          </w:tcPr>
          <w:p w:rsidR="0095752B" w:rsidRDefault="0095752B">
            <w:pPr>
              <w:pStyle w:val="TableParagraph"/>
              <w:spacing w:before="5"/>
              <w:rPr>
                <w:sz w:val="24"/>
              </w:rPr>
            </w:pPr>
          </w:p>
          <w:p w:rsidR="0095752B" w:rsidRDefault="00385B4F">
            <w:pPr>
              <w:pStyle w:val="TableParagraph"/>
              <w:ind w:left="64"/>
              <w:rPr>
                <w:sz w:val="19"/>
              </w:rPr>
            </w:pPr>
            <w:r>
              <w:rPr>
                <w:rFonts w:hint="eastAsia"/>
                <w:sz w:val="19"/>
              </w:rPr>
              <w:t>具备有效的本单位提供的依法缴纳税收的书面声明（加盖公章，按谈判文件规定格式填写）。</w:t>
            </w:r>
          </w:p>
        </w:tc>
      </w:tr>
      <w:tr w:rsidR="0095752B">
        <w:trPr>
          <w:trHeight w:val="567"/>
        </w:trPr>
        <w:tc>
          <w:tcPr>
            <w:tcW w:w="2391" w:type="dxa"/>
            <w:vAlign w:val="center"/>
          </w:tcPr>
          <w:p w:rsidR="0095752B" w:rsidRDefault="00385B4F">
            <w:pPr>
              <w:pStyle w:val="TableParagraph"/>
              <w:spacing w:before="48"/>
              <w:ind w:left="64"/>
              <w:jc w:val="center"/>
              <w:rPr>
                <w:sz w:val="19"/>
              </w:rPr>
            </w:pPr>
            <w:r>
              <w:rPr>
                <w:sz w:val="19"/>
              </w:rPr>
              <w:t>具有良好的商业信誉和健全的财务会计制度</w:t>
            </w:r>
          </w:p>
        </w:tc>
        <w:tc>
          <w:tcPr>
            <w:tcW w:w="8164" w:type="dxa"/>
          </w:tcPr>
          <w:p w:rsidR="0095752B" w:rsidRDefault="00385B4F">
            <w:pPr>
              <w:pStyle w:val="TableParagraph"/>
              <w:spacing w:before="48"/>
              <w:ind w:left="64"/>
              <w:rPr>
                <w:sz w:val="19"/>
              </w:rPr>
            </w:pPr>
            <w:r>
              <w:rPr>
                <w:rFonts w:hint="eastAsia"/>
                <w:sz w:val="19"/>
              </w:rPr>
              <w:t>供应商必须具有良好的商业信誉和健全的财务会计制度【提供</w:t>
            </w:r>
            <w:r>
              <w:rPr>
                <w:sz w:val="19"/>
              </w:rPr>
              <w:t>2020年度财务状况报告或 基本开户行出具的资信证明（或资金证明）】。</w:t>
            </w:r>
          </w:p>
        </w:tc>
      </w:tr>
      <w:tr w:rsidR="0095752B">
        <w:trPr>
          <w:trHeight w:val="567"/>
        </w:trPr>
        <w:tc>
          <w:tcPr>
            <w:tcW w:w="2391" w:type="dxa"/>
            <w:vAlign w:val="center"/>
          </w:tcPr>
          <w:p w:rsidR="0095752B" w:rsidRDefault="00385B4F">
            <w:pPr>
              <w:pStyle w:val="TableParagraph"/>
              <w:spacing w:before="48"/>
              <w:ind w:left="64"/>
              <w:jc w:val="center"/>
              <w:rPr>
                <w:sz w:val="19"/>
              </w:rPr>
            </w:pPr>
            <w:r>
              <w:rPr>
                <w:sz w:val="19"/>
              </w:rPr>
              <w:t>履行合同所必须的设备和专业技术能力</w:t>
            </w:r>
          </w:p>
        </w:tc>
        <w:tc>
          <w:tcPr>
            <w:tcW w:w="8164" w:type="dxa"/>
          </w:tcPr>
          <w:p w:rsidR="0095752B" w:rsidRDefault="0095752B">
            <w:pPr>
              <w:pStyle w:val="TableParagraph"/>
              <w:spacing w:before="10"/>
              <w:rPr>
                <w:sz w:val="17"/>
              </w:rPr>
            </w:pPr>
          </w:p>
          <w:p w:rsidR="0095752B" w:rsidRDefault="00385B4F">
            <w:pPr>
              <w:pStyle w:val="TableParagraph"/>
              <w:spacing w:before="1"/>
              <w:ind w:left="64"/>
              <w:rPr>
                <w:sz w:val="19"/>
              </w:rPr>
            </w:pPr>
            <w:r>
              <w:rPr>
                <w:sz w:val="19"/>
              </w:rPr>
              <w:t>供应商自行填报自有设备及专业技术能力情况。</w:t>
            </w:r>
          </w:p>
        </w:tc>
      </w:tr>
      <w:tr w:rsidR="0095752B">
        <w:trPr>
          <w:trHeight w:val="567"/>
        </w:trPr>
        <w:tc>
          <w:tcPr>
            <w:tcW w:w="2391" w:type="dxa"/>
            <w:vAlign w:val="center"/>
          </w:tcPr>
          <w:p w:rsidR="0095752B" w:rsidRDefault="00385B4F">
            <w:pPr>
              <w:pStyle w:val="TableParagraph"/>
              <w:spacing w:line="355" w:lineRule="auto"/>
              <w:ind w:left="64" w:right="146"/>
              <w:jc w:val="center"/>
              <w:rPr>
                <w:sz w:val="19"/>
              </w:rPr>
            </w:pPr>
            <w:r>
              <w:rPr>
                <w:sz w:val="19"/>
              </w:rPr>
              <w:lastRenderedPageBreak/>
              <w:t>参加采购活动前</w:t>
            </w:r>
            <w:r>
              <w:rPr>
                <w:w w:val="110"/>
                <w:sz w:val="19"/>
              </w:rPr>
              <w:t>3</w:t>
            </w:r>
            <w:r>
              <w:rPr>
                <w:sz w:val="19"/>
              </w:rPr>
              <w:t>年内，在经营活动中没有重大违法记录</w:t>
            </w:r>
          </w:p>
        </w:tc>
        <w:tc>
          <w:tcPr>
            <w:tcW w:w="8164" w:type="dxa"/>
          </w:tcPr>
          <w:p w:rsidR="0095752B" w:rsidRDefault="00385B4F">
            <w:pPr>
              <w:pStyle w:val="TableParagraph"/>
              <w:spacing w:before="48" w:line="355" w:lineRule="auto"/>
              <w:ind w:left="64" w:right="63"/>
              <w:rPr>
                <w:sz w:val="19"/>
              </w:rPr>
            </w:pPr>
            <w:r>
              <w:rPr>
                <w:sz w:val="19"/>
              </w:rPr>
              <w:t>具备有效的本单位提供的参加政府采购活动前</w:t>
            </w:r>
            <w:r>
              <w:rPr>
                <w:spacing w:val="-3"/>
                <w:w w:val="110"/>
                <w:sz w:val="19"/>
              </w:rPr>
              <w:t>3</w:t>
            </w:r>
            <w:r>
              <w:rPr>
                <w:sz w:val="19"/>
              </w:rPr>
              <w:t>年内在经营活动中没有重大违法记录的书面声明（加盖公章，按谈判文件规定格式填写）</w:t>
            </w:r>
            <w:r>
              <w:rPr>
                <w:spacing w:val="-3"/>
                <w:sz w:val="19"/>
              </w:rPr>
              <w:t>。 重大违法记录，是指供应商因违法经营受到刑事处罚或者责令停产停业、吊销许可证或者执照、较大数额罚款等行政处罚。（</w:t>
            </w:r>
            <w:r>
              <w:rPr>
                <w:spacing w:val="-6"/>
                <w:sz w:val="19"/>
              </w:rPr>
              <w:t>较大数额罚款按</w:t>
            </w:r>
            <w:r>
              <w:rPr>
                <w:spacing w:val="-7"/>
                <w:sz w:val="19"/>
              </w:rPr>
              <w:t>照发出行政处罚决定书部门所在省级政府，或实行垂直领导的国务院有关行政主管部门制定</w:t>
            </w:r>
            <w:r>
              <w:rPr>
                <w:sz w:val="19"/>
              </w:rPr>
              <w:t>的较大数额罚款标准，或罚款决定之前需要举行听证会的金额标准来认定）</w:t>
            </w:r>
          </w:p>
        </w:tc>
      </w:tr>
      <w:tr w:rsidR="0095752B">
        <w:trPr>
          <w:trHeight w:val="567"/>
        </w:trPr>
        <w:tc>
          <w:tcPr>
            <w:tcW w:w="2391" w:type="dxa"/>
            <w:vAlign w:val="center"/>
          </w:tcPr>
          <w:p w:rsidR="0095752B" w:rsidRDefault="00385B4F">
            <w:pPr>
              <w:pStyle w:val="TableParagraph"/>
              <w:ind w:left="64"/>
              <w:jc w:val="center"/>
              <w:rPr>
                <w:sz w:val="19"/>
              </w:rPr>
            </w:pPr>
            <w:r>
              <w:rPr>
                <w:sz w:val="19"/>
              </w:rPr>
              <w:t>信用记录</w:t>
            </w:r>
          </w:p>
        </w:tc>
        <w:tc>
          <w:tcPr>
            <w:tcW w:w="8164" w:type="dxa"/>
          </w:tcPr>
          <w:p w:rsidR="0095752B" w:rsidRDefault="00385B4F">
            <w:pPr>
              <w:pStyle w:val="TableParagraph"/>
              <w:spacing w:before="48" w:line="355" w:lineRule="auto"/>
              <w:ind w:left="64" w:right="63"/>
              <w:rPr>
                <w:sz w:val="19"/>
              </w:rPr>
            </w:pPr>
            <w:r>
              <w:rPr>
                <w:rFonts w:hint="eastAsia"/>
                <w:sz w:val="19"/>
              </w:rPr>
              <w:t>供应商未被列入“信用中国”网站</w:t>
            </w:r>
            <w:r>
              <w:rPr>
                <w:sz w:val="19"/>
              </w:rPr>
              <w:t>(www.creditchina.gov.cn)“记录失信被执行人或重大税 收违法案件当事人名单或政府采购严重违法失信行为”记录名单；不处于中国政府采购网 (www.ccgp.gov.cn)“政府采购严重违法失信行为信息记录”中的禁止参加政府采购活动 期 间。（以采购代理机构于投标（响应）截止时间当天在“信用中国”网站 （www.creditchina.gov.cn）及中国政府采购网（http://www.ccgp.gov.cn/）查询结 果为准，如相关失信记录已失效，供应商需</w:t>
            </w:r>
            <w:r>
              <w:rPr>
                <w:rFonts w:hint="eastAsia"/>
                <w:sz w:val="19"/>
              </w:rPr>
              <w:t>提供相关证明资料）。</w:t>
            </w:r>
          </w:p>
        </w:tc>
      </w:tr>
      <w:tr w:rsidR="0095752B">
        <w:trPr>
          <w:trHeight w:val="567"/>
        </w:trPr>
        <w:tc>
          <w:tcPr>
            <w:tcW w:w="2391" w:type="dxa"/>
            <w:vAlign w:val="center"/>
          </w:tcPr>
          <w:p w:rsidR="0095752B" w:rsidRDefault="00385B4F">
            <w:pPr>
              <w:pStyle w:val="TableParagraph"/>
              <w:spacing w:before="1" w:line="355" w:lineRule="auto"/>
              <w:ind w:left="64" w:right="146"/>
              <w:jc w:val="center"/>
              <w:rPr>
                <w:sz w:val="19"/>
              </w:rPr>
            </w:pPr>
            <w:r>
              <w:rPr>
                <w:sz w:val="19"/>
              </w:rPr>
              <w:t>供应商必须符合法律、行政法规规定的其他条件</w:t>
            </w:r>
          </w:p>
        </w:tc>
        <w:tc>
          <w:tcPr>
            <w:tcW w:w="8164" w:type="dxa"/>
          </w:tcPr>
          <w:p w:rsidR="0095752B" w:rsidRDefault="00385B4F">
            <w:pPr>
              <w:pStyle w:val="TableParagraph"/>
              <w:spacing w:before="48"/>
              <w:ind w:left="64"/>
              <w:rPr>
                <w:sz w:val="19"/>
              </w:rPr>
            </w:pPr>
            <w:r>
              <w:rPr>
                <w:sz w:val="19"/>
              </w:rPr>
              <w:t>单位负责人为同一人或者存在直接控股、管理关系的不同供应商，不得同时参加本采购项目</w:t>
            </w:r>
          </w:p>
          <w:p w:rsidR="0095752B" w:rsidRDefault="00385B4F">
            <w:pPr>
              <w:pStyle w:val="TableParagraph"/>
              <w:spacing w:line="360" w:lineRule="atLeast"/>
              <w:ind w:left="64" w:right="195"/>
              <w:jc w:val="both"/>
              <w:rPr>
                <w:sz w:val="19"/>
              </w:rPr>
            </w:pPr>
            <w:r>
              <w:rPr>
                <w:sz w:val="19"/>
              </w:rPr>
              <w:t>（包组）投标。 为本项目提供整体设计、规范编制或者项目管理、监理、检测等服务的供应商，不得再参与本项目投标。 投标（报价）函相关承诺要求内容。</w:t>
            </w:r>
          </w:p>
        </w:tc>
      </w:tr>
      <w:tr w:rsidR="0095752B">
        <w:trPr>
          <w:trHeight w:val="567"/>
        </w:trPr>
        <w:tc>
          <w:tcPr>
            <w:tcW w:w="2391" w:type="dxa"/>
            <w:vAlign w:val="center"/>
          </w:tcPr>
          <w:p w:rsidR="0095752B" w:rsidRDefault="00385B4F">
            <w:pPr>
              <w:pStyle w:val="TableParagraph"/>
              <w:spacing w:line="360" w:lineRule="atLeast"/>
              <w:ind w:left="64" w:right="195"/>
              <w:rPr>
                <w:sz w:val="19"/>
              </w:rPr>
            </w:pPr>
            <w:r>
              <w:rPr>
                <w:rFonts w:hint="eastAsia"/>
                <w:sz w:val="19"/>
                <w:lang w:val="en-US"/>
              </w:rPr>
              <w:t>法定代表人资格证明书或法定代表人授权委托书</w:t>
            </w:r>
          </w:p>
        </w:tc>
        <w:tc>
          <w:tcPr>
            <w:tcW w:w="8164" w:type="dxa"/>
          </w:tcPr>
          <w:p w:rsidR="0095752B" w:rsidRDefault="00385B4F" w:rsidP="0044526B">
            <w:pPr>
              <w:pStyle w:val="TableParagraph"/>
              <w:spacing w:line="360" w:lineRule="atLeast"/>
              <w:ind w:left="64" w:right="195"/>
              <w:rPr>
                <w:sz w:val="19"/>
              </w:rPr>
            </w:pPr>
            <w:r>
              <w:rPr>
                <w:rFonts w:hint="eastAsia"/>
                <w:sz w:val="19"/>
                <w:lang w:val="en-US"/>
              </w:rPr>
              <w:t>法定代表人资格证明书（法定代表人参会时提供）。法定代表人资格证明书必须使用本文件规定格式，否则谈判无效。 法定代表人授权委托书（法定代表人未参会时提供）。如参会代表不是法定代表人的，须附有授权委托书。法定代表人授权委托书必须使用本文件规定格式，否则谈判无效。</w:t>
            </w:r>
          </w:p>
        </w:tc>
      </w:tr>
      <w:tr w:rsidR="0095752B">
        <w:trPr>
          <w:trHeight w:val="567"/>
        </w:trPr>
        <w:tc>
          <w:tcPr>
            <w:tcW w:w="2391" w:type="dxa"/>
            <w:vAlign w:val="center"/>
          </w:tcPr>
          <w:p w:rsidR="0095752B" w:rsidRDefault="00385B4F">
            <w:pPr>
              <w:pStyle w:val="TableParagraph"/>
              <w:spacing w:line="360" w:lineRule="atLeast"/>
              <w:ind w:left="64" w:right="195"/>
              <w:rPr>
                <w:sz w:val="19"/>
              </w:rPr>
            </w:pPr>
            <w:r>
              <w:rPr>
                <w:rFonts w:hint="eastAsia"/>
                <w:sz w:val="19"/>
                <w:lang w:val="en-US"/>
              </w:rPr>
              <w:t>法定代表人及授权代表身份证</w:t>
            </w:r>
          </w:p>
        </w:tc>
        <w:tc>
          <w:tcPr>
            <w:tcW w:w="8164" w:type="dxa"/>
          </w:tcPr>
          <w:p w:rsidR="0095752B" w:rsidRDefault="00385B4F">
            <w:pPr>
              <w:pStyle w:val="TableParagraph"/>
              <w:spacing w:line="360" w:lineRule="atLeast"/>
              <w:ind w:left="64" w:right="195"/>
              <w:rPr>
                <w:sz w:val="19"/>
              </w:rPr>
            </w:pPr>
            <w:r>
              <w:rPr>
                <w:rFonts w:hint="eastAsia"/>
                <w:sz w:val="19"/>
                <w:lang w:val="en-US"/>
              </w:rPr>
              <w:t>法定代表人身份证及授权代表身份证。</w:t>
            </w:r>
          </w:p>
        </w:tc>
      </w:tr>
      <w:tr w:rsidR="0095752B">
        <w:trPr>
          <w:trHeight w:val="799"/>
        </w:trPr>
        <w:tc>
          <w:tcPr>
            <w:tcW w:w="2391" w:type="dxa"/>
            <w:vAlign w:val="center"/>
          </w:tcPr>
          <w:p w:rsidR="0095752B" w:rsidRDefault="00385B4F">
            <w:pPr>
              <w:pStyle w:val="TableParagraph"/>
              <w:spacing w:before="1" w:line="355" w:lineRule="auto"/>
              <w:ind w:left="64" w:right="146"/>
              <w:jc w:val="center"/>
              <w:rPr>
                <w:sz w:val="19"/>
              </w:rPr>
            </w:pPr>
            <w:r>
              <w:rPr>
                <w:rFonts w:hint="eastAsia"/>
                <w:sz w:val="19"/>
              </w:rPr>
              <w:t>特定资格要求</w:t>
            </w:r>
          </w:p>
        </w:tc>
        <w:tc>
          <w:tcPr>
            <w:tcW w:w="8164" w:type="dxa"/>
          </w:tcPr>
          <w:p w:rsidR="0095752B" w:rsidRDefault="00385B4F">
            <w:pPr>
              <w:pStyle w:val="TableParagraph"/>
              <w:spacing w:line="360" w:lineRule="atLeast"/>
              <w:ind w:left="64" w:right="195"/>
              <w:rPr>
                <w:sz w:val="19"/>
                <w:lang w:val="en-US"/>
              </w:rPr>
            </w:pPr>
            <w:r>
              <w:rPr>
                <w:rFonts w:hint="eastAsia"/>
                <w:sz w:val="19"/>
                <w:lang w:val="en-US"/>
              </w:rPr>
              <w:t xml:space="preserve">1、具有有效的建筑工程施工总承包叁级（含叁级）以上资质及市政公用工程施工总承包贰级（含贰级）以上资质。 </w:t>
            </w:r>
          </w:p>
          <w:p w:rsidR="0095752B" w:rsidRDefault="00385B4F">
            <w:pPr>
              <w:pStyle w:val="TableParagraph"/>
              <w:spacing w:line="360" w:lineRule="atLeast"/>
              <w:ind w:left="64" w:right="195"/>
              <w:rPr>
                <w:sz w:val="19"/>
                <w:lang w:val="en-US"/>
              </w:rPr>
            </w:pPr>
            <w:r>
              <w:rPr>
                <w:rFonts w:hint="eastAsia"/>
                <w:sz w:val="19"/>
                <w:lang w:val="en-US"/>
              </w:rPr>
              <w:t xml:space="preserve">2、具有有效的安全生产许可证。 </w:t>
            </w:r>
          </w:p>
          <w:p w:rsidR="0095752B" w:rsidRDefault="00385B4F">
            <w:pPr>
              <w:pStyle w:val="TableParagraph"/>
              <w:spacing w:line="360" w:lineRule="atLeast"/>
              <w:ind w:left="64" w:right="195"/>
              <w:rPr>
                <w:sz w:val="19"/>
                <w:lang w:val="en-US"/>
              </w:rPr>
            </w:pPr>
            <w:r>
              <w:rPr>
                <w:rFonts w:hint="eastAsia"/>
                <w:sz w:val="19"/>
                <w:lang w:val="en-US"/>
              </w:rPr>
              <w:t xml:space="preserve">3、项目经理1人具有有效的贰级（含贰级）以上建造师注册证书及安全生产考核证（B证）。 </w:t>
            </w:r>
          </w:p>
          <w:p w:rsidR="0044526B" w:rsidRDefault="00385B4F">
            <w:pPr>
              <w:pStyle w:val="TableParagraph"/>
              <w:spacing w:line="360" w:lineRule="atLeast"/>
              <w:ind w:left="64" w:right="195"/>
              <w:rPr>
                <w:rFonts w:hint="eastAsia"/>
                <w:sz w:val="19"/>
                <w:lang w:val="en-US"/>
              </w:rPr>
            </w:pPr>
            <w:r>
              <w:rPr>
                <w:rFonts w:hint="eastAsia"/>
                <w:sz w:val="19"/>
                <w:lang w:val="en-US"/>
              </w:rPr>
              <w:t>4、</w:t>
            </w:r>
            <w:r w:rsidR="0044526B" w:rsidRPr="0044526B">
              <w:rPr>
                <w:rFonts w:hint="eastAsia"/>
                <w:sz w:val="19"/>
                <w:lang w:val="en-US"/>
              </w:rPr>
              <w:t>其他成员待成交后按照国家、省、市相关办法进行配备即可。</w:t>
            </w:r>
          </w:p>
          <w:p w:rsidR="0095752B" w:rsidRDefault="0044526B" w:rsidP="0044526B">
            <w:pPr>
              <w:pStyle w:val="TableParagraph"/>
              <w:spacing w:line="360" w:lineRule="atLeast"/>
              <w:ind w:left="64" w:right="195"/>
              <w:rPr>
                <w:sz w:val="19"/>
              </w:rPr>
            </w:pPr>
            <w:r>
              <w:rPr>
                <w:rFonts w:hint="eastAsia"/>
                <w:sz w:val="19"/>
                <w:lang w:val="en-US"/>
              </w:rPr>
              <w:t>5、</w:t>
            </w:r>
            <w:r w:rsidR="00385B4F">
              <w:rPr>
                <w:rFonts w:hint="eastAsia"/>
                <w:sz w:val="19"/>
                <w:lang w:val="en-US"/>
              </w:rPr>
              <w:t>投标单位在中华人民共和国境内不得有失信、围标串标、弄虚作假等违法行为，否则按废标处理。</w:t>
            </w:r>
          </w:p>
        </w:tc>
      </w:tr>
      <w:tr w:rsidR="0095752B">
        <w:trPr>
          <w:trHeight w:val="267"/>
        </w:trPr>
        <w:tc>
          <w:tcPr>
            <w:tcW w:w="2391" w:type="dxa"/>
            <w:vAlign w:val="center"/>
          </w:tcPr>
          <w:p w:rsidR="0095752B" w:rsidRDefault="00385B4F">
            <w:pPr>
              <w:pStyle w:val="TableParagraph"/>
              <w:spacing w:before="1" w:line="355" w:lineRule="auto"/>
              <w:ind w:left="64" w:right="146"/>
              <w:jc w:val="center"/>
              <w:rPr>
                <w:sz w:val="19"/>
              </w:rPr>
            </w:pPr>
            <w:r>
              <w:rPr>
                <w:rFonts w:hint="eastAsia"/>
                <w:sz w:val="19"/>
              </w:rPr>
              <w:t>落实政府采购政策需满足的资格要求</w:t>
            </w:r>
          </w:p>
        </w:tc>
        <w:tc>
          <w:tcPr>
            <w:tcW w:w="8164" w:type="dxa"/>
          </w:tcPr>
          <w:p w:rsidR="0095752B" w:rsidRDefault="00385B4F">
            <w:pPr>
              <w:pStyle w:val="TableParagraph"/>
              <w:spacing w:before="48"/>
              <w:ind w:left="64"/>
              <w:rPr>
                <w:sz w:val="19"/>
              </w:rPr>
            </w:pPr>
            <w:r>
              <w:rPr>
                <w:rFonts w:hint="eastAsia"/>
                <w:sz w:val="19"/>
              </w:rPr>
              <w:t>本项目专门面向中小企业采购，大型企业参与本项目响应的无效。供应商自行提供中小企业声</w:t>
            </w:r>
          </w:p>
          <w:p w:rsidR="0095752B" w:rsidRDefault="00385B4F">
            <w:pPr>
              <w:pStyle w:val="TableParagraph"/>
              <w:spacing w:before="48"/>
              <w:ind w:left="64"/>
              <w:rPr>
                <w:sz w:val="19"/>
              </w:rPr>
            </w:pPr>
            <w:r>
              <w:rPr>
                <w:rFonts w:hint="eastAsia"/>
                <w:sz w:val="19"/>
              </w:rPr>
              <w:t>明函以证明自身企业性质。监狱企业及残疾人福利单位视同为小微企业。</w:t>
            </w:r>
          </w:p>
        </w:tc>
      </w:tr>
    </w:tbl>
    <w:p w:rsidR="0095752B" w:rsidRDefault="00385B4F">
      <w:pPr>
        <w:spacing w:before="188" w:after="8" w:line="415" w:lineRule="auto"/>
        <w:ind w:left="106" w:right="6371" w:firstLine="282"/>
        <w:rPr>
          <w:sz w:val="19"/>
        </w:rPr>
      </w:pPr>
      <w:r>
        <w:rPr>
          <w:sz w:val="19"/>
        </w:rPr>
        <w:t>合同包</w:t>
      </w:r>
      <w:r>
        <w:rPr>
          <w:rFonts w:hint="eastAsia"/>
          <w:sz w:val="19"/>
        </w:rPr>
        <w:t>2</w:t>
      </w:r>
      <w:r>
        <w:rPr>
          <w:sz w:val="19"/>
        </w:rPr>
        <w:t>（</w:t>
      </w:r>
      <w:r>
        <w:rPr>
          <w:rFonts w:hint="eastAsia"/>
          <w:sz w:val="19"/>
        </w:rPr>
        <w:t>2</w:t>
      </w:r>
      <w:r>
        <w:rPr>
          <w:sz w:val="19"/>
        </w:rPr>
        <w:t>）</w:t>
      </w:r>
    </w:p>
    <w:tbl>
      <w:tblPr>
        <w:tblStyle w:val="TableNormal"/>
        <w:tblW w:w="105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8164"/>
      </w:tblGrid>
      <w:tr w:rsidR="0095752B">
        <w:trPr>
          <w:trHeight w:val="567"/>
        </w:trPr>
        <w:tc>
          <w:tcPr>
            <w:tcW w:w="2391" w:type="dxa"/>
            <w:vAlign w:val="center"/>
          </w:tcPr>
          <w:p w:rsidR="0095752B" w:rsidRDefault="00385B4F">
            <w:pPr>
              <w:pStyle w:val="TableParagraph"/>
              <w:spacing w:before="48"/>
              <w:ind w:left="64"/>
              <w:jc w:val="center"/>
              <w:rPr>
                <w:sz w:val="19"/>
              </w:rPr>
            </w:pPr>
            <w:r>
              <w:rPr>
                <w:sz w:val="19"/>
              </w:rPr>
              <w:t>具有独立承担民事责任的能</w:t>
            </w:r>
            <w:r>
              <w:rPr>
                <w:w w:val="101"/>
                <w:sz w:val="19"/>
              </w:rPr>
              <w:t>力</w:t>
            </w:r>
          </w:p>
        </w:tc>
        <w:tc>
          <w:tcPr>
            <w:tcW w:w="8164" w:type="dxa"/>
          </w:tcPr>
          <w:p w:rsidR="0095752B" w:rsidRDefault="00385B4F">
            <w:pPr>
              <w:pStyle w:val="TableParagraph"/>
              <w:spacing w:before="48"/>
              <w:ind w:left="64"/>
              <w:rPr>
                <w:sz w:val="19"/>
              </w:rPr>
            </w:pPr>
            <w:r>
              <w:rPr>
                <w:rFonts w:hint="eastAsia"/>
                <w:sz w:val="19"/>
              </w:rPr>
              <w:t>在中华人民共和国境内注册的法人或其他组织或自然人，投标时提交有效的营业执照（或</w:t>
            </w:r>
          </w:p>
          <w:p w:rsidR="0095752B" w:rsidRDefault="00385B4F">
            <w:pPr>
              <w:pStyle w:val="TableParagraph"/>
              <w:spacing w:before="117"/>
              <w:ind w:left="64"/>
              <w:rPr>
                <w:sz w:val="19"/>
              </w:rPr>
            </w:pPr>
            <w:r>
              <w:rPr>
                <w:rFonts w:hint="eastAsia"/>
                <w:sz w:val="19"/>
              </w:rPr>
              <w:t>事业法人登记证或身份证等相关证明）</w:t>
            </w:r>
          </w:p>
        </w:tc>
      </w:tr>
      <w:tr w:rsidR="0095752B">
        <w:trPr>
          <w:trHeight w:val="567"/>
        </w:trPr>
        <w:tc>
          <w:tcPr>
            <w:tcW w:w="2391" w:type="dxa"/>
            <w:vAlign w:val="center"/>
          </w:tcPr>
          <w:p w:rsidR="0095752B" w:rsidRDefault="00385B4F">
            <w:pPr>
              <w:pStyle w:val="TableParagraph"/>
              <w:spacing w:before="48" w:line="355" w:lineRule="auto"/>
              <w:ind w:left="64" w:right="146"/>
              <w:jc w:val="center"/>
              <w:rPr>
                <w:sz w:val="19"/>
              </w:rPr>
            </w:pPr>
            <w:r>
              <w:rPr>
                <w:sz w:val="19"/>
              </w:rPr>
              <w:t>有依法缴纳税收和社会保障资金的良好记录</w:t>
            </w:r>
          </w:p>
        </w:tc>
        <w:tc>
          <w:tcPr>
            <w:tcW w:w="8164" w:type="dxa"/>
          </w:tcPr>
          <w:p w:rsidR="0095752B" w:rsidRDefault="0095752B">
            <w:pPr>
              <w:pStyle w:val="TableParagraph"/>
              <w:spacing w:before="5"/>
              <w:rPr>
                <w:sz w:val="24"/>
              </w:rPr>
            </w:pPr>
          </w:p>
          <w:p w:rsidR="0095752B" w:rsidRDefault="00385B4F">
            <w:pPr>
              <w:pStyle w:val="TableParagraph"/>
              <w:ind w:left="64"/>
              <w:rPr>
                <w:sz w:val="19"/>
              </w:rPr>
            </w:pPr>
            <w:r>
              <w:rPr>
                <w:rFonts w:hint="eastAsia"/>
                <w:sz w:val="19"/>
              </w:rPr>
              <w:t>具备有效的本单位提供的依法缴纳税收的书面声明（加盖公章，按谈判文件规定格式填写）。</w:t>
            </w:r>
          </w:p>
        </w:tc>
      </w:tr>
      <w:tr w:rsidR="0095752B">
        <w:trPr>
          <w:trHeight w:val="567"/>
        </w:trPr>
        <w:tc>
          <w:tcPr>
            <w:tcW w:w="2391" w:type="dxa"/>
            <w:vAlign w:val="center"/>
          </w:tcPr>
          <w:p w:rsidR="0095752B" w:rsidRDefault="00385B4F">
            <w:pPr>
              <w:pStyle w:val="TableParagraph"/>
              <w:spacing w:before="48"/>
              <w:ind w:left="64"/>
              <w:jc w:val="center"/>
              <w:rPr>
                <w:sz w:val="19"/>
              </w:rPr>
            </w:pPr>
            <w:r>
              <w:rPr>
                <w:sz w:val="19"/>
              </w:rPr>
              <w:t>具有良好的商业信誉和健全的财务会计制度</w:t>
            </w:r>
          </w:p>
        </w:tc>
        <w:tc>
          <w:tcPr>
            <w:tcW w:w="8164" w:type="dxa"/>
          </w:tcPr>
          <w:p w:rsidR="0095752B" w:rsidRDefault="00385B4F">
            <w:pPr>
              <w:pStyle w:val="TableParagraph"/>
              <w:spacing w:before="48"/>
              <w:ind w:left="64"/>
              <w:rPr>
                <w:sz w:val="19"/>
              </w:rPr>
            </w:pPr>
            <w:r>
              <w:rPr>
                <w:rFonts w:hint="eastAsia"/>
                <w:sz w:val="19"/>
              </w:rPr>
              <w:t>供应商必须具有良好的商业信誉和健全的财务会计制度【提供</w:t>
            </w:r>
            <w:r>
              <w:rPr>
                <w:sz w:val="19"/>
              </w:rPr>
              <w:t>2020年度财务状况报告或 基本开户行出具的资信证明（或资金证明）】。</w:t>
            </w:r>
          </w:p>
        </w:tc>
      </w:tr>
      <w:tr w:rsidR="0095752B">
        <w:trPr>
          <w:trHeight w:val="567"/>
        </w:trPr>
        <w:tc>
          <w:tcPr>
            <w:tcW w:w="2391" w:type="dxa"/>
            <w:vAlign w:val="center"/>
          </w:tcPr>
          <w:p w:rsidR="0095752B" w:rsidRDefault="00385B4F">
            <w:pPr>
              <w:pStyle w:val="TableParagraph"/>
              <w:spacing w:before="48"/>
              <w:ind w:left="64"/>
              <w:jc w:val="center"/>
              <w:rPr>
                <w:sz w:val="19"/>
              </w:rPr>
            </w:pPr>
            <w:r>
              <w:rPr>
                <w:sz w:val="19"/>
              </w:rPr>
              <w:t>履行合同所必须的设备和专业技术能力</w:t>
            </w:r>
          </w:p>
        </w:tc>
        <w:tc>
          <w:tcPr>
            <w:tcW w:w="8164" w:type="dxa"/>
          </w:tcPr>
          <w:p w:rsidR="0095752B" w:rsidRDefault="0095752B">
            <w:pPr>
              <w:pStyle w:val="TableParagraph"/>
              <w:spacing w:before="10"/>
              <w:rPr>
                <w:sz w:val="17"/>
              </w:rPr>
            </w:pPr>
          </w:p>
          <w:p w:rsidR="0095752B" w:rsidRDefault="00385B4F">
            <w:pPr>
              <w:pStyle w:val="TableParagraph"/>
              <w:spacing w:before="1"/>
              <w:ind w:left="64"/>
              <w:rPr>
                <w:sz w:val="19"/>
              </w:rPr>
            </w:pPr>
            <w:r>
              <w:rPr>
                <w:sz w:val="19"/>
              </w:rPr>
              <w:t>供应商自行填报自有设备及专业技术能力情况。</w:t>
            </w:r>
          </w:p>
        </w:tc>
      </w:tr>
      <w:tr w:rsidR="0095752B">
        <w:trPr>
          <w:trHeight w:val="567"/>
        </w:trPr>
        <w:tc>
          <w:tcPr>
            <w:tcW w:w="2391" w:type="dxa"/>
            <w:vAlign w:val="center"/>
          </w:tcPr>
          <w:p w:rsidR="0095752B" w:rsidRDefault="00385B4F">
            <w:pPr>
              <w:pStyle w:val="TableParagraph"/>
              <w:spacing w:line="355" w:lineRule="auto"/>
              <w:ind w:left="64" w:right="146"/>
              <w:jc w:val="center"/>
              <w:rPr>
                <w:sz w:val="19"/>
              </w:rPr>
            </w:pPr>
            <w:r>
              <w:rPr>
                <w:sz w:val="19"/>
              </w:rPr>
              <w:lastRenderedPageBreak/>
              <w:t>参加采购活动前</w:t>
            </w:r>
            <w:r>
              <w:rPr>
                <w:w w:val="110"/>
                <w:sz w:val="19"/>
              </w:rPr>
              <w:t>3</w:t>
            </w:r>
            <w:r>
              <w:rPr>
                <w:sz w:val="19"/>
              </w:rPr>
              <w:t>年内，在经营活动中没有重大违法记录</w:t>
            </w:r>
          </w:p>
        </w:tc>
        <w:tc>
          <w:tcPr>
            <w:tcW w:w="8164" w:type="dxa"/>
          </w:tcPr>
          <w:p w:rsidR="0095752B" w:rsidRDefault="00385B4F">
            <w:pPr>
              <w:pStyle w:val="TableParagraph"/>
              <w:spacing w:before="48" w:line="355" w:lineRule="auto"/>
              <w:ind w:left="64" w:right="63"/>
              <w:rPr>
                <w:sz w:val="19"/>
              </w:rPr>
            </w:pPr>
            <w:r>
              <w:rPr>
                <w:sz w:val="19"/>
              </w:rPr>
              <w:t>具备有效的本单位提供的参加政府采购活动前</w:t>
            </w:r>
            <w:r>
              <w:rPr>
                <w:spacing w:val="-3"/>
                <w:w w:val="110"/>
                <w:sz w:val="19"/>
              </w:rPr>
              <w:t>3</w:t>
            </w:r>
            <w:r>
              <w:rPr>
                <w:sz w:val="19"/>
              </w:rPr>
              <w:t>年内在经营活动中没有重大违法记录的书面声明（加盖公章，按谈判文件规定格式填写）</w:t>
            </w:r>
            <w:r>
              <w:rPr>
                <w:spacing w:val="-3"/>
                <w:sz w:val="19"/>
              </w:rPr>
              <w:t>。 重大违法记录，是指供应商因违法经营受到刑事处罚或者责令停产停业、吊销许可证或者执照、较大数额罚款等行政处罚。（</w:t>
            </w:r>
            <w:r>
              <w:rPr>
                <w:spacing w:val="-6"/>
                <w:sz w:val="19"/>
              </w:rPr>
              <w:t>较大数额罚款按</w:t>
            </w:r>
            <w:r>
              <w:rPr>
                <w:spacing w:val="-7"/>
                <w:sz w:val="19"/>
              </w:rPr>
              <w:t>照发出行政处罚决定书部门所在省级政府，或实行垂直领导的国务院有关行政主管部门制定</w:t>
            </w:r>
            <w:r>
              <w:rPr>
                <w:sz w:val="19"/>
              </w:rPr>
              <w:t>的较大数额罚款标准，或罚款决定之前需要举行听证会的金额标准来认定）</w:t>
            </w:r>
          </w:p>
        </w:tc>
      </w:tr>
      <w:tr w:rsidR="0095752B">
        <w:trPr>
          <w:trHeight w:val="567"/>
        </w:trPr>
        <w:tc>
          <w:tcPr>
            <w:tcW w:w="2391" w:type="dxa"/>
            <w:vAlign w:val="center"/>
          </w:tcPr>
          <w:p w:rsidR="0095752B" w:rsidRDefault="00385B4F">
            <w:pPr>
              <w:pStyle w:val="TableParagraph"/>
              <w:ind w:left="64"/>
              <w:jc w:val="center"/>
              <w:rPr>
                <w:sz w:val="19"/>
              </w:rPr>
            </w:pPr>
            <w:r>
              <w:rPr>
                <w:sz w:val="19"/>
              </w:rPr>
              <w:t>信用记录</w:t>
            </w:r>
          </w:p>
        </w:tc>
        <w:tc>
          <w:tcPr>
            <w:tcW w:w="8164" w:type="dxa"/>
          </w:tcPr>
          <w:p w:rsidR="0095752B" w:rsidRDefault="00385B4F">
            <w:pPr>
              <w:pStyle w:val="TableParagraph"/>
              <w:spacing w:before="48" w:line="355" w:lineRule="auto"/>
              <w:ind w:left="64" w:right="63"/>
              <w:rPr>
                <w:sz w:val="19"/>
              </w:rPr>
            </w:pPr>
            <w:r>
              <w:rPr>
                <w:rFonts w:hint="eastAsia"/>
                <w:sz w:val="19"/>
              </w:rPr>
              <w:t>供应商未被列入“信用中国”网站</w:t>
            </w:r>
            <w:r>
              <w:rPr>
                <w:sz w:val="19"/>
              </w:rPr>
              <w:t>(www.creditchina.gov.cn)“记录失信被执行人或重大税 收违法案件当事人名单或政府采购严重违法失信行为”记录名单；不处于中国政府采购网 (www.ccgp.gov.cn)“政府采购严重违法失信行为信息记录”中的禁止参加政府采购活动 期 间。（以采购代理机构于投标（响应）截止时间当天在“信用中国”网站 （www.creditchina.gov.cn）及中国政府采购网（http://www.ccgp.gov.cn/）查询结 果为准，如相关失信记录已失效，供应商需</w:t>
            </w:r>
            <w:r>
              <w:rPr>
                <w:rFonts w:hint="eastAsia"/>
                <w:sz w:val="19"/>
              </w:rPr>
              <w:t>提供相关证明资料）。</w:t>
            </w:r>
          </w:p>
        </w:tc>
      </w:tr>
      <w:tr w:rsidR="0095752B">
        <w:trPr>
          <w:trHeight w:val="567"/>
        </w:trPr>
        <w:tc>
          <w:tcPr>
            <w:tcW w:w="2391" w:type="dxa"/>
            <w:vAlign w:val="center"/>
          </w:tcPr>
          <w:p w:rsidR="0095752B" w:rsidRDefault="00385B4F">
            <w:pPr>
              <w:pStyle w:val="TableParagraph"/>
              <w:spacing w:before="1" w:line="355" w:lineRule="auto"/>
              <w:ind w:left="64" w:right="146"/>
              <w:jc w:val="center"/>
              <w:rPr>
                <w:sz w:val="19"/>
              </w:rPr>
            </w:pPr>
            <w:r>
              <w:rPr>
                <w:sz w:val="19"/>
              </w:rPr>
              <w:t>供应商必须符合法律、行政法规规定的其他条件</w:t>
            </w:r>
          </w:p>
        </w:tc>
        <w:tc>
          <w:tcPr>
            <w:tcW w:w="8164" w:type="dxa"/>
          </w:tcPr>
          <w:p w:rsidR="0095752B" w:rsidRDefault="00385B4F">
            <w:pPr>
              <w:pStyle w:val="TableParagraph"/>
              <w:spacing w:before="48"/>
              <w:ind w:left="64"/>
              <w:rPr>
                <w:sz w:val="19"/>
              </w:rPr>
            </w:pPr>
            <w:r>
              <w:rPr>
                <w:sz w:val="19"/>
              </w:rPr>
              <w:t>单位负责人为同一人或者存在直接控股、管理关系的不同供应商，不得同时参加本采购项目</w:t>
            </w:r>
          </w:p>
          <w:p w:rsidR="0095752B" w:rsidRDefault="00385B4F">
            <w:pPr>
              <w:pStyle w:val="TableParagraph"/>
              <w:spacing w:line="360" w:lineRule="atLeast"/>
              <w:ind w:left="64" w:right="195"/>
              <w:jc w:val="both"/>
              <w:rPr>
                <w:sz w:val="19"/>
              </w:rPr>
            </w:pPr>
            <w:r>
              <w:rPr>
                <w:sz w:val="19"/>
              </w:rPr>
              <w:t>（包组）投标。 为本项目提供整体设计、规范编制或者项目管理、监理、检测等服务的供应商，不得再参与本项目投标。 投标（报价）函相关承诺要求内容。</w:t>
            </w:r>
          </w:p>
        </w:tc>
      </w:tr>
      <w:tr w:rsidR="0095752B">
        <w:trPr>
          <w:trHeight w:val="567"/>
        </w:trPr>
        <w:tc>
          <w:tcPr>
            <w:tcW w:w="2391" w:type="dxa"/>
            <w:vAlign w:val="center"/>
          </w:tcPr>
          <w:p w:rsidR="0095752B" w:rsidRDefault="00385B4F">
            <w:pPr>
              <w:pStyle w:val="TableParagraph"/>
              <w:spacing w:line="360" w:lineRule="atLeast"/>
              <w:ind w:left="64" w:right="195"/>
              <w:rPr>
                <w:sz w:val="19"/>
              </w:rPr>
            </w:pPr>
            <w:r>
              <w:rPr>
                <w:rFonts w:hint="eastAsia"/>
                <w:sz w:val="19"/>
                <w:lang w:val="en-US"/>
              </w:rPr>
              <w:t>法定代表人资格证明书或法定代表人授权委托书</w:t>
            </w:r>
          </w:p>
        </w:tc>
        <w:tc>
          <w:tcPr>
            <w:tcW w:w="8164" w:type="dxa"/>
          </w:tcPr>
          <w:p w:rsidR="0095752B" w:rsidRPr="0044526B" w:rsidRDefault="00385B4F" w:rsidP="0044526B">
            <w:pPr>
              <w:pStyle w:val="TableParagraph"/>
              <w:spacing w:line="360" w:lineRule="atLeast"/>
              <w:ind w:left="64" w:right="195"/>
              <w:rPr>
                <w:sz w:val="19"/>
                <w:lang w:val="en-US"/>
              </w:rPr>
            </w:pPr>
            <w:r>
              <w:rPr>
                <w:rFonts w:hint="eastAsia"/>
                <w:sz w:val="19"/>
                <w:lang w:val="en-US"/>
              </w:rPr>
              <w:t>法定代表人资格证明书（法定代表人参会时提供）。法定代表人资格证明书必须使用本文件规定格式，否则谈判无效。 法定代表人授权委托书（法定代表人未参会时提供）。如参会代表不是法定代表人的，须附有授权委托书。法定代表人授权委托书必须使用本文件规定格式，否则谈判无效。</w:t>
            </w:r>
          </w:p>
        </w:tc>
      </w:tr>
      <w:tr w:rsidR="0095752B">
        <w:trPr>
          <w:trHeight w:val="567"/>
        </w:trPr>
        <w:tc>
          <w:tcPr>
            <w:tcW w:w="2391" w:type="dxa"/>
            <w:vAlign w:val="center"/>
          </w:tcPr>
          <w:p w:rsidR="0095752B" w:rsidRDefault="00385B4F">
            <w:pPr>
              <w:pStyle w:val="TableParagraph"/>
              <w:spacing w:line="360" w:lineRule="atLeast"/>
              <w:ind w:left="64" w:right="195"/>
              <w:rPr>
                <w:sz w:val="19"/>
              </w:rPr>
            </w:pPr>
            <w:r>
              <w:rPr>
                <w:rFonts w:hint="eastAsia"/>
                <w:sz w:val="19"/>
                <w:lang w:val="en-US"/>
              </w:rPr>
              <w:t>法定代表人及授权代表身份证</w:t>
            </w:r>
          </w:p>
        </w:tc>
        <w:tc>
          <w:tcPr>
            <w:tcW w:w="8164" w:type="dxa"/>
          </w:tcPr>
          <w:p w:rsidR="0095752B" w:rsidRDefault="00385B4F">
            <w:pPr>
              <w:pStyle w:val="TableParagraph"/>
              <w:spacing w:line="360" w:lineRule="atLeast"/>
              <w:ind w:left="64" w:right="195"/>
              <w:rPr>
                <w:sz w:val="19"/>
              </w:rPr>
            </w:pPr>
            <w:r>
              <w:rPr>
                <w:rFonts w:hint="eastAsia"/>
                <w:sz w:val="19"/>
                <w:lang w:val="en-US"/>
              </w:rPr>
              <w:t>法定代表人身份证及授权代表身份证。</w:t>
            </w:r>
          </w:p>
        </w:tc>
      </w:tr>
      <w:tr w:rsidR="0095752B">
        <w:trPr>
          <w:trHeight w:val="799"/>
        </w:trPr>
        <w:tc>
          <w:tcPr>
            <w:tcW w:w="2391" w:type="dxa"/>
            <w:vAlign w:val="center"/>
          </w:tcPr>
          <w:p w:rsidR="0095752B" w:rsidRDefault="00385B4F">
            <w:pPr>
              <w:pStyle w:val="TableParagraph"/>
              <w:spacing w:before="1" w:line="355" w:lineRule="auto"/>
              <w:ind w:left="64" w:right="146"/>
              <w:jc w:val="center"/>
              <w:rPr>
                <w:sz w:val="19"/>
              </w:rPr>
            </w:pPr>
            <w:r>
              <w:rPr>
                <w:rFonts w:hint="eastAsia"/>
                <w:sz w:val="19"/>
              </w:rPr>
              <w:t>特定资格要求</w:t>
            </w:r>
          </w:p>
        </w:tc>
        <w:tc>
          <w:tcPr>
            <w:tcW w:w="8164" w:type="dxa"/>
          </w:tcPr>
          <w:p w:rsidR="0095752B" w:rsidRDefault="00385B4F">
            <w:pPr>
              <w:pStyle w:val="TableParagraph"/>
              <w:spacing w:line="360" w:lineRule="atLeast"/>
              <w:ind w:left="64" w:right="195"/>
              <w:rPr>
                <w:sz w:val="19"/>
                <w:lang w:val="en-US"/>
              </w:rPr>
            </w:pPr>
            <w:r>
              <w:rPr>
                <w:rFonts w:hint="eastAsia"/>
                <w:sz w:val="19"/>
                <w:lang w:val="en-US"/>
              </w:rPr>
              <w:t>1)具有有效的建筑机电安装工程专业承包叁级（含叁级）以上资质。</w:t>
            </w:r>
          </w:p>
          <w:p w:rsidR="0095752B" w:rsidRDefault="00385B4F">
            <w:pPr>
              <w:pStyle w:val="TableParagraph"/>
              <w:spacing w:line="360" w:lineRule="atLeast"/>
              <w:ind w:left="64" w:right="195"/>
              <w:rPr>
                <w:sz w:val="19"/>
                <w:lang w:val="en-US"/>
              </w:rPr>
            </w:pPr>
            <w:r>
              <w:rPr>
                <w:rFonts w:hint="eastAsia"/>
                <w:sz w:val="19"/>
                <w:lang w:val="en-US"/>
              </w:rPr>
              <w:t xml:space="preserve">2)具有有效的安全生产许可证。 </w:t>
            </w:r>
          </w:p>
          <w:p w:rsidR="0095752B" w:rsidRDefault="00385B4F">
            <w:pPr>
              <w:pStyle w:val="TableParagraph"/>
              <w:spacing w:line="360" w:lineRule="atLeast"/>
              <w:ind w:left="64" w:right="195"/>
              <w:rPr>
                <w:sz w:val="19"/>
                <w:lang w:val="en-US"/>
              </w:rPr>
            </w:pPr>
            <w:r>
              <w:rPr>
                <w:rFonts w:hint="eastAsia"/>
                <w:sz w:val="19"/>
                <w:lang w:val="en-US"/>
              </w:rPr>
              <w:t>3)项目经理1人要求：①</w:t>
            </w:r>
            <w:r w:rsidR="0014697A" w:rsidRPr="0014697A">
              <w:rPr>
                <w:rFonts w:hint="eastAsia"/>
                <w:sz w:val="19"/>
                <w:lang w:val="en-US"/>
              </w:rPr>
              <w:t>具备有效的机电工程</w:t>
            </w:r>
            <w:r w:rsidR="007361FE">
              <w:rPr>
                <w:rFonts w:hint="eastAsia"/>
                <w:sz w:val="19"/>
                <w:lang w:val="en-US"/>
              </w:rPr>
              <w:t>专业</w:t>
            </w:r>
            <w:r w:rsidR="0014697A" w:rsidRPr="0014697A">
              <w:rPr>
                <w:rFonts w:hint="eastAsia"/>
                <w:sz w:val="19"/>
                <w:lang w:val="en-US"/>
              </w:rPr>
              <w:t>贰级（含贰级）以上注册建造师执业资格</w:t>
            </w:r>
            <w:r>
              <w:rPr>
                <w:rFonts w:hint="eastAsia"/>
                <w:sz w:val="19"/>
                <w:lang w:val="en-US"/>
              </w:rPr>
              <w:t xml:space="preserve">。 ②具备有效的安全生产考核合格证书（B证）。 </w:t>
            </w:r>
          </w:p>
          <w:p w:rsidR="0095752B" w:rsidRDefault="00385B4F">
            <w:pPr>
              <w:pStyle w:val="TableParagraph"/>
              <w:spacing w:line="360" w:lineRule="atLeast"/>
              <w:ind w:left="64" w:right="195"/>
              <w:rPr>
                <w:sz w:val="19"/>
                <w:lang w:val="en-US"/>
              </w:rPr>
            </w:pPr>
            <w:r>
              <w:rPr>
                <w:rFonts w:hint="eastAsia"/>
                <w:sz w:val="19"/>
                <w:lang w:val="en-US"/>
              </w:rPr>
              <w:t>4）</w:t>
            </w:r>
            <w:r w:rsidR="008A2190" w:rsidRPr="008A2190">
              <w:rPr>
                <w:rFonts w:hint="eastAsia"/>
                <w:sz w:val="19"/>
                <w:lang w:val="en-US"/>
              </w:rPr>
              <w:t>其他人员按国家、省、市相关规定配备机电工程或相关专业的从业人员</w:t>
            </w:r>
            <w:r>
              <w:rPr>
                <w:rFonts w:hint="eastAsia"/>
                <w:sz w:val="19"/>
                <w:lang w:val="en-US"/>
              </w:rPr>
              <w:t xml:space="preserve">。 </w:t>
            </w:r>
          </w:p>
          <w:p w:rsidR="0095752B" w:rsidRDefault="00385B4F">
            <w:pPr>
              <w:pStyle w:val="TableParagraph"/>
              <w:spacing w:line="360" w:lineRule="atLeast"/>
              <w:ind w:left="64" w:right="195"/>
              <w:rPr>
                <w:sz w:val="19"/>
              </w:rPr>
            </w:pPr>
            <w:r>
              <w:rPr>
                <w:rFonts w:hint="eastAsia"/>
                <w:sz w:val="19"/>
                <w:lang w:val="en-US"/>
              </w:rPr>
              <w:t xml:space="preserve">5）投标单位在中华人民共和国境内不得有失信、围标串标、弄虚作假等违 法行为，否则按废标处理。 </w:t>
            </w:r>
          </w:p>
        </w:tc>
      </w:tr>
      <w:tr w:rsidR="0095752B">
        <w:trPr>
          <w:trHeight w:val="267"/>
        </w:trPr>
        <w:tc>
          <w:tcPr>
            <w:tcW w:w="2391" w:type="dxa"/>
            <w:vAlign w:val="center"/>
          </w:tcPr>
          <w:p w:rsidR="0095752B" w:rsidRDefault="00385B4F">
            <w:pPr>
              <w:pStyle w:val="TableParagraph"/>
              <w:spacing w:before="1" w:line="355" w:lineRule="auto"/>
              <w:ind w:left="64" w:right="146"/>
              <w:jc w:val="center"/>
              <w:rPr>
                <w:sz w:val="19"/>
              </w:rPr>
            </w:pPr>
            <w:r>
              <w:rPr>
                <w:rFonts w:hint="eastAsia"/>
                <w:sz w:val="19"/>
              </w:rPr>
              <w:t>落实政府采购政策需满足的资格要求</w:t>
            </w:r>
          </w:p>
        </w:tc>
        <w:tc>
          <w:tcPr>
            <w:tcW w:w="8164" w:type="dxa"/>
          </w:tcPr>
          <w:p w:rsidR="0095752B" w:rsidRDefault="00385B4F">
            <w:pPr>
              <w:pStyle w:val="TableParagraph"/>
              <w:spacing w:line="360" w:lineRule="atLeast"/>
              <w:ind w:left="64" w:right="195"/>
              <w:rPr>
                <w:sz w:val="19"/>
                <w:lang w:val="en-US"/>
              </w:rPr>
            </w:pPr>
            <w:r>
              <w:rPr>
                <w:rFonts w:hint="eastAsia"/>
                <w:sz w:val="19"/>
                <w:lang w:val="en-US"/>
              </w:rPr>
              <w:t>本项目专门面向中小企业采购，大型企业参与本项目响应的无效。供应商自行提供中小企业声</w:t>
            </w:r>
          </w:p>
          <w:p w:rsidR="0095752B" w:rsidRDefault="00385B4F">
            <w:pPr>
              <w:pStyle w:val="TableParagraph"/>
              <w:spacing w:line="360" w:lineRule="atLeast"/>
              <w:ind w:left="64" w:right="195"/>
              <w:rPr>
                <w:sz w:val="19"/>
              </w:rPr>
            </w:pPr>
            <w:r>
              <w:rPr>
                <w:rFonts w:hint="eastAsia"/>
                <w:sz w:val="19"/>
                <w:lang w:val="en-US"/>
              </w:rPr>
              <w:t>明函以证明自身企业性质。监狱企业及残疾人福利单位视同为小微企业。</w:t>
            </w:r>
          </w:p>
        </w:tc>
      </w:tr>
    </w:tbl>
    <w:p w:rsidR="0095752B" w:rsidRDefault="0095752B">
      <w:pPr>
        <w:pStyle w:val="a4"/>
        <w:rPr>
          <w:sz w:val="20"/>
        </w:rPr>
      </w:pPr>
    </w:p>
    <w:p w:rsidR="0095752B" w:rsidRDefault="00385B4F">
      <w:pPr>
        <w:spacing w:after="8" w:line="415" w:lineRule="auto"/>
        <w:ind w:left="106" w:right="5804" w:firstLine="282"/>
        <w:rPr>
          <w:b/>
          <w:sz w:val="19"/>
        </w:rPr>
      </w:pPr>
      <w:r>
        <w:rPr>
          <w:b/>
          <w:sz w:val="19"/>
        </w:rPr>
        <w:t xml:space="preserve">表二符合性审查表： </w:t>
      </w:r>
    </w:p>
    <w:p w:rsidR="0095752B" w:rsidRDefault="00385B4F">
      <w:pPr>
        <w:spacing w:after="8" w:line="415" w:lineRule="auto"/>
        <w:ind w:left="106" w:right="5804" w:firstLine="282"/>
        <w:rPr>
          <w:sz w:val="19"/>
        </w:rPr>
      </w:pPr>
      <w:r>
        <w:rPr>
          <w:sz w:val="19"/>
        </w:rPr>
        <w:t>合同包1（1）</w:t>
      </w:r>
    </w:p>
    <w:tbl>
      <w:tblPr>
        <w:tblStyle w:val="TableNormal"/>
        <w:tblW w:w="1055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8019"/>
      </w:tblGrid>
      <w:tr w:rsidR="0095752B">
        <w:trPr>
          <w:trHeight w:val="717"/>
        </w:trPr>
        <w:tc>
          <w:tcPr>
            <w:tcW w:w="2533" w:type="dxa"/>
            <w:vAlign w:val="center"/>
          </w:tcPr>
          <w:p w:rsidR="0095752B" w:rsidRDefault="00385B4F">
            <w:pPr>
              <w:pStyle w:val="TableParagraph"/>
              <w:spacing w:before="1"/>
              <w:ind w:left="64"/>
              <w:jc w:val="center"/>
              <w:rPr>
                <w:sz w:val="19"/>
              </w:rPr>
            </w:pPr>
            <w:r>
              <w:rPr>
                <w:sz w:val="19"/>
              </w:rPr>
              <w:t>投标报价</w:t>
            </w:r>
          </w:p>
        </w:tc>
        <w:tc>
          <w:tcPr>
            <w:tcW w:w="8019" w:type="dxa"/>
          </w:tcPr>
          <w:p w:rsidR="0095752B" w:rsidRDefault="00385B4F">
            <w:pPr>
              <w:pStyle w:val="TableParagraph"/>
              <w:spacing w:before="48"/>
              <w:ind w:left="64"/>
              <w:rPr>
                <w:sz w:val="19"/>
              </w:rPr>
            </w:pPr>
            <w:r>
              <w:rPr>
                <w:sz w:val="19"/>
              </w:rPr>
              <w:t>投标报价（包括分项报价，投标总报价）只能有一个有效报价且不超过采购预算或最高限价，</w:t>
            </w:r>
          </w:p>
          <w:p w:rsidR="0095752B" w:rsidRDefault="00385B4F">
            <w:pPr>
              <w:pStyle w:val="TableParagraph"/>
              <w:spacing w:before="117"/>
              <w:ind w:left="64"/>
              <w:rPr>
                <w:sz w:val="19"/>
              </w:rPr>
            </w:pPr>
            <w:r>
              <w:rPr>
                <w:sz w:val="19"/>
              </w:rPr>
              <w:t>投标报价不得缺项、漏项。</w:t>
            </w:r>
          </w:p>
        </w:tc>
      </w:tr>
      <w:tr w:rsidR="0095752B">
        <w:trPr>
          <w:trHeight w:val="717"/>
        </w:trPr>
        <w:tc>
          <w:tcPr>
            <w:tcW w:w="2533" w:type="dxa"/>
            <w:vAlign w:val="center"/>
          </w:tcPr>
          <w:p w:rsidR="0095752B" w:rsidRDefault="00385B4F">
            <w:pPr>
              <w:pStyle w:val="TableParagraph"/>
              <w:spacing w:before="1"/>
              <w:ind w:left="64"/>
              <w:jc w:val="center"/>
              <w:rPr>
                <w:sz w:val="19"/>
              </w:rPr>
            </w:pPr>
            <w:r>
              <w:rPr>
                <w:sz w:val="19"/>
              </w:rPr>
              <w:t>投标文件规范性、符合性</w:t>
            </w:r>
          </w:p>
        </w:tc>
        <w:tc>
          <w:tcPr>
            <w:tcW w:w="8019" w:type="dxa"/>
          </w:tcPr>
          <w:p w:rsidR="0095752B" w:rsidRDefault="00385B4F">
            <w:pPr>
              <w:pStyle w:val="TableParagraph"/>
              <w:spacing w:before="48"/>
              <w:ind w:left="64"/>
              <w:rPr>
                <w:sz w:val="19"/>
              </w:rPr>
            </w:pPr>
            <w:r>
              <w:rPr>
                <w:sz w:val="19"/>
              </w:rPr>
              <w:t>投标文件的签署、盖章、涂改、删除、插字、公章使用等符合招标文件要求；投标文件文件的</w:t>
            </w:r>
          </w:p>
          <w:p w:rsidR="0095752B" w:rsidRDefault="00385B4F">
            <w:pPr>
              <w:pStyle w:val="TableParagraph"/>
              <w:spacing w:before="117"/>
              <w:ind w:left="64"/>
              <w:rPr>
                <w:sz w:val="19"/>
              </w:rPr>
            </w:pPr>
            <w:r>
              <w:rPr>
                <w:sz w:val="19"/>
              </w:rPr>
              <w:t>格式、文字、目录等符合招标文件要求或对投标无实质性影响。</w:t>
            </w:r>
          </w:p>
        </w:tc>
      </w:tr>
      <w:tr w:rsidR="0095752B">
        <w:trPr>
          <w:trHeight w:val="393"/>
        </w:trPr>
        <w:tc>
          <w:tcPr>
            <w:tcW w:w="2533" w:type="dxa"/>
            <w:vAlign w:val="center"/>
          </w:tcPr>
          <w:p w:rsidR="0095752B" w:rsidRDefault="00385B4F">
            <w:pPr>
              <w:pStyle w:val="TableParagraph"/>
              <w:spacing w:before="1"/>
              <w:ind w:left="64"/>
              <w:jc w:val="center"/>
              <w:rPr>
                <w:sz w:val="19"/>
              </w:rPr>
            </w:pPr>
            <w:r>
              <w:rPr>
                <w:sz w:val="19"/>
              </w:rPr>
              <w:t>主要商务条款</w:t>
            </w:r>
          </w:p>
        </w:tc>
        <w:tc>
          <w:tcPr>
            <w:tcW w:w="8019" w:type="dxa"/>
          </w:tcPr>
          <w:p w:rsidR="0095752B" w:rsidRDefault="00385B4F">
            <w:pPr>
              <w:pStyle w:val="TableParagraph"/>
              <w:spacing w:before="48"/>
              <w:ind w:left="64"/>
              <w:rPr>
                <w:sz w:val="19"/>
              </w:rPr>
            </w:pPr>
            <w:r>
              <w:rPr>
                <w:sz w:val="19"/>
              </w:rPr>
              <w:t>审查投标人出具的“技术规范偏离表、商务条款偏离表”，按竞争性谈判文件要求格式填写，且进行签署、盖章。</w:t>
            </w:r>
          </w:p>
        </w:tc>
      </w:tr>
      <w:tr w:rsidR="0095752B">
        <w:trPr>
          <w:trHeight w:val="717"/>
        </w:trPr>
        <w:tc>
          <w:tcPr>
            <w:tcW w:w="2533" w:type="dxa"/>
            <w:vAlign w:val="center"/>
          </w:tcPr>
          <w:p w:rsidR="0095752B" w:rsidRDefault="00385B4F">
            <w:pPr>
              <w:pStyle w:val="TableParagraph"/>
              <w:spacing w:before="1"/>
              <w:ind w:left="64"/>
              <w:jc w:val="center"/>
              <w:rPr>
                <w:sz w:val="19"/>
              </w:rPr>
            </w:pPr>
            <w:r>
              <w:rPr>
                <w:sz w:val="19"/>
              </w:rPr>
              <w:lastRenderedPageBreak/>
              <w:t>联合体投标</w:t>
            </w:r>
          </w:p>
        </w:tc>
        <w:tc>
          <w:tcPr>
            <w:tcW w:w="8019" w:type="dxa"/>
          </w:tcPr>
          <w:p w:rsidR="0095752B" w:rsidRDefault="00385B4F">
            <w:pPr>
              <w:pStyle w:val="TableParagraph"/>
              <w:spacing w:before="48"/>
              <w:ind w:left="64"/>
              <w:rPr>
                <w:sz w:val="19"/>
              </w:rPr>
            </w:pPr>
            <w:r>
              <w:rPr>
                <w:sz w:val="19"/>
              </w:rPr>
              <w:t>符合关于联合体投标的相关规定（联合体参与投标的需提供联合体协议书，非联合体参与投标</w:t>
            </w:r>
          </w:p>
          <w:p w:rsidR="0095752B" w:rsidRDefault="00385B4F">
            <w:pPr>
              <w:pStyle w:val="TableParagraph"/>
              <w:spacing w:before="117"/>
              <w:ind w:left="64"/>
              <w:rPr>
                <w:sz w:val="19"/>
              </w:rPr>
            </w:pPr>
            <w:r>
              <w:rPr>
                <w:sz w:val="19"/>
              </w:rPr>
              <w:t>的需提供非联合体情况说明。）</w:t>
            </w:r>
          </w:p>
        </w:tc>
      </w:tr>
      <w:tr w:rsidR="0095752B">
        <w:trPr>
          <w:trHeight w:val="717"/>
        </w:trPr>
        <w:tc>
          <w:tcPr>
            <w:tcW w:w="2533" w:type="dxa"/>
            <w:vAlign w:val="center"/>
          </w:tcPr>
          <w:p w:rsidR="0095752B" w:rsidRDefault="00385B4F">
            <w:pPr>
              <w:pStyle w:val="TableParagraph"/>
              <w:spacing w:before="1"/>
              <w:ind w:left="64"/>
              <w:jc w:val="center"/>
              <w:rPr>
                <w:sz w:val="19"/>
              </w:rPr>
            </w:pPr>
            <w:r>
              <w:rPr>
                <w:sz w:val="19"/>
              </w:rPr>
              <w:t>技术部分实质性内容</w:t>
            </w:r>
          </w:p>
        </w:tc>
        <w:tc>
          <w:tcPr>
            <w:tcW w:w="8019" w:type="dxa"/>
          </w:tcPr>
          <w:p w:rsidR="0095752B" w:rsidRDefault="00385B4F">
            <w:pPr>
              <w:pStyle w:val="TableParagraph"/>
              <w:spacing w:before="48"/>
              <w:ind w:left="64"/>
              <w:rPr>
                <w:sz w:val="19"/>
              </w:rPr>
            </w:pPr>
            <w:r>
              <w:rPr>
                <w:sz w:val="19"/>
              </w:rPr>
              <w:t xml:space="preserve">1.明确所投标的的产品品牌、规格型号或服务内容或工程量； </w:t>
            </w:r>
          </w:p>
          <w:p w:rsidR="0095752B" w:rsidRDefault="00385B4F">
            <w:pPr>
              <w:pStyle w:val="TableParagraph"/>
              <w:spacing w:before="48"/>
              <w:ind w:left="64"/>
              <w:rPr>
                <w:sz w:val="19"/>
              </w:rPr>
            </w:pPr>
            <w:r>
              <w:rPr>
                <w:sz w:val="19"/>
              </w:rPr>
              <w:t>2.投标文件应当对招标文件提出的要求和条件作出明确响应并满足招标文件全部实质性要求。</w:t>
            </w:r>
          </w:p>
        </w:tc>
      </w:tr>
      <w:tr w:rsidR="0095752B">
        <w:trPr>
          <w:trHeight w:val="357"/>
        </w:trPr>
        <w:tc>
          <w:tcPr>
            <w:tcW w:w="2533" w:type="dxa"/>
            <w:vAlign w:val="center"/>
          </w:tcPr>
          <w:p w:rsidR="0095752B" w:rsidRDefault="00385B4F">
            <w:pPr>
              <w:pStyle w:val="TableParagraph"/>
              <w:spacing w:before="48"/>
              <w:ind w:left="64"/>
              <w:jc w:val="center"/>
              <w:rPr>
                <w:sz w:val="19"/>
              </w:rPr>
            </w:pPr>
            <w:r>
              <w:rPr>
                <w:sz w:val="19"/>
              </w:rPr>
              <w:t>其他要求</w:t>
            </w:r>
          </w:p>
        </w:tc>
        <w:tc>
          <w:tcPr>
            <w:tcW w:w="8019" w:type="dxa"/>
          </w:tcPr>
          <w:p w:rsidR="0095752B" w:rsidRDefault="00385B4F">
            <w:pPr>
              <w:pStyle w:val="TableParagraph"/>
              <w:spacing w:before="48"/>
              <w:ind w:left="64"/>
              <w:rPr>
                <w:sz w:val="19"/>
              </w:rPr>
            </w:pPr>
            <w:r>
              <w:rPr>
                <w:sz w:val="19"/>
              </w:rPr>
              <w:t>招标文件要求的其他无效投标情形；围标、串标和法律法规规定的其它无效投标条款。</w:t>
            </w:r>
          </w:p>
        </w:tc>
      </w:tr>
    </w:tbl>
    <w:p w:rsidR="0095752B" w:rsidRDefault="0095752B">
      <w:pPr>
        <w:spacing w:after="8" w:line="415" w:lineRule="auto"/>
        <w:ind w:left="106" w:right="5804" w:firstLine="282"/>
        <w:rPr>
          <w:sz w:val="19"/>
        </w:rPr>
      </w:pPr>
    </w:p>
    <w:p w:rsidR="0095752B" w:rsidRDefault="00385B4F">
      <w:pPr>
        <w:spacing w:after="8" w:line="415" w:lineRule="auto"/>
        <w:ind w:left="106" w:right="5804" w:firstLine="282"/>
        <w:rPr>
          <w:sz w:val="19"/>
        </w:rPr>
      </w:pPr>
      <w:r>
        <w:rPr>
          <w:sz w:val="19"/>
        </w:rPr>
        <w:t>合同包</w:t>
      </w:r>
      <w:r>
        <w:rPr>
          <w:rFonts w:hint="eastAsia"/>
          <w:sz w:val="19"/>
        </w:rPr>
        <w:t>2</w:t>
      </w:r>
      <w:r>
        <w:rPr>
          <w:sz w:val="19"/>
        </w:rPr>
        <w:t>（</w:t>
      </w:r>
      <w:r>
        <w:rPr>
          <w:rFonts w:hint="eastAsia"/>
          <w:sz w:val="19"/>
        </w:rPr>
        <w:t>2</w:t>
      </w:r>
      <w:r>
        <w:rPr>
          <w:sz w:val="19"/>
        </w:rPr>
        <w:t>）</w:t>
      </w: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8019"/>
      </w:tblGrid>
      <w:tr w:rsidR="0095752B">
        <w:trPr>
          <w:trHeight w:val="717"/>
        </w:trPr>
        <w:tc>
          <w:tcPr>
            <w:tcW w:w="2533" w:type="dxa"/>
            <w:vAlign w:val="center"/>
          </w:tcPr>
          <w:p w:rsidR="0095752B" w:rsidRDefault="00385B4F">
            <w:pPr>
              <w:pStyle w:val="TableParagraph"/>
              <w:spacing w:before="1"/>
              <w:ind w:left="64"/>
              <w:jc w:val="center"/>
              <w:rPr>
                <w:sz w:val="19"/>
              </w:rPr>
            </w:pPr>
            <w:r>
              <w:rPr>
                <w:sz w:val="19"/>
              </w:rPr>
              <w:t>投标报价</w:t>
            </w:r>
          </w:p>
        </w:tc>
        <w:tc>
          <w:tcPr>
            <w:tcW w:w="8019" w:type="dxa"/>
          </w:tcPr>
          <w:p w:rsidR="0095752B" w:rsidRDefault="00385B4F">
            <w:pPr>
              <w:pStyle w:val="TableParagraph"/>
              <w:spacing w:before="48"/>
              <w:ind w:left="64"/>
              <w:rPr>
                <w:sz w:val="19"/>
              </w:rPr>
            </w:pPr>
            <w:r>
              <w:rPr>
                <w:sz w:val="19"/>
              </w:rPr>
              <w:t>投标报价（包括分项报价，投标总报价）只能有一个有效报价且不超过采购预算或最高限价，</w:t>
            </w:r>
          </w:p>
          <w:p w:rsidR="0095752B" w:rsidRDefault="00385B4F">
            <w:pPr>
              <w:pStyle w:val="TableParagraph"/>
              <w:spacing w:before="117"/>
              <w:ind w:left="64"/>
              <w:rPr>
                <w:sz w:val="19"/>
              </w:rPr>
            </w:pPr>
            <w:r>
              <w:rPr>
                <w:sz w:val="19"/>
              </w:rPr>
              <w:t>投标报价不得缺项、漏项。</w:t>
            </w:r>
          </w:p>
        </w:tc>
      </w:tr>
      <w:tr w:rsidR="0095752B">
        <w:trPr>
          <w:trHeight w:val="717"/>
        </w:trPr>
        <w:tc>
          <w:tcPr>
            <w:tcW w:w="2533" w:type="dxa"/>
            <w:vAlign w:val="center"/>
          </w:tcPr>
          <w:p w:rsidR="0095752B" w:rsidRDefault="00385B4F">
            <w:pPr>
              <w:pStyle w:val="TableParagraph"/>
              <w:spacing w:before="1"/>
              <w:ind w:left="64"/>
              <w:jc w:val="center"/>
              <w:rPr>
                <w:sz w:val="19"/>
              </w:rPr>
            </w:pPr>
            <w:r>
              <w:rPr>
                <w:sz w:val="19"/>
              </w:rPr>
              <w:t>投标文件规范性、符合性</w:t>
            </w:r>
          </w:p>
        </w:tc>
        <w:tc>
          <w:tcPr>
            <w:tcW w:w="8019" w:type="dxa"/>
          </w:tcPr>
          <w:p w:rsidR="0095752B" w:rsidRDefault="00385B4F">
            <w:pPr>
              <w:pStyle w:val="TableParagraph"/>
              <w:spacing w:before="48"/>
              <w:ind w:left="64"/>
              <w:rPr>
                <w:sz w:val="19"/>
              </w:rPr>
            </w:pPr>
            <w:r>
              <w:rPr>
                <w:sz w:val="19"/>
              </w:rPr>
              <w:t>投标文件的签署、盖章、涂改、删除、插字、公章使用等符合招标文件要求；投标文件文件的</w:t>
            </w:r>
          </w:p>
          <w:p w:rsidR="0095752B" w:rsidRDefault="00385B4F">
            <w:pPr>
              <w:pStyle w:val="TableParagraph"/>
              <w:spacing w:before="117"/>
              <w:ind w:left="64"/>
              <w:rPr>
                <w:sz w:val="19"/>
              </w:rPr>
            </w:pPr>
            <w:r>
              <w:rPr>
                <w:sz w:val="19"/>
              </w:rPr>
              <w:t>格式、文字、目录等符合招标文件要求或对投标无实质性影响。</w:t>
            </w:r>
          </w:p>
        </w:tc>
      </w:tr>
      <w:tr w:rsidR="0095752B">
        <w:trPr>
          <w:trHeight w:val="393"/>
        </w:trPr>
        <w:tc>
          <w:tcPr>
            <w:tcW w:w="2533" w:type="dxa"/>
            <w:vAlign w:val="center"/>
          </w:tcPr>
          <w:p w:rsidR="0095752B" w:rsidRDefault="00385B4F">
            <w:pPr>
              <w:pStyle w:val="TableParagraph"/>
              <w:spacing w:before="1"/>
              <w:ind w:left="64"/>
              <w:jc w:val="center"/>
              <w:rPr>
                <w:sz w:val="19"/>
              </w:rPr>
            </w:pPr>
            <w:r>
              <w:rPr>
                <w:sz w:val="19"/>
              </w:rPr>
              <w:t>主要商务条款</w:t>
            </w:r>
          </w:p>
        </w:tc>
        <w:tc>
          <w:tcPr>
            <w:tcW w:w="8019" w:type="dxa"/>
          </w:tcPr>
          <w:p w:rsidR="0095752B" w:rsidRDefault="00385B4F">
            <w:pPr>
              <w:pStyle w:val="TableParagraph"/>
              <w:spacing w:before="48"/>
              <w:ind w:left="64"/>
              <w:rPr>
                <w:sz w:val="19"/>
              </w:rPr>
            </w:pPr>
            <w:r>
              <w:rPr>
                <w:sz w:val="19"/>
              </w:rPr>
              <w:t>审查投标人出具的“技术规范偏离表、商务条款偏离表”，按竞争性谈判文件要求格式填写，且进行签署、盖章。</w:t>
            </w:r>
          </w:p>
        </w:tc>
      </w:tr>
      <w:tr w:rsidR="0095752B">
        <w:trPr>
          <w:trHeight w:val="717"/>
        </w:trPr>
        <w:tc>
          <w:tcPr>
            <w:tcW w:w="2533" w:type="dxa"/>
            <w:vAlign w:val="center"/>
          </w:tcPr>
          <w:p w:rsidR="0095752B" w:rsidRDefault="00385B4F">
            <w:pPr>
              <w:pStyle w:val="TableParagraph"/>
              <w:spacing w:before="1"/>
              <w:ind w:left="64"/>
              <w:jc w:val="center"/>
              <w:rPr>
                <w:sz w:val="19"/>
              </w:rPr>
            </w:pPr>
            <w:r>
              <w:rPr>
                <w:sz w:val="19"/>
              </w:rPr>
              <w:t>联合体投标</w:t>
            </w:r>
          </w:p>
        </w:tc>
        <w:tc>
          <w:tcPr>
            <w:tcW w:w="8019" w:type="dxa"/>
          </w:tcPr>
          <w:p w:rsidR="0095752B" w:rsidRDefault="00385B4F">
            <w:pPr>
              <w:pStyle w:val="TableParagraph"/>
              <w:spacing w:before="48"/>
              <w:ind w:left="64"/>
              <w:rPr>
                <w:sz w:val="19"/>
              </w:rPr>
            </w:pPr>
            <w:r>
              <w:rPr>
                <w:sz w:val="19"/>
              </w:rPr>
              <w:t>符合关于联合体投标的相关规定（联合体参与投标的需提供联合体协议书，非联合体参与投标</w:t>
            </w:r>
          </w:p>
          <w:p w:rsidR="0095752B" w:rsidRDefault="00385B4F">
            <w:pPr>
              <w:pStyle w:val="TableParagraph"/>
              <w:spacing w:before="117"/>
              <w:ind w:left="64"/>
              <w:rPr>
                <w:sz w:val="19"/>
              </w:rPr>
            </w:pPr>
            <w:r>
              <w:rPr>
                <w:sz w:val="19"/>
              </w:rPr>
              <w:t>的需提供非联合体情况说明。）</w:t>
            </w:r>
          </w:p>
        </w:tc>
      </w:tr>
      <w:tr w:rsidR="0095752B">
        <w:trPr>
          <w:trHeight w:val="717"/>
        </w:trPr>
        <w:tc>
          <w:tcPr>
            <w:tcW w:w="2533" w:type="dxa"/>
            <w:vAlign w:val="center"/>
          </w:tcPr>
          <w:p w:rsidR="0095752B" w:rsidRDefault="00385B4F">
            <w:pPr>
              <w:pStyle w:val="TableParagraph"/>
              <w:spacing w:before="1"/>
              <w:ind w:left="64"/>
              <w:jc w:val="center"/>
              <w:rPr>
                <w:sz w:val="19"/>
              </w:rPr>
            </w:pPr>
            <w:r>
              <w:rPr>
                <w:sz w:val="19"/>
              </w:rPr>
              <w:t>技术部分实质性内容</w:t>
            </w:r>
          </w:p>
        </w:tc>
        <w:tc>
          <w:tcPr>
            <w:tcW w:w="8019" w:type="dxa"/>
          </w:tcPr>
          <w:p w:rsidR="0095752B" w:rsidRDefault="00385B4F">
            <w:pPr>
              <w:pStyle w:val="TableParagraph"/>
              <w:spacing w:before="48"/>
              <w:ind w:left="64"/>
              <w:rPr>
                <w:sz w:val="19"/>
              </w:rPr>
            </w:pPr>
            <w:r>
              <w:rPr>
                <w:sz w:val="19"/>
              </w:rPr>
              <w:t xml:space="preserve">1.明确所投标的的产品品牌、规格型号或服务内容或工程量； </w:t>
            </w:r>
          </w:p>
          <w:p w:rsidR="0095752B" w:rsidRDefault="00385B4F">
            <w:pPr>
              <w:pStyle w:val="TableParagraph"/>
              <w:spacing w:before="48"/>
              <w:ind w:left="64"/>
              <w:rPr>
                <w:sz w:val="19"/>
              </w:rPr>
            </w:pPr>
            <w:r>
              <w:rPr>
                <w:sz w:val="19"/>
              </w:rPr>
              <w:t>2.投标文件应当对招标文件提出的要求和条件作出明确响应并满足招标文件全部实质性要求。</w:t>
            </w:r>
          </w:p>
        </w:tc>
      </w:tr>
      <w:tr w:rsidR="0095752B">
        <w:trPr>
          <w:trHeight w:val="357"/>
        </w:trPr>
        <w:tc>
          <w:tcPr>
            <w:tcW w:w="2533" w:type="dxa"/>
            <w:vAlign w:val="center"/>
          </w:tcPr>
          <w:p w:rsidR="0095752B" w:rsidRDefault="00385B4F">
            <w:pPr>
              <w:pStyle w:val="TableParagraph"/>
              <w:spacing w:before="48"/>
              <w:ind w:left="64"/>
              <w:jc w:val="center"/>
              <w:rPr>
                <w:sz w:val="19"/>
              </w:rPr>
            </w:pPr>
            <w:r>
              <w:rPr>
                <w:sz w:val="19"/>
              </w:rPr>
              <w:t>其他要求</w:t>
            </w:r>
          </w:p>
        </w:tc>
        <w:tc>
          <w:tcPr>
            <w:tcW w:w="8019" w:type="dxa"/>
          </w:tcPr>
          <w:p w:rsidR="0095752B" w:rsidRDefault="00385B4F">
            <w:pPr>
              <w:pStyle w:val="TableParagraph"/>
              <w:spacing w:before="48"/>
              <w:ind w:left="64"/>
              <w:rPr>
                <w:sz w:val="19"/>
              </w:rPr>
            </w:pPr>
            <w:r>
              <w:rPr>
                <w:sz w:val="19"/>
              </w:rPr>
              <w:t>招标文件要求的其他无效投标情形；围标、串标和法律法规规定的其它无效投标条款。</w:t>
            </w:r>
          </w:p>
        </w:tc>
      </w:tr>
    </w:tbl>
    <w:p w:rsidR="0095752B" w:rsidRDefault="0095752B">
      <w:pPr>
        <w:rPr>
          <w:sz w:val="19"/>
        </w:rPr>
        <w:sectPr w:rsidR="0095752B">
          <w:pgSz w:w="11900" w:h="16840"/>
          <w:pgMar w:top="1418" w:right="1418" w:bottom="1418" w:left="567" w:header="0" w:footer="363" w:gutter="0"/>
          <w:cols w:space="720"/>
        </w:sectPr>
      </w:pPr>
    </w:p>
    <w:p w:rsidR="0095752B" w:rsidRDefault="00385B4F">
      <w:pPr>
        <w:pStyle w:val="2"/>
      </w:pPr>
      <w:r>
        <w:lastRenderedPageBreak/>
        <w:t>第五章 主要合同条款及合同格式</w:t>
      </w:r>
    </w:p>
    <w:p w:rsidR="0095752B" w:rsidRDefault="0095752B">
      <w:pPr>
        <w:sectPr w:rsidR="0095752B">
          <w:pgSz w:w="11900" w:h="16840"/>
          <w:pgMar w:top="1418" w:right="1418" w:bottom="1418" w:left="567" w:header="0" w:footer="363" w:gutter="0"/>
          <w:cols w:space="720"/>
        </w:sectPr>
      </w:pPr>
    </w:p>
    <w:p w:rsidR="0095752B" w:rsidRDefault="00385B4F">
      <w:pPr>
        <w:pStyle w:val="5"/>
        <w:spacing w:before="60"/>
        <w:ind w:left="100"/>
      </w:pPr>
      <w:r>
        <w:lastRenderedPageBreak/>
        <w:t>合同编号：</w:t>
      </w:r>
    </w:p>
    <w:p w:rsidR="0095752B" w:rsidRDefault="00385B4F">
      <w:pPr>
        <w:autoSpaceDE/>
        <w:autoSpaceDN/>
        <w:spacing w:line="300" w:lineRule="exact"/>
        <w:jc w:val="center"/>
        <w:rPr>
          <w:b/>
          <w:sz w:val="21"/>
          <w:szCs w:val="21"/>
        </w:rPr>
      </w:pPr>
      <w:r>
        <w:rPr>
          <w:rFonts w:hint="eastAsia"/>
          <w:b/>
          <w:sz w:val="21"/>
          <w:szCs w:val="21"/>
          <w:highlight w:val="yellow"/>
        </w:rPr>
        <w:t>政府采购工程类合同</w:t>
      </w:r>
    </w:p>
    <w:p w:rsidR="0095752B" w:rsidRDefault="0095752B">
      <w:pPr>
        <w:autoSpaceDE/>
        <w:autoSpaceDN/>
        <w:spacing w:line="300" w:lineRule="exact"/>
        <w:ind w:firstLineChars="1550" w:firstLine="3255"/>
        <w:rPr>
          <w:sz w:val="21"/>
          <w:szCs w:val="21"/>
        </w:rPr>
      </w:pPr>
    </w:p>
    <w:p w:rsidR="0095752B" w:rsidRDefault="00385B4F">
      <w:pPr>
        <w:autoSpaceDE/>
        <w:autoSpaceDN/>
        <w:spacing w:line="300" w:lineRule="exact"/>
        <w:ind w:firstLineChars="1450" w:firstLine="3045"/>
        <w:rPr>
          <w:sz w:val="21"/>
          <w:szCs w:val="21"/>
        </w:rPr>
      </w:pPr>
      <w:r>
        <w:rPr>
          <w:rFonts w:hint="eastAsia"/>
          <w:sz w:val="21"/>
          <w:szCs w:val="21"/>
        </w:rPr>
        <w:t>项目编号：</w:t>
      </w:r>
    </w:p>
    <w:p w:rsidR="0095752B" w:rsidRDefault="00385B4F">
      <w:pPr>
        <w:autoSpaceDE/>
        <w:autoSpaceDN/>
        <w:spacing w:line="300" w:lineRule="exact"/>
        <w:ind w:firstLineChars="200" w:firstLine="420"/>
        <w:rPr>
          <w:sz w:val="21"/>
          <w:szCs w:val="21"/>
        </w:rPr>
      </w:pPr>
      <w:r>
        <w:rPr>
          <w:rFonts w:hint="eastAsia"/>
          <w:sz w:val="21"/>
          <w:szCs w:val="21"/>
        </w:rPr>
        <w:t>甲 方：黑龙江八一农垦大学</w:t>
      </w:r>
    </w:p>
    <w:p w:rsidR="0095752B" w:rsidRDefault="00385B4F">
      <w:pPr>
        <w:autoSpaceDE/>
        <w:autoSpaceDN/>
        <w:spacing w:line="300" w:lineRule="exact"/>
        <w:ind w:firstLineChars="200" w:firstLine="420"/>
        <w:rPr>
          <w:sz w:val="21"/>
          <w:szCs w:val="21"/>
        </w:rPr>
      </w:pPr>
      <w:r>
        <w:rPr>
          <w:rFonts w:hint="eastAsia"/>
          <w:sz w:val="21"/>
          <w:szCs w:val="21"/>
        </w:rPr>
        <w:t xml:space="preserve">乙 方： </w:t>
      </w:r>
    </w:p>
    <w:p w:rsidR="0095752B" w:rsidRDefault="00385B4F">
      <w:pPr>
        <w:autoSpaceDE/>
        <w:autoSpaceDN/>
        <w:spacing w:line="300" w:lineRule="exact"/>
        <w:ind w:firstLineChars="200" w:firstLine="420"/>
        <w:rPr>
          <w:sz w:val="21"/>
          <w:szCs w:val="21"/>
        </w:rPr>
      </w:pPr>
      <w:r>
        <w:rPr>
          <w:rFonts w:hint="eastAsia"/>
          <w:sz w:val="21"/>
          <w:szCs w:val="21"/>
        </w:rPr>
        <w:t>甲、乙双方根据黑龙江八一农垦大学    采购项目的中标结果，签署本合同（以下简称合同）。</w:t>
      </w:r>
    </w:p>
    <w:p w:rsidR="0095752B" w:rsidRDefault="00385B4F">
      <w:pPr>
        <w:autoSpaceDE/>
        <w:autoSpaceDN/>
        <w:spacing w:line="300" w:lineRule="exact"/>
        <w:ind w:firstLineChars="200" w:firstLine="420"/>
        <w:rPr>
          <w:sz w:val="21"/>
          <w:szCs w:val="21"/>
        </w:rPr>
      </w:pPr>
      <w:r>
        <w:rPr>
          <w:rFonts w:hint="eastAsia"/>
          <w:sz w:val="21"/>
          <w:szCs w:val="21"/>
        </w:rPr>
        <w:t>双方同意中标通知书、招标文件、预备会纪要、招标响应文件、以及招标过程中的质询澄清单等均为本合同的组成部分。</w:t>
      </w:r>
    </w:p>
    <w:p w:rsidR="0095752B" w:rsidRDefault="00385B4F">
      <w:pPr>
        <w:autoSpaceDE/>
        <w:autoSpaceDN/>
        <w:spacing w:line="300" w:lineRule="exact"/>
        <w:ind w:firstLineChars="200" w:firstLine="420"/>
        <w:rPr>
          <w:sz w:val="21"/>
          <w:szCs w:val="21"/>
        </w:rPr>
      </w:pPr>
      <w:r>
        <w:rPr>
          <w:rFonts w:hint="eastAsia"/>
          <w:sz w:val="21"/>
          <w:szCs w:val="21"/>
        </w:rPr>
        <w:t>第一条 工程概况</w:t>
      </w:r>
    </w:p>
    <w:p w:rsidR="0095752B" w:rsidRDefault="00385B4F">
      <w:pPr>
        <w:autoSpaceDE/>
        <w:autoSpaceDN/>
        <w:spacing w:line="300" w:lineRule="exact"/>
        <w:ind w:firstLineChars="200" w:firstLine="420"/>
        <w:rPr>
          <w:sz w:val="21"/>
          <w:szCs w:val="21"/>
        </w:rPr>
      </w:pPr>
      <w:r>
        <w:rPr>
          <w:rFonts w:hint="eastAsia"/>
          <w:sz w:val="21"/>
          <w:szCs w:val="21"/>
        </w:rPr>
        <w:t>1.工程名称：</w:t>
      </w:r>
    </w:p>
    <w:p w:rsidR="0095752B" w:rsidRDefault="00385B4F">
      <w:pPr>
        <w:autoSpaceDE/>
        <w:autoSpaceDN/>
        <w:spacing w:line="300" w:lineRule="exact"/>
        <w:ind w:firstLineChars="200" w:firstLine="420"/>
        <w:rPr>
          <w:sz w:val="21"/>
          <w:szCs w:val="21"/>
        </w:rPr>
      </w:pPr>
      <w:r>
        <w:rPr>
          <w:rFonts w:hint="eastAsia"/>
          <w:sz w:val="21"/>
          <w:szCs w:val="21"/>
        </w:rPr>
        <w:t xml:space="preserve">2.施工地点： </w:t>
      </w:r>
    </w:p>
    <w:p w:rsidR="0095752B" w:rsidRDefault="00385B4F">
      <w:pPr>
        <w:autoSpaceDE/>
        <w:autoSpaceDN/>
        <w:spacing w:line="300" w:lineRule="exact"/>
        <w:ind w:firstLine="630"/>
        <w:rPr>
          <w:sz w:val="21"/>
          <w:szCs w:val="21"/>
        </w:rPr>
      </w:pPr>
      <w:r>
        <w:rPr>
          <w:rFonts w:hint="eastAsia"/>
          <w:sz w:val="21"/>
          <w:szCs w:val="21"/>
        </w:rPr>
        <w:t>3.工程内容：</w:t>
      </w:r>
    </w:p>
    <w:p w:rsidR="0095752B" w:rsidRDefault="00385B4F">
      <w:pPr>
        <w:autoSpaceDE/>
        <w:autoSpaceDN/>
        <w:spacing w:line="300" w:lineRule="exact"/>
        <w:ind w:firstLine="630"/>
        <w:rPr>
          <w:sz w:val="21"/>
          <w:szCs w:val="21"/>
        </w:rPr>
      </w:pPr>
      <w:r>
        <w:rPr>
          <w:rFonts w:hint="eastAsia"/>
          <w:sz w:val="21"/>
          <w:szCs w:val="21"/>
        </w:rPr>
        <w:t xml:space="preserve">4.工程承包范围： </w:t>
      </w:r>
    </w:p>
    <w:p w:rsidR="0095752B" w:rsidRDefault="00385B4F">
      <w:pPr>
        <w:autoSpaceDE/>
        <w:autoSpaceDN/>
        <w:spacing w:line="300" w:lineRule="exact"/>
        <w:ind w:firstLine="645"/>
        <w:rPr>
          <w:sz w:val="21"/>
          <w:szCs w:val="21"/>
        </w:rPr>
      </w:pPr>
      <w:r>
        <w:rPr>
          <w:rFonts w:hint="eastAsia"/>
          <w:sz w:val="21"/>
          <w:szCs w:val="21"/>
        </w:rPr>
        <w:t>5.合同工期：</w:t>
      </w:r>
    </w:p>
    <w:p w:rsidR="0095752B" w:rsidRDefault="00385B4F">
      <w:pPr>
        <w:autoSpaceDE/>
        <w:autoSpaceDN/>
        <w:spacing w:line="300" w:lineRule="exact"/>
        <w:ind w:firstLine="645"/>
        <w:rPr>
          <w:sz w:val="21"/>
          <w:szCs w:val="21"/>
        </w:rPr>
      </w:pPr>
      <w:r>
        <w:rPr>
          <w:rFonts w:hint="eastAsia"/>
          <w:sz w:val="21"/>
          <w:szCs w:val="21"/>
        </w:rPr>
        <w:t>6.质量标准：</w:t>
      </w:r>
    </w:p>
    <w:p w:rsidR="0095752B" w:rsidRDefault="00385B4F">
      <w:pPr>
        <w:autoSpaceDE/>
        <w:autoSpaceDN/>
        <w:spacing w:line="300" w:lineRule="exact"/>
        <w:ind w:firstLine="645"/>
        <w:rPr>
          <w:sz w:val="21"/>
          <w:szCs w:val="21"/>
        </w:rPr>
      </w:pPr>
      <w:r>
        <w:rPr>
          <w:rFonts w:hint="eastAsia"/>
          <w:sz w:val="21"/>
          <w:szCs w:val="21"/>
        </w:rPr>
        <w:t>7.合同价款（人民币）大写：</w:t>
      </w:r>
    </w:p>
    <w:p w:rsidR="0095752B" w:rsidRDefault="00385B4F">
      <w:pPr>
        <w:autoSpaceDE/>
        <w:autoSpaceDN/>
        <w:spacing w:line="300" w:lineRule="exact"/>
        <w:ind w:firstLineChars="200" w:firstLine="420"/>
        <w:rPr>
          <w:sz w:val="21"/>
          <w:szCs w:val="21"/>
        </w:rPr>
      </w:pPr>
      <w:r>
        <w:rPr>
          <w:rFonts w:hint="eastAsia"/>
          <w:sz w:val="21"/>
          <w:szCs w:val="21"/>
        </w:rPr>
        <w:t>第二条 甲方权利和义务</w:t>
      </w:r>
    </w:p>
    <w:p w:rsidR="0095752B" w:rsidRDefault="00385B4F">
      <w:pPr>
        <w:autoSpaceDE/>
        <w:autoSpaceDN/>
        <w:spacing w:line="300" w:lineRule="exact"/>
        <w:ind w:firstLineChars="200" w:firstLine="420"/>
        <w:rPr>
          <w:sz w:val="21"/>
          <w:szCs w:val="21"/>
        </w:rPr>
      </w:pPr>
      <w:r>
        <w:rPr>
          <w:rFonts w:hint="eastAsia"/>
          <w:sz w:val="21"/>
          <w:szCs w:val="21"/>
        </w:rPr>
        <w:t>1.开工前10天，向乙方提供经确认的施工图纸或作法说明1份，并向乙方进行图纸会审和现场交底。全部腾空或部分腾空房屋，清除影响施工的障碍物。对只能部分腾空的房屋中所滞留的家具、陈设等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rsidR="0095752B" w:rsidRDefault="00385B4F">
      <w:pPr>
        <w:autoSpaceDE/>
        <w:autoSpaceDN/>
        <w:spacing w:line="300" w:lineRule="exact"/>
        <w:ind w:firstLineChars="200" w:firstLine="420"/>
        <w:rPr>
          <w:color w:val="0000FF"/>
          <w:sz w:val="21"/>
          <w:szCs w:val="21"/>
        </w:rPr>
      </w:pPr>
      <w:r>
        <w:rPr>
          <w:rFonts w:hint="eastAsia"/>
          <w:sz w:val="21"/>
          <w:szCs w:val="21"/>
        </w:rPr>
        <w:t>2.指派   为甲方驻工地代表，负责对本工程质量、材料、工程进度等合同履行监督检查、认证工作，办理验收、变更、登记手续和其他事宜；    为现场管理员。如乙方施工中存在质量问题，经甲方代表指出后不改正的，甲方有权责令停工，严重的停止执行合同，</w:t>
      </w:r>
      <w:r>
        <w:rPr>
          <w:rFonts w:hint="eastAsia"/>
          <w:color w:val="0000FF"/>
          <w:sz w:val="21"/>
          <w:szCs w:val="21"/>
        </w:rPr>
        <w:t xml:space="preserve">由此造成的一切损失乙方承担。 </w:t>
      </w:r>
    </w:p>
    <w:p w:rsidR="0095752B" w:rsidRDefault="00385B4F">
      <w:pPr>
        <w:autoSpaceDE/>
        <w:autoSpaceDN/>
        <w:spacing w:line="300" w:lineRule="exact"/>
        <w:ind w:firstLineChars="200" w:firstLine="420"/>
        <w:rPr>
          <w:sz w:val="21"/>
          <w:szCs w:val="21"/>
        </w:rPr>
      </w:pPr>
      <w:r>
        <w:rPr>
          <w:rFonts w:hint="eastAsia"/>
          <w:sz w:val="21"/>
          <w:szCs w:val="21"/>
        </w:rPr>
        <w:t xml:space="preserve">3.如确实需要拆改原建筑物结构或设备、管线，负责到有关部门办理相应审批手续。 </w:t>
      </w:r>
    </w:p>
    <w:p w:rsidR="0095752B" w:rsidRDefault="00385B4F">
      <w:pPr>
        <w:autoSpaceDE/>
        <w:autoSpaceDN/>
        <w:spacing w:line="300" w:lineRule="exact"/>
        <w:ind w:firstLineChars="200" w:firstLine="420"/>
        <w:rPr>
          <w:sz w:val="21"/>
          <w:szCs w:val="21"/>
        </w:rPr>
      </w:pPr>
      <w:r>
        <w:rPr>
          <w:rFonts w:hint="eastAsia"/>
          <w:sz w:val="21"/>
          <w:szCs w:val="21"/>
        </w:rPr>
        <w:t>第三条 乙方权利和义务</w:t>
      </w:r>
    </w:p>
    <w:p w:rsidR="0095752B" w:rsidRDefault="00385B4F">
      <w:pPr>
        <w:autoSpaceDE/>
        <w:autoSpaceDN/>
        <w:spacing w:line="300" w:lineRule="exact"/>
        <w:ind w:firstLineChars="200" w:firstLine="420"/>
        <w:rPr>
          <w:sz w:val="21"/>
          <w:szCs w:val="21"/>
        </w:rPr>
      </w:pPr>
      <w:r>
        <w:rPr>
          <w:rFonts w:hint="eastAsia"/>
          <w:sz w:val="21"/>
          <w:szCs w:val="21"/>
        </w:rPr>
        <w:t>1.参加甲方组织的施工图纸或作法说明的现场交底，提供施工组织设计、施工方案和施工进度计划， 7 天内交甲方审定。办理施工所涉及的应由乙方办理的工程质量检测等报批手续和支付费用。</w:t>
      </w:r>
    </w:p>
    <w:p w:rsidR="0095752B" w:rsidRDefault="00385B4F">
      <w:pPr>
        <w:autoSpaceDE/>
        <w:autoSpaceDN/>
        <w:spacing w:line="300" w:lineRule="exact"/>
        <w:ind w:firstLineChars="200" w:firstLine="420"/>
        <w:rPr>
          <w:sz w:val="21"/>
          <w:szCs w:val="21"/>
        </w:rPr>
      </w:pPr>
      <w:r>
        <w:rPr>
          <w:rFonts w:hint="eastAsia"/>
          <w:sz w:val="21"/>
          <w:szCs w:val="21"/>
        </w:rPr>
        <w:t>2.本工程项目班子成员包括：项目经理、技术负责人、质检员、安全员。其中项目经理姓名：   、级别：   、职务（职称）：   ；技术负责人姓名：   、职称：工程师。项目经理和技术负责人为乙方驻工地代表，负责合同履行。按要求组织施工，保质保量、按期完成施工任务，解决由乙方负责的各项事宜。项目班子成员必须与投标文件相符。</w:t>
      </w:r>
    </w:p>
    <w:p w:rsidR="0095752B" w:rsidRDefault="00385B4F">
      <w:pPr>
        <w:autoSpaceDE/>
        <w:autoSpaceDN/>
        <w:spacing w:line="300" w:lineRule="exact"/>
        <w:ind w:firstLineChars="200" w:firstLine="420"/>
        <w:rPr>
          <w:color w:val="FF0000"/>
          <w:sz w:val="21"/>
          <w:szCs w:val="21"/>
        </w:rPr>
      </w:pPr>
      <w:r>
        <w:rPr>
          <w:rFonts w:hint="eastAsia"/>
          <w:sz w:val="21"/>
          <w:szCs w:val="21"/>
        </w:rPr>
        <w:t>3.严格执行施工规范、安全操作规程、防火安全和环境保护规定。严格按照图纸或作法说明进行施工。参加竣工验收，编制工程结算。</w:t>
      </w:r>
    </w:p>
    <w:p w:rsidR="0095752B" w:rsidRDefault="00385B4F">
      <w:pPr>
        <w:autoSpaceDE/>
        <w:autoSpaceDN/>
        <w:spacing w:line="300" w:lineRule="exact"/>
        <w:ind w:firstLineChars="200" w:firstLine="420"/>
        <w:rPr>
          <w:sz w:val="21"/>
          <w:szCs w:val="21"/>
        </w:rPr>
      </w:pPr>
      <w:r>
        <w:rPr>
          <w:rFonts w:hint="eastAsia"/>
          <w:sz w:val="21"/>
          <w:szCs w:val="21"/>
        </w:rPr>
        <w:t>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rsidR="0095752B" w:rsidRDefault="00385B4F">
      <w:pPr>
        <w:autoSpaceDE/>
        <w:autoSpaceDN/>
        <w:spacing w:line="300" w:lineRule="exact"/>
        <w:ind w:firstLineChars="200" w:firstLine="420"/>
        <w:rPr>
          <w:sz w:val="21"/>
          <w:szCs w:val="21"/>
        </w:rPr>
      </w:pPr>
      <w:r>
        <w:rPr>
          <w:rFonts w:hint="eastAsia"/>
          <w:sz w:val="21"/>
          <w:szCs w:val="21"/>
        </w:rPr>
        <w:t>5.施工中未经</w:t>
      </w:r>
      <w:r>
        <w:rPr>
          <w:rFonts w:hint="eastAsia"/>
          <w:color w:val="0000FF"/>
          <w:sz w:val="21"/>
          <w:szCs w:val="21"/>
        </w:rPr>
        <w:t>甲方书面同意</w:t>
      </w:r>
      <w:r>
        <w:rPr>
          <w:rFonts w:hint="eastAsia"/>
          <w:sz w:val="21"/>
          <w:szCs w:val="21"/>
        </w:rPr>
        <w:t>，不得随意拆改原建筑物结构及各种设备、管线，不得增减项和改变工程量。</w:t>
      </w:r>
    </w:p>
    <w:p w:rsidR="0095752B" w:rsidRDefault="00385B4F">
      <w:pPr>
        <w:autoSpaceDE/>
        <w:autoSpaceDN/>
        <w:spacing w:line="300" w:lineRule="exact"/>
        <w:ind w:firstLineChars="200" w:firstLine="420"/>
        <w:rPr>
          <w:sz w:val="21"/>
          <w:szCs w:val="21"/>
        </w:rPr>
      </w:pPr>
      <w:r>
        <w:rPr>
          <w:rFonts w:hint="eastAsia"/>
          <w:sz w:val="21"/>
          <w:szCs w:val="21"/>
        </w:rPr>
        <w:t>6.工程竣工未移交甲方之前，负责对现场工程设施和工程成品进行保护。</w:t>
      </w:r>
    </w:p>
    <w:p w:rsidR="0095752B" w:rsidRDefault="00385B4F">
      <w:pPr>
        <w:autoSpaceDE/>
        <w:autoSpaceDN/>
        <w:spacing w:line="300" w:lineRule="exact"/>
        <w:ind w:firstLineChars="200" w:firstLine="420"/>
        <w:rPr>
          <w:sz w:val="21"/>
          <w:szCs w:val="21"/>
        </w:rPr>
      </w:pPr>
      <w:r>
        <w:rPr>
          <w:rFonts w:hint="eastAsia"/>
          <w:sz w:val="21"/>
          <w:szCs w:val="21"/>
        </w:rPr>
        <w:t xml:space="preserve">7.隐蔽工程必须经甲方检查书面同意后方可进行下一步施工。 </w:t>
      </w:r>
    </w:p>
    <w:p w:rsidR="0095752B" w:rsidRDefault="00385B4F">
      <w:pPr>
        <w:autoSpaceDE/>
        <w:autoSpaceDN/>
        <w:spacing w:line="300" w:lineRule="exact"/>
        <w:ind w:firstLineChars="200" w:firstLine="420"/>
        <w:rPr>
          <w:sz w:val="21"/>
          <w:szCs w:val="21"/>
        </w:rPr>
      </w:pPr>
      <w:r>
        <w:rPr>
          <w:rFonts w:hint="eastAsia"/>
          <w:sz w:val="21"/>
          <w:szCs w:val="21"/>
        </w:rPr>
        <w:t xml:space="preserve">8.工程质量达不到国家规定的标准，乙方应拆除或重新施工，直到符合标准为止，由乙方承担重新施工费用，工期不予顺延。 </w:t>
      </w:r>
    </w:p>
    <w:p w:rsidR="0095752B" w:rsidRDefault="00385B4F">
      <w:pPr>
        <w:autoSpaceDE/>
        <w:autoSpaceDN/>
        <w:spacing w:line="300" w:lineRule="exact"/>
        <w:ind w:firstLineChars="200" w:firstLine="420"/>
        <w:rPr>
          <w:sz w:val="21"/>
          <w:szCs w:val="21"/>
        </w:rPr>
      </w:pPr>
      <w:r>
        <w:rPr>
          <w:rFonts w:hint="eastAsia"/>
          <w:sz w:val="21"/>
          <w:szCs w:val="21"/>
        </w:rPr>
        <w:t>第四条 材料供应</w:t>
      </w:r>
    </w:p>
    <w:p w:rsidR="0095752B" w:rsidRDefault="00385B4F">
      <w:pPr>
        <w:autoSpaceDE/>
        <w:autoSpaceDN/>
        <w:spacing w:line="300" w:lineRule="exact"/>
        <w:ind w:firstLineChars="200" w:firstLine="420"/>
        <w:rPr>
          <w:sz w:val="21"/>
          <w:szCs w:val="21"/>
        </w:rPr>
      </w:pPr>
      <w:r>
        <w:rPr>
          <w:rFonts w:hint="eastAsia"/>
          <w:sz w:val="21"/>
          <w:szCs w:val="21"/>
        </w:rPr>
        <w:lastRenderedPageBreak/>
        <w:t>1.根据《国务院办公厅关于建立政府强制采购节能产品制度的通知》国办发[2007]51号和《财政部国家环保总局联合印发关于环境标志产品政府采购实施的意见》财库[2006]90号文件规定，本工程项目所用材料设备应符合节能环保要求，尤其是胶粘剂、涂料等产品必须是国家认可的环境标志产品认证机构认证的环境标志产品。</w:t>
      </w:r>
    </w:p>
    <w:p w:rsidR="0095752B" w:rsidRDefault="00385B4F">
      <w:pPr>
        <w:autoSpaceDE/>
        <w:autoSpaceDN/>
        <w:spacing w:line="300" w:lineRule="exact"/>
        <w:ind w:firstLineChars="200" w:firstLine="420"/>
        <w:rPr>
          <w:sz w:val="21"/>
          <w:szCs w:val="21"/>
        </w:rPr>
      </w:pPr>
      <w:r>
        <w:rPr>
          <w:rFonts w:hint="eastAsia"/>
          <w:sz w:val="21"/>
          <w:szCs w:val="21"/>
        </w:rPr>
        <w:t xml:space="preserve">2.乙方负责采购的材料设备，应按标准与规范、设计要求和其它技术要求采购，并提供产品合格证明，对材料和设备质量负责，承包人采购的材料设备与设计要求、标准与规范不符时，应按甲方要求的时间运出现场，重新采购符合要求的产品，乙方承担由此发生的费用，工期不顺延。 </w:t>
      </w:r>
    </w:p>
    <w:p w:rsidR="0095752B" w:rsidRDefault="00385B4F">
      <w:pPr>
        <w:autoSpaceDE/>
        <w:autoSpaceDN/>
        <w:spacing w:line="300" w:lineRule="exact"/>
        <w:ind w:firstLineChars="200" w:firstLine="420"/>
        <w:rPr>
          <w:sz w:val="21"/>
          <w:szCs w:val="21"/>
        </w:rPr>
      </w:pPr>
      <w:r>
        <w:rPr>
          <w:rFonts w:hint="eastAsia"/>
          <w:sz w:val="21"/>
          <w:szCs w:val="21"/>
        </w:rPr>
        <w:t xml:space="preserve">3.乙方采购的材料设备，检验费包含在材料设备价格中。 </w:t>
      </w:r>
    </w:p>
    <w:p w:rsidR="0095752B" w:rsidRDefault="00385B4F">
      <w:pPr>
        <w:autoSpaceDE/>
        <w:autoSpaceDN/>
        <w:spacing w:line="300" w:lineRule="exact"/>
        <w:ind w:firstLineChars="200" w:firstLine="420"/>
        <w:rPr>
          <w:sz w:val="21"/>
          <w:szCs w:val="21"/>
        </w:rPr>
      </w:pPr>
      <w:r>
        <w:rPr>
          <w:rFonts w:hint="eastAsia"/>
          <w:sz w:val="21"/>
          <w:szCs w:val="21"/>
        </w:rPr>
        <w:t>第五条 工期保证</w:t>
      </w:r>
    </w:p>
    <w:p w:rsidR="0095752B" w:rsidRDefault="00385B4F">
      <w:pPr>
        <w:autoSpaceDE/>
        <w:autoSpaceDN/>
        <w:spacing w:line="300" w:lineRule="exact"/>
        <w:ind w:firstLineChars="200" w:firstLine="420"/>
        <w:rPr>
          <w:sz w:val="21"/>
          <w:szCs w:val="21"/>
        </w:rPr>
      </w:pPr>
      <w:r>
        <w:rPr>
          <w:rFonts w:hint="eastAsia"/>
          <w:sz w:val="21"/>
          <w:szCs w:val="21"/>
        </w:rPr>
        <w:t>1.乙方严格按照本合同要求，保证该工程按时竣工。</w:t>
      </w:r>
    </w:p>
    <w:p w:rsidR="0095752B" w:rsidRDefault="00385B4F">
      <w:pPr>
        <w:autoSpaceDE/>
        <w:autoSpaceDN/>
        <w:spacing w:line="300" w:lineRule="exact"/>
        <w:ind w:firstLineChars="200" w:firstLine="420"/>
        <w:rPr>
          <w:sz w:val="21"/>
          <w:szCs w:val="21"/>
        </w:rPr>
      </w:pPr>
      <w:r>
        <w:rPr>
          <w:rFonts w:hint="eastAsia"/>
          <w:sz w:val="21"/>
          <w:szCs w:val="21"/>
        </w:rPr>
        <w:t>2.甲方要求比合同约定的工期提前竣工时，应征得乙方同意，提前竣工费用不计。</w:t>
      </w:r>
    </w:p>
    <w:p w:rsidR="0095752B" w:rsidRDefault="00385B4F">
      <w:pPr>
        <w:autoSpaceDE/>
        <w:autoSpaceDN/>
        <w:spacing w:line="300" w:lineRule="exact"/>
        <w:ind w:firstLineChars="200" w:firstLine="420"/>
        <w:rPr>
          <w:sz w:val="21"/>
          <w:szCs w:val="21"/>
        </w:rPr>
      </w:pPr>
      <w:r>
        <w:rPr>
          <w:rFonts w:hint="eastAsia"/>
          <w:sz w:val="21"/>
          <w:szCs w:val="21"/>
        </w:rPr>
        <w:t xml:space="preserve">3.因乙方责任，不能按期开工或中途无故停工，影响工期，工期不顺延。 </w:t>
      </w:r>
    </w:p>
    <w:p w:rsidR="0095752B" w:rsidRDefault="00385B4F">
      <w:pPr>
        <w:autoSpaceDE/>
        <w:autoSpaceDN/>
        <w:spacing w:line="300" w:lineRule="exact"/>
        <w:ind w:firstLineChars="200" w:firstLine="420"/>
        <w:rPr>
          <w:sz w:val="21"/>
          <w:szCs w:val="21"/>
        </w:rPr>
      </w:pPr>
      <w:r>
        <w:rPr>
          <w:rFonts w:hint="eastAsia"/>
          <w:sz w:val="21"/>
          <w:szCs w:val="21"/>
        </w:rPr>
        <w:t xml:space="preserve">4.因甲方责任，未按约定时间完成工作，影响工期，工期可顺延。 </w:t>
      </w:r>
    </w:p>
    <w:p w:rsidR="0095752B" w:rsidRDefault="00385B4F">
      <w:pPr>
        <w:autoSpaceDE/>
        <w:autoSpaceDN/>
        <w:spacing w:line="300" w:lineRule="exact"/>
        <w:ind w:firstLineChars="200" w:firstLine="420"/>
        <w:rPr>
          <w:sz w:val="21"/>
          <w:szCs w:val="21"/>
        </w:rPr>
      </w:pPr>
      <w:r>
        <w:rPr>
          <w:rFonts w:hint="eastAsia"/>
          <w:sz w:val="21"/>
          <w:szCs w:val="21"/>
        </w:rPr>
        <w:t>5.因甲方原因增加工程量，工期可顺延。</w:t>
      </w:r>
    </w:p>
    <w:p w:rsidR="0095752B" w:rsidRDefault="00385B4F">
      <w:pPr>
        <w:autoSpaceDE/>
        <w:autoSpaceDN/>
        <w:spacing w:line="300" w:lineRule="exact"/>
        <w:ind w:firstLineChars="200" w:firstLine="420"/>
        <w:rPr>
          <w:sz w:val="21"/>
          <w:szCs w:val="21"/>
        </w:rPr>
      </w:pPr>
      <w:r>
        <w:rPr>
          <w:rFonts w:hint="eastAsia"/>
          <w:sz w:val="21"/>
          <w:szCs w:val="21"/>
        </w:rPr>
        <w:t xml:space="preserve">6.因设计变更或非乙方原因造成的停电、停水及不可抗力因素影响，导致停工8小时以上（一周内累计计算），工期相应顺延。 </w:t>
      </w:r>
    </w:p>
    <w:p w:rsidR="0095752B" w:rsidRDefault="00385B4F">
      <w:pPr>
        <w:autoSpaceDE/>
        <w:autoSpaceDN/>
        <w:spacing w:line="300" w:lineRule="exact"/>
        <w:ind w:firstLineChars="200" w:firstLine="420"/>
        <w:rPr>
          <w:sz w:val="21"/>
          <w:szCs w:val="21"/>
        </w:rPr>
      </w:pPr>
      <w:r>
        <w:rPr>
          <w:rFonts w:hint="eastAsia"/>
          <w:sz w:val="21"/>
          <w:szCs w:val="21"/>
        </w:rPr>
        <w:t>第六条 工程质量和验收</w:t>
      </w:r>
    </w:p>
    <w:p w:rsidR="0095752B" w:rsidRDefault="00385B4F">
      <w:pPr>
        <w:autoSpaceDE/>
        <w:autoSpaceDN/>
        <w:spacing w:line="300" w:lineRule="exact"/>
        <w:ind w:firstLineChars="200" w:firstLine="420"/>
        <w:rPr>
          <w:sz w:val="21"/>
          <w:szCs w:val="21"/>
        </w:rPr>
      </w:pPr>
      <w:r>
        <w:rPr>
          <w:rFonts w:hint="eastAsia"/>
          <w:sz w:val="21"/>
          <w:szCs w:val="21"/>
        </w:rPr>
        <w:t>1.乙方必须保证本工程质量，并按相关规定，办理工程质量检测手续，向甲方提交工程质量报告。</w:t>
      </w:r>
    </w:p>
    <w:p w:rsidR="0095752B" w:rsidRDefault="00385B4F">
      <w:pPr>
        <w:autoSpaceDE/>
        <w:autoSpaceDN/>
        <w:spacing w:line="300" w:lineRule="exact"/>
        <w:ind w:firstLineChars="200" w:firstLine="420"/>
        <w:rPr>
          <w:sz w:val="21"/>
          <w:szCs w:val="21"/>
        </w:rPr>
      </w:pPr>
      <w:r>
        <w:rPr>
          <w:rFonts w:hint="eastAsia"/>
          <w:sz w:val="21"/>
          <w:szCs w:val="21"/>
        </w:rPr>
        <w:t xml:space="preserve">2.本工程以施工图纸、作法说明、设计变更和《建筑装饰装修工程质量验收规范》（GB50210—2001）、《建筑工程施工质量验收统一标准》（GB50300—2001）等国家制订的施工及验收规范为本工程质量评定验收标准。 </w:t>
      </w:r>
    </w:p>
    <w:p w:rsidR="0095752B" w:rsidRDefault="00385B4F">
      <w:pPr>
        <w:autoSpaceDE/>
        <w:autoSpaceDN/>
        <w:spacing w:line="300" w:lineRule="exact"/>
        <w:ind w:firstLineChars="200" w:firstLine="420"/>
        <w:rPr>
          <w:sz w:val="21"/>
          <w:szCs w:val="21"/>
        </w:rPr>
      </w:pPr>
      <w:r>
        <w:rPr>
          <w:rFonts w:hint="eastAsia"/>
          <w:sz w:val="21"/>
          <w:szCs w:val="21"/>
        </w:rPr>
        <w:t>3.乙方应及时通知甲方对施工过程中的隐蔽工程进行检查和验收，并做好验收记录。</w:t>
      </w:r>
      <w:r>
        <w:rPr>
          <w:rFonts w:hint="eastAsia"/>
          <w:color w:val="0000FF"/>
          <w:sz w:val="21"/>
          <w:szCs w:val="21"/>
        </w:rPr>
        <w:t>如乙方在没有其他违约情况，甲方</w:t>
      </w:r>
      <w:r>
        <w:rPr>
          <w:rFonts w:hint="eastAsia"/>
          <w:sz w:val="21"/>
          <w:szCs w:val="21"/>
        </w:rPr>
        <w:t>不及时参加验收，乙方可自行验收，甲方应予承认。</w:t>
      </w:r>
    </w:p>
    <w:p w:rsidR="0095752B" w:rsidRDefault="00385B4F">
      <w:pPr>
        <w:autoSpaceDE/>
        <w:autoSpaceDN/>
        <w:spacing w:line="300" w:lineRule="exact"/>
        <w:ind w:firstLineChars="200" w:firstLine="420"/>
        <w:rPr>
          <w:sz w:val="21"/>
          <w:szCs w:val="21"/>
        </w:rPr>
      </w:pPr>
      <w:r>
        <w:rPr>
          <w:rFonts w:hint="eastAsia"/>
          <w:sz w:val="21"/>
          <w:szCs w:val="21"/>
        </w:rPr>
        <w:t>4.工程竣工7日内，乙方向甲方提交工程验收申请，约请甲方和有关部门对本工程进行验收。甲方接到验收通知后，可采取全面验收和抽检验收方法组织验收，并办理验收、移交手续。如甲方不能在规定时间内组织验收，需及时通知乙方，另定验收日期。但甲方应承认竣工日期，看管费用和相关费用由乙方承担。如甲方在验收过程中发现存在质量问题，应在验收后五日内以书面形式向乙方提出，乙方应自收到甲方书面异议后 7日内及时予以解决。造成工程顺延由乙方承担责任。</w:t>
      </w:r>
    </w:p>
    <w:p w:rsidR="0095752B" w:rsidRDefault="00385B4F">
      <w:pPr>
        <w:autoSpaceDE/>
        <w:autoSpaceDN/>
        <w:spacing w:line="300" w:lineRule="exact"/>
        <w:ind w:firstLineChars="200" w:firstLine="420"/>
        <w:rPr>
          <w:sz w:val="21"/>
          <w:szCs w:val="21"/>
        </w:rPr>
      </w:pPr>
      <w:r>
        <w:rPr>
          <w:rFonts w:hint="eastAsia"/>
          <w:sz w:val="21"/>
          <w:szCs w:val="21"/>
        </w:rPr>
        <w:t>5.乙方提供竣工资料和验收报告的时间为：验收合格后30日之内。</w:t>
      </w:r>
    </w:p>
    <w:p w:rsidR="0095752B" w:rsidRDefault="00385B4F">
      <w:pPr>
        <w:autoSpaceDE/>
        <w:autoSpaceDN/>
        <w:spacing w:line="300" w:lineRule="exact"/>
        <w:ind w:firstLineChars="200" w:firstLine="420"/>
        <w:rPr>
          <w:sz w:val="21"/>
          <w:szCs w:val="21"/>
        </w:rPr>
      </w:pPr>
      <w:r>
        <w:rPr>
          <w:rFonts w:hint="eastAsia"/>
          <w:sz w:val="21"/>
          <w:szCs w:val="21"/>
        </w:rPr>
        <w:t xml:space="preserve">6.在验收过程中如果发现乙方有违约情况，甲方责令乙方限期按合同整改，整改合格日期作为最终完工日期。 </w:t>
      </w:r>
    </w:p>
    <w:p w:rsidR="0095752B" w:rsidRDefault="00385B4F">
      <w:pPr>
        <w:autoSpaceDE/>
        <w:autoSpaceDN/>
        <w:spacing w:line="300" w:lineRule="exact"/>
        <w:ind w:firstLineChars="200" w:firstLine="420"/>
        <w:rPr>
          <w:sz w:val="21"/>
          <w:szCs w:val="21"/>
        </w:rPr>
      </w:pPr>
      <w:r>
        <w:rPr>
          <w:rFonts w:hint="eastAsia"/>
          <w:sz w:val="21"/>
          <w:szCs w:val="21"/>
        </w:rPr>
        <w:t>第七条 </w:t>
      </w:r>
      <w:r>
        <w:rPr>
          <w:sz w:val="21"/>
          <w:szCs w:val="21"/>
        </w:rPr>
        <w:t xml:space="preserve"> 付款方式和结算</w:t>
      </w:r>
    </w:p>
    <w:p w:rsidR="0095752B" w:rsidRDefault="00385B4F">
      <w:pPr>
        <w:autoSpaceDE/>
        <w:autoSpaceDN/>
        <w:spacing w:line="300" w:lineRule="exact"/>
        <w:ind w:firstLineChars="200" w:firstLine="420"/>
        <w:rPr>
          <w:sz w:val="21"/>
          <w:szCs w:val="21"/>
        </w:rPr>
      </w:pPr>
      <w:r>
        <w:rPr>
          <w:sz w:val="21"/>
          <w:szCs w:val="21"/>
        </w:rPr>
        <w:t>1、资金性质：                       。</w:t>
      </w:r>
    </w:p>
    <w:p w:rsidR="0095752B" w:rsidRDefault="00385B4F">
      <w:pPr>
        <w:autoSpaceDE/>
        <w:autoSpaceDN/>
        <w:spacing w:line="300" w:lineRule="exact"/>
        <w:ind w:firstLineChars="200" w:firstLine="420"/>
        <w:rPr>
          <w:sz w:val="21"/>
          <w:szCs w:val="21"/>
        </w:rPr>
      </w:pPr>
      <w:r>
        <w:rPr>
          <w:sz w:val="21"/>
          <w:szCs w:val="21"/>
        </w:rPr>
        <w:t>2、付款方式：财政性资金按财政国库集中支付规定程序办理；自筹资金：                  。分期付款金额和时间为：本合同签定后7个工作日内，甲方预付给乙方不少于本合同总价款30%；待工程形象进度过半后再付合同总价款40%；竣工验收合格后付合同总价款90%，待工程结算完成，剩余资金15个工作日内一次性付给乙方。</w:t>
      </w:r>
    </w:p>
    <w:p w:rsidR="0095752B" w:rsidRDefault="00385B4F">
      <w:pPr>
        <w:autoSpaceDE/>
        <w:autoSpaceDN/>
        <w:spacing w:line="300" w:lineRule="exact"/>
        <w:ind w:firstLineChars="200" w:firstLine="420"/>
        <w:rPr>
          <w:sz w:val="21"/>
          <w:szCs w:val="21"/>
        </w:rPr>
      </w:pPr>
      <w:r>
        <w:rPr>
          <w:sz w:val="21"/>
          <w:szCs w:val="21"/>
        </w:rPr>
        <w:t>3、工程结算形式:                       。</w:t>
      </w:r>
    </w:p>
    <w:p w:rsidR="0095752B" w:rsidRDefault="00385B4F">
      <w:pPr>
        <w:autoSpaceDE/>
        <w:autoSpaceDN/>
        <w:spacing w:line="300" w:lineRule="exact"/>
        <w:ind w:firstLineChars="200" w:firstLine="420"/>
        <w:rPr>
          <w:sz w:val="21"/>
          <w:szCs w:val="21"/>
        </w:rPr>
      </w:pPr>
      <w:r>
        <w:rPr>
          <w:sz w:val="21"/>
          <w:szCs w:val="21"/>
        </w:rPr>
        <w:t>4、工程竣工结算：工程竣工验收后乙方向甲方提交工程结算书和其他有关工程资料，并将有关资料送交甲方。甲方自接到上述资料20个工作日内提出审计意见，甲乙双方共同协商结算总额。</w:t>
      </w:r>
    </w:p>
    <w:p w:rsidR="0095752B" w:rsidRDefault="00385B4F">
      <w:pPr>
        <w:autoSpaceDE/>
        <w:autoSpaceDN/>
        <w:spacing w:line="300" w:lineRule="exact"/>
        <w:ind w:firstLineChars="200" w:firstLine="420"/>
        <w:rPr>
          <w:color w:val="FF0000"/>
          <w:sz w:val="21"/>
          <w:szCs w:val="21"/>
        </w:rPr>
      </w:pPr>
      <w:r>
        <w:rPr>
          <w:rFonts w:hint="eastAsia"/>
          <w:color w:val="FF0000"/>
          <w:sz w:val="21"/>
          <w:szCs w:val="21"/>
        </w:rPr>
        <w:t>第八条　履约保证金</w:t>
      </w:r>
    </w:p>
    <w:p w:rsidR="0095752B" w:rsidRDefault="00385B4F">
      <w:pPr>
        <w:autoSpaceDE/>
        <w:autoSpaceDN/>
        <w:spacing w:line="300" w:lineRule="exact"/>
        <w:ind w:firstLineChars="200" w:firstLine="420"/>
        <w:rPr>
          <w:sz w:val="21"/>
          <w:szCs w:val="21"/>
        </w:rPr>
      </w:pPr>
      <w:r>
        <w:rPr>
          <w:rFonts w:hint="eastAsia"/>
          <w:sz w:val="21"/>
          <w:szCs w:val="21"/>
        </w:rPr>
        <w:t>成交方应按合同总价提交5%的履约保证金，由成交方</w:t>
      </w:r>
      <w:r>
        <w:rPr>
          <w:rFonts w:hint="eastAsia"/>
          <w:color w:val="0000FF"/>
          <w:sz w:val="21"/>
          <w:szCs w:val="21"/>
        </w:rPr>
        <w:t>一次性</w:t>
      </w:r>
      <w:r>
        <w:rPr>
          <w:rFonts w:hint="eastAsia"/>
          <w:sz w:val="21"/>
          <w:szCs w:val="21"/>
        </w:rPr>
        <w:t xml:space="preserve">提交给黑龙江八一农垦大学。 </w:t>
      </w:r>
      <w:r>
        <w:rPr>
          <w:rFonts w:hint="eastAsia"/>
          <w:sz w:val="21"/>
          <w:szCs w:val="21"/>
        </w:rPr>
        <w:br/>
        <w:t xml:space="preserve">    1.履约保证金可采用转账或担保形式缴纳。转账缴纳的必须由成交单位从其单位基本账户转账方式交纳，不接受企业或个人以现金方式交纳谈判保证金，不得以其他单位或以个人名义代交。 </w:t>
      </w:r>
    </w:p>
    <w:p w:rsidR="0095752B" w:rsidRDefault="00385B4F">
      <w:pPr>
        <w:autoSpaceDE/>
        <w:autoSpaceDN/>
        <w:spacing w:line="300" w:lineRule="exact"/>
        <w:ind w:firstLineChars="200" w:firstLine="420"/>
        <w:rPr>
          <w:sz w:val="21"/>
          <w:szCs w:val="21"/>
        </w:rPr>
      </w:pPr>
      <w:r>
        <w:rPr>
          <w:rFonts w:hint="eastAsia"/>
          <w:sz w:val="21"/>
          <w:szCs w:val="21"/>
        </w:rPr>
        <w:t>2.以担保形式缴纳的以银行保函、担保机构担保函、保险公司出具的履约保证保险合同或保险单的方式缴纳均可，须将担保资料缴纳给招标人。</w:t>
      </w:r>
    </w:p>
    <w:p w:rsidR="0095752B" w:rsidRDefault="00385B4F">
      <w:pPr>
        <w:autoSpaceDE/>
        <w:autoSpaceDN/>
        <w:spacing w:line="300" w:lineRule="exact"/>
        <w:ind w:firstLineChars="200" w:firstLine="420"/>
        <w:rPr>
          <w:sz w:val="21"/>
          <w:szCs w:val="21"/>
        </w:rPr>
      </w:pPr>
      <w:r>
        <w:rPr>
          <w:rFonts w:hint="eastAsia"/>
          <w:sz w:val="21"/>
          <w:szCs w:val="21"/>
        </w:rPr>
        <w:lastRenderedPageBreak/>
        <w:t>3.成交单位应在履行采购合同内全部工作内容并通过验收后5个工作日内主动与采购人联系退还成交单位的履约保证金，否则，履约保证金滞留的责任由成交单位自行承担。履约保证金采取转账方式退还。</w:t>
      </w:r>
      <w:r>
        <w:rPr>
          <w:rFonts w:hint="eastAsia"/>
          <w:sz w:val="21"/>
          <w:szCs w:val="21"/>
        </w:rPr>
        <w:br/>
        <w:t xml:space="preserve">    4.履约保证金以转账方式退还。 </w:t>
      </w:r>
      <w:r>
        <w:rPr>
          <w:rFonts w:hint="eastAsia"/>
          <w:sz w:val="21"/>
          <w:szCs w:val="21"/>
        </w:rPr>
        <w:br/>
        <w:t xml:space="preserve">    5.发生下列情况之一，履约保证金将被没收。</w:t>
      </w:r>
    </w:p>
    <w:p w:rsidR="0095752B" w:rsidRDefault="00385B4F">
      <w:pPr>
        <w:autoSpaceDE/>
        <w:autoSpaceDN/>
        <w:spacing w:line="300" w:lineRule="exact"/>
        <w:ind w:firstLineChars="200" w:firstLine="420"/>
        <w:rPr>
          <w:sz w:val="21"/>
          <w:szCs w:val="21"/>
        </w:rPr>
      </w:pPr>
      <w:r>
        <w:rPr>
          <w:rFonts w:hint="eastAsia"/>
          <w:sz w:val="21"/>
          <w:szCs w:val="21"/>
        </w:rPr>
        <w:t>（1）将成交项目转让给他人，或者在响应文件中未说明，且未经采购人同意，将成交项目分包给他人的。</w:t>
      </w:r>
    </w:p>
    <w:p w:rsidR="0095752B" w:rsidRDefault="00385B4F">
      <w:pPr>
        <w:autoSpaceDE/>
        <w:autoSpaceDN/>
        <w:spacing w:line="300" w:lineRule="exact"/>
        <w:ind w:firstLineChars="200" w:firstLine="420"/>
        <w:rPr>
          <w:sz w:val="21"/>
          <w:szCs w:val="21"/>
        </w:rPr>
      </w:pPr>
      <w:r>
        <w:rPr>
          <w:rFonts w:hint="eastAsia"/>
          <w:sz w:val="21"/>
          <w:szCs w:val="21"/>
        </w:rPr>
        <w:t>（2）拒绝履行合同义务、未能全面履行合同义务的或履行合同义务不当的。</w:t>
      </w:r>
    </w:p>
    <w:p w:rsidR="0095752B" w:rsidRDefault="00385B4F">
      <w:pPr>
        <w:autoSpaceDE/>
        <w:autoSpaceDN/>
        <w:spacing w:line="300" w:lineRule="exact"/>
        <w:ind w:firstLineChars="200" w:firstLine="420"/>
        <w:rPr>
          <w:sz w:val="21"/>
          <w:szCs w:val="21"/>
        </w:rPr>
      </w:pPr>
      <w:r>
        <w:rPr>
          <w:rFonts w:hint="eastAsia"/>
          <w:sz w:val="21"/>
          <w:szCs w:val="21"/>
        </w:rPr>
        <w:t>6.成交方的履约保证金在验收合格质保期满后无产品质量及服务问题，经采购单位确认后无息退还。</w:t>
      </w:r>
    </w:p>
    <w:p w:rsidR="0095752B" w:rsidRDefault="00385B4F">
      <w:pPr>
        <w:autoSpaceDE/>
        <w:autoSpaceDN/>
        <w:spacing w:line="300" w:lineRule="exact"/>
        <w:ind w:firstLineChars="200" w:firstLine="420"/>
        <w:rPr>
          <w:sz w:val="21"/>
          <w:szCs w:val="21"/>
        </w:rPr>
      </w:pPr>
      <w:r>
        <w:rPr>
          <w:rFonts w:hint="eastAsia"/>
          <w:sz w:val="21"/>
          <w:szCs w:val="21"/>
        </w:rPr>
        <w:t>7.黑龙江八一农垦大学账户信息：</w:t>
      </w:r>
    </w:p>
    <w:p w:rsidR="0095752B" w:rsidRDefault="00385B4F">
      <w:pPr>
        <w:autoSpaceDE/>
        <w:autoSpaceDN/>
        <w:spacing w:line="300" w:lineRule="exact"/>
        <w:ind w:firstLineChars="200" w:firstLine="420"/>
        <w:rPr>
          <w:sz w:val="21"/>
          <w:szCs w:val="21"/>
        </w:rPr>
      </w:pPr>
      <w:r>
        <w:rPr>
          <w:rFonts w:hint="eastAsia"/>
          <w:sz w:val="21"/>
          <w:szCs w:val="21"/>
        </w:rPr>
        <w:t>户  名：黑龙江八一农垦大学</w:t>
      </w:r>
    </w:p>
    <w:p w:rsidR="0095752B" w:rsidRDefault="00385B4F">
      <w:pPr>
        <w:autoSpaceDE/>
        <w:autoSpaceDN/>
        <w:spacing w:line="300" w:lineRule="exact"/>
        <w:ind w:firstLineChars="200" w:firstLine="420"/>
        <w:rPr>
          <w:sz w:val="21"/>
          <w:szCs w:val="21"/>
        </w:rPr>
      </w:pPr>
      <w:r>
        <w:rPr>
          <w:rFonts w:hint="eastAsia"/>
          <w:sz w:val="21"/>
          <w:szCs w:val="21"/>
        </w:rPr>
        <w:t>开户银行：中国农业银行大庆学苑支行</w:t>
      </w:r>
    </w:p>
    <w:p w:rsidR="0095752B" w:rsidRDefault="00385B4F">
      <w:pPr>
        <w:autoSpaceDE/>
        <w:autoSpaceDN/>
        <w:spacing w:line="300" w:lineRule="exact"/>
        <w:ind w:firstLineChars="200" w:firstLine="420"/>
        <w:rPr>
          <w:sz w:val="21"/>
          <w:szCs w:val="21"/>
        </w:rPr>
      </w:pPr>
      <w:r>
        <w:rPr>
          <w:rFonts w:hint="eastAsia"/>
          <w:sz w:val="21"/>
          <w:szCs w:val="21"/>
        </w:rPr>
        <w:t>账号：08600901040000062</w:t>
      </w:r>
    </w:p>
    <w:p w:rsidR="0095752B" w:rsidRDefault="00385B4F">
      <w:pPr>
        <w:autoSpaceDE/>
        <w:autoSpaceDN/>
        <w:spacing w:line="300" w:lineRule="exact"/>
        <w:ind w:firstLineChars="200" w:firstLine="420"/>
        <w:rPr>
          <w:sz w:val="21"/>
          <w:szCs w:val="21"/>
        </w:rPr>
      </w:pPr>
      <w:r>
        <w:rPr>
          <w:rFonts w:hint="eastAsia"/>
          <w:sz w:val="21"/>
          <w:szCs w:val="21"/>
        </w:rPr>
        <w:t>行号：103265060096</w:t>
      </w:r>
    </w:p>
    <w:p w:rsidR="0095752B" w:rsidRDefault="00385B4F">
      <w:pPr>
        <w:autoSpaceDE/>
        <w:autoSpaceDN/>
        <w:spacing w:line="300" w:lineRule="exact"/>
        <w:ind w:firstLineChars="200" w:firstLine="420"/>
        <w:rPr>
          <w:sz w:val="21"/>
          <w:szCs w:val="21"/>
        </w:rPr>
      </w:pPr>
      <w:r>
        <w:rPr>
          <w:rFonts w:hint="eastAsia"/>
          <w:sz w:val="21"/>
          <w:szCs w:val="21"/>
        </w:rPr>
        <w:t>第九条 工程保修及售后服务承诺</w:t>
      </w:r>
    </w:p>
    <w:p w:rsidR="0095752B" w:rsidRDefault="00385B4F">
      <w:pPr>
        <w:autoSpaceDE/>
        <w:autoSpaceDN/>
        <w:spacing w:line="300" w:lineRule="exact"/>
        <w:ind w:firstLineChars="200" w:firstLine="420"/>
        <w:rPr>
          <w:sz w:val="21"/>
          <w:szCs w:val="21"/>
        </w:rPr>
      </w:pPr>
      <w:r>
        <w:rPr>
          <w:rFonts w:hint="eastAsia"/>
          <w:sz w:val="21"/>
          <w:szCs w:val="21"/>
        </w:rPr>
        <w:t>1.根据《中华人民共和国建筑法》、《建筑工程质量管理条例》、《房屋建筑工程保修办法》，经协商一致，本工程质量保修期为</w:t>
      </w:r>
      <w:r>
        <w:rPr>
          <w:rFonts w:hint="eastAsia"/>
          <w:sz w:val="21"/>
          <w:szCs w:val="21"/>
          <w:u w:val="single"/>
        </w:rPr>
        <w:t>两年</w:t>
      </w:r>
      <w:r>
        <w:rPr>
          <w:rFonts w:hint="eastAsia"/>
          <w:sz w:val="21"/>
          <w:szCs w:val="21"/>
        </w:rPr>
        <w:t>。</w:t>
      </w:r>
    </w:p>
    <w:p w:rsidR="0095752B" w:rsidRDefault="00385B4F">
      <w:pPr>
        <w:autoSpaceDE/>
        <w:autoSpaceDN/>
        <w:spacing w:line="300" w:lineRule="exact"/>
        <w:ind w:firstLineChars="200" w:firstLine="420"/>
        <w:rPr>
          <w:sz w:val="21"/>
          <w:szCs w:val="21"/>
        </w:rPr>
      </w:pPr>
      <w:r>
        <w:rPr>
          <w:rFonts w:hint="eastAsia"/>
          <w:sz w:val="21"/>
          <w:szCs w:val="21"/>
        </w:rPr>
        <w:t>2.质量保修期内，甲方发现质量缺陷的，及时通知乙方，乙方应在收到通知7日内派人修正；发生紧急抢修事故的，乙方应接到通知后立即到达事故现场抢修。如果乙方未能在规定的时间内修正某项质量缺陷，甲方可自行或指派第三方修正缺陷，因此产生的费用由乙方承担。同时乙方承诺做到以下几点：</w:t>
      </w:r>
    </w:p>
    <w:p w:rsidR="0095752B" w:rsidRDefault="00385B4F">
      <w:pPr>
        <w:autoSpaceDE/>
        <w:autoSpaceDN/>
        <w:spacing w:line="300" w:lineRule="exact"/>
        <w:ind w:firstLineChars="200" w:firstLine="420"/>
        <w:rPr>
          <w:sz w:val="21"/>
          <w:szCs w:val="21"/>
        </w:rPr>
      </w:pPr>
      <w:r>
        <w:rPr>
          <w:rFonts w:hint="eastAsia"/>
          <w:sz w:val="21"/>
          <w:szCs w:val="21"/>
        </w:rPr>
        <w:t>（1）服务于客户，对于客户的反馈意见及时跟踪、落实。</w:t>
      </w:r>
    </w:p>
    <w:p w:rsidR="0095752B" w:rsidRDefault="00385B4F">
      <w:pPr>
        <w:autoSpaceDE/>
        <w:autoSpaceDN/>
        <w:spacing w:line="300" w:lineRule="exact"/>
        <w:ind w:firstLineChars="200" w:firstLine="420"/>
        <w:rPr>
          <w:sz w:val="21"/>
          <w:szCs w:val="21"/>
        </w:rPr>
      </w:pPr>
      <w:r>
        <w:rPr>
          <w:rFonts w:hint="eastAsia"/>
          <w:sz w:val="21"/>
          <w:szCs w:val="21"/>
        </w:rPr>
        <w:t>（2）设有服务专用的电话，定期电话随访客户，电话是：</w:t>
      </w:r>
    </w:p>
    <w:p w:rsidR="0095752B" w:rsidRDefault="00385B4F">
      <w:pPr>
        <w:autoSpaceDE/>
        <w:autoSpaceDN/>
        <w:spacing w:line="300" w:lineRule="exact"/>
        <w:ind w:firstLineChars="200" w:firstLine="420"/>
        <w:rPr>
          <w:sz w:val="21"/>
          <w:szCs w:val="21"/>
        </w:rPr>
      </w:pPr>
      <w:r>
        <w:rPr>
          <w:rFonts w:hint="eastAsia"/>
          <w:sz w:val="21"/>
          <w:szCs w:val="21"/>
        </w:rPr>
        <w:t>（3）接受客户投诉，热情及时的给予解释，直至客户满意为止。</w:t>
      </w:r>
    </w:p>
    <w:p w:rsidR="0095752B" w:rsidRDefault="00385B4F">
      <w:pPr>
        <w:autoSpaceDE/>
        <w:autoSpaceDN/>
        <w:spacing w:line="300" w:lineRule="exact"/>
        <w:ind w:firstLineChars="200" w:firstLine="420"/>
        <w:rPr>
          <w:sz w:val="21"/>
          <w:szCs w:val="21"/>
        </w:rPr>
      </w:pPr>
      <w:r>
        <w:rPr>
          <w:rFonts w:hint="eastAsia"/>
          <w:sz w:val="21"/>
          <w:szCs w:val="21"/>
        </w:rPr>
        <w:t>3.质量保修期间，由于甲方使用不当造成的问题，乙方负责维修，甲方负责支付人工和材料费用。质保期外，长期服务、终生负责维修、只收成本费。</w:t>
      </w:r>
    </w:p>
    <w:p w:rsidR="0095752B" w:rsidRDefault="00385B4F">
      <w:pPr>
        <w:autoSpaceDE/>
        <w:autoSpaceDN/>
        <w:spacing w:line="300" w:lineRule="exact"/>
        <w:ind w:firstLineChars="200" w:firstLine="420"/>
        <w:rPr>
          <w:sz w:val="21"/>
          <w:szCs w:val="21"/>
        </w:rPr>
      </w:pPr>
      <w:r>
        <w:rPr>
          <w:rFonts w:hint="eastAsia"/>
          <w:sz w:val="21"/>
          <w:szCs w:val="21"/>
        </w:rPr>
        <w:t xml:space="preserve">4.乙方提供的服务承诺和保修期责任等其它具体约定事项见投标文件。 </w:t>
      </w:r>
    </w:p>
    <w:p w:rsidR="0095752B" w:rsidRDefault="00385B4F">
      <w:pPr>
        <w:autoSpaceDE/>
        <w:autoSpaceDN/>
        <w:spacing w:line="300" w:lineRule="exact"/>
        <w:ind w:firstLineChars="200" w:firstLine="420"/>
        <w:rPr>
          <w:sz w:val="21"/>
          <w:szCs w:val="21"/>
        </w:rPr>
      </w:pPr>
      <w:r>
        <w:rPr>
          <w:rFonts w:hint="eastAsia"/>
          <w:sz w:val="21"/>
          <w:szCs w:val="21"/>
        </w:rPr>
        <w:t>第十条 安全生产和文明施工</w:t>
      </w:r>
    </w:p>
    <w:p w:rsidR="0095752B" w:rsidRDefault="00385B4F">
      <w:pPr>
        <w:autoSpaceDE/>
        <w:autoSpaceDN/>
        <w:spacing w:line="300" w:lineRule="exact"/>
        <w:ind w:firstLineChars="200" w:firstLine="420"/>
        <w:rPr>
          <w:sz w:val="21"/>
          <w:szCs w:val="21"/>
        </w:rPr>
      </w:pPr>
      <w:r>
        <w:rPr>
          <w:rFonts w:hint="eastAsia"/>
          <w:sz w:val="21"/>
          <w:szCs w:val="21"/>
        </w:rPr>
        <w:t>1.乙方建立健全的安全生产、文明施工制度，完善安全生产、文明施工条件，严格按照安全文明施工的规定组织施工，采取必要的安全防护措施，消防事故隐患，乙方对工程的安全施工负责，并应及时如实报告安全事故，由承包人造成的安全事故，由承包人承担相应的责任和费用，工期不予顺延。非甲方原因造成的安全事故，甲方不承担责任和费用，工期不予顺延。</w:t>
      </w:r>
    </w:p>
    <w:p w:rsidR="0095752B" w:rsidRDefault="00385B4F">
      <w:pPr>
        <w:autoSpaceDE/>
        <w:autoSpaceDN/>
        <w:spacing w:line="300" w:lineRule="exact"/>
        <w:ind w:firstLineChars="200" w:firstLine="420"/>
        <w:rPr>
          <w:sz w:val="21"/>
          <w:szCs w:val="21"/>
        </w:rPr>
      </w:pPr>
      <w:r>
        <w:rPr>
          <w:rFonts w:hint="eastAsia"/>
          <w:sz w:val="21"/>
          <w:szCs w:val="21"/>
        </w:rPr>
        <w:t>2.乙方在施工期间应严格遵守《建筑工程施工安全技术操作规程》、《建筑工人安全技术操作规程》和其他相关的法规、规范。</w:t>
      </w:r>
    </w:p>
    <w:p w:rsidR="0095752B" w:rsidRDefault="00385B4F">
      <w:pPr>
        <w:autoSpaceDE/>
        <w:autoSpaceDN/>
        <w:spacing w:line="300" w:lineRule="exact"/>
        <w:ind w:firstLineChars="200" w:firstLine="420"/>
        <w:rPr>
          <w:sz w:val="21"/>
          <w:szCs w:val="21"/>
        </w:rPr>
      </w:pPr>
      <w:r>
        <w:rPr>
          <w:rFonts w:hint="eastAsia"/>
          <w:sz w:val="21"/>
          <w:szCs w:val="21"/>
        </w:rPr>
        <w:t xml:space="preserve">3.甲方提供的施工图纸或作法说明，应符合《中华人民共和国消防法》和有关防火设计规范。 </w:t>
      </w:r>
    </w:p>
    <w:p w:rsidR="0095752B" w:rsidRDefault="00385B4F">
      <w:pPr>
        <w:autoSpaceDE/>
        <w:autoSpaceDN/>
        <w:spacing w:line="300" w:lineRule="exact"/>
        <w:ind w:firstLineChars="200" w:firstLine="420"/>
        <w:rPr>
          <w:sz w:val="21"/>
          <w:szCs w:val="21"/>
        </w:rPr>
      </w:pPr>
      <w:r>
        <w:rPr>
          <w:rFonts w:hint="eastAsia"/>
          <w:sz w:val="21"/>
          <w:szCs w:val="21"/>
        </w:rPr>
        <w:t>第十一条 合同的变更、终止与转让</w:t>
      </w:r>
    </w:p>
    <w:p w:rsidR="0095752B" w:rsidRDefault="00385B4F">
      <w:pPr>
        <w:autoSpaceDE/>
        <w:autoSpaceDN/>
        <w:spacing w:line="300" w:lineRule="exact"/>
        <w:ind w:firstLineChars="200" w:firstLine="420"/>
        <w:rPr>
          <w:sz w:val="21"/>
          <w:szCs w:val="21"/>
        </w:rPr>
      </w:pPr>
      <w:r>
        <w:rPr>
          <w:rFonts w:hint="eastAsia"/>
          <w:sz w:val="21"/>
          <w:szCs w:val="21"/>
        </w:rPr>
        <w:t>1.除《中华人民共和国政府采购法》第50条规定的情形外，本合同一经签订，甲乙双方不得擅自变更、中止或终止合同。</w:t>
      </w:r>
    </w:p>
    <w:p w:rsidR="0095752B" w:rsidRDefault="00385B4F">
      <w:pPr>
        <w:autoSpaceDE/>
        <w:autoSpaceDN/>
        <w:spacing w:line="300" w:lineRule="exact"/>
        <w:ind w:firstLineChars="200" w:firstLine="420"/>
        <w:rPr>
          <w:sz w:val="21"/>
          <w:szCs w:val="21"/>
        </w:rPr>
      </w:pPr>
      <w:r>
        <w:rPr>
          <w:rFonts w:hint="eastAsia"/>
          <w:sz w:val="21"/>
          <w:szCs w:val="21"/>
        </w:rPr>
        <w:t xml:space="preserve">2.乙方不得擅自转让其应履行的合同义务。 </w:t>
      </w:r>
    </w:p>
    <w:p w:rsidR="0095752B" w:rsidRDefault="00385B4F">
      <w:pPr>
        <w:autoSpaceDE/>
        <w:autoSpaceDN/>
        <w:spacing w:line="300" w:lineRule="exact"/>
        <w:ind w:firstLineChars="200" w:firstLine="420"/>
        <w:rPr>
          <w:sz w:val="21"/>
          <w:szCs w:val="21"/>
        </w:rPr>
      </w:pPr>
      <w:r>
        <w:rPr>
          <w:rFonts w:hint="eastAsia"/>
          <w:sz w:val="21"/>
          <w:szCs w:val="21"/>
        </w:rPr>
        <w:t>第十二条 违约责任</w:t>
      </w:r>
    </w:p>
    <w:p w:rsidR="0095752B" w:rsidRDefault="00385B4F">
      <w:pPr>
        <w:autoSpaceDE/>
        <w:autoSpaceDN/>
        <w:spacing w:line="300" w:lineRule="exact"/>
        <w:ind w:firstLineChars="200" w:firstLine="420"/>
        <w:rPr>
          <w:sz w:val="21"/>
          <w:szCs w:val="21"/>
        </w:rPr>
      </w:pPr>
      <w:r>
        <w:rPr>
          <w:rFonts w:hint="eastAsia"/>
          <w:sz w:val="21"/>
          <w:szCs w:val="21"/>
        </w:rPr>
        <w:t>1.由于甲方原因导致延期开工或中途停工，工期顺延。</w:t>
      </w:r>
    </w:p>
    <w:p w:rsidR="0095752B" w:rsidRDefault="00385B4F">
      <w:pPr>
        <w:autoSpaceDE/>
        <w:autoSpaceDN/>
        <w:spacing w:line="300" w:lineRule="exact"/>
        <w:ind w:firstLineChars="200" w:firstLine="420"/>
        <w:rPr>
          <w:sz w:val="21"/>
          <w:szCs w:val="21"/>
        </w:rPr>
      </w:pPr>
      <w:r>
        <w:rPr>
          <w:rFonts w:hint="eastAsia"/>
          <w:sz w:val="21"/>
          <w:szCs w:val="21"/>
        </w:rPr>
        <w:t>2.甲方未办理任何手续，擅自同意拆改原有建筑物结构或设备、管线，由此发生的损失或事故（包括罚款），由甲方负责并承担损失。</w:t>
      </w:r>
    </w:p>
    <w:p w:rsidR="0095752B" w:rsidRDefault="00385B4F">
      <w:pPr>
        <w:autoSpaceDE/>
        <w:autoSpaceDN/>
        <w:spacing w:line="300" w:lineRule="exact"/>
        <w:ind w:firstLineChars="200" w:firstLine="420"/>
        <w:rPr>
          <w:sz w:val="21"/>
          <w:szCs w:val="21"/>
        </w:rPr>
      </w:pPr>
      <w:r>
        <w:rPr>
          <w:rFonts w:hint="eastAsia"/>
          <w:sz w:val="21"/>
          <w:szCs w:val="21"/>
        </w:rPr>
        <w:t>3.甲方未办理验收手续，提前使用或擅自动用，造成损失由甲方负责。</w:t>
      </w:r>
    </w:p>
    <w:p w:rsidR="0095752B" w:rsidRDefault="00385B4F">
      <w:pPr>
        <w:autoSpaceDE/>
        <w:autoSpaceDN/>
        <w:spacing w:line="300" w:lineRule="exact"/>
        <w:ind w:firstLineChars="200" w:firstLine="420"/>
        <w:rPr>
          <w:sz w:val="21"/>
          <w:szCs w:val="21"/>
        </w:rPr>
      </w:pPr>
      <w:r>
        <w:rPr>
          <w:rFonts w:hint="eastAsia"/>
          <w:sz w:val="21"/>
          <w:szCs w:val="21"/>
        </w:rPr>
        <w:t>4.由于乙方原因逾期竣工，乙方应补偿甲方因逾期竣工所造成的损失。每逾期一天，乙方支付甲方全额工程款0.6%违约金。</w:t>
      </w:r>
    </w:p>
    <w:p w:rsidR="0095752B" w:rsidRDefault="00385B4F">
      <w:pPr>
        <w:autoSpaceDE/>
        <w:autoSpaceDN/>
        <w:spacing w:line="300" w:lineRule="exact"/>
        <w:ind w:firstLineChars="200" w:firstLine="420"/>
        <w:rPr>
          <w:sz w:val="21"/>
          <w:szCs w:val="21"/>
        </w:rPr>
      </w:pPr>
      <w:r>
        <w:rPr>
          <w:rFonts w:hint="eastAsia"/>
          <w:sz w:val="21"/>
          <w:szCs w:val="21"/>
        </w:rPr>
        <w:t>5.由于乙方原因造成本工程质量事故，其返工费用由乙方承担，工期不顺延，并负责因此造成的全部损失。</w:t>
      </w:r>
    </w:p>
    <w:p w:rsidR="0095752B" w:rsidRDefault="00385B4F">
      <w:pPr>
        <w:autoSpaceDE/>
        <w:autoSpaceDN/>
        <w:spacing w:line="300" w:lineRule="exact"/>
        <w:ind w:firstLineChars="200" w:firstLine="420"/>
        <w:rPr>
          <w:sz w:val="21"/>
          <w:szCs w:val="21"/>
        </w:rPr>
      </w:pPr>
      <w:r>
        <w:rPr>
          <w:rFonts w:hint="eastAsia"/>
          <w:sz w:val="21"/>
          <w:szCs w:val="21"/>
        </w:rPr>
        <w:lastRenderedPageBreak/>
        <w:t xml:space="preserve">6.乙方应妥善保管甲方提供的材料、设备和现场堆放的物品及工程成品，如保管不当造成损失，乙方应照价赔偿。 </w:t>
      </w:r>
    </w:p>
    <w:p w:rsidR="0095752B" w:rsidRDefault="00385B4F">
      <w:pPr>
        <w:autoSpaceDE/>
        <w:autoSpaceDN/>
        <w:spacing w:line="300" w:lineRule="exact"/>
        <w:ind w:firstLineChars="200" w:firstLine="420"/>
        <w:rPr>
          <w:sz w:val="21"/>
          <w:szCs w:val="21"/>
        </w:rPr>
      </w:pPr>
      <w:r>
        <w:rPr>
          <w:rFonts w:hint="eastAsia"/>
          <w:sz w:val="21"/>
          <w:szCs w:val="21"/>
        </w:rPr>
        <w:t>7.未经甲方同意，乙方擅自拆改原建筑物结构或设备、管线，由此发生的损失或事故（包括罚款），由乙方负责并承担损失。</w:t>
      </w:r>
    </w:p>
    <w:p w:rsidR="0095752B" w:rsidRDefault="00385B4F">
      <w:pPr>
        <w:autoSpaceDE/>
        <w:autoSpaceDN/>
        <w:spacing w:line="300" w:lineRule="exact"/>
        <w:ind w:firstLineChars="200" w:firstLine="420"/>
        <w:rPr>
          <w:sz w:val="21"/>
          <w:szCs w:val="21"/>
        </w:rPr>
      </w:pPr>
      <w:r>
        <w:rPr>
          <w:rFonts w:hint="eastAsia"/>
          <w:sz w:val="21"/>
          <w:szCs w:val="21"/>
        </w:rPr>
        <w:t>8.由于乙方在施工生产过程中违反有关安全操作规程、消防法，导致发生安全事故或火灾事故，乙方应承担由此引发的一切责任。</w:t>
      </w:r>
    </w:p>
    <w:p w:rsidR="0095752B" w:rsidRDefault="00385B4F">
      <w:pPr>
        <w:autoSpaceDE/>
        <w:autoSpaceDN/>
        <w:spacing w:line="300" w:lineRule="exact"/>
        <w:ind w:firstLineChars="200" w:firstLine="420"/>
        <w:rPr>
          <w:sz w:val="21"/>
          <w:szCs w:val="21"/>
        </w:rPr>
      </w:pPr>
      <w:r>
        <w:rPr>
          <w:rFonts w:hint="eastAsia"/>
          <w:sz w:val="21"/>
          <w:szCs w:val="21"/>
        </w:rPr>
        <w:t>9.乙方拒不执行保修期责任和服务承诺，甲方有权扣除全部质量保证金，并追究乙方违约责任。乙方赔偿由此引起的一切损失。</w:t>
      </w:r>
    </w:p>
    <w:p w:rsidR="0095752B" w:rsidRDefault="00385B4F">
      <w:pPr>
        <w:autoSpaceDE/>
        <w:autoSpaceDN/>
        <w:spacing w:line="300" w:lineRule="exact"/>
        <w:ind w:firstLineChars="200" w:firstLine="420"/>
        <w:rPr>
          <w:sz w:val="21"/>
          <w:szCs w:val="21"/>
        </w:rPr>
      </w:pPr>
      <w:r>
        <w:rPr>
          <w:rFonts w:hint="eastAsia"/>
          <w:sz w:val="21"/>
          <w:szCs w:val="21"/>
        </w:rPr>
        <w:t>10.因一方原因，合同无法继续履行时，应通知对方，按规定程序办理合同终止协议，并由责任方赔偿对方由此造成的全部经济损失。</w:t>
      </w:r>
    </w:p>
    <w:p w:rsidR="0095752B" w:rsidRDefault="00385B4F">
      <w:pPr>
        <w:autoSpaceDE/>
        <w:autoSpaceDN/>
        <w:spacing w:line="300" w:lineRule="exact"/>
        <w:ind w:firstLineChars="200" w:firstLine="420"/>
        <w:rPr>
          <w:sz w:val="21"/>
          <w:szCs w:val="21"/>
        </w:rPr>
      </w:pPr>
      <w:r>
        <w:rPr>
          <w:rFonts w:hint="eastAsia"/>
          <w:sz w:val="21"/>
          <w:szCs w:val="21"/>
        </w:rPr>
        <w:t xml:space="preserve">11.其他违约行为按违约额5%收取违约金并赔偿经济损失。 </w:t>
      </w:r>
    </w:p>
    <w:p w:rsidR="0095752B" w:rsidRDefault="00385B4F">
      <w:pPr>
        <w:autoSpaceDE/>
        <w:autoSpaceDN/>
        <w:spacing w:line="300" w:lineRule="exact"/>
        <w:ind w:firstLineChars="200" w:firstLine="420"/>
        <w:rPr>
          <w:sz w:val="21"/>
          <w:szCs w:val="21"/>
        </w:rPr>
      </w:pPr>
      <w:r>
        <w:rPr>
          <w:rFonts w:hint="eastAsia"/>
          <w:sz w:val="21"/>
          <w:szCs w:val="21"/>
        </w:rPr>
        <w:t>第十三条 合同争议解决</w:t>
      </w:r>
    </w:p>
    <w:p w:rsidR="0095752B" w:rsidRDefault="00385B4F">
      <w:pPr>
        <w:autoSpaceDE/>
        <w:autoSpaceDN/>
        <w:spacing w:line="300" w:lineRule="exact"/>
        <w:ind w:firstLineChars="200" w:firstLine="420"/>
        <w:rPr>
          <w:color w:val="FF0000"/>
          <w:sz w:val="21"/>
          <w:szCs w:val="21"/>
        </w:rPr>
      </w:pPr>
      <w:r>
        <w:rPr>
          <w:rFonts w:hint="eastAsia"/>
          <w:sz w:val="21"/>
          <w:szCs w:val="21"/>
        </w:rPr>
        <w:t>因履行本合同引起的或与本合同有关的争议，甲乙双方应首先通过友好协商解决，如果协商不能解决，可选择在甲方所在地人民法院管辖。</w:t>
      </w:r>
    </w:p>
    <w:p w:rsidR="0095752B" w:rsidRDefault="00385B4F">
      <w:pPr>
        <w:autoSpaceDE/>
        <w:autoSpaceDN/>
        <w:spacing w:line="300" w:lineRule="exact"/>
        <w:ind w:firstLineChars="200" w:firstLine="420"/>
        <w:rPr>
          <w:sz w:val="21"/>
          <w:szCs w:val="21"/>
        </w:rPr>
      </w:pPr>
      <w:r>
        <w:rPr>
          <w:rFonts w:hint="eastAsia"/>
          <w:sz w:val="21"/>
          <w:szCs w:val="21"/>
        </w:rPr>
        <w:t>第十四条 合同生效及其他</w:t>
      </w:r>
    </w:p>
    <w:p w:rsidR="0095752B" w:rsidRDefault="00385B4F">
      <w:pPr>
        <w:autoSpaceDE/>
        <w:autoSpaceDN/>
        <w:spacing w:line="300" w:lineRule="exact"/>
        <w:ind w:firstLineChars="200" w:firstLine="420"/>
        <w:rPr>
          <w:sz w:val="21"/>
          <w:szCs w:val="21"/>
        </w:rPr>
      </w:pPr>
      <w:r>
        <w:rPr>
          <w:rFonts w:hint="eastAsia"/>
          <w:sz w:val="21"/>
          <w:szCs w:val="21"/>
        </w:rPr>
        <w:t>1.合同加盖单位公章后生效。</w:t>
      </w:r>
    </w:p>
    <w:p w:rsidR="0095752B" w:rsidRDefault="00385B4F">
      <w:pPr>
        <w:autoSpaceDE/>
        <w:autoSpaceDN/>
        <w:spacing w:line="300" w:lineRule="exact"/>
        <w:ind w:firstLineChars="200" w:firstLine="420"/>
        <w:rPr>
          <w:sz w:val="21"/>
          <w:szCs w:val="21"/>
        </w:rPr>
      </w:pPr>
      <w:r>
        <w:rPr>
          <w:rFonts w:hint="eastAsia"/>
          <w:sz w:val="21"/>
          <w:szCs w:val="21"/>
        </w:rPr>
        <w:t>2.合同执行中，如需修改或补充合同内容，由双方协商另签署书面修改或补充协议作为主合同不可分割的一部分，并报同级政府采购监督管理部门核准后方可执行。</w:t>
      </w:r>
    </w:p>
    <w:p w:rsidR="0095752B" w:rsidRDefault="00385B4F">
      <w:pPr>
        <w:autoSpaceDE/>
        <w:autoSpaceDN/>
        <w:spacing w:line="300" w:lineRule="exact"/>
        <w:ind w:firstLineChars="200" w:firstLine="420"/>
        <w:rPr>
          <w:sz w:val="21"/>
          <w:szCs w:val="21"/>
        </w:rPr>
      </w:pPr>
      <w:r>
        <w:rPr>
          <w:rFonts w:hint="eastAsia"/>
          <w:sz w:val="21"/>
          <w:szCs w:val="21"/>
        </w:rPr>
        <w:t>3.本合同未尽事宜，遵照《合同法》有关条文执行。</w:t>
      </w:r>
    </w:p>
    <w:p w:rsidR="0095752B" w:rsidRDefault="0095752B">
      <w:pPr>
        <w:autoSpaceDE/>
        <w:autoSpaceDN/>
        <w:spacing w:line="300" w:lineRule="exact"/>
        <w:rPr>
          <w:bCs/>
          <w:sz w:val="21"/>
          <w:szCs w:val="21"/>
        </w:rPr>
      </w:pPr>
    </w:p>
    <w:p w:rsidR="0095752B" w:rsidRDefault="0095752B">
      <w:pPr>
        <w:autoSpaceDE/>
        <w:autoSpaceDN/>
        <w:spacing w:line="300" w:lineRule="exact"/>
        <w:rPr>
          <w:bCs/>
          <w:sz w:val="21"/>
          <w:szCs w:val="21"/>
        </w:rPr>
      </w:pPr>
    </w:p>
    <w:p w:rsidR="0095752B" w:rsidRDefault="00385B4F">
      <w:pPr>
        <w:autoSpaceDE/>
        <w:autoSpaceDN/>
        <w:spacing w:line="300" w:lineRule="exact"/>
        <w:ind w:firstLineChars="200" w:firstLine="420"/>
        <w:rPr>
          <w:bCs/>
          <w:sz w:val="21"/>
          <w:szCs w:val="21"/>
        </w:rPr>
      </w:pPr>
      <w:r>
        <w:rPr>
          <w:rFonts w:hint="eastAsia"/>
          <w:bCs/>
          <w:sz w:val="21"/>
          <w:szCs w:val="21"/>
        </w:rPr>
        <w:t>甲方（盖章）：黑龙江八一农垦大学</w:t>
      </w:r>
    </w:p>
    <w:p w:rsidR="0095752B" w:rsidRDefault="00385B4F">
      <w:pPr>
        <w:autoSpaceDE/>
        <w:autoSpaceDN/>
        <w:spacing w:line="300" w:lineRule="exact"/>
        <w:ind w:firstLineChars="200" w:firstLine="420"/>
        <w:rPr>
          <w:bCs/>
          <w:sz w:val="21"/>
          <w:szCs w:val="21"/>
        </w:rPr>
      </w:pPr>
      <w:r>
        <w:rPr>
          <w:rFonts w:hint="eastAsia"/>
          <w:bCs/>
          <w:sz w:val="21"/>
          <w:szCs w:val="21"/>
        </w:rPr>
        <w:t>地址：大庆市高新区新风路5号</w:t>
      </w:r>
    </w:p>
    <w:p w:rsidR="0095752B" w:rsidRDefault="00385B4F">
      <w:pPr>
        <w:autoSpaceDE/>
        <w:autoSpaceDN/>
        <w:spacing w:line="300" w:lineRule="exact"/>
        <w:ind w:firstLineChars="200" w:firstLine="420"/>
        <w:rPr>
          <w:bCs/>
          <w:sz w:val="21"/>
          <w:szCs w:val="21"/>
        </w:rPr>
      </w:pPr>
      <w:r>
        <w:rPr>
          <w:rFonts w:hint="eastAsia"/>
          <w:bCs/>
          <w:sz w:val="21"/>
          <w:szCs w:val="21"/>
        </w:rPr>
        <w:t>法定代表人：</w:t>
      </w:r>
    </w:p>
    <w:p w:rsidR="0095752B" w:rsidRDefault="00385B4F">
      <w:pPr>
        <w:autoSpaceDE/>
        <w:autoSpaceDN/>
        <w:spacing w:line="300" w:lineRule="exact"/>
        <w:ind w:firstLineChars="200" w:firstLine="420"/>
        <w:rPr>
          <w:bCs/>
          <w:sz w:val="21"/>
          <w:szCs w:val="21"/>
        </w:rPr>
      </w:pPr>
      <w:r>
        <w:rPr>
          <w:rFonts w:hint="eastAsia"/>
          <w:bCs/>
          <w:sz w:val="21"/>
          <w:szCs w:val="21"/>
        </w:rPr>
        <w:t>委托代理人：</w:t>
      </w:r>
    </w:p>
    <w:p w:rsidR="0095752B" w:rsidRDefault="00385B4F">
      <w:pPr>
        <w:autoSpaceDE/>
        <w:autoSpaceDN/>
        <w:spacing w:line="300" w:lineRule="exact"/>
        <w:ind w:firstLineChars="200" w:firstLine="420"/>
        <w:rPr>
          <w:bCs/>
          <w:sz w:val="21"/>
          <w:szCs w:val="21"/>
        </w:rPr>
      </w:pPr>
      <w:r>
        <w:rPr>
          <w:rFonts w:hint="eastAsia"/>
          <w:bCs/>
          <w:sz w:val="21"/>
          <w:szCs w:val="21"/>
        </w:rPr>
        <w:t>联系电话：</w:t>
      </w:r>
    </w:p>
    <w:p w:rsidR="0095752B" w:rsidRDefault="00385B4F">
      <w:pPr>
        <w:autoSpaceDE/>
        <w:autoSpaceDN/>
        <w:spacing w:line="300" w:lineRule="exact"/>
        <w:ind w:firstLineChars="200" w:firstLine="420"/>
        <w:rPr>
          <w:bCs/>
          <w:sz w:val="21"/>
          <w:szCs w:val="21"/>
        </w:rPr>
      </w:pPr>
      <w:r>
        <w:rPr>
          <w:rFonts w:hint="eastAsia"/>
          <w:bCs/>
          <w:sz w:val="21"/>
          <w:szCs w:val="21"/>
        </w:rPr>
        <w:t>签订时间：    年   月   日</w:t>
      </w:r>
    </w:p>
    <w:p w:rsidR="0095752B" w:rsidRDefault="0095752B">
      <w:pPr>
        <w:autoSpaceDE/>
        <w:autoSpaceDN/>
        <w:spacing w:line="300" w:lineRule="exact"/>
        <w:rPr>
          <w:sz w:val="21"/>
          <w:szCs w:val="21"/>
        </w:rPr>
      </w:pPr>
    </w:p>
    <w:p w:rsidR="0095752B" w:rsidRDefault="00385B4F">
      <w:pPr>
        <w:autoSpaceDE/>
        <w:autoSpaceDN/>
        <w:spacing w:line="300" w:lineRule="exact"/>
        <w:ind w:firstLineChars="200" w:firstLine="420"/>
        <w:rPr>
          <w:sz w:val="21"/>
          <w:szCs w:val="21"/>
        </w:rPr>
      </w:pPr>
      <w:r>
        <w:rPr>
          <w:rFonts w:hint="eastAsia"/>
          <w:bCs/>
          <w:sz w:val="21"/>
          <w:szCs w:val="21"/>
        </w:rPr>
        <w:t>乙方（盖章）：</w:t>
      </w:r>
      <w:r>
        <w:rPr>
          <w:rFonts w:hint="eastAsia"/>
          <w:sz w:val="21"/>
          <w:szCs w:val="21"/>
        </w:rPr>
        <w:t xml:space="preserve"> </w:t>
      </w:r>
    </w:p>
    <w:p w:rsidR="0095752B" w:rsidRDefault="00385B4F">
      <w:pPr>
        <w:autoSpaceDE/>
        <w:autoSpaceDN/>
        <w:spacing w:line="300" w:lineRule="exact"/>
        <w:ind w:leftChars="304" w:left="4239" w:hangingChars="1700" w:hanging="3570"/>
        <w:rPr>
          <w:sz w:val="21"/>
          <w:szCs w:val="21"/>
        </w:rPr>
      </w:pPr>
      <w:r>
        <w:rPr>
          <w:rFonts w:hint="eastAsia"/>
          <w:bCs/>
          <w:sz w:val="21"/>
          <w:szCs w:val="21"/>
        </w:rPr>
        <w:t>地址：</w:t>
      </w:r>
    </w:p>
    <w:p w:rsidR="0095752B" w:rsidRDefault="00385B4F">
      <w:pPr>
        <w:autoSpaceDE/>
        <w:autoSpaceDN/>
        <w:spacing w:line="300" w:lineRule="exact"/>
        <w:ind w:leftChars="304" w:left="4239" w:hangingChars="1700" w:hanging="3570"/>
        <w:rPr>
          <w:bCs/>
          <w:sz w:val="21"/>
          <w:szCs w:val="21"/>
        </w:rPr>
      </w:pPr>
      <w:r>
        <w:rPr>
          <w:rFonts w:hint="eastAsia"/>
          <w:bCs/>
          <w:sz w:val="21"/>
          <w:szCs w:val="21"/>
        </w:rPr>
        <w:t xml:space="preserve">法定代表人： </w:t>
      </w:r>
    </w:p>
    <w:p w:rsidR="0095752B" w:rsidRDefault="00385B4F">
      <w:pPr>
        <w:autoSpaceDE/>
        <w:autoSpaceDN/>
        <w:spacing w:line="300" w:lineRule="exact"/>
        <w:ind w:firstLineChars="200" w:firstLine="420"/>
        <w:rPr>
          <w:bCs/>
          <w:sz w:val="21"/>
          <w:szCs w:val="21"/>
        </w:rPr>
      </w:pPr>
      <w:r>
        <w:rPr>
          <w:rFonts w:hint="eastAsia"/>
          <w:bCs/>
          <w:sz w:val="21"/>
          <w:szCs w:val="21"/>
        </w:rPr>
        <w:t xml:space="preserve">委托代理人： </w:t>
      </w:r>
    </w:p>
    <w:p w:rsidR="0095752B" w:rsidRDefault="00385B4F">
      <w:pPr>
        <w:autoSpaceDE/>
        <w:autoSpaceDN/>
        <w:spacing w:line="300" w:lineRule="exact"/>
        <w:ind w:firstLineChars="200" w:firstLine="420"/>
        <w:rPr>
          <w:sz w:val="21"/>
          <w:szCs w:val="21"/>
        </w:rPr>
      </w:pPr>
      <w:r>
        <w:rPr>
          <w:rFonts w:hint="eastAsia"/>
          <w:bCs/>
          <w:sz w:val="21"/>
          <w:szCs w:val="21"/>
        </w:rPr>
        <w:t>联系电话：</w:t>
      </w:r>
    </w:p>
    <w:p w:rsidR="0095752B" w:rsidRDefault="00385B4F">
      <w:pPr>
        <w:autoSpaceDE/>
        <w:autoSpaceDN/>
        <w:spacing w:line="300" w:lineRule="exact"/>
        <w:ind w:firstLineChars="200" w:firstLine="420"/>
        <w:rPr>
          <w:sz w:val="21"/>
          <w:szCs w:val="21"/>
        </w:rPr>
      </w:pPr>
      <w:r>
        <w:rPr>
          <w:rFonts w:hint="eastAsia"/>
          <w:bCs/>
          <w:sz w:val="21"/>
          <w:szCs w:val="21"/>
        </w:rPr>
        <w:t>开户银行：</w:t>
      </w:r>
      <w:r>
        <w:rPr>
          <w:rFonts w:hint="eastAsia"/>
          <w:sz w:val="21"/>
          <w:szCs w:val="21"/>
        </w:rPr>
        <w:t xml:space="preserve"> </w:t>
      </w:r>
    </w:p>
    <w:p w:rsidR="0095752B" w:rsidRDefault="00385B4F">
      <w:pPr>
        <w:autoSpaceDE/>
        <w:autoSpaceDN/>
        <w:spacing w:line="300" w:lineRule="exact"/>
        <w:ind w:firstLineChars="200" w:firstLine="420"/>
        <w:rPr>
          <w:bCs/>
          <w:sz w:val="21"/>
          <w:szCs w:val="21"/>
        </w:rPr>
      </w:pPr>
      <w:r>
        <w:rPr>
          <w:rFonts w:hint="eastAsia"/>
          <w:bCs/>
          <w:sz w:val="21"/>
          <w:szCs w:val="21"/>
        </w:rPr>
        <w:t>开户账号：</w:t>
      </w:r>
    </w:p>
    <w:p w:rsidR="0095752B" w:rsidRDefault="00385B4F">
      <w:pPr>
        <w:autoSpaceDE/>
        <w:autoSpaceDN/>
        <w:spacing w:line="300" w:lineRule="exact"/>
        <w:ind w:firstLineChars="200" w:firstLine="420"/>
        <w:rPr>
          <w:bCs/>
          <w:sz w:val="21"/>
          <w:szCs w:val="21"/>
        </w:rPr>
      </w:pPr>
      <w:r>
        <w:rPr>
          <w:rFonts w:hint="eastAsia"/>
          <w:bCs/>
          <w:sz w:val="21"/>
          <w:szCs w:val="21"/>
        </w:rPr>
        <w:t>签订时间：     年   月   日</w:t>
      </w:r>
    </w:p>
    <w:p w:rsidR="0095752B" w:rsidRDefault="00385B4F">
      <w:pPr>
        <w:autoSpaceDE/>
        <w:autoSpaceDN/>
        <w:spacing w:line="300" w:lineRule="exact"/>
        <w:ind w:firstLineChars="200" w:firstLine="420"/>
        <w:rPr>
          <w:sz w:val="21"/>
          <w:szCs w:val="21"/>
        </w:rPr>
      </w:pPr>
      <w:r>
        <w:rPr>
          <w:rFonts w:hint="eastAsia"/>
          <w:sz w:val="21"/>
          <w:szCs w:val="21"/>
        </w:rPr>
        <w:t>以上地址为诉讼邮寄送达地址，法律文书经邮寄送达到以上地址，无论是否签收，均视为送达完毕。</w:t>
      </w:r>
    </w:p>
    <w:p w:rsidR="0095752B" w:rsidRDefault="0095752B">
      <w:pPr>
        <w:pStyle w:val="2"/>
      </w:pPr>
    </w:p>
    <w:p w:rsidR="0095752B" w:rsidRDefault="0095752B">
      <w:pPr>
        <w:pStyle w:val="a4"/>
      </w:pPr>
    </w:p>
    <w:p w:rsidR="0095752B" w:rsidRDefault="0095752B">
      <w:pPr>
        <w:pStyle w:val="a4"/>
      </w:pPr>
    </w:p>
    <w:p w:rsidR="0095752B" w:rsidRDefault="0095752B">
      <w:pPr>
        <w:spacing w:line="241" w:lineRule="exact"/>
        <w:sectPr w:rsidR="0095752B">
          <w:footerReference w:type="default" r:id="rId17"/>
          <w:pgSz w:w="11900" w:h="16840"/>
          <w:pgMar w:top="1418" w:right="1418" w:bottom="1418" w:left="567" w:header="0" w:footer="363" w:gutter="0"/>
          <w:cols w:space="720"/>
        </w:sectPr>
      </w:pPr>
    </w:p>
    <w:p w:rsidR="0095752B" w:rsidRDefault="00385B4F">
      <w:pPr>
        <w:pStyle w:val="2"/>
      </w:pPr>
      <w:r>
        <w:lastRenderedPageBreak/>
        <w:t>第六章 响应文件格式与要求</w:t>
      </w:r>
    </w:p>
    <w:p w:rsidR="0095752B" w:rsidRDefault="00385B4F">
      <w:pPr>
        <w:pStyle w:val="5"/>
        <w:spacing w:before="172"/>
        <w:ind w:left="604"/>
      </w:pPr>
      <w:r>
        <w:t>《响应文件格式》是参加竞争性谈判供应商的部分响应文件格式，请参照这些格式编制响应文件。</w:t>
      </w:r>
    </w:p>
    <w:p w:rsidR="0095752B" w:rsidRDefault="0095752B">
      <w:pPr>
        <w:sectPr w:rsidR="0095752B">
          <w:pgSz w:w="11900" w:h="16840"/>
          <w:pgMar w:top="1418" w:right="1418" w:bottom="1418" w:left="567" w:header="0" w:footer="363" w:gutter="0"/>
          <w:cols w:space="720"/>
        </w:sectPr>
      </w:pPr>
    </w:p>
    <w:p w:rsidR="0095752B" w:rsidRDefault="00385B4F">
      <w:pPr>
        <w:spacing w:before="64"/>
        <w:ind w:left="2770" w:right="2797"/>
        <w:jc w:val="center"/>
        <w:rPr>
          <w:b/>
          <w:sz w:val="21"/>
        </w:rPr>
      </w:pPr>
      <w:r>
        <w:rPr>
          <w:b/>
          <w:sz w:val="21"/>
        </w:rPr>
        <w:lastRenderedPageBreak/>
        <w:t>一、响应文件封面格式</w:t>
      </w:r>
    </w:p>
    <w:p w:rsidR="0095752B" w:rsidRDefault="0095752B">
      <w:pPr>
        <w:spacing w:before="64"/>
        <w:ind w:left="2770" w:right="2797"/>
        <w:jc w:val="center"/>
        <w:rPr>
          <w:b/>
          <w:sz w:val="21"/>
        </w:rPr>
      </w:pPr>
    </w:p>
    <w:p w:rsidR="0095752B" w:rsidRDefault="0095752B">
      <w:pPr>
        <w:spacing w:before="64"/>
        <w:ind w:left="2770" w:right="2797"/>
        <w:jc w:val="center"/>
        <w:rPr>
          <w:b/>
          <w:sz w:val="21"/>
        </w:rPr>
      </w:pPr>
    </w:p>
    <w:p w:rsidR="0095752B" w:rsidRDefault="0095752B">
      <w:pPr>
        <w:spacing w:before="64"/>
        <w:ind w:left="2770" w:right="2797"/>
        <w:jc w:val="center"/>
        <w:rPr>
          <w:b/>
          <w:sz w:val="21"/>
        </w:rPr>
      </w:pPr>
    </w:p>
    <w:p w:rsidR="0095752B" w:rsidRDefault="0095752B">
      <w:pPr>
        <w:spacing w:before="64"/>
        <w:ind w:left="2770" w:right="2797"/>
        <w:jc w:val="center"/>
        <w:rPr>
          <w:b/>
          <w:sz w:val="21"/>
        </w:rPr>
      </w:pPr>
    </w:p>
    <w:p w:rsidR="0095752B" w:rsidRDefault="0095752B">
      <w:pPr>
        <w:pStyle w:val="a4"/>
        <w:rPr>
          <w:b/>
          <w:sz w:val="22"/>
        </w:rPr>
      </w:pPr>
    </w:p>
    <w:p w:rsidR="0095752B" w:rsidRDefault="00385B4F">
      <w:pPr>
        <w:widowControl/>
        <w:jc w:val="center"/>
        <w:rPr>
          <w:sz w:val="72"/>
          <w:szCs w:val="72"/>
        </w:rPr>
      </w:pPr>
      <w:r>
        <w:rPr>
          <w:rFonts w:hint="eastAsia"/>
          <w:color w:val="000000"/>
          <w:sz w:val="72"/>
          <w:szCs w:val="72"/>
        </w:rPr>
        <w:t>政 府 采 购</w:t>
      </w:r>
    </w:p>
    <w:p w:rsidR="0095752B" w:rsidRDefault="00385B4F">
      <w:pPr>
        <w:widowControl/>
        <w:jc w:val="center"/>
        <w:rPr>
          <w:sz w:val="72"/>
          <w:szCs w:val="72"/>
        </w:rPr>
      </w:pPr>
      <w:r>
        <w:rPr>
          <w:rFonts w:hint="eastAsia"/>
          <w:color w:val="000000"/>
          <w:sz w:val="72"/>
          <w:szCs w:val="72"/>
        </w:rPr>
        <w:t>响 应 文 件</w:t>
      </w:r>
    </w:p>
    <w:p w:rsidR="0095752B" w:rsidRDefault="0095752B">
      <w:pPr>
        <w:pStyle w:val="a4"/>
        <w:rPr>
          <w:b/>
          <w:sz w:val="38"/>
        </w:rPr>
      </w:pPr>
    </w:p>
    <w:p w:rsidR="0095752B" w:rsidRDefault="0095752B">
      <w:pPr>
        <w:pStyle w:val="a4"/>
        <w:rPr>
          <w:b/>
          <w:sz w:val="38"/>
        </w:rPr>
      </w:pPr>
    </w:p>
    <w:p w:rsidR="0095752B" w:rsidRDefault="0095752B">
      <w:pPr>
        <w:pStyle w:val="a4"/>
        <w:rPr>
          <w:b/>
          <w:sz w:val="38"/>
        </w:rPr>
      </w:pPr>
    </w:p>
    <w:p w:rsidR="0095752B" w:rsidRDefault="0095752B">
      <w:pPr>
        <w:pStyle w:val="a4"/>
        <w:rPr>
          <w:b/>
          <w:sz w:val="38"/>
        </w:rPr>
      </w:pPr>
    </w:p>
    <w:p w:rsidR="0095752B" w:rsidRDefault="0095752B">
      <w:pPr>
        <w:pStyle w:val="a4"/>
        <w:rPr>
          <w:b/>
          <w:sz w:val="38"/>
        </w:rPr>
      </w:pPr>
    </w:p>
    <w:p w:rsidR="0095752B" w:rsidRDefault="00385B4F">
      <w:pPr>
        <w:pStyle w:val="4"/>
        <w:spacing w:line="396" w:lineRule="auto"/>
        <w:ind w:left="0" w:right="1551" w:firstLineChars="1150" w:firstLine="2760"/>
        <w:jc w:val="left"/>
        <w:rPr>
          <w:sz w:val="24"/>
        </w:rPr>
      </w:pPr>
      <w:r>
        <w:rPr>
          <w:sz w:val="24"/>
        </w:rPr>
        <w:t>项目名称：</w:t>
      </w:r>
      <w:r>
        <w:rPr>
          <w:rFonts w:hint="eastAsia"/>
          <w:sz w:val="24"/>
        </w:rPr>
        <w:t xml:space="preserve">后勤管理处校园综合维修改造项目 </w:t>
      </w:r>
    </w:p>
    <w:p w:rsidR="0095752B" w:rsidRDefault="00385B4F">
      <w:pPr>
        <w:pStyle w:val="4"/>
        <w:spacing w:line="396" w:lineRule="auto"/>
        <w:ind w:left="2794" w:right="1551"/>
        <w:jc w:val="left"/>
        <w:rPr>
          <w:sz w:val="24"/>
        </w:rPr>
      </w:pPr>
      <w:r>
        <w:rPr>
          <w:sz w:val="24"/>
        </w:rPr>
        <w:t>项目编号：</w:t>
      </w:r>
      <w:r>
        <w:rPr>
          <w:rFonts w:hint="eastAsia"/>
          <w:sz w:val="24"/>
        </w:rPr>
        <w:t>BYNDFS20210031</w:t>
      </w:r>
    </w:p>
    <w:p w:rsidR="0095752B" w:rsidRDefault="0095752B">
      <w:pPr>
        <w:pStyle w:val="a4"/>
        <w:rPr>
          <w:sz w:val="20"/>
        </w:rPr>
      </w:pPr>
    </w:p>
    <w:p w:rsidR="0095752B" w:rsidRDefault="0095752B">
      <w:pPr>
        <w:pStyle w:val="a4"/>
        <w:rPr>
          <w:sz w:val="20"/>
        </w:rPr>
      </w:pPr>
    </w:p>
    <w:p w:rsidR="0095752B" w:rsidRDefault="0095752B">
      <w:pPr>
        <w:pStyle w:val="a4"/>
        <w:rPr>
          <w:sz w:val="20"/>
        </w:rPr>
      </w:pPr>
    </w:p>
    <w:p w:rsidR="0095752B" w:rsidRDefault="0095752B">
      <w:pPr>
        <w:pStyle w:val="a4"/>
        <w:rPr>
          <w:sz w:val="20"/>
        </w:rPr>
      </w:pPr>
    </w:p>
    <w:p w:rsidR="0095752B" w:rsidRDefault="0095752B">
      <w:pPr>
        <w:pStyle w:val="a4"/>
        <w:rPr>
          <w:sz w:val="20"/>
        </w:rPr>
      </w:pPr>
    </w:p>
    <w:p w:rsidR="0095752B" w:rsidRDefault="0095752B">
      <w:pPr>
        <w:pStyle w:val="a4"/>
        <w:rPr>
          <w:sz w:val="20"/>
        </w:rPr>
      </w:pPr>
    </w:p>
    <w:p w:rsidR="0095752B" w:rsidRDefault="0095752B">
      <w:pPr>
        <w:pStyle w:val="a4"/>
        <w:rPr>
          <w:sz w:val="20"/>
        </w:rPr>
      </w:pPr>
    </w:p>
    <w:p w:rsidR="0095752B" w:rsidRDefault="0095752B">
      <w:pPr>
        <w:pStyle w:val="a4"/>
        <w:rPr>
          <w:sz w:val="20"/>
        </w:rPr>
      </w:pPr>
    </w:p>
    <w:p w:rsidR="0095752B" w:rsidRDefault="0095752B">
      <w:pPr>
        <w:pStyle w:val="a4"/>
        <w:rPr>
          <w:sz w:val="20"/>
        </w:rPr>
      </w:pPr>
    </w:p>
    <w:p w:rsidR="0095752B" w:rsidRDefault="0095752B">
      <w:pPr>
        <w:pStyle w:val="a4"/>
        <w:rPr>
          <w:sz w:val="20"/>
        </w:rPr>
      </w:pPr>
    </w:p>
    <w:p w:rsidR="0095752B" w:rsidRDefault="0095752B">
      <w:pPr>
        <w:pStyle w:val="a4"/>
        <w:spacing w:before="6"/>
        <w:rPr>
          <w:sz w:val="22"/>
        </w:rPr>
      </w:pPr>
    </w:p>
    <w:p w:rsidR="0095752B" w:rsidRDefault="00385B4F">
      <w:pPr>
        <w:widowControl/>
        <w:ind w:firstLineChars="500" w:firstLine="1200"/>
        <w:rPr>
          <w:color w:val="000000"/>
          <w:sz w:val="24"/>
          <w:szCs w:val="24"/>
        </w:rPr>
      </w:pPr>
      <w:r>
        <w:rPr>
          <w:rFonts w:hint="eastAsia"/>
          <w:color w:val="000000"/>
          <w:sz w:val="24"/>
          <w:szCs w:val="24"/>
        </w:rPr>
        <w:t xml:space="preserve">供应商全称：（公章） </w:t>
      </w:r>
    </w:p>
    <w:p w:rsidR="0095752B" w:rsidRDefault="0095752B">
      <w:pPr>
        <w:widowControl/>
        <w:ind w:firstLineChars="500" w:firstLine="1200"/>
        <w:rPr>
          <w:sz w:val="24"/>
          <w:szCs w:val="24"/>
        </w:rPr>
      </w:pPr>
    </w:p>
    <w:p w:rsidR="0095752B" w:rsidRDefault="00385B4F">
      <w:pPr>
        <w:widowControl/>
        <w:ind w:firstLineChars="500" w:firstLine="1200"/>
        <w:rPr>
          <w:color w:val="000000"/>
          <w:sz w:val="24"/>
          <w:szCs w:val="24"/>
        </w:rPr>
      </w:pPr>
      <w:r>
        <w:rPr>
          <w:rFonts w:hint="eastAsia"/>
          <w:color w:val="000000"/>
          <w:sz w:val="24"/>
          <w:szCs w:val="24"/>
        </w:rPr>
        <w:t xml:space="preserve">授权代表： </w:t>
      </w:r>
    </w:p>
    <w:p w:rsidR="0095752B" w:rsidRDefault="0095752B">
      <w:pPr>
        <w:widowControl/>
        <w:ind w:firstLineChars="500" w:firstLine="1200"/>
        <w:rPr>
          <w:color w:val="000000"/>
          <w:sz w:val="24"/>
          <w:szCs w:val="24"/>
        </w:rPr>
      </w:pPr>
    </w:p>
    <w:p w:rsidR="0095752B" w:rsidRDefault="00385B4F">
      <w:pPr>
        <w:widowControl/>
        <w:ind w:firstLineChars="500" w:firstLine="1200"/>
        <w:rPr>
          <w:color w:val="000000"/>
          <w:sz w:val="24"/>
          <w:szCs w:val="24"/>
        </w:rPr>
      </w:pPr>
      <w:r>
        <w:rPr>
          <w:rFonts w:hint="eastAsia"/>
          <w:color w:val="000000"/>
          <w:sz w:val="24"/>
          <w:szCs w:val="24"/>
        </w:rPr>
        <w:t xml:space="preserve">电话： </w:t>
      </w:r>
    </w:p>
    <w:p w:rsidR="0095752B" w:rsidRDefault="0095752B">
      <w:pPr>
        <w:widowControl/>
        <w:ind w:firstLineChars="500" w:firstLine="1200"/>
        <w:rPr>
          <w:sz w:val="24"/>
          <w:szCs w:val="24"/>
        </w:rPr>
      </w:pPr>
    </w:p>
    <w:p w:rsidR="0095752B" w:rsidRDefault="00385B4F">
      <w:pPr>
        <w:widowControl/>
        <w:ind w:firstLineChars="500" w:firstLine="1200"/>
        <w:rPr>
          <w:color w:val="000000"/>
          <w:sz w:val="24"/>
          <w:szCs w:val="24"/>
        </w:rPr>
      </w:pPr>
      <w:r>
        <w:rPr>
          <w:rFonts w:hint="eastAsia"/>
          <w:color w:val="000000"/>
          <w:sz w:val="24"/>
          <w:szCs w:val="24"/>
        </w:rPr>
        <w:t>谈判日期：</w:t>
      </w:r>
    </w:p>
    <w:p w:rsidR="0095752B" w:rsidRDefault="0095752B">
      <w:pPr>
        <w:rPr>
          <w:sz w:val="19"/>
        </w:rPr>
        <w:sectPr w:rsidR="0095752B">
          <w:pgSz w:w="11900" w:h="16840"/>
          <w:pgMar w:top="1418" w:right="1418" w:bottom="1418" w:left="567" w:header="0" w:footer="363" w:gutter="0"/>
          <w:cols w:space="720"/>
        </w:sectPr>
      </w:pPr>
    </w:p>
    <w:p w:rsidR="0095752B" w:rsidRDefault="00385B4F">
      <w:pPr>
        <w:widowControl/>
        <w:jc w:val="center"/>
        <w:rPr>
          <w:b/>
          <w:color w:val="000000"/>
          <w:sz w:val="28"/>
          <w:szCs w:val="28"/>
        </w:rPr>
      </w:pPr>
      <w:r>
        <w:rPr>
          <w:rFonts w:hint="eastAsia"/>
          <w:b/>
          <w:color w:val="000000"/>
          <w:sz w:val="28"/>
          <w:szCs w:val="28"/>
        </w:rPr>
        <w:lastRenderedPageBreak/>
        <w:t>法定代表人/单位负责人资格证明书</w:t>
      </w:r>
    </w:p>
    <w:p w:rsidR="0095752B" w:rsidRDefault="0095752B"/>
    <w:p w:rsidR="0095752B" w:rsidRDefault="00385B4F">
      <w:pPr>
        <w:ind w:firstLineChars="200" w:firstLine="440"/>
        <w:rPr>
          <w:sz w:val="24"/>
          <w:u w:val="single"/>
        </w:rPr>
      </w:pPr>
      <w:r>
        <w:rPr>
          <w:rFonts w:hint="eastAsia"/>
        </w:rPr>
        <w:t xml:space="preserve">  </w:t>
      </w:r>
      <w:r>
        <w:rPr>
          <w:rFonts w:hint="eastAsia"/>
          <w:sz w:val="24"/>
        </w:rPr>
        <w:t>单位名称：</w:t>
      </w:r>
      <w:r>
        <w:rPr>
          <w:rFonts w:hint="eastAsia"/>
          <w:sz w:val="24"/>
          <w:u w:val="single"/>
        </w:rPr>
        <w:t xml:space="preserve">                                  </w:t>
      </w:r>
    </w:p>
    <w:p w:rsidR="0095752B" w:rsidRDefault="0095752B">
      <w:pPr>
        <w:ind w:firstLineChars="200" w:firstLine="480"/>
        <w:rPr>
          <w:sz w:val="24"/>
        </w:rPr>
      </w:pPr>
    </w:p>
    <w:p w:rsidR="0095752B" w:rsidRDefault="00385B4F">
      <w:pPr>
        <w:ind w:firstLineChars="200" w:firstLine="480"/>
        <w:rPr>
          <w:sz w:val="24"/>
        </w:rPr>
      </w:pPr>
      <w:r>
        <w:rPr>
          <w:rFonts w:hint="eastAsia"/>
          <w:sz w:val="24"/>
        </w:rPr>
        <w:t xml:space="preserve"> 地    址：</w:t>
      </w:r>
      <w:r>
        <w:rPr>
          <w:rFonts w:hint="eastAsia"/>
          <w:sz w:val="24"/>
          <w:u w:val="single"/>
        </w:rPr>
        <w:t xml:space="preserve">                                  </w:t>
      </w:r>
      <w:r>
        <w:rPr>
          <w:rFonts w:hint="eastAsia"/>
          <w:sz w:val="24"/>
        </w:rPr>
        <w:t xml:space="preserve">    </w:t>
      </w:r>
    </w:p>
    <w:p w:rsidR="0095752B" w:rsidRDefault="00385B4F">
      <w:pPr>
        <w:ind w:firstLineChars="200" w:firstLine="480"/>
        <w:rPr>
          <w:sz w:val="24"/>
        </w:rPr>
      </w:pPr>
      <w:r>
        <w:rPr>
          <w:rFonts w:hint="eastAsia"/>
          <w:sz w:val="24"/>
        </w:rPr>
        <w:t xml:space="preserve"> </w:t>
      </w:r>
    </w:p>
    <w:p w:rsidR="0095752B" w:rsidRDefault="00385B4F">
      <w:pPr>
        <w:ind w:firstLineChars="200" w:firstLine="480"/>
        <w:rPr>
          <w:sz w:val="24"/>
        </w:rPr>
      </w:pPr>
      <w:r>
        <w:rPr>
          <w:rFonts w:hint="eastAsia"/>
          <w:sz w:val="24"/>
        </w:rPr>
        <w:t xml:space="preserve"> 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w:t>
      </w:r>
    </w:p>
    <w:p w:rsidR="0095752B" w:rsidRDefault="0095752B" w:rsidP="00503264">
      <w:pPr>
        <w:ind w:firstLineChars="249" w:firstLine="598"/>
        <w:rPr>
          <w:sz w:val="24"/>
        </w:rPr>
      </w:pPr>
    </w:p>
    <w:p w:rsidR="0095752B" w:rsidRDefault="00385B4F" w:rsidP="00503264">
      <w:pPr>
        <w:ind w:firstLineChars="249" w:firstLine="598"/>
        <w:rPr>
          <w:sz w:val="24"/>
        </w:rPr>
      </w:pPr>
      <w:r>
        <w:rPr>
          <w:rFonts w:hint="eastAsia"/>
          <w:sz w:val="24"/>
        </w:rPr>
        <w:t>该同志系我单位的法定代表人/单位负责人。负责我单位参加该项目的投标活动，以及合同的签订、执行、完成，以本单位名义处理与之有关的一切事务。</w:t>
      </w:r>
    </w:p>
    <w:p w:rsidR="0095752B" w:rsidRDefault="0095752B">
      <w:pPr>
        <w:ind w:firstLineChars="200" w:firstLine="480"/>
        <w:rPr>
          <w:sz w:val="24"/>
        </w:rPr>
      </w:pPr>
    </w:p>
    <w:p w:rsidR="0095752B" w:rsidRDefault="00385B4F">
      <w:pPr>
        <w:ind w:firstLineChars="200" w:firstLine="480"/>
        <w:rPr>
          <w:sz w:val="24"/>
        </w:rPr>
      </w:pPr>
      <w:r>
        <w:rPr>
          <w:rFonts w:hint="eastAsia"/>
          <w:sz w:val="24"/>
        </w:rPr>
        <w:t xml:space="preserve"> 特此证明。</w:t>
      </w:r>
    </w:p>
    <w:p w:rsidR="0095752B" w:rsidRDefault="0095752B">
      <w:pPr>
        <w:ind w:firstLineChars="200" w:firstLine="480"/>
        <w:rPr>
          <w:sz w:val="24"/>
        </w:rPr>
      </w:pPr>
    </w:p>
    <w:p w:rsidR="0095752B" w:rsidRDefault="00385B4F">
      <w:pPr>
        <w:ind w:firstLineChars="200" w:firstLine="480"/>
        <w:jc w:val="center"/>
        <w:rPr>
          <w:sz w:val="24"/>
        </w:rPr>
      </w:pPr>
      <w:r>
        <w:rPr>
          <w:rFonts w:hint="eastAsia"/>
          <w:sz w:val="24"/>
        </w:rPr>
        <w:t xml:space="preserve">                                            供应商全称（盖章）：           </w:t>
      </w:r>
    </w:p>
    <w:p w:rsidR="0095752B" w:rsidRDefault="0095752B">
      <w:pPr>
        <w:ind w:firstLineChars="200" w:firstLine="480"/>
        <w:jc w:val="right"/>
        <w:rPr>
          <w:sz w:val="24"/>
        </w:rPr>
      </w:pPr>
    </w:p>
    <w:p w:rsidR="0095752B" w:rsidRDefault="00385B4F">
      <w:pPr>
        <w:ind w:firstLineChars="200" w:firstLine="480"/>
        <w:rPr>
          <w:sz w:val="24"/>
        </w:rPr>
      </w:pPr>
      <w:r>
        <w:rPr>
          <w:rFonts w:hint="eastAsia"/>
          <w:sz w:val="24"/>
        </w:rPr>
        <w:t xml:space="preserve">                                                         年   月   日</w:t>
      </w:r>
    </w:p>
    <w:p w:rsidR="0095752B" w:rsidRDefault="00385B4F">
      <w:pPr>
        <w:widowControl/>
        <w:rPr>
          <w:sz w:val="24"/>
        </w:rPr>
      </w:pPr>
      <w:r>
        <w:rPr>
          <w:sz w:val="24"/>
        </w:rPr>
        <w:br w:type="page"/>
      </w:r>
    </w:p>
    <w:p w:rsidR="0095752B" w:rsidRDefault="00385B4F">
      <w:pPr>
        <w:widowControl/>
        <w:jc w:val="center"/>
        <w:rPr>
          <w:b/>
          <w:color w:val="000000"/>
          <w:sz w:val="28"/>
          <w:szCs w:val="28"/>
        </w:rPr>
      </w:pPr>
      <w:r>
        <w:rPr>
          <w:rFonts w:hint="eastAsia"/>
          <w:b/>
          <w:color w:val="000000"/>
          <w:sz w:val="28"/>
          <w:szCs w:val="28"/>
        </w:rPr>
        <w:lastRenderedPageBreak/>
        <w:t>授权委托书</w:t>
      </w:r>
    </w:p>
    <w:p w:rsidR="0095752B" w:rsidRDefault="00385B4F">
      <w:pPr>
        <w:pStyle w:val="a5"/>
        <w:tabs>
          <w:tab w:val="left" w:pos="588"/>
        </w:tabs>
        <w:spacing w:line="400" w:lineRule="exact"/>
        <w:ind w:firstLineChars="250" w:firstLine="600"/>
        <w:rPr>
          <w:rFonts w:hAnsi="宋体"/>
          <w:b/>
          <w:bCs/>
          <w:color w:val="000000"/>
          <w:sz w:val="24"/>
          <w:szCs w:val="24"/>
        </w:rPr>
      </w:pPr>
      <w:r>
        <w:rPr>
          <w:rFonts w:hAnsi="宋体" w:hint="eastAsia"/>
          <w:color w:val="000000"/>
          <w:sz w:val="24"/>
          <w:szCs w:val="24"/>
          <w:u w:val="single"/>
        </w:rPr>
        <w:t xml:space="preserve">      采购人        </w:t>
      </w:r>
      <w:r>
        <w:rPr>
          <w:rFonts w:hAnsi="宋体" w:hint="eastAsia"/>
          <w:color w:val="000000"/>
          <w:sz w:val="24"/>
          <w:szCs w:val="24"/>
        </w:rPr>
        <w:t>：</w:t>
      </w:r>
    </w:p>
    <w:p w:rsidR="0095752B" w:rsidRDefault="00385B4F">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本授权书声明：</w:t>
      </w:r>
      <w:r>
        <w:rPr>
          <w:rFonts w:hAnsi="宋体" w:hint="eastAsia"/>
          <w:color w:val="000000"/>
          <w:sz w:val="24"/>
          <w:szCs w:val="24"/>
          <w:u w:val="single"/>
        </w:rPr>
        <w:t>（法定代表人/单位负责人姓名）</w:t>
      </w:r>
      <w:r>
        <w:rPr>
          <w:rFonts w:hAnsi="宋体" w:hint="eastAsia"/>
          <w:color w:val="000000"/>
          <w:sz w:val="24"/>
          <w:szCs w:val="24"/>
        </w:rPr>
        <w:t>为</w:t>
      </w:r>
      <w:r>
        <w:rPr>
          <w:rFonts w:hAnsi="宋体" w:hint="eastAsia"/>
          <w:color w:val="000000"/>
          <w:sz w:val="24"/>
          <w:szCs w:val="24"/>
          <w:u w:val="single"/>
        </w:rPr>
        <w:t xml:space="preserve">（委托单位全称） </w:t>
      </w:r>
      <w:r>
        <w:rPr>
          <w:rFonts w:hAnsi="宋体" w:hint="eastAsia"/>
          <w:color w:val="000000"/>
          <w:sz w:val="24"/>
          <w:szCs w:val="24"/>
        </w:rPr>
        <w:t>的法定代表人/单位负责人。代表本单位授权本单位</w:t>
      </w:r>
      <w:r>
        <w:rPr>
          <w:rFonts w:hAnsi="宋体" w:hint="eastAsia"/>
          <w:color w:val="000000"/>
          <w:sz w:val="24"/>
          <w:szCs w:val="24"/>
          <w:u w:val="single"/>
        </w:rPr>
        <w:t>（授权代表职务    姓名）</w:t>
      </w:r>
      <w:r>
        <w:rPr>
          <w:rFonts w:hAnsi="宋体" w:hint="eastAsia"/>
          <w:color w:val="000000"/>
          <w:sz w:val="24"/>
          <w:szCs w:val="24"/>
        </w:rPr>
        <w:t>为本单位合法授权代表，就贵方组织的有关</w:t>
      </w:r>
      <w:r>
        <w:rPr>
          <w:rFonts w:hAnsi="宋体" w:hint="eastAsia"/>
          <w:color w:val="000000"/>
          <w:sz w:val="24"/>
          <w:szCs w:val="24"/>
          <w:u w:val="single"/>
        </w:rPr>
        <w:t xml:space="preserve">       </w:t>
      </w:r>
      <w:r>
        <w:rPr>
          <w:rFonts w:hAnsi="宋体" w:hint="eastAsia"/>
          <w:color w:val="000000"/>
          <w:sz w:val="24"/>
          <w:szCs w:val="24"/>
        </w:rPr>
        <w:t>项目的谈判及合同的签订、执行、完成，以本单位名义处理一切与之有关的事务。除本单位法定代表人/单位负责人和授权代表外，本单位承诺不再派其他人员办理与本项目相关的事务并签署文件。除本单位法定代表人/单位负责人和授权代表外，招标方有权拒绝其他人员代表本单位办理与本项目相关的事务并签署文件。</w:t>
      </w:r>
    </w:p>
    <w:p w:rsidR="0095752B" w:rsidRDefault="00385B4F">
      <w:pPr>
        <w:pStyle w:val="a5"/>
        <w:tabs>
          <w:tab w:val="left" w:pos="588"/>
        </w:tabs>
        <w:spacing w:line="400" w:lineRule="exact"/>
        <w:ind w:firstLineChars="231" w:firstLine="557"/>
        <w:rPr>
          <w:rFonts w:hAnsi="宋体"/>
          <w:color w:val="000000"/>
          <w:sz w:val="24"/>
          <w:szCs w:val="24"/>
        </w:rPr>
      </w:pPr>
      <w:r>
        <w:rPr>
          <w:rFonts w:hAnsi="宋体" w:hint="eastAsia"/>
          <w:b/>
          <w:color w:val="000000"/>
          <w:sz w:val="24"/>
          <w:szCs w:val="24"/>
        </w:rPr>
        <w:t>如有不实，我单位愿意承担相关的法律责任。</w:t>
      </w:r>
    </w:p>
    <w:p w:rsidR="0095752B" w:rsidRDefault="00385B4F">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授权代表无转委托权。</w:t>
      </w:r>
    </w:p>
    <w:p w:rsidR="0095752B" w:rsidRDefault="00385B4F">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法定代表人/单位负责人身份证号：</w:t>
      </w:r>
      <w:r>
        <w:rPr>
          <w:rFonts w:hAnsi="宋体" w:hint="eastAsia"/>
          <w:color w:val="000000"/>
          <w:sz w:val="24"/>
          <w:szCs w:val="24"/>
          <w:u w:val="single"/>
        </w:rPr>
        <w:t xml:space="preserve">                            </w:t>
      </w:r>
    </w:p>
    <w:p w:rsidR="0095752B" w:rsidRDefault="00385B4F">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授权委托代理人身份证号：</w:t>
      </w:r>
      <w:r>
        <w:rPr>
          <w:rFonts w:hAnsi="宋体" w:hint="eastAsia"/>
          <w:color w:val="000000"/>
          <w:sz w:val="24"/>
          <w:szCs w:val="24"/>
          <w:u w:val="single"/>
        </w:rPr>
        <w:t xml:space="preserve">                               </w:t>
      </w:r>
    </w:p>
    <w:p w:rsidR="0095752B" w:rsidRDefault="00385B4F">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本授权书于</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日生效，特此声明。</w:t>
      </w:r>
    </w:p>
    <w:p w:rsidR="0095752B" w:rsidRDefault="0095752B">
      <w:pPr>
        <w:pStyle w:val="a5"/>
        <w:tabs>
          <w:tab w:val="left" w:pos="588"/>
        </w:tabs>
        <w:spacing w:line="400" w:lineRule="exact"/>
        <w:ind w:firstLineChars="231" w:firstLine="554"/>
        <w:rPr>
          <w:rFonts w:hAnsi="宋体"/>
          <w:color w:val="000000"/>
          <w:sz w:val="24"/>
          <w:szCs w:val="24"/>
        </w:rPr>
      </w:pPr>
    </w:p>
    <w:p w:rsidR="0095752B" w:rsidRDefault="00385B4F">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 xml:space="preserve">委托单位（盖章）：              </w:t>
      </w:r>
    </w:p>
    <w:p w:rsidR="0095752B" w:rsidRDefault="00385B4F">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法定代表人/单位负责人（签字或盖章）：</w:t>
      </w:r>
      <w:r>
        <w:rPr>
          <w:rFonts w:hAnsi="宋体"/>
          <w:color w:val="000000"/>
          <w:sz w:val="24"/>
          <w:szCs w:val="24"/>
        </w:rPr>
        <w:t xml:space="preserve"> </w:t>
      </w:r>
    </w:p>
    <w:p w:rsidR="0095752B" w:rsidRDefault="00385B4F">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签发日期：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95752B" w:rsidRDefault="00385B4F">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授权代表承诺：</w:t>
      </w:r>
    </w:p>
    <w:p w:rsidR="0095752B" w:rsidRDefault="00385B4F">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rsidR="0095752B" w:rsidRDefault="00385B4F">
      <w:pPr>
        <w:pStyle w:val="a5"/>
        <w:tabs>
          <w:tab w:val="left" w:pos="588"/>
        </w:tabs>
        <w:spacing w:line="400" w:lineRule="exact"/>
        <w:ind w:firstLineChars="200" w:firstLine="480"/>
        <w:rPr>
          <w:rFonts w:hAnsi="宋体"/>
          <w:color w:val="000000"/>
          <w:sz w:val="24"/>
          <w:szCs w:val="24"/>
          <w:u w:val="single"/>
        </w:rPr>
      </w:pPr>
      <w:r>
        <w:rPr>
          <w:rFonts w:hAnsi="宋体" w:hint="eastAsia"/>
          <w:color w:val="000000"/>
          <w:sz w:val="24"/>
          <w:szCs w:val="24"/>
        </w:rPr>
        <w:t xml:space="preserve"> 授权代表（签字）：</w:t>
      </w:r>
      <w:r>
        <w:rPr>
          <w:rFonts w:hAnsi="宋体" w:hint="eastAsia"/>
          <w:color w:val="000000"/>
          <w:sz w:val="24"/>
          <w:szCs w:val="24"/>
          <w:u w:val="single"/>
        </w:rPr>
        <w:t xml:space="preserve">                </w:t>
      </w:r>
    </w:p>
    <w:p w:rsidR="0095752B" w:rsidRDefault="00385B4F">
      <w:pPr>
        <w:pStyle w:val="a5"/>
        <w:tabs>
          <w:tab w:val="left" w:pos="588"/>
        </w:tabs>
        <w:spacing w:line="400" w:lineRule="exact"/>
        <w:ind w:firstLineChars="2450" w:firstLine="5880"/>
        <w:rPr>
          <w:rFonts w:hAnsi="宋体"/>
          <w:color w:val="000000"/>
          <w:sz w:val="24"/>
          <w:szCs w:val="24"/>
        </w:rPr>
      </w:pPr>
      <w:r>
        <w:rPr>
          <w:rFonts w:hAnsi="宋体" w:hint="eastAsia"/>
          <w:color w:val="000000"/>
          <w:sz w:val="24"/>
          <w:szCs w:val="24"/>
        </w:rPr>
        <w:t>年    月     日</w:t>
      </w:r>
    </w:p>
    <w:p w:rsidR="0095752B" w:rsidRDefault="00385B4F">
      <w:pPr>
        <w:pStyle w:val="a5"/>
        <w:tabs>
          <w:tab w:val="left" w:pos="588"/>
        </w:tabs>
        <w:spacing w:line="400" w:lineRule="exact"/>
        <w:ind w:firstLineChars="200" w:firstLine="482"/>
        <w:rPr>
          <w:rFonts w:hAnsi="宋体"/>
          <w:b/>
          <w:color w:val="000000"/>
          <w:sz w:val="24"/>
          <w:szCs w:val="24"/>
        </w:rPr>
      </w:pPr>
      <w:r>
        <w:rPr>
          <w:rFonts w:hAnsi="宋体"/>
          <w:b/>
          <w:color w:val="000000"/>
          <w:sz w:val="24"/>
          <w:szCs w:val="24"/>
        </w:rPr>
        <w:t>说明：</w:t>
      </w:r>
    </w:p>
    <w:p w:rsidR="0095752B" w:rsidRDefault="00385B4F">
      <w:pPr>
        <w:pStyle w:val="a5"/>
        <w:tabs>
          <w:tab w:val="left" w:pos="588"/>
        </w:tabs>
        <w:spacing w:line="400" w:lineRule="exact"/>
        <w:ind w:firstLineChars="200" w:firstLine="480"/>
        <w:rPr>
          <w:rFonts w:hAnsi="宋体"/>
          <w:color w:val="000000"/>
          <w:sz w:val="24"/>
          <w:szCs w:val="24"/>
        </w:rPr>
      </w:pPr>
      <w:r>
        <w:rPr>
          <w:rFonts w:hAnsi="宋体"/>
          <w:color w:val="000000"/>
          <w:sz w:val="24"/>
          <w:szCs w:val="24"/>
        </w:rPr>
        <w:t>1．</w:t>
      </w:r>
      <w:r>
        <w:rPr>
          <w:rFonts w:hAnsi="宋体" w:hint="eastAsia"/>
          <w:color w:val="000000"/>
          <w:sz w:val="24"/>
          <w:szCs w:val="24"/>
        </w:rPr>
        <w:t>供应商只能授权1人为本单位合法的委托授权代表。</w:t>
      </w:r>
      <w:r>
        <w:rPr>
          <w:rFonts w:hAnsi="宋体"/>
          <w:color w:val="000000"/>
          <w:sz w:val="24"/>
          <w:szCs w:val="24"/>
        </w:rPr>
        <w:t>否则</w:t>
      </w:r>
      <w:r>
        <w:rPr>
          <w:rFonts w:hAnsi="宋体" w:hint="eastAsia"/>
          <w:color w:val="000000"/>
          <w:sz w:val="24"/>
          <w:szCs w:val="24"/>
        </w:rPr>
        <w:t>，投标</w:t>
      </w:r>
      <w:r>
        <w:rPr>
          <w:rFonts w:hAnsi="宋体"/>
          <w:color w:val="000000"/>
          <w:sz w:val="24"/>
          <w:szCs w:val="24"/>
        </w:rPr>
        <w:t>无效。</w:t>
      </w:r>
    </w:p>
    <w:p w:rsidR="0095752B" w:rsidRDefault="00385B4F">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2.授权代表在本项目授权委托书生效之日起一年内，代表其他单位参与采购人采购其他项目的投标、谈判以及其他方式的竞争活动，则代理无效。</w:t>
      </w:r>
    </w:p>
    <w:p w:rsidR="0095752B" w:rsidRDefault="00385B4F">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3、授权代表一经确定，只能由供应商的法定代表人/单位负责人或授权代表办理与本项目有关的一切事务。其他人员办理无效。招标方有权拒绝办理。</w:t>
      </w:r>
    </w:p>
    <w:p w:rsidR="0095752B" w:rsidRDefault="00385B4F">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授权代表根据授权范围，以委托单位的名义签订合同，并将此委托书提交给对方作为合同附件。</w:t>
      </w:r>
    </w:p>
    <w:p w:rsidR="0095752B" w:rsidRDefault="00385B4F">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5.授权委托书必须使用本文件规定格式，否则，投标无效。委托书内容填写要明确，文字要工整清楚，涂改无效。</w:t>
      </w:r>
      <w:r>
        <w:rPr>
          <w:rFonts w:hAnsi="宋体"/>
          <w:color w:val="000000"/>
          <w:sz w:val="24"/>
          <w:szCs w:val="24"/>
        </w:rPr>
        <w:br w:type="page"/>
      </w:r>
    </w:p>
    <w:p w:rsidR="0095752B" w:rsidRDefault="00385B4F">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法定代表人身份证</w:t>
      </w: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385B4F">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授权委托代理人身份证</w:t>
      </w: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95752B">
      <w:pPr>
        <w:pStyle w:val="a5"/>
        <w:tabs>
          <w:tab w:val="left" w:pos="588"/>
        </w:tabs>
        <w:spacing w:line="400" w:lineRule="exact"/>
        <w:ind w:firstLineChars="200" w:firstLine="562"/>
        <w:jc w:val="center"/>
        <w:rPr>
          <w:b/>
          <w:color w:val="000000"/>
          <w:sz w:val="28"/>
          <w:szCs w:val="28"/>
        </w:rPr>
      </w:pPr>
    </w:p>
    <w:p w:rsidR="0095752B" w:rsidRDefault="00385B4F">
      <w:pPr>
        <w:widowControl/>
        <w:jc w:val="center"/>
        <w:rPr>
          <w:b/>
          <w:color w:val="000000"/>
          <w:sz w:val="28"/>
          <w:szCs w:val="28"/>
        </w:rPr>
      </w:pPr>
      <w:r>
        <w:rPr>
          <w:rFonts w:hint="eastAsia"/>
          <w:b/>
          <w:color w:val="000000"/>
          <w:sz w:val="28"/>
          <w:szCs w:val="28"/>
        </w:rPr>
        <w:lastRenderedPageBreak/>
        <w:t>资质证书</w:t>
      </w: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385B4F">
      <w:pPr>
        <w:widowControl/>
        <w:jc w:val="center"/>
        <w:rPr>
          <w:b/>
          <w:color w:val="000000"/>
          <w:sz w:val="28"/>
          <w:szCs w:val="28"/>
        </w:rPr>
      </w:pPr>
      <w:r>
        <w:rPr>
          <w:rFonts w:hint="eastAsia"/>
          <w:b/>
          <w:color w:val="000000"/>
          <w:sz w:val="28"/>
          <w:szCs w:val="28"/>
        </w:rPr>
        <w:lastRenderedPageBreak/>
        <w:t>安全生产许可证</w:t>
      </w: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385B4F">
      <w:pPr>
        <w:widowControl/>
        <w:jc w:val="center"/>
        <w:rPr>
          <w:b/>
          <w:color w:val="000000"/>
          <w:sz w:val="28"/>
          <w:szCs w:val="28"/>
        </w:rPr>
      </w:pPr>
      <w:r>
        <w:rPr>
          <w:rFonts w:hint="eastAsia"/>
          <w:b/>
          <w:color w:val="000000"/>
          <w:sz w:val="28"/>
          <w:szCs w:val="28"/>
        </w:rPr>
        <w:lastRenderedPageBreak/>
        <w:t>项目经理证</w:t>
      </w: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385B4F">
      <w:pPr>
        <w:widowControl/>
        <w:jc w:val="center"/>
        <w:rPr>
          <w:b/>
          <w:color w:val="000000"/>
          <w:sz w:val="28"/>
          <w:szCs w:val="28"/>
        </w:rPr>
      </w:pPr>
      <w:r>
        <w:rPr>
          <w:rFonts w:hint="eastAsia"/>
          <w:b/>
          <w:color w:val="000000"/>
          <w:sz w:val="28"/>
          <w:szCs w:val="28"/>
        </w:rPr>
        <w:lastRenderedPageBreak/>
        <w:t>其他人员</w:t>
      </w: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95752B">
      <w:pPr>
        <w:widowControl/>
        <w:jc w:val="center"/>
        <w:rPr>
          <w:b/>
          <w:color w:val="000000"/>
          <w:sz w:val="28"/>
          <w:szCs w:val="28"/>
        </w:rPr>
      </w:pPr>
    </w:p>
    <w:p w:rsidR="0095752B" w:rsidRDefault="00385B4F">
      <w:pPr>
        <w:widowControl/>
        <w:jc w:val="center"/>
        <w:rPr>
          <w:b/>
          <w:color w:val="000000"/>
          <w:sz w:val="28"/>
          <w:szCs w:val="28"/>
        </w:rPr>
      </w:pPr>
      <w:r>
        <w:rPr>
          <w:rFonts w:hint="eastAsia"/>
          <w:b/>
          <w:color w:val="000000"/>
          <w:sz w:val="28"/>
          <w:szCs w:val="28"/>
        </w:rPr>
        <w:lastRenderedPageBreak/>
        <w:t>营业执照或事业单位法人证书</w:t>
      </w:r>
    </w:p>
    <w:p w:rsidR="0095752B" w:rsidRDefault="00385B4F">
      <w:pPr>
        <w:widowControl/>
        <w:rPr>
          <w:b/>
          <w:bCs/>
          <w:sz w:val="32"/>
          <w:szCs w:val="32"/>
        </w:rPr>
      </w:pPr>
      <w:r>
        <w:rPr>
          <w:b/>
          <w:bCs/>
          <w:sz w:val="32"/>
          <w:szCs w:val="32"/>
        </w:rPr>
        <w:br w:type="page"/>
      </w:r>
    </w:p>
    <w:p w:rsidR="0095752B" w:rsidRDefault="00385B4F">
      <w:pPr>
        <w:widowControl/>
        <w:jc w:val="center"/>
        <w:rPr>
          <w:b/>
          <w:color w:val="000000"/>
          <w:sz w:val="28"/>
          <w:szCs w:val="28"/>
        </w:rPr>
      </w:pPr>
      <w:r>
        <w:rPr>
          <w:rFonts w:hint="eastAsia"/>
          <w:b/>
          <w:color w:val="000000"/>
          <w:sz w:val="28"/>
          <w:szCs w:val="28"/>
        </w:rPr>
        <w:lastRenderedPageBreak/>
        <w:t>依法缴纳税收的书面声明</w:t>
      </w:r>
    </w:p>
    <w:p w:rsidR="0095752B" w:rsidRDefault="0095752B">
      <w:pPr>
        <w:jc w:val="center"/>
        <w:rPr>
          <w:b/>
          <w:bCs/>
          <w:sz w:val="32"/>
          <w:szCs w:val="32"/>
        </w:rPr>
      </w:pPr>
    </w:p>
    <w:p w:rsidR="0095752B" w:rsidRDefault="0095752B">
      <w:pPr>
        <w:jc w:val="center"/>
        <w:rPr>
          <w:b/>
          <w:bCs/>
          <w:sz w:val="32"/>
          <w:szCs w:val="32"/>
        </w:rPr>
      </w:pPr>
    </w:p>
    <w:p w:rsidR="0095752B" w:rsidRDefault="00385B4F" w:rsidP="0044526B">
      <w:pPr>
        <w:snapToGrid w:val="0"/>
        <w:spacing w:afterLines="50" w:line="480" w:lineRule="auto"/>
        <w:rPr>
          <w:sz w:val="24"/>
          <w:u w:val="single"/>
        </w:rPr>
      </w:pPr>
      <w:r>
        <w:rPr>
          <w:rFonts w:cs="仿宋_GB2312" w:hint="eastAsia"/>
          <w:sz w:val="24"/>
        </w:rPr>
        <w:t>致：</w:t>
      </w:r>
      <w:r>
        <w:rPr>
          <w:rFonts w:hint="eastAsia"/>
          <w:sz w:val="24"/>
          <w:u w:val="single"/>
        </w:rPr>
        <w:t>（采购人）</w:t>
      </w:r>
    </w:p>
    <w:p w:rsidR="0095752B" w:rsidRDefault="00385B4F">
      <w:pPr>
        <w:snapToGrid w:val="0"/>
        <w:spacing w:line="360" w:lineRule="auto"/>
        <w:ind w:firstLineChars="200" w:firstLine="480"/>
        <w:rPr>
          <w:sz w:val="24"/>
          <w:szCs w:val="24"/>
        </w:rPr>
      </w:pPr>
      <w:r>
        <w:rPr>
          <w:rFonts w:hint="eastAsia"/>
          <w:sz w:val="24"/>
          <w:szCs w:val="24"/>
        </w:rPr>
        <w:t>××××××××（响应人名称）参加××××××××××（项目名称）（采购编号：×××××××××）的响应活动，现承诺：</w:t>
      </w:r>
    </w:p>
    <w:p w:rsidR="0095752B" w:rsidRDefault="00385B4F">
      <w:pPr>
        <w:snapToGrid w:val="0"/>
        <w:spacing w:line="360" w:lineRule="auto"/>
        <w:ind w:firstLineChars="200" w:firstLine="480"/>
        <w:rPr>
          <w:sz w:val="24"/>
          <w:szCs w:val="24"/>
        </w:rPr>
      </w:pPr>
      <w:r>
        <w:rPr>
          <w:rFonts w:hint="eastAsia"/>
          <w:sz w:val="24"/>
          <w:szCs w:val="24"/>
        </w:rPr>
        <w:t>我方有依法缴纳税收的良好记录，随时接受采购人的检查验证。</w:t>
      </w:r>
    </w:p>
    <w:p w:rsidR="0095752B" w:rsidRDefault="00385B4F">
      <w:pPr>
        <w:snapToGrid w:val="0"/>
        <w:spacing w:line="360" w:lineRule="auto"/>
        <w:ind w:firstLineChars="200" w:firstLine="480"/>
        <w:rPr>
          <w:sz w:val="24"/>
          <w:szCs w:val="24"/>
        </w:rPr>
      </w:pPr>
      <w:r>
        <w:rPr>
          <w:rFonts w:hint="eastAsia"/>
          <w:sz w:val="24"/>
          <w:szCs w:val="24"/>
        </w:rPr>
        <w:t>我方对上述承诺的内容事项真实性负责，如经查实上述承诺的内容事项存在虚假，本供应商愿意接受以提供虚假材料谋取成交追究法律责任。</w:t>
      </w:r>
    </w:p>
    <w:p w:rsidR="0095752B" w:rsidRDefault="0095752B">
      <w:pPr>
        <w:snapToGrid w:val="0"/>
        <w:spacing w:line="360" w:lineRule="auto"/>
        <w:ind w:firstLineChars="200" w:firstLine="480"/>
        <w:rPr>
          <w:sz w:val="24"/>
          <w:szCs w:val="24"/>
        </w:rPr>
      </w:pPr>
    </w:p>
    <w:p w:rsidR="0095752B" w:rsidRDefault="00385B4F">
      <w:pPr>
        <w:snapToGrid w:val="0"/>
        <w:spacing w:line="360" w:lineRule="auto"/>
        <w:ind w:firstLineChars="200" w:firstLine="480"/>
        <w:rPr>
          <w:sz w:val="24"/>
          <w:szCs w:val="24"/>
        </w:rPr>
      </w:pPr>
      <w:r>
        <w:rPr>
          <w:rFonts w:hint="eastAsia"/>
          <w:sz w:val="24"/>
          <w:szCs w:val="24"/>
        </w:rPr>
        <w:t>特此声明。</w:t>
      </w:r>
    </w:p>
    <w:p w:rsidR="0095752B" w:rsidRDefault="0095752B">
      <w:pPr>
        <w:snapToGrid w:val="0"/>
        <w:spacing w:line="360" w:lineRule="auto"/>
        <w:ind w:firstLineChars="200" w:firstLine="480"/>
        <w:rPr>
          <w:sz w:val="24"/>
          <w:szCs w:val="24"/>
          <w:u w:val="single"/>
        </w:rPr>
      </w:pPr>
    </w:p>
    <w:p w:rsidR="0095752B" w:rsidRDefault="00385B4F">
      <w:pPr>
        <w:snapToGrid w:val="0"/>
        <w:spacing w:line="360" w:lineRule="auto"/>
        <w:ind w:firstLineChars="200" w:firstLine="480"/>
        <w:rPr>
          <w:sz w:val="24"/>
          <w:szCs w:val="24"/>
        </w:rPr>
      </w:pPr>
      <w:r>
        <w:rPr>
          <w:rFonts w:hint="eastAsia"/>
          <w:sz w:val="24"/>
          <w:szCs w:val="24"/>
        </w:rPr>
        <w:t>供应商（盖章）：</w:t>
      </w:r>
    </w:p>
    <w:p w:rsidR="0095752B" w:rsidRDefault="0095752B">
      <w:pPr>
        <w:snapToGrid w:val="0"/>
        <w:spacing w:line="360" w:lineRule="auto"/>
        <w:ind w:firstLineChars="200" w:firstLine="480"/>
        <w:rPr>
          <w:sz w:val="24"/>
          <w:szCs w:val="24"/>
        </w:rPr>
      </w:pPr>
    </w:p>
    <w:p w:rsidR="0095752B" w:rsidRDefault="00385B4F">
      <w:pPr>
        <w:snapToGrid w:val="0"/>
        <w:spacing w:line="360" w:lineRule="auto"/>
        <w:ind w:firstLineChars="200" w:firstLine="480"/>
        <w:rPr>
          <w:sz w:val="24"/>
          <w:szCs w:val="24"/>
        </w:rPr>
      </w:pPr>
      <w:r>
        <w:rPr>
          <w:rFonts w:hint="eastAsia"/>
          <w:sz w:val="24"/>
          <w:szCs w:val="24"/>
        </w:rPr>
        <w:t>法定代表人或授权代表（签字或盖章）：</w:t>
      </w:r>
    </w:p>
    <w:p w:rsidR="0095752B" w:rsidRDefault="0095752B">
      <w:pPr>
        <w:snapToGrid w:val="0"/>
        <w:spacing w:line="360" w:lineRule="auto"/>
        <w:ind w:firstLineChars="200" w:firstLine="480"/>
        <w:rPr>
          <w:sz w:val="24"/>
          <w:szCs w:val="24"/>
          <w:u w:val="single"/>
        </w:rPr>
      </w:pPr>
    </w:p>
    <w:p w:rsidR="0095752B" w:rsidRDefault="0095752B">
      <w:pPr>
        <w:snapToGrid w:val="0"/>
        <w:spacing w:line="360" w:lineRule="auto"/>
        <w:ind w:firstLineChars="200" w:firstLine="480"/>
        <w:rPr>
          <w:sz w:val="24"/>
          <w:szCs w:val="24"/>
          <w:u w:val="single"/>
        </w:rPr>
      </w:pPr>
    </w:p>
    <w:p w:rsidR="0095752B" w:rsidRDefault="0095752B">
      <w:pPr>
        <w:snapToGrid w:val="0"/>
        <w:spacing w:line="360" w:lineRule="auto"/>
        <w:ind w:firstLineChars="200" w:firstLine="480"/>
        <w:rPr>
          <w:sz w:val="24"/>
          <w:szCs w:val="24"/>
          <w:u w:val="single"/>
        </w:rPr>
      </w:pPr>
    </w:p>
    <w:p w:rsidR="0095752B" w:rsidRDefault="0095752B">
      <w:pPr>
        <w:snapToGrid w:val="0"/>
        <w:spacing w:line="360" w:lineRule="auto"/>
        <w:ind w:firstLineChars="200" w:firstLine="480"/>
        <w:rPr>
          <w:sz w:val="24"/>
          <w:szCs w:val="24"/>
          <w:u w:val="single"/>
        </w:rPr>
      </w:pPr>
    </w:p>
    <w:p w:rsidR="0095752B" w:rsidRDefault="0095752B">
      <w:pPr>
        <w:snapToGrid w:val="0"/>
        <w:spacing w:line="360" w:lineRule="auto"/>
        <w:ind w:firstLineChars="200" w:firstLine="480"/>
        <w:rPr>
          <w:sz w:val="24"/>
          <w:szCs w:val="24"/>
        </w:rPr>
      </w:pPr>
    </w:p>
    <w:p w:rsidR="0095752B" w:rsidRDefault="00385B4F">
      <w:pPr>
        <w:snapToGrid w:val="0"/>
        <w:spacing w:line="360" w:lineRule="auto"/>
        <w:ind w:firstLineChars="200" w:firstLine="480"/>
        <w:jc w:val="right"/>
        <w:rPr>
          <w:sz w:val="24"/>
          <w:szCs w:val="24"/>
        </w:rPr>
      </w:pPr>
      <w:r>
        <w:rPr>
          <w:rFonts w:hint="eastAsia"/>
          <w:sz w:val="24"/>
          <w:szCs w:val="24"/>
        </w:rPr>
        <w:t>日期:    年   月   日</w:t>
      </w:r>
    </w:p>
    <w:p w:rsidR="0095752B" w:rsidRDefault="0095752B" w:rsidP="0044526B">
      <w:pPr>
        <w:snapToGrid w:val="0"/>
        <w:spacing w:beforeLines="150" w:afterLines="100" w:line="360" w:lineRule="auto"/>
        <w:jc w:val="center"/>
        <w:rPr>
          <w:rFonts w:cs="仿宋_GB2312"/>
          <w:b/>
          <w:sz w:val="30"/>
          <w:szCs w:val="30"/>
        </w:rPr>
      </w:pPr>
    </w:p>
    <w:p w:rsidR="0095752B" w:rsidRDefault="0095752B" w:rsidP="0044526B">
      <w:pPr>
        <w:snapToGrid w:val="0"/>
        <w:spacing w:beforeLines="150" w:afterLines="100" w:line="360" w:lineRule="auto"/>
        <w:jc w:val="center"/>
        <w:rPr>
          <w:rFonts w:cs="仿宋_GB2312"/>
          <w:b/>
          <w:sz w:val="30"/>
          <w:szCs w:val="30"/>
        </w:rPr>
      </w:pPr>
    </w:p>
    <w:p w:rsidR="0095752B" w:rsidRDefault="0095752B" w:rsidP="0044526B">
      <w:pPr>
        <w:snapToGrid w:val="0"/>
        <w:spacing w:beforeLines="150" w:afterLines="100" w:line="360" w:lineRule="auto"/>
        <w:jc w:val="center"/>
        <w:rPr>
          <w:rFonts w:cs="仿宋_GB2312"/>
          <w:b/>
          <w:sz w:val="30"/>
          <w:szCs w:val="30"/>
        </w:rPr>
      </w:pPr>
    </w:p>
    <w:p w:rsidR="0095752B" w:rsidRDefault="0095752B">
      <w:pPr>
        <w:pStyle w:val="a5"/>
        <w:tabs>
          <w:tab w:val="left" w:pos="588"/>
        </w:tabs>
        <w:jc w:val="center"/>
        <w:rPr>
          <w:rFonts w:hAnsi="宋体"/>
          <w:b/>
          <w:bCs/>
          <w:sz w:val="32"/>
          <w:szCs w:val="32"/>
        </w:rPr>
      </w:pPr>
    </w:p>
    <w:p w:rsidR="0095752B" w:rsidRDefault="0095752B">
      <w:pPr>
        <w:pStyle w:val="a5"/>
        <w:tabs>
          <w:tab w:val="left" w:pos="588"/>
        </w:tabs>
        <w:jc w:val="center"/>
        <w:rPr>
          <w:rFonts w:hAnsi="宋体"/>
          <w:b/>
          <w:bCs/>
          <w:sz w:val="32"/>
          <w:szCs w:val="32"/>
        </w:rPr>
      </w:pPr>
    </w:p>
    <w:p w:rsidR="0095752B" w:rsidRDefault="00385B4F">
      <w:pPr>
        <w:widowControl/>
        <w:jc w:val="center"/>
        <w:rPr>
          <w:b/>
          <w:color w:val="000000"/>
          <w:sz w:val="28"/>
          <w:szCs w:val="28"/>
        </w:rPr>
      </w:pPr>
      <w:r>
        <w:rPr>
          <w:rFonts w:hint="eastAsia"/>
          <w:b/>
          <w:color w:val="000000"/>
          <w:sz w:val="28"/>
          <w:szCs w:val="28"/>
        </w:rPr>
        <w:lastRenderedPageBreak/>
        <w:t>良好的商业信誉和健全的财务会计制度</w:t>
      </w:r>
    </w:p>
    <w:p w:rsidR="0095752B" w:rsidRDefault="00385B4F">
      <w:pPr>
        <w:widowControl/>
        <w:rPr>
          <w:b/>
          <w:bCs/>
          <w:sz w:val="32"/>
          <w:szCs w:val="32"/>
        </w:rPr>
      </w:pPr>
      <w:r>
        <w:rPr>
          <w:b/>
          <w:bCs/>
          <w:sz w:val="32"/>
          <w:szCs w:val="32"/>
        </w:rPr>
        <w:br w:type="page"/>
      </w:r>
    </w:p>
    <w:p w:rsidR="0095752B" w:rsidRDefault="00385B4F">
      <w:pPr>
        <w:widowControl/>
        <w:jc w:val="center"/>
        <w:rPr>
          <w:b/>
          <w:color w:val="000000"/>
          <w:sz w:val="28"/>
          <w:szCs w:val="28"/>
        </w:rPr>
      </w:pPr>
      <w:r>
        <w:rPr>
          <w:rFonts w:hint="eastAsia"/>
          <w:b/>
          <w:color w:val="000000"/>
          <w:sz w:val="28"/>
          <w:szCs w:val="28"/>
        </w:rPr>
        <w:lastRenderedPageBreak/>
        <w:t>无重大违法记录的书面声明</w:t>
      </w:r>
    </w:p>
    <w:p w:rsidR="0095752B" w:rsidRDefault="00385B4F" w:rsidP="0044526B">
      <w:pPr>
        <w:snapToGrid w:val="0"/>
        <w:spacing w:afterLines="50" w:line="480" w:lineRule="auto"/>
        <w:rPr>
          <w:sz w:val="24"/>
          <w:u w:val="single"/>
        </w:rPr>
      </w:pPr>
      <w:r>
        <w:rPr>
          <w:rFonts w:cs="仿宋_GB2312" w:hint="eastAsia"/>
          <w:sz w:val="24"/>
        </w:rPr>
        <w:t>致：</w:t>
      </w:r>
      <w:r>
        <w:rPr>
          <w:rFonts w:hint="eastAsia"/>
          <w:sz w:val="24"/>
          <w:u w:val="single"/>
        </w:rPr>
        <w:t>（采购人）</w:t>
      </w:r>
    </w:p>
    <w:p w:rsidR="0095752B" w:rsidRDefault="00385B4F">
      <w:pPr>
        <w:adjustRightInd w:val="0"/>
        <w:snapToGrid w:val="0"/>
        <w:spacing w:line="360" w:lineRule="auto"/>
        <w:ind w:firstLineChars="200" w:firstLine="480"/>
        <w:rPr>
          <w:sz w:val="24"/>
        </w:rPr>
      </w:pPr>
      <w:r>
        <w:rPr>
          <w:rFonts w:hint="eastAsia"/>
          <w:sz w:val="24"/>
        </w:rPr>
        <w:t>我公司自愿参与</w:t>
      </w:r>
      <w:r>
        <w:rPr>
          <w:rFonts w:hint="eastAsia"/>
          <w:sz w:val="24"/>
          <w:u w:val="single"/>
        </w:rPr>
        <w:t xml:space="preserve">                  项目</w:t>
      </w:r>
      <w:r>
        <w:rPr>
          <w:rFonts w:hint="eastAsia"/>
          <w:sz w:val="24"/>
        </w:rPr>
        <w:t>，并郑重声明如下：</w:t>
      </w:r>
    </w:p>
    <w:p w:rsidR="0095752B" w:rsidRDefault="00385B4F">
      <w:pPr>
        <w:adjustRightInd w:val="0"/>
        <w:snapToGrid w:val="0"/>
        <w:spacing w:line="360" w:lineRule="auto"/>
        <w:ind w:firstLineChars="200" w:firstLine="480"/>
        <w:rPr>
          <w:sz w:val="24"/>
        </w:rPr>
      </w:pPr>
      <w:r>
        <w:rPr>
          <w:rFonts w:hint="eastAsia"/>
          <w:sz w:val="24"/>
        </w:rPr>
        <w:t>我公司在参与本项目前3年内在经营活动中没有重大违法记录，并对此声明的真实性负责。</w:t>
      </w:r>
    </w:p>
    <w:p w:rsidR="0095752B" w:rsidRDefault="00385B4F">
      <w:pPr>
        <w:adjustRightInd w:val="0"/>
        <w:snapToGrid w:val="0"/>
        <w:spacing w:line="360" w:lineRule="auto"/>
        <w:ind w:firstLineChars="200" w:firstLine="480"/>
        <w:rPr>
          <w:sz w:val="24"/>
        </w:rPr>
      </w:pPr>
      <w:r>
        <w:rPr>
          <w:rFonts w:hint="eastAsia"/>
          <w:sz w:val="24"/>
        </w:rPr>
        <w:t>注：重大违法记录，是指供应商因违法经营受到刑事处罚或者责令停产停业、吊销许可证或者执照、较大数额罚款等行政处罚。</w:t>
      </w:r>
    </w:p>
    <w:p w:rsidR="0095752B" w:rsidRDefault="00385B4F">
      <w:pPr>
        <w:adjustRightInd w:val="0"/>
        <w:snapToGrid w:val="0"/>
        <w:spacing w:line="360" w:lineRule="auto"/>
        <w:ind w:firstLineChars="200" w:firstLine="480"/>
        <w:rPr>
          <w:sz w:val="24"/>
        </w:rPr>
      </w:pPr>
      <w:r>
        <w:rPr>
          <w:rFonts w:hint="eastAsia"/>
          <w:sz w:val="24"/>
        </w:rPr>
        <w:t>特此声明。</w:t>
      </w:r>
    </w:p>
    <w:p w:rsidR="0095752B" w:rsidRDefault="0095752B">
      <w:pPr>
        <w:adjustRightInd w:val="0"/>
        <w:snapToGrid w:val="0"/>
        <w:spacing w:line="360" w:lineRule="auto"/>
        <w:ind w:firstLineChars="200" w:firstLine="480"/>
        <w:rPr>
          <w:sz w:val="24"/>
        </w:rPr>
      </w:pPr>
    </w:p>
    <w:p w:rsidR="0095752B" w:rsidRDefault="00385B4F">
      <w:pPr>
        <w:snapToGrid w:val="0"/>
        <w:spacing w:line="360" w:lineRule="auto"/>
        <w:ind w:firstLineChars="200" w:firstLine="480"/>
        <w:rPr>
          <w:sz w:val="24"/>
          <w:szCs w:val="24"/>
        </w:rPr>
      </w:pPr>
      <w:r>
        <w:rPr>
          <w:rFonts w:hint="eastAsia"/>
          <w:sz w:val="24"/>
          <w:szCs w:val="24"/>
        </w:rPr>
        <w:t>投标供应商（盖章）：</w:t>
      </w:r>
    </w:p>
    <w:p w:rsidR="0095752B" w:rsidRDefault="0095752B">
      <w:pPr>
        <w:snapToGrid w:val="0"/>
        <w:spacing w:line="360" w:lineRule="auto"/>
        <w:ind w:firstLineChars="200" w:firstLine="480"/>
        <w:rPr>
          <w:sz w:val="24"/>
          <w:szCs w:val="24"/>
        </w:rPr>
      </w:pPr>
    </w:p>
    <w:p w:rsidR="0095752B" w:rsidRDefault="00385B4F">
      <w:pPr>
        <w:snapToGrid w:val="0"/>
        <w:spacing w:line="360" w:lineRule="auto"/>
        <w:ind w:firstLineChars="200" w:firstLine="480"/>
        <w:rPr>
          <w:sz w:val="24"/>
          <w:szCs w:val="24"/>
        </w:rPr>
      </w:pPr>
      <w:r>
        <w:rPr>
          <w:rFonts w:hint="eastAsia"/>
          <w:sz w:val="24"/>
          <w:szCs w:val="24"/>
        </w:rPr>
        <w:t>法定代表人或授权代表（签字或盖章）：</w:t>
      </w:r>
    </w:p>
    <w:p w:rsidR="0095752B" w:rsidRDefault="0095752B">
      <w:pPr>
        <w:snapToGrid w:val="0"/>
        <w:spacing w:line="360" w:lineRule="auto"/>
        <w:ind w:firstLineChars="175" w:firstLine="420"/>
        <w:jc w:val="right"/>
        <w:rPr>
          <w:rFonts w:cs="仿宋_GB2312"/>
          <w:bCs/>
          <w:sz w:val="24"/>
        </w:rPr>
      </w:pPr>
    </w:p>
    <w:p w:rsidR="0095752B" w:rsidRDefault="0095752B">
      <w:pPr>
        <w:snapToGrid w:val="0"/>
        <w:spacing w:line="360" w:lineRule="auto"/>
        <w:ind w:firstLineChars="175" w:firstLine="420"/>
        <w:jc w:val="right"/>
        <w:rPr>
          <w:rFonts w:cs="仿宋_GB2312"/>
          <w:bCs/>
          <w:sz w:val="24"/>
        </w:rPr>
      </w:pPr>
    </w:p>
    <w:p w:rsidR="0095752B" w:rsidRDefault="00385B4F">
      <w:pPr>
        <w:snapToGrid w:val="0"/>
        <w:spacing w:line="360" w:lineRule="auto"/>
        <w:ind w:firstLineChars="175" w:firstLine="420"/>
        <w:jc w:val="right"/>
        <w:rPr>
          <w:rFonts w:cs="仿宋_GB2312"/>
          <w:sz w:val="24"/>
        </w:rPr>
      </w:pPr>
      <w:r>
        <w:rPr>
          <w:rFonts w:cs="仿宋_GB2312" w:hint="eastAsia"/>
          <w:bCs/>
          <w:sz w:val="24"/>
        </w:rPr>
        <w:t>日期:</w:t>
      </w:r>
      <w:r>
        <w:rPr>
          <w:rFonts w:cs="仿宋_GB2312" w:hint="eastAsia"/>
          <w:sz w:val="24"/>
        </w:rPr>
        <w:t xml:space="preserve">    年   月   日</w:t>
      </w:r>
    </w:p>
    <w:p w:rsidR="0095752B" w:rsidRDefault="00385B4F">
      <w:pPr>
        <w:pStyle w:val="a5"/>
        <w:tabs>
          <w:tab w:val="left" w:pos="588"/>
        </w:tabs>
        <w:jc w:val="center"/>
        <w:rPr>
          <w:rFonts w:hAnsi="宋体"/>
          <w:b/>
          <w:bCs/>
          <w:sz w:val="32"/>
          <w:szCs w:val="32"/>
        </w:rPr>
      </w:pPr>
      <w:r>
        <w:rPr>
          <w:rFonts w:hAnsi="宋体" w:cs="宋体" w:hint="eastAsia"/>
          <w:sz w:val="24"/>
        </w:rPr>
        <w:br w:type="page"/>
      </w:r>
    </w:p>
    <w:p w:rsidR="0095752B" w:rsidRDefault="00385B4F">
      <w:pPr>
        <w:widowControl/>
        <w:jc w:val="center"/>
        <w:rPr>
          <w:b/>
          <w:color w:val="000000"/>
          <w:sz w:val="28"/>
          <w:szCs w:val="28"/>
        </w:rPr>
      </w:pPr>
      <w:r>
        <w:rPr>
          <w:rFonts w:hint="eastAsia"/>
          <w:b/>
          <w:color w:val="000000"/>
          <w:sz w:val="28"/>
          <w:szCs w:val="28"/>
        </w:rPr>
        <w:lastRenderedPageBreak/>
        <w:t>报价书</w:t>
      </w:r>
    </w:p>
    <w:p w:rsidR="0095752B" w:rsidRDefault="0095752B">
      <w:pPr>
        <w:widowControl/>
        <w:spacing w:line="500" w:lineRule="exact"/>
        <w:ind w:firstLineChars="200" w:firstLine="480"/>
        <w:rPr>
          <w:color w:val="000000"/>
          <w:sz w:val="24"/>
          <w:szCs w:val="24"/>
          <w:u w:val="single"/>
        </w:rPr>
      </w:pPr>
    </w:p>
    <w:p w:rsidR="0095752B" w:rsidRDefault="00385B4F">
      <w:pPr>
        <w:widowControl/>
        <w:spacing w:line="500" w:lineRule="exact"/>
        <w:ind w:firstLineChars="200" w:firstLine="480"/>
        <w:rPr>
          <w:color w:val="000000"/>
          <w:sz w:val="24"/>
          <w:szCs w:val="24"/>
        </w:rPr>
      </w:pPr>
      <w:r>
        <w:rPr>
          <w:rFonts w:hint="eastAsia"/>
          <w:color w:val="000000"/>
          <w:sz w:val="24"/>
          <w:szCs w:val="24"/>
          <w:u w:val="single"/>
        </w:rPr>
        <w:t>（供应商全称）</w:t>
      </w:r>
      <w:r>
        <w:rPr>
          <w:rFonts w:hint="eastAsia"/>
          <w:color w:val="000000"/>
          <w:sz w:val="24"/>
          <w:szCs w:val="24"/>
        </w:rPr>
        <w:t>授权</w:t>
      </w:r>
      <w:r>
        <w:rPr>
          <w:rFonts w:hint="eastAsia"/>
          <w:color w:val="000000"/>
          <w:sz w:val="24"/>
          <w:szCs w:val="24"/>
          <w:u w:val="single"/>
        </w:rPr>
        <w:t xml:space="preserve"> （授权代表姓名） （职务、职称）</w:t>
      </w:r>
      <w:r>
        <w:rPr>
          <w:rFonts w:hint="eastAsia"/>
          <w:color w:val="000000"/>
          <w:sz w:val="24"/>
          <w:szCs w:val="24"/>
        </w:rPr>
        <w:t>为响应供应商代表，参加贵方组织的</w:t>
      </w:r>
      <w:r>
        <w:rPr>
          <w:rFonts w:hint="eastAsia"/>
          <w:color w:val="000000"/>
          <w:sz w:val="24"/>
          <w:szCs w:val="24"/>
          <w:u w:val="single"/>
        </w:rPr>
        <w:t xml:space="preserve"> （项目编号、项目名称）</w:t>
      </w:r>
      <w:r>
        <w:rPr>
          <w:rFonts w:hint="eastAsia"/>
          <w:color w:val="000000"/>
          <w:sz w:val="24"/>
          <w:szCs w:val="24"/>
        </w:rPr>
        <w:t>谈判的有关活动，并对</w:t>
      </w:r>
      <w:r>
        <w:rPr>
          <w:rFonts w:hint="eastAsia"/>
          <w:color w:val="000000"/>
          <w:sz w:val="24"/>
          <w:szCs w:val="24"/>
          <w:u w:val="single"/>
        </w:rPr>
        <w:t xml:space="preserve">       </w:t>
      </w:r>
      <w:r>
        <w:rPr>
          <w:rFonts w:hint="eastAsia"/>
          <w:color w:val="000000"/>
          <w:sz w:val="24"/>
          <w:szCs w:val="24"/>
        </w:rPr>
        <w:t>进行报价。为此：</w:t>
      </w:r>
    </w:p>
    <w:p w:rsidR="0095752B" w:rsidRDefault="00385B4F">
      <w:pPr>
        <w:widowControl/>
        <w:spacing w:line="500" w:lineRule="exact"/>
        <w:ind w:firstLineChars="200" w:firstLine="480"/>
        <w:rPr>
          <w:color w:val="000000"/>
          <w:sz w:val="24"/>
          <w:szCs w:val="24"/>
        </w:rPr>
      </w:pPr>
      <w:r>
        <w:rPr>
          <w:color w:val="000000"/>
          <w:sz w:val="24"/>
          <w:szCs w:val="24"/>
        </w:rPr>
        <w:t>1</w:t>
      </w:r>
      <w:r>
        <w:rPr>
          <w:rFonts w:hint="eastAsia"/>
          <w:color w:val="000000"/>
          <w:sz w:val="24"/>
          <w:szCs w:val="24"/>
        </w:rPr>
        <w:t>、提供供应商须知规定的全部响应文件：</w:t>
      </w:r>
    </w:p>
    <w:p w:rsidR="0095752B" w:rsidRDefault="00385B4F">
      <w:pPr>
        <w:widowControl/>
        <w:spacing w:line="500" w:lineRule="exact"/>
        <w:ind w:firstLineChars="200" w:firstLine="480"/>
        <w:rPr>
          <w:color w:val="000000"/>
          <w:sz w:val="24"/>
          <w:szCs w:val="24"/>
        </w:rPr>
      </w:pPr>
      <w:r>
        <w:rPr>
          <w:rFonts w:hint="eastAsia"/>
          <w:color w:val="000000"/>
          <w:sz w:val="24"/>
          <w:szCs w:val="24"/>
        </w:rPr>
        <w:t xml:space="preserve">响应文件（含资格证明文件）正本（0）份，副本（0）份 </w:t>
      </w:r>
    </w:p>
    <w:p w:rsidR="0095752B" w:rsidRDefault="00385B4F">
      <w:pPr>
        <w:widowControl/>
        <w:spacing w:line="500" w:lineRule="exact"/>
        <w:ind w:firstLineChars="200" w:firstLine="480"/>
        <w:rPr>
          <w:color w:val="000000"/>
          <w:sz w:val="24"/>
          <w:szCs w:val="24"/>
        </w:rPr>
      </w:pPr>
      <w:r>
        <w:rPr>
          <w:color w:val="000000"/>
          <w:sz w:val="24"/>
          <w:szCs w:val="24"/>
        </w:rPr>
        <w:t>2</w:t>
      </w:r>
      <w:r>
        <w:rPr>
          <w:rFonts w:hint="eastAsia"/>
          <w:color w:val="000000"/>
          <w:sz w:val="24"/>
          <w:szCs w:val="24"/>
        </w:rPr>
        <w:t>、报价的总价为</w:t>
      </w:r>
      <w:r>
        <w:rPr>
          <w:rFonts w:hint="eastAsia"/>
          <w:color w:val="000000"/>
          <w:sz w:val="24"/>
          <w:szCs w:val="24"/>
          <w:u w:val="single"/>
          <w:lang w:val="en-US"/>
        </w:rPr>
        <w:t xml:space="preserve">     </w:t>
      </w:r>
      <w:r>
        <w:rPr>
          <w:color w:val="000000"/>
          <w:sz w:val="24"/>
          <w:szCs w:val="24"/>
          <w:u w:val="single"/>
        </w:rPr>
        <w:tab/>
      </w:r>
      <w:r>
        <w:rPr>
          <w:rFonts w:hint="eastAsia"/>
          <w:color w:val="000000"/>
          <w:sz w:val="24"/>
          <w:szCs w:val="24"/>
        </w:rPr>
        <w:t>元（以人民币形式进行报价，最多保留到小数点后两位）</w:t>
      </w:r>
    </w:p>
    <w:p w:rsidR="0095752B" w:rsidRDefault="00385B4F">
      <w:pPr>
        <w:widowControl/>
        <w:spacing w:line="500" w:lineRule="exact"/>
        <w:ind w:firstLineChars="200" w:firstLine="480"/>
        <w:rPr>
          <w:color w:val="000000"/>
          <w:sz w:val="24"/>
          <w:szCs w:val="24"/>
        </w:rPr>
      </w:pPr>
      <w:r>
        <w:rPr>
          <w:color w:val="000000"/>
          <w:sz w:val="24"/>
          <w:szCs w:val="24"/>
        </w:rPr>
        <w:t>3</w:t>
      </w:r>
      <w:r>
        <w:rPr>
          <w:rFonts w:hint="eastAsia"/>
          <w:color w:val="000000"/>
          <w:sz w:val="24"/>
          <w:szCs w:val="24"/>
        </w:rPr>
        <w:t xml:space="preserve">、保证遵守竞争性谈判文件中的有关规定 </w:t>
      </w:r>
    </w:p>
    <w:p w:rsidR="0095752B" w:rsidRDefault="00385B4F">
      <w:pPr>
        <w:widowControl/>
        <w:spacing w:line="500" w:lineRule="exact"/>
        <w:ind w:firstLineChars="200" w:firstLine="480"/>
        <w:rPr>
          <w:color w:val="000000"/>
          <w:sz w:val="24"/>
          <w:szCs w:val="24"/>
        </w:rPr>
      </w:pPr>
      <w:r>
        <w:rPr>
          <w:color w:val="000000"/>
          <w:sz w:val="24"/>
          <w:szCs w:val="24"/>
        </w:rPr>
        <w:t>4</w:t>
      </w:r>
      <w:r>
        <w:rPr>
          <w:rFonts w:hint="eastAsia"/>
          <w:color w:val="000000"/>
          <w:sz w:val="24"/>
          <w:szCs w:val="24"/>
        </w:rPr>
        <w:t xml:space="preserve">、保证忠实地执行买卖双方所签的《政府采购合同》，并承担《合同》约定的责任义务 </w:t>
      </w:r>
    </w:p>
    <w:p w:rsidR="0095752B" w:rsidRDefault="00385B4F">
      <w:pPr>
        <w:widowControl/>
        <w:spacing w:line="500" w:lineRule="exact"/>
        <w:ind w:firstLineChars="200" w:firstLine="480"/>
        <w:rPr>
          <w:color w:val="000000"/>
          <w:sz w:val="24"/>
          <w:szCs w:val="24"/>
        </w:rPr>
      </w:pPr>
      <w:r>
        <w:rPr>
          <w:color w:val="000000"/>
          <w:sz w:val="24"/>
          <w:szCs w:val="24"/>
        </w:rPr>
        <w:t>5</w:t>
      </w:r>
      <w:r>
        <w:rPr>
          <w:rFonts w:hint="eastAsia"/>
          <w:color w:val="000000"/>
          <w:sz w:val="24"/>
          <w:szCs w:val="24"/>
        </w:rPr>
        <w:t xml:space="preserve">、愿意向贵方提供任何与该项活动有关的数据、情况和技术资料 </w:t>
      </w:r>
    </w:p>
    <w:p w:rsidR="0095752B" w:rsidRDefault="00385B4F">
      <w:pPr>
        <w:widowControl/>
        <w:spacing w:line="500" w:lineRule="exact"/>
        <w:ind w:firstLineChars="200" w:firstLine="480"/>
        <w:rPr>
          <w:color w:val="000000"/>
          <w:sz w:val="24"/>
          <w:szCs w:val="24"/>
        </w:rPr>
      </w:pPr>
      <w:r>
        <w:rPr>
          <w:color w:val="000000"/>
          <w:sz w:val="24"/>
          <w:szCs w:val="24"/>
        </w:rPr>
        <w:t>6</w:t>
      </w:r>
      <w:r>
        <w:rPr>
          <w:rFonts w:hint="eastAsia"/>
          <w:color w:val="000000"/>
          <w:sz w:val="24"/>
          <w:szCs w:val="24"/>
        </w:rPr>
        <w:t xml:space="preserve">、与本活动有关的一切往来通讯请寄： </w:t>
      </w:r>
    </w:p>
    <w:p w:rsidR="0095752B" w:rsidRDefault="0095752B">
      <w:pPr>
        <w:widowControl/>
        <w:spacing w:line="500" w:lineRule="exact"/>
        <w:ind w:firstLineChars="200" w:firstLine="480"/>
        <w:rPr>
          <w:color w:val="000000"/>
          <w:sz w:val="24"/>
          <w:szCs w:val="24"/>
        </w:rPr>
      </w:pPr>
    </w:p>
    <w:p w:rsidR="0095752B" w:rsidRDefault="0095752B">
      <w:pPr>
        <w:widowControl/>
        <w:spacing w:line="500" w:lineRule="exact"/>
        <w:ind w:firstLineChars="200" w:firstLine="480"/>
        <w:rPr>
          <w:color w:val="000000"/>
          <w:sz w:val="24"/>
          <w:szCs w:val="24"/>
        </w:rPr>
      </w:pPr>
    </w:p>
    <w:p w:rsidR="0095752B" w:rsidRDefault="00385B4F">
      <w:pPr>
        <w:widowControl/>
        <w:spacing w:line="500" w:lineRule="exact"/>
        <w:ind w:firstLineChars="200" w:firstLine="480"/>
        <w:rPr>
          <w:color w:val="000000"/>
          <w:sz w:val="24"/>
          <w:szCs w:val="24"/>
        </w:rPr>
      </w:pPr>
      <w:r>
        <w:rPr>
          <w:rFonts w:hint="eastAsia"/>
          <w:color w:val="000000"/>
          <w:sz w:val="24"/>
          <w:szCs w:val="24"/>
        </w:rPr>
        <w:t xml:space="preserve">地址：                          邮编： </w:t>
      </w:r>
    </w:p>
    <w:p w:rsidR="0095752B" w:rsidRDefault="00385B4F">
      <w:pPr>
        <w:widowControl/>
        <w:spacing w:line="500" w:lineRule="exact"/>
        <w:ind w:firstLineChars="200" w:firstLine="480"/>
        <w:rPr>
          <w:color w:val="000000"/>
          <w:sz w:val="24"/>
          <w:szCs w:val="24"/>
        </w:rPr>
      </w:pPr>
      <w:r>
        <w:rPr>
          <w:rFonts w:hint="eastAsia"/>
          <w:color w:val="000000"/>
          <w:sz w:val="24"/>
          <w:szCs w:val="24"/>
        </w:rPr>
        <w:t xml:space="preserve">电话：                          传真： </w:t>
      </w:r>
    </w:p>
    <w:p w:rsidR="0095752B" w:rsidRDefault="00385B4F">
      <w:pPr>
        <w:widowControl/>
        <w:spacing w:line="500" w:lineRule="exact"/>
        <w:ind w:firstLineChars="200" w:firstLine="480"/>
        <w:rPr>
          <w:color w:val="000000"/>
          <w:sz w:val="24"/>
          <w:szCs w:val="24"/>
        </w:rPr>
      </w:pPr>
      <w:r>
        <w:rPr>
          <w:rFonts w:hint="eastAsia"/>
          <w:color w:val="000000"/>
          <w:sz w:val="24"/>
          <w:szCs w:val="24"/>
        </w:rPr>
        <w:t xml:space="preserve">供应商全称： </w:t>
      </w:r>
    </w:p>
    <w:p w:rsidR="0095752B" w:rsidRDefault="00385B4F">
      <w:pPr>
        <w:widowControl/>
        <w:spacing w:line="500" w:lineRule="exact"/>
        <w:ind w:firstLineChars="200" w:firstLine="480"/>
        <w:rPr>
          <w:color w:val="000000"/>
          <w:sz w:val="24"/>
          <w:szCs w:val="24"/>
        </w:rPr>
      </w:pPr>
      <w:r>
        <w:rPr>
          <w:rFonts w:hint="eastAsia"/>
          <w:color w:val="000000"/>
          <w:sz w:val="24"/>
          <w:szCs w:val="24"/>
        </w:rPr>
        <w:t>日期：</w:t>
      </w:r>
    </w:p>
    <w:p w:rsidR="0095752B" w:rsidRDefault="0095752B">
      <w:pPr>
        <w:spacing w:line="415" w:lineRule="auto"/>
        <w:sectPr w:rsidR="0095752B">
          <w:pgSz w:w="11900" w:h="16840"/>
          <w:pgMar w:top="1418" w:right="1418" w:bottom="1418" w:left="567" w:header="0" w:footer="363" w:gutter="0"/>
          <w:cols w:space="720"/>
        </w:sectPr>
      </w:pPr>
    </w:p>
    <w:p w:rsidR="0095752B" w:rsidRDefault="00385B4F">
      <w:pPr>
        <w:spacing w:before="64"/>
        <w:ind w:left="2770" w:right="2797"/>
        <w:jc w:val="center"/>
        <w:rPr>
          <w:b/>
          <w:sz w:val="21"/>
        </w:rPr>
      </w:pPr>
      <w:r>
        <w:rPr>
          <w:b/>
          <w:sz w:val="21"/>
        </w:rPr>
        <w:lastRenderedPageBreak/>
        <w:t>报价一览表</w:t>
      </w:r>
    </w:p>
    <w:p w:rsidR="0095752B" w:rsidRDefault="0095752B">
      <w:pPr>
        <w:pStyle w:val="a4"/>
        <w:spacing w:before="1"/>
        <w:rPr>
          <w:b/>
          <w:sz w:val="31"/>
        </w:rPr>
      </w:pPr>
    </w:p>
    <w:p w:rsidR="0095752B" w:rsidRDefault="0095752B">
      <w:pPr>
        <w:ind w:right="444"/>
        <w:rPr>
          <w:kern w:val="1"/>
        </w:rPr>
      </w:pPr>
    </w:p>
    <w:tbl>
      <w:tblPr>
        <w:tblW w:w="10077" w:type="dxa"/>
        <w:tblCellMar>
          <w:left w:w="0" w:type="dxa"/>
          <w:right w:w="0" w:type="dxa"/>
        </w:tblCellMar>
        <w:tblLook w:val="04A0"/>
      </w:tblPr>
      <w:tblGrid>
        <w:gridCol w:w="812"/>
        <w:gridCol w:w="3963"/>
        <w:gridCol w:w="2651"/>
        <w:gridCol w:w="1414"/>
        <w:gridCol w:w="1237"/>
      </w:tblGrid>
      <w:tr w:rsidR="0095752B">
        <w:trPr>
          <w:trHeight w:val="675"/>
        </w:trPr>
        <w:tc>
          <w:tcPr>
            <w:tcW w:w="81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序号</w:t>
            </w:r>
          </w:p>
        </w:tc>
        <w:tc>
          <w:tcPr>
            <w:tcW w:w="3963"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名称</w:t>
            </w:r>
          </w:p>
        </w:tc>
        <w:tc>
          <w:tcPr>
            <w:tcW w:w="2651"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rFonts w:hint="eastAsia"/>
                <w:kern w:val="1"/>
              </w:rPr>
              <w:t>谈判</w:t>
            </w:r>
            <w:r>
              <w:rPr>
                <w:kern w:val="1"/>
              </w:rPr>
              <w:t>报价</w:t>
            </w:r>
          </w:p>
        </w:tc>
        <w:tc>
          <w:tcPr>
            <w:tcW w:w="1414" w:type="dxa"/>
            <w:tcBorders>
              <w:top w:val="single" w:sz="4" w:space="0" w:color="000000"/>
              <w:left w:val="single" w:sz="4" w:space="0" w:color="000000"/>
              <w:bottom w:val="single" w:sz="4" w:space="0" w:color="000000"/>
              <w:right w:val="single" w:sz="4" w:space="0" w:color="000000"/>
            </w:tcBorders>
            <w:vAlign w:val="center"/>
          </w:tcPr>
          <w:p w:rsidR="0095752B" w:rsidRDefault="00385B4F">
            <w:pPr>
              <w:ind w:firstLine="240"/>
              <w:jc w:val="center"/>
              <w:rPr>
                <w:kern w:val="1"/>
              </w:rPr>
            </w:pPr>
            <w:r>
              <w:rPr>
                <w:rFonts w:hint="eastAsia"/>
                <w:kern w:val="1"/>
              </w:rPr>
              <w:t>工期</w:t>
            </w:r>
          </w:p>
        </w:tc>
        <w:tc>
          <w:tcPr>
            <w:tcW w:w="1237"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备注</w:t>
            </w:r>
          </w:p>
        </w:tc>
      </w:tr>
      <w:tr w:rsidR="0095752B">
        <w:trPr>
          <w:trHeight w:val="714"/>
        </w:trPr>
        <w:tc>
          <w:tcPr>
            <w:tcW w:w="81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szCs w:val="21"/>
              </w:rPr>
            </w:pPr>
            <w:r>
              <w:rPr>
                <w:kern w:val="1"/>
                <w:szCs w:val="21"/>
              </w:rPr>
              <w:t>1</w:t>
            </w:r>
          </w:p>
        </w:tc>
        <w:tc>
          <w:tcPr>
            <w:tcW w:w="3963" w:type="dxa"/>
            <w:tcBorders>
              <w:top w:val="single" w:sz="4" w:space="0" w:color="000000"/>
              <w:left w:val="single" w:sz="4" w:space="0" w:color="000000"/>
              <w:bottom w:val="single" w:sz="4" w:space="0" w:color="000000"/>
              <w:right w:val="single" w:sz="4" w:space="0" w:color="000000"/>
            </w:tcBorders>
            <w:vAlign w:val="center"/>
          </w:tcPr>
          <w:p w:rsidR="0095752B" w:rsidRDefault="0095752B">
            <w:pPr>
              <w:jc w:val="center"/>
              <w:rPr>
                <w:kern w:val="1"/>
                <w:highlight w:val="yellow"/>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szCs w:val="21"/>
                <w:highlight w:val="yellow"/>
              </w:rPr>
            </w:pPr>
            <w:r>
              <w:rPr>
                <w:rFonts w:hint="eastAsia"/>
                <w:kern w:val="1"/>
                <w:szCs w:val="21"/>
                <w:lang w:val="en-US"/>
              </w:rPr>
              <w:t>元</w:t>
            </w:r>
          </w:p>
        </w:tc>
        <w:tc>
          <w:tcPr>
            <w:tcW w:w="1414" w:type="dxa"/>
            <w:tcBorders>
              <w:top w:val="single" w:sz="4" w:space="0" w:color="000000"/>
              <w:left w:val="single" w:sz="4" w:space="0" w:color="000000"/>
              <w:bottom w:val="single" w:sz="4" w:space="0" w:color="000000"/>
              <w:right w:val="single" w:sz="4" w:space="0" w:color="000000"/>
            </w:tcBorders>
            <w:vAlign w:val="center"/>
          </w:tcPr>
          <w:p w:rsidR="0095752B" w:rsidRDefault="0095752B">
            <w:pPr>
              <w:jc w:val="center"/>
              <w:rPr>
                <w:kern w:val="1"/>
                <w:szCs w:val="21"/>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5752B" w:rsidRDefault="0095752B">
            <w:pPr>
              <w:jc w:val="center"/>
              <w:rPr>
                <w:kern w:val="1"/>
                <w:szCs w:val="21"/>
              </w:rPr>
            </w:pPr>
          </w:p>
        </w:tc>
      </w:tr>
    </w:tbl>
    <w:p w:rsidR="0095752B" w:rsidRDefault="0095752B">
      <w:pPr>
        <w:rPr>
          <w:kern w:val="1"/>
          <w:shd w:val="clear" w:color="auto" w:fill="FFFF00"/>
        </w:rPr>
      </w:pPr>
    </w:p>
    <w:p w:rsidR="0095752B" w:rsidRDefault="00385B4F">
      <w:pPr>
        <w:ind w:firstLine="235"/>
        <w:rPr>
          <w:kern w:val="1"/>
        </w:rPr>
      </w:pPr>
      <w:r>
        <w:rPr>
          <w:kern w:val="1"/>
        </w:rPr>
        <w:t xml:space="preserve">供应商全称：（盖章）                           </w:t>
      </w:r>
    </w:p>
    <w:p w:rsidR="0095752B" w:rsidRDefault="00385B4F">
      <w:pPr>
        <w:ind w:firstLine="112"/>
        <w:rPr>
          <w:kern w:val="1"/>
        </w:rPr>
      </w:pPr>
      <w:r>
        <w:rPr>
          <w:kern w:val="1"/>
        </w:rPr>
        <w:t xml:space="preserve"> </w:t>
      </w:r>
    </w:p>
    <w:p w:rsidR="0095752B" w:rsidRDefault="00385B4F">
      <w:pPr>
        <w:ind w:firstLine="230"/>
        <w:rPr>
          <w:kern w:val="1"/>
        </w:rPr>
      </w:pPr>
      <w:r>
        <w:rPr>
          <w:kern w:val="1"/>
        </w:rPr>
        <w:t xml:space="preserve">法定代表人（负责人）或授权委托代理人（签字）：                  </w:t>
      </w:r>
    </w:p>
    <w:p w:rsidR="0095752B" w:rsidRDefault="00385B4F">
      <w:pPr>
        <w:rPr>
          <w:kern w:val="1"/>
        </w:rPr>
      </w:pPr>
      <w:r>
        <w:rPr>
          <w:kern w:val="1"/>
        </w:rPr>
        <w:t xml:space="preserve"> </w:t>
      </w:r>
    </w:p>
    <w:p w:rsidR="0095752B" w:rsidRDefault="00385B4F">
      <w:pPr>
        <w:jc w:val="right"/>
        <w:rPr>
          <w:kern w:val="1"/>
        </w:rPr>
      </w:pPr>
      <w:r>
        <w:rPr>
          <w:kern w:val="1"/>
        </w:rPr>
        <w:t xml:space="preserve">  年   月   日</w:t>
      </w:r>
    </w:p>
    <w:p w:rsidR="0095752B" w:rsidRDefault="00385B4F">
      <w:pPr>
        <w:spacing w:line="320" w:lineRule="exact"/>
        <w:rPr>
          <w:b/>
          <w:kern w:val="1"/>
        </w:rPr>
      </w:pPr>
      <w:r>
        <w:rPr>
          <w:b/>
          <w:kern w:val="1"/>
        </w:rPr>
        <w:t xml:space="preserve">  注：1、“</w:t>
      </w:r>
      <w:r>
        <w:rPr>
          <w:rFonts w:hint="eastAsia"/>
          <w:b/>
          <w:kern w:val="1"/>
        </w:rPr>
        <w:t>谈判</w:t>
      </w:r>
      <w:r>
        <w:rPr>
          <w:b/>
          <w:kern w:val="1"/>
        </w:rPr>
        <w:t>报价”应与“响应文件”中第1项“</w:t>
      </w:r>
      <w:r>
        <w:rPr>
          <w:rFonts w:hint="eastAsia"/>
          <w:b/>
          <w:kern w:val="1"/>
        </w:rPr>
        <w:t>谈判</w:t>
      </w:r>
      <w:r>
        <w:rPr>
          <w:b/>
          <w:kern w:val="1"/>
        </w:rPr>
        <w:t>报价”及响应报价明细表中“响应报价”一致。</w:t>
      </w:r>
    </w:p>
    <w:p w:rsidR="0095752B" w:rsidRDefault="00385B4F">
      <w:pPr>
        <w:spacing w:line="320" w:lineRule="exact"/>
        <w:rPr>
          <w:b/>
          <w:kern w:val="1"/>
        </w:rPr>
      </w:pPr>
      <w:r>
        <w:rPr>
          <w:b/>
          <w:kern w:val="1"/>
        </w:rPr>
        <w:t xml:space="preserve">      2、本表可按同格式扩展。</w:t>
      </w: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385B4F">
      <w:pPr>
        <w:jc w:val="center"/>
        <w:rPr>
          <w:b/>
          <w:sz w:val="28"/>
          <w:szCs w:val="28"/>
        </w:rPr>
      </w:pPr>
      <w:r>
        <w:rPr>
          <w:rFonts w:hint="eastAsia"/>
          <w:b/>
          <w:sz w:val="28"/>
          <w:szCs w:val="28"/>
        </w:rPr>
        <w:t>已标价的工程量清单</w:t>
      </w: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spacing w:before="11"/>
        <w:rPr>
          <w:sz w:val="12"/>
        </w:rPr>
      </w:pPr>
    </w:p>
    <w:p w:rsidR="0095752B" w:rsidRDefault="00385B4F">
      <w:pPr>
        <w:pStyle w:val="3"/>
      </w:pPr>
      <w:r>
        <w:lastRenderedPageBreak/>
        <w:t>技术服务和售后服务的内容及措施</w:t>
      </w:r>
    </w:p>
    <w:p w:rsidR="0095752B" w:rsidRDefault="0095752B"/>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sectPr w:rsidR="0095752B">
          <w:pgSz w:w="11900" w:h="16840"/>
          <w:pgMar w:top="1418" w:right="1418" w:bottom="1418" w:left="567" w:header="0" w:footer="363" w:gutter="0"/>
          <w:cols w:space="720"/>
        </w:sectPr>
      </w:pPr>
    </w:p>
    <w:p w:rsidR="0095752B" w:rsidRDefault="00385B4F">
      <w:pPr>
        <w:pStyle w:val="3"/>
        <w:spacing w:before="64"/>
      </w:pPr>
      <w:r>
        <w:lastRenderedPageBreak/>
        <w:t>小微企业声明函</w:t>
      </w:r>
    </w:p>
    <w:p w:rsidR="0095752B" w:rsidRDefault="0095752B">
      <w:pPr>
        <w:pStyle w:val="a4"/>
        <w:spacing w:before="1"/>
        <w:rPr>
          <w:b/>
          <w:sz w:val="31"/>
        </w:rPr>
      </w:pPr>
    </w:p>
    <w:p w:rsidR="0095752B" w:rsidRDefault="00385B4F">
      <w:pPr>
        <w:pStyle w:val="a4"/>
        <w:spacing w:before="1"/>
        <w:ind w:left="106"/>
      </w:pPr>
      <w:r>
        <w:t>注：响应供应商及响应产品是小微企业的提供，否则无需提供</w:t>
      </w:r>
    </w:p>
    <w:p w:rsidR="0095752B" w:rsidRDefault="0095752B">
      <w:pPr>
        <w:pStyle w:val="a4"/>
        <w:rPr>
          <w:sz w:val="18"/>
        </w:rPr>
      </w:pPr>
    </w:p>
    <w:p w:rsidR="0095752B" w:rsidRDefault="0095752B">
      <w:pPr>
        <w:pStyle w:val="a4"/>
        <w:rPr>
          <w:sz w:val="18"/>
        </w:rPr>
      </w:pPr>
    </w:p>
    <w:p w:rsidR="0095752B" w:rsidRDefault="0095752B">
      <w:pPr>
        <w:pStyle w:val="a4"/>
        <w:spacing w:before="8"/>
        <w:rPr>
          <w:sz w:val="13"/>
        </w:rPr>
      </w:pPr>
    </w:p>
    <w:p w:rsidR="0095752B" w:rsidRDefault="00385B4F">
      <w:pPr>
        <w:adjustRightInd w:val="0"/>
        <w:snapToGrid w:val="0"/>
        <w:spacing w:line="360" w:lineRule="auto"/>
        <w:ind w:firstLineChars="200" w:firstLine="643"/>
        <w:jc w:val="center"/>
        <w:rPr>
          <w:b/>
          <w:bCs/>
          <w:sz w:val="32"/>
          <w:szCs w:val="32"/>
        </w:rPr>
      </w:pPr>
      <w:r>
        <w:rPr>
          <w:rFonts w:hint="eastAsia"/>
          <w:b/>
          <w:bCs/>
          <w:sz w:val="32"/>
          <w:szCs w:val="32"/>
        </w:rPr>
        <w:t>中小企业声明函（货物）</w:t>
      </w:r>
    </w:p>
    <w:p w:rsidR="0095752B" w:rsidRDefault="00385B4F" w:rsidP="00503264">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本公司（联合体）郑重声明，根据《政府采购促进中小企业发展管理办法》（财库﹝2020﹞46 号）的规定，本公司（联合体）参加</w:t>
      </w:r>
      <w:r>
        <w:rPr>
          <w:rFonts w:hint="eastAsia"/>
          <w:bCs/>
          <w:sz w:val="24"/>
          <w:szCs w:val="24"/>
          <w:u w:val="single"/>
        </w:rPr>
        <w:t xml:space="preserve"> （单位名称） </w:t>
      </w:r>
      <w:r>
        <w:rPr>
          <w:rFonts w:hint="eastAsia"/>
          <w:bCs/>
          <w:sz w:val="24"/>
          <w:szCs w:val="24"/>
        </w:rPr>
        <w:t>的</w:t>
      </w:r>
      <w:r>
        <w:rPr>
          <w:rFonts w:hint="eastAsia"/>
          <w:bCs/>
          <w:sz w:val="24"/>
          <w:szCs w:val="24"/>
          <w:u w:val="single"/>
        </w:rPr>
        <w:t xml:space="preserve"> （项目名称） </w:t>
      </w:r>
      <w:r>
        <w:rPr>
          <w:rFonts w:hint="eastAsia"/>
          <w:bCs/>
          <w:sz w:val="24"/>
          <w:szCs w:val="24"/>
        </w:rPr>
        <w:t>采购活动，提供的货物全部由符合政策要求的中小企业制造。相关企业（含联合体中的中小企业、签订分包意向协议的中小企业）的具体情况如下：</w:t>
      </w:r>
    </w:p>
    <w:p w:rsidR="0095752B" w:rsidRDefault="00385B4F" w:rsidP="00503264">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（标的名称） </w:t>
      </w:r>
      <w:r>
        <w:rPr>
          <w:rFonts w:hint="eastAsia"/>
          <w:bCs/>
          <w:sz w:val="24"/>
          <w:szCs w:val="24"/>
        </w:rPr>
        <w:t>，属于</w:t>
      </w:r>
      <w:r>
        <w:rPr>
          <w:rFonts w:hint="eastAsia"/>
          <w:bCs/>
          <w:sz w:val="24"/>
          <w:szCs w:val="24"/>
          <w:u w:val="single"/>
        </w:rPr>
        <w:t xml:space="preserve"> （采购文件中明确的所属行业）</w:t>
      </w:r>
      <w:r>
        <w:rPr>
          <w:rFonts w:hint="eastAsia"/>
          <w:bCs/>
          <w:sz w:val="24"/>
          <w:szCs w:val="24"/>
        </w:rPr>
        <w:t>行业 ；制造商为</w:t>
      </w:r>
      <w:r>
        <w:rPr>
          <w:rFonts w:hint="eastAsia"/>
          <w:bCs/>
          <w:sz w:val="24"/>
          <w:szCs w:val="24"/>
          <w:u w:val="single"/>
        </w:rPr>
        <w:t xml:space="preserve"> （企业名称）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sz w:val="24"/>
          <w:szCs w:val="24"/>
          <w:u w:val="single"/>
        </w:rPr>
        <w:t xml:space="preserve"> （中型企业、小型企业、微型企业） </w:t>
      </w:r>
      <w:r>
        <w:rPr>
          <w:rFonts w:hint="eastAsia"/>
          <w:bCs/>
          <w:sz w:val="24"/>
          <w:szCs w:val="24"/>
        </w:rPr>
        <w:t>；</w:t>
      </w:r>
    </w:p>
    <w:p w:rsidR="0095752B" w:rsidRDefault="00385B4F" w:rsidP="00503264">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（标的名称） </w:t>
      </w:r>
      <w:r>
        <w:rPr>
          <w:rFonts w:hint="eastAsia"/>
          <w:bCs/>
          <w:sz w:val="24"/>
          <w:szCs w:val="24"/>
        </w:rPr>
        <w:t>，属于</w:t>
      </w:r>
      <w:r>
        <w:rPr>
          <w:rFonts w:hint="eastAsia"/>
          <w:bCs/>
          <w:sz w:val="24"/>
          <w:szCs w:val="24"/>
          <w:u w:val="single"/>
        </w:rPr>
        <w:t xml:space="preserve"> （采购文件中明确的所属行业）</w:t>
      </w:r>
      <w:r>
        <w:rPr>
          <w:rFonts w:hint="eastAsia"/>
          <w:bCs/>
          <w:sz w:val="24"/>
          <w:szCs w:val="24"/>
        </w:rPr>
        <w:t>行业 ；制造商为</w:t>
      </w:r>
      <w:r>
        <w:rPr>
          <w:rFonts w:hint="eastAsia"/>
          <w:bCs/>
          <w:sz w:val="24"/>
          <w:szCs w:val="24"/>
          <w:u w:val="single"/>
        </w:rPr>
        <w:t xml:space="preserve"> （企业名称）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万元，属于</w:t>
      </w:r>
      <w:r>
        <w:rPr>
          <w:rFonts w:hint="eastAsia"/>
          <w:bCs/>
          <w:sz w:val="24"/>
          <w:szCs w:val="24"/>
          <w:u w:val="single"/>
        </w:rPr>
        <w:t xml:space="preserve"> （中型企业、小型企业、微型企业） </w:t>
      </w:r>
      <w:r>
        <w:rPr>
          <w:rFonts w:hint="eastAsia"/>
          <w:bCs/>
          <w:sz w:val="24"/>
          <w:szCs w:val="24"/>
        </w:rPr>
        <w:t>；</w:t>
      </w:r>
    </w:p>
    <w:p w:rsidR="0095752B" w:rsidRDefault="00385B4F" w:rsidP="00503264">
      <w:pPr>
        <w:snapToGrid w:val="0"/>
        <w:spacing w:line="360" w:lineRule="auto"/>
        <w:ind w:firstLineChars="205" w:firstLine="492"/>
        <w:rPr>
          <w:bCs/>
          <w:sz w:val="24"/>
          <w:szCs w:val="24"/>
        </w:rPr>
      </w:pPr>
      <w:r>
        <w:rPr>
          <w:rFonts w:hint="eastAsia"/>
          <w:bCs/>
          <w:sz w:val="24"/>
          <w:szCs w:val="24"/>
        </w:rPr>
        <w:t>……</w:t>
      </w:r>
    </w:p>
    <w:p w:rsidR="0095752B" w:rsidRDefault="00385B4F" w:rsidP="00503264">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95752B" w:rsidRDefault="00385B4F" w:rsidP="00503264">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95752B" w:rsidRDefault="0095752B" w:rsidP="00503264">
      <w:pPr>
        <w:snapToGrid w:val="0"/>
        <w:spacing w:line="360" w:lineRule="auto"/>
        <w:ind w:firstLineChars="205" w:firstLine="492"/>
        <w:rPr>
          <w:bCs/>
          <w:sz w:val="24"/>
          <w:szCs w:val="24"/>
        </w:rPr>
      </w:pPr>
    </w:p>
    <w:p w:rsidR="0095752B" w:rsidRDefault="00385B4F" w:rsidP="00503264">
      <w:pPr>
        <w:snapToGrid w:val="0"/>
        <w:spacing w:line="360" w:lineRule="auto"/>
        <w:ind w:firstLineChars="205" w:firstLine="492"/>
        <w:rPr>
          <w:bCs/>
          <w:sz w:val="24"/>
          <w:szCs w:val="24"/>
        </w:rPr>
      </w:pPr>
      <w:r>
        <w:rPr>
          <w:rFonts w:hint="eastAsia"/>
          <w:bCs/>
          <w:sz w:val="24"/>
          <w:szCs w:val="24"/>
        </w:rPr>
        <w:t>企业名称（盖章）：</w:t>
      </w:r>
    </w:p>
    <w:p w:rsidR="0095752B" w:rsidRDefault="0095752B" w:rsidP="00503264">
      <w:pPr>
        <w:snapToGrid w:val="0"/>
        <w:spacing w:line="360" w:lineRule="auto"/>
        <w:ind w:firstLineChars="205" w:firstLine="492"/>
        <w:rPr>
          <w:bCs/>
          <w:sz w:val="24"/>
          <w:szCs w:val="24"/>
        </w:rPr>
      </w:pPr>
    </w:p>
    <w:p w:rsidR="0095752B" w:rsidRDefault="00385B4F" w:rsidP="00503264">
      <w:pPr>
        <w:snapToGrid w:val="0"/>
        <w:spacing w:line="360" w:lineRule="auto"/>
        <w:ind w:firstLineChars="205" w:firstLine="492"/>
        <w:rPr>
          <w:bCs/>
          <w:sz w:val="24"/>
          <w:szCs w:val="24"/>
        </w:rPr>
      </w:pPr>
      <w:r>
        <w:rPr>
          <w:rFonts w:hint="eastAsia"/>
          <w:bCs/>
          <w:sz w:val="24"/>
          <w:szCs w:val="24"/>
        </w:rPr>
        <w:t>日 期：</w:t>
      </w:r>
    </w:p>
    <w:p w:rsidR="0095752B" w:rsidRDefault="0095752B">
      <w:pPr>
        <w:pStyle w:val="a4"/>
      </w:pPr>
    </w:p>
    <w:p w:rsidR="0095752B" w:rsidRDefault="0095752B">
      <w:pPr>
        <w:pStyle w:val="a4"/>
      </w:pPr>
    </w:p>
    <w:p w:rsidR="0095752B" w:rsidRDefault="0095752B">
      <w:pPr>
        <w:pStyle w:val="a4"/>
      </w:pPr>
    </w:p>
    <w:p w:rsidR="0095752B" w:rsidRDefault="0095752B">
      <w:pPr>
        <w:pStyle w:val="a4"/>
      </w:pPr>
    </w:p>
    <w:p w:rsidR="0095752B" w:rsidRDefault="0095752B">
      <w:pPr>
        <w:pStyle w:val="a4"/>
      </w:pPr>
    </w:p>
    <w:p w:rsidR="0095752B" w:rsidRDefault="0095752B">
      <w:pPr>
        <w:pStyle w:val="a4"/>
      </w:pPr>
    </w:p>
    <w:p w:rsidR="0095752B" w:rsidRDefault="0095752B">
      <w:pPr>
        <w:pStyle w:val="a4"/>
      </w:pPr>
    </w:p>
    <w:p w:rsidR="0095752B" w:rsidRDefault="00385B4F">
      <w:pPr>
        <w:pStyle w:val="a4"/>
        <w:rPr>
          <w:sz w:val="21"/>
        </w:rPr>
      </w:pPr>
      <w:r>
        <w:rPr>
          <w:rFonts w:hint="eastAsia"/>
          <w:sz w:val="21"/>
          <w:vertAlign w:val="superscript"/>
        </w:rPr>
        <w:t>1</w:t>
      </w:r>
      <w:r>
        <w:rPr>
          <w:rFonts w:hint="eastAsia"/>
          <w:sz w:val="21"/>
        </w:rPr>
        <w:t>从业人员、营业收入、资产总额填报上一年度数据，无上一年度数据的新成立企业可不填报。</w:t>
      </w:r>
    </w:p>
    <w:p w:rsidR="0095752B" w:rsidRDefault="0095752B">
      <w:pPr>
        <w:pStyle w:val="a4"/>
        <w:rPr>
          <w:sz w:val="16"/>
        </w:rPr>
      </w:pPr>
    </w:p>
    <w:p w:rsidR="0095752B" w:rsidRDefault="00385B4F">
      <w:pPr>
        <w:widowControl/>
        <w:jc w:val="center"/>
        <w:rPr>
          <w:b/>
          <w:color w:val="000000"/>
          <w:sz w:val="28"/>
          <w:szCs w:val="28"/>
        </w:rPr>
      </w:pPr>
      <w:r>
        <w:rPr>
          <w:rFonts w:hint="eastAsia"/>
          <w:b/>
          <w:color w:val="000000"/>
          <w:sz w:val="28"/>
          <w:szCs w:val="28"/>
        </w:rPr>
        <w:t>中小企业声明函（工程、服务）</w:t>
      </w:r>
    </w:p>
    <w:p w:rsidR="0095752B" w:rsidRDefault="00385B4F" w:rsidP="00503264">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本公司（联合体）郑重声明，根据《政府采购促进中小企业发展管理办法》（财库﹝2020﹞46号）的规定，本公司（联合体）参加</w:t>
      </w:r>
      <w:r>
        <w:rPr>
          <w:rFonts w:hint="eastAsia"/>
          <w:bCs/>
          <w:sz w:val="24"/>
          <w:szCs w:val="24"/>
          <w:u w:val="single"/>
        </w:rPr>
        <w:t xml:space="preserve"> </w:t>
      </w:r>
      <w:r>
        <w:rPr>
          <w:rFonts w:hint="eastAsia"/>
          <w:bCs/>
          <w:i/>
          <w:sz w:val="24"/>
          <w:szCs w:val="24"/>
          <w:u w:val="single"/>
        </w:rPr>
        <w:t>（单位名称）</w:t>
      </w:r>
      <w:r>
        <w:rPr>
          <w:rFonts w:hint="eastAsia"/>
          <w:bCs/>
          <w:sz w:val="24"/>
          <w:szCs w:val="24"/>
          <w:u w:val="single"/>
        </w:rPr>
        <w:t xml:space="preserve"> </w:t>
      </w:r>
      <w:r>
        <w:rPr>
          <w:rFonts w:hint="eastAsia"/>
          <w:bCs/>
          <w:sz w:val="24"/>
          <w:szCs w:val="24"/>
        </w:rPr>
        <w:t>的</w:t>
      </w:r>
      <w:r>
        <w:rPr>
          <w:rFonts w:hint="eastAsia"/>
          <w:bCs/>
          <w:sz w:val="24"/>
          <w:szCs w:val="24"/>
          <w:u w:val="single"/>
        </w:rPr>
        <w:t xml:space="preserve"> </w:t>
      </w:r>
      <w:r>
        <w:rPr>
          <w:rFonts w:hint="eastAsia"/>
          <w:bCs/>
          <w:i/>
          <w:sz w:val="24"/>
          <w:szCs w:val="24"/>
          <w:u w:val="single"/>
        </w:rPr>
        <w:t>（项目名称）</w:t>
      </w:r>
      <w:r>
        <w:rPr>
          <w:rFonts w:hint="eastAsia"/>
          <w:bCs/>
          <w:sz w:val="24"/>
          <w:szCs w:val="24"/>
          <w:u w:val="single"/>
        </w:rPr>
        <w:t xml:space="preserve"> </w:t>
      </w:r>
      <w:r>
        <w:rPr>
          <w:rFonts w:hint="eastAsia"/>
          <w:bCs/>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95752B" w:rsidRDefault="00385B4F" w:rsidP="00503264">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（中型企业、小型企业、微型企业） </w:t>
      </w:r>
      <w:r>
        <w:rPr>
          <w:rFonts w:hint="eastAsia"/>
          <w:bCs/>
          <w:sz w:val="24"/>
          <w:szCs w:val="24"/>
        </w:rPr>
        <w:t>；</w:t>
      </w:r>
    </w:p>
    <w:p w:rsidR="0095752B" w:rsidRDefault="00385B4F" w:rsidP="00503264">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（中型企业、小型企业、微型企业） </w:t>
      </w:r>
      <w:r>
        <w:rPr>
          <w:rFonts w:hint="eastAsia"/>
          <w:bCs/>
          <w:sz w:val="24"/>
          <w:szCs w:val="24"/>
        </w:rPr>
        <w:t>；</w:t>
      </w:r>
    </w:p>
    <w:p w:rsidR="0095752B" w:rsidRDefault="00385B4F" w:rsidP="00503264">
      <w:pPr>
        <w:snapToGrid w:val="0"/>
        <w:spacing w:line="360" w:lineRule="auto"/>
        <w:ind w:firstLineChars="205" w:firstLine="492"/>
        <w:rPr>
          <w:bCs/>
          <w:sz w:val="24"/>
          <w:szCs w:val="24"/>
        </w:rPr>
      </w:pPr>
      <w:r>
        <w:rPr>
          <w:rFonts w:hint="eastAsia"/>
          <w:bCs/>
          <w:sz w:val="24"/>
          <w:szCs w:val="24"/>
        </w:rPr>
        <w:t>……</w:t>
      </w:r>
    </w:p>
    <w:p w:rsidR="0095752B" w:rsidRDefault="00385B4F" w:rsidP="00503264">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95752B" w:rsidRDefault="00385B4F" w:rsidP="00503264">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95752B" w:rsidRDefault="0095752B" w:rsidP="00503264">
      <w:pPr>
        <w:snapToGrid w:val="0"/>
        <w:spacing w:line="360" w:lineRule="auto"/>
        <w:ind w:firstLineChars="205" w:firstLine="492"/>
        <w:rPr>
          <w:bCs/>
          <w:sz w:val="24"/>
          <w:szCs w:val="24"/>
        </w:rPr>
      </w:pPr>
    </w:p>
    <w:p w:rsidR="0095752B" w:rsidRDefault="0095752B" w:rsidP="00503264">
      <w:pPr>
        <w:snapToGrid w:val="0"/>
        <w:spacing w:line="360" w:lineRule="auto"/>
        <w:ind w:firstLineChars="205" w:firstLine="492"/>
        <w:rPr>
          <w:bCs/>
          <w:sz w:val="24"/>
          <w:szCs w:val="24"/>
        </w:rPr>
      </w:pPr>
    </w:p>
    <w:p w:rsidR="0095752B" w:rsidRDefault="00385B4F" w:rsidP="00503264">
      <w:pPr>
        <w:snapToGrid w:val="0"/>
        <w:spacing w:line="360" w:lineRule="auto"/>
        <w:ind w:right="960" w:firstLineChars="205" w:firstLine="492"/>
        <w:jc w:val="center"/>
        <w:rPr>
          <w:bCs/>
          <w:sz w:val="24"/>
          <w:szCs w:val="24"/>
        </w:rPr>
      </w:pPr>
      <w:r>
        <w:rPr>
          <w:rFonts w:hint="eastAsia"/>
          <w:bCs/>
          <w:sz w:val="24"/>
          <w:szCs w:val="24"/>
        </w:rPr>
        <w:t xml:space="preserve">                                企业名称（盖章）：</w:t>
      </w:r>
    </w:p>
    <w:p w:rsidR="0095752B" w:rsidRDefault="00385B4F" w:rsidP="00503264">
      <w:pPr>
        <w:snapToGrid w:val="0"/>
        <w:spacing w:line="360" w:lineRule="auto"/>
        <w:ind w:right="960" w:firstLineChars="205" w:firstLine="492"/>
        <w:jc w:val="center"/>
        <w:rPr>
          <w:bCs/>
          <w:sz w:val="24"/>
          <w:szCs w:val="24"/>
        </w:rPr>
      </w:pPr>
      <w:r>
        <w:rPr>
          <w:rFonts w:hint="eastAsia"/>
          <w:bCs/>
          <w:sz w:val="24"/>
          <w:szCs w:val="24"/>
        </w:rPr>
        <w:t xml:space="preserve">                      日 期：</w:t>
      </w:r>
    </w:p>
    <w:p w:rsidR="0095752B" w:rsidRDefault="0095752B">
      <w:pPr>
        <w:pStyle w:val="a4"/>
      </w:pPr>
    </w:p>
    <w:p w:rsidR="0095752B" w:rsidRDefault="0095752B">
      <w:pPr>
        <w:pStyle w:val="a4"/>
      </w:pPr>
    </w:p>
    <w:p w:rsidR="0095752B" w:rsidRDefault="0095752B">
      <w:pPr>
        <w:pStyle w:val="a4"/>
      </w:pPr>
    </w:p>
    <w:p w:rsidR="0095752B" w:rsidRDefault="0095752B">
      <w:pPr>
        <w:pStyle w:val="a4"/>
      </w:pPr>
    </w:p>
    <w:p w:rsidR="0095752B" w:rsidRDefault="0095752B">
      <w:pPr>
        <w:pStyle w:val="a4"/>
      </w:pPr>
    </w:p>
    <w:p w:rsidR="0095752B" w:rsidRDefault="0095752B">
      <w:pPr>
        <w:pStyle w:val="a4"/>
      </w:pPr>
    </w:p>
    <w:p w:rsidR="0095752B" w:rsidRDefault="00385B4F">
      <w:pPr>
        <w:pStyle w:val="a4"/>
        <w:rPr>
          <w:spacing w:val="4"/>
          <w:szCs w:val="21"/>
        </w:rPr>
      </w:pPr>
      <w:r>
        <w:rPr>
          <w:rFonts w:hint="eastAsia"/>
          <w:sz w:val="21"/>
          <w:vertAlign w:val="superscript"/>
        </w:rPr>
        <w:t>1</w:t>
      </w:r>
      <w:r>
        <w:rPr>
          <w:rFonts w:hint="eastAsia"/>
          <w:sz w:val="21"/>
        </w:rPr>
        <w:t>从业人员、营业收入、资产总额填报上一年度数据，无上一年度数据的新成立企业可不填报。</w:t>
      </w:r>
    </w:p>
    <w:p w:rsidR="0095752B" w:rsidRDefault="00385B4F">
      <w:pPr>
        <w:widowControl/>
        <w:jc w:val="center"/>
        <w:rPr>
          <w:b/>
          <w:color w:val="000000"/>
          <w:sz w:val="28"/>
          <w:szCs w:val="28"/>
        </w:rPr>
      </w:pPr>
      <w:r>
        <w:rPr>
          <w:b/>
          <w:spacing w:val="6"/>
          <w:sz w:val="32"/>
          <w:szCs w:val="32"/>
        </w:rPr>
        <w:br w:type="page"/>
      </w:r>
      <w:r>
        <w:rPr>
          <w:rFonts w:hint="eastAsia"/>
          <w:b/>
          <w:color w:val="000000"/>
          <w:sz w:val="28"/>
          <w:szCs w:val="28"/>
        </w:rPr>
        <w:lastRenderedPageBreak/>
        <w:t>提供由省级以上监狱管理局、戒毒管理局（含新疆生产建设兵团）出具的监狱企业的证明文件</w:t>
      </w: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95752B">
      <w:pPr>
        <w:spacing w:line="588" w:lineRule="exact"/>
        <w:jc w:val="center"/>
        <w:rPr>
          <w:b/>
          <w:spacing w:val="6"/>
          <w:sz w:val="32"/>
          <w:szCs w:val="32"/>
        </w:rPr>
      </w:pPr>
    </w:p>
    <w:p w:rsidR="0095752B" w:rsidRDefault="00385B4F">
      <w:pPr>
        <w:widowControl/>
        <w:jc w:val="center"/>
        <w:rPr>
          <w:b/>
          <w:color w:val="000000"/>
          <w:sz w:val="28"/>
          <w:szCs w:val="28"/>
        </w:rPr>
      </w:pPr>
      <w:r>
        <w:rPr>
          <w:rFonts w:hint="eastAsia"/>
          <w:b/>
          <w:color w:val="000000"/>
          <w:sz w:val="28"/>
          <w:szCs w:val="28"/>
        </w:rPr>
        <w:lastRenderedPageBreak/>
        <w:t>残疾人福利性单位声明函</w:t>
      </w:r>
    </w:p>
    <w:p w:rsidR="0095752B" w:rsidRDefault="00385B4F" w:rsidP="00503264">
      <w:pPr>
        <w:spacing w:line="588" w:lineRule="exact"/>
        <w:ind w:firstLineChars="200" w:firstLine="612"/>
        <w:rPr>
          <w:spacing w:val="6"/>
          <w:sz w:val="30"/>
          <w:szCs w:val="30"/>
        </w:rPr>
      </w:pPr>
      <w:r>
        <w:rPr>
          <w:rFonts w:hint="eastAsia"/>
          <w:spacing w:val="6"/>
          <w:sz w:val="30"/>
          <w:szCs w:val="30"/>
        </w:rPr>
        <w:t>本单位郑重声明，根据《财政部 民政部 中国残疾人联合会关于促进残疾人就业政府采购政策的通知》（财库</w:t>
      </w:r>
      <w:r>
        <w:rPr>
          <w:rFonts w:hint="eastAsia"/>
          <w:sz w:val="32"/>
          <w:szCs w:val="32"/>
        </w:rPr>
        <w:t>〔2017〕 141</w:t>
      </w:r>
      <w:r>
        <w:rPr>
          <w:rFonts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5752B" w:rsidRDefault="00385B4F" w:rsidP="00503264">
      <w:pPr>
        <w:spacing w:line="588" w:lineRule="exact"/>
        <w:ind w:firstLineChars="200" w:firstLine="612"/>
        <w:rPr>
          <w:spacing w:val="6"/>
          <w:sz w:val="30"/>
          <w:szCs w:val="30"/>
        </w:rPr>
      </w:pPr>
      <w:r>
        <w:rPr>
          <w:rFonts w:hint="eastAsia"/>
          <w:spacing w:val="6"/>
          <w:sz w:val="30"/>
          <w:szCs w:val="30"/>
        </w:rPr>
        <w:t>本单位对上述声明的真实性负责。如有虚假，将依法承担相应责任。</w:t>
      </w:r>
    </w:p>
    <w:p w:rsidR="0095752B" w:rsidRDefault="0095752B" w:rsidP="00503264">
      <w:pPr>
        <w:spacing w:line="588" w:lineRule="exact"/>
        <w:ind w:firstLineChars="200" w:firstLine="612"/>
        <w:rPr>
          <w:spacing w:val="6"/>
          <w:sz w:val="30"/>
          <w:szCs w:val="30"/>
        </w:rPr>
      </w:pPr>
    </w:p>
    <w:p w:rsidR="0095752B" w:rsidRDefault="0095752B" w:rsidP="00503264">
      <w:pPr>
        <w:spacing w:line="588" w:lineRule="exact"/>
        <w:ind w:firstLineChars="200" w:firstLine="612"/>
        <w:rPr>
          <w:spacing w:val="6"/>
          <w:sz w:val="30"/>
          <w:szCs w:val="30"/>
        </w:rPr>
      </w:pPr>
    </w:p>
    <w:p w:rsidR="0095752B" w:rsidRDefault="00385B4F" w:rsidP="00503264">
      <w:pPr>
        <w:tabs>
          <w:tab w:val="left" w:pos="4860"/>
        </w:tabs>
        <w:spacing w:line="588" w:lineRule="exact"/>
        <w:ind w:right="1560" w:firstLineChars="200" w:firstLine="612"/>
        <w:jc w:val="center"/>
        <w:rPr>
          <w:spacing w:val="6"/>
          <w:sz w:val="30"/>
          <w:szCs w:val="30"/>
        </w:rPr>
      </w:pPr>
      <w:r>
        <w:rPr>
          <w:rFonts w:hint="eastAsia"/>
          <w:spacing w:val="6"/>
          <w:sz w:val="30"/>
          <w:szCs w:val="30"/>
        </w:rPr>
        <w:t xml:space="preserve">               单位名称（盖章）：</w:t>
      </w:r>
    </w:p>
    <w:p w:rsidR="0095752B" w:rsidRDefault="00385B4F">
      <w:pPr>
        <w:widowControl/>
        <w:shd w:val="clear" w:color="auto" w:fill="FFFFFF"/>
        <w:spacing w:before="100" w:beforeAutospacing="1" w:after="100" w:afterAutospacing="1" w:line="560" w:lineRule="atLeast"/>
        <w:jc w:val="right"/>
        <w:rPr>
          <w:spacing w:val="6"/>
          <w:sz w:val="30"/>
          <w:szCs w:val="30"/>
        </w:rPr>
      </w:pPr>
      <w:r>
        <w:rPr>
          <w:rFonts w:hint="eastAsia"/>
          <w:spacing w:val="6"/>
          <w:sz w:val="30"/>
          <w:szCs w:val="30"/>
        </w:rPr>
        <w:t xml:space="preserve">       日  期：</w:t>
      </w: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95752B">
      <w:pPr>
        <w:pStyle w:val="a4"/>
        <w:rPr>
          <w:sz w:val="18"/>
        </w:rPr>
      </w:pPr>
    </w:p>
    <w:p w:rsidR="0095752B" w:rsidRDefault="00385B4F">
      <w:pPr>
        <w:jc w:val="center"/>
        <w:rPr>
          <w:b/>
          <w:kern w:val="1"/>
          <w:sz w:val="28"/>
          <w:szCs w:val="28"/>
        </w:rPr>
      </w:pPr>
      <w:r>
        <w:rPr>
          <w:rFonts w:hint="eastAsia"/>
          <w:b/>
          <w:kern w:val="1"/>
          <w:sz w:val="28"/>
          <w:szCs w:val="28"/>
        </w:rPr>
        <w:lastRenderedPageBreak/>
        <w:t>技术规范偏离表</w:t>
      </w:r>
    </w:p>
    <w:p w:rsidR="0095752B" w:rsidRDefault="00385B4F">
      <w:pPr>
        <w:spacing w:after="156" w:line="320" w:lineRule="exact"/>
        <w:rPr>
          <w:kern w:val="1"/>
          <w:u w:val="single"/>
        </w:rPr>
      </w:pPr>
      <w:r>
        <w:rPr>
          <w:rFonts w:hint="eastAsia"/>
          <w:kern w:val="1"/>
        </w:rPr>
        <w:t>项目名称：</w:t>
      </w:r>
      <w:r>
        <w:rPr>
          <w:rFonts w:hint="eastAsia"/>
          <w:kern w:val="1"/>
          <w:u w:val="single"/>
        </w:rPr>
        <w:t xml:space="preserve">                          </w:t>
      </w:r>
    </w:p>
    <w:p w:rsidR="0095752B" w:rsidRDefault="00385B4F">
      <w:pPr>
        <w:spacing w:after="156" w:line="320" w:lineRule="exact"/>
        <w:rPr>
          <w:kern w:val="1"/>
          <w:u w:val="single"/>
        </w:rPr>
      </w:pPr>
      <w:r>
        <w:rPr>
          <w:rFonts w:hint="eastAsia"/>
          <w:kern w:val="1"/>
        </w:rPr>
        <w:t>项目编号：</w:t>
      </w:r>
      <w:r>
        <w:rPr>
          <w:rFonts w:hint="eastAsia"/>
          <w:kern w:val="1"/>
          <w:u w:val="single"/>
        </w:rPr>
        <w:t xml:space="preserve">                          </w:t>
      </w:r>
    </w:p>
    <w:tbl>
      <w:tblPr>
        <w:tblW w:w="9107" w:type="dxa"/>
        <w:jc w:val="center"/>
        <w:tblLook w:val="04A0"/>
      </w:tblPr>
      <w:tblGrid>
        <w:gridCol w:w="758"/>
        <w:gridCol w:w="1759"/>
        <w:gridCol w:w="2214"/>
        <w:gridCol w:w="1536"/>
        <w:gridCol w:w="1537"/>
        <w:gridCol w:w="1303"/>
      </w:tblGrid>
      <w:tr w:rsidR="0095752B">
        <w:trPr>
          <w:trHeight w:val="454"/>
          <w:jc w:val="center"/>
        </w:trPr>
        <w:tc>
          <w:tcPr>
            <w:tcW w:w="758" w:type="dxa"/>
            <w:tcBorders>
              <w:top w:val="double" w:sz="4" w:space="0" w:color="000000"/>
              <w:left w:val="double" w:sz="4" w:space="0" w:color="000000"/>
              <w:bottom w:val="single" w:sz="6" w:space="0" w:color="000000"/>
              <w:right w:val="single" w:sz="6" w:space="0" w:color="000000"/>
            </w:tcBorders>
            <w:vAlign w:val="center"/>
          </w:tcPr>
          <w:p w:rsidR="0095752B" w:rsidRDefault="00385B4F">
            <w:pPr>
              <w:jc w:val="center"/>
              <w:rPr>
                <w:rFonts w:cs="Arial"/>
                <w:b/>
                <w:kern w:val="1"/>
              </w:rPr>
            </w:pPr>
            <w:r>
              <w:rPr>
                <w:rFonts w:cs="Arial" w:hint="eastAsia"/>
                <w:b/>
                <w:kern w:val="1"/>
              </w:rPr>
              <w:t>序号</w:t>
            </w:r>
          </w:p>
        </w:tc>
        <w:tc>
          <w:tcPr>
            <w:tcW w:w="1759" w:type="dxa"/>
            <w:tcBorders>
              <w:top w:val="double" w:sz="4" w:space="0" w:color="000000"/>
              <w:left w:val="single" w:sz="6" w:space="0" w:color="000000"/>
              <w:bottom w:val="single" w:sz="6" w:space="0" w:color="000000"/>
              <w:right w:val="single" w:sz="6" w:space="0" w:color="000000"/>
            </w:tcBorders>
            <w:vAlign w:val="center"/>
          </w:tcPr>
          <w:p w:rsidR="0095752B" w:rsidRDefault="00385B4F">
            <w:pPr>
              <w:jc w:val="center"/>
              <w:rPr>
                <w:rFonts w:cs="Arial"/>
                <w:b/>
                <w:kern w:val="1"/>
              </w:rPr>
            </w:pPr>
            <w:r>
              <w:rPr>
                <w:rFonts w:cs="Arial" w:hint="eastAsia"/>
                <w:b/>
                <w:kern w:val="1"/>
              </w:rPr>
              <w:t>谈判文件的服务标准及规范要求</w:t>
            </w:r>
          </w:p>
        </w:tc>
        <w:tc>
          <w:tcPr>
            <w:tcW w:w="2214" w:type="dxa"/>
            <w:tcBorders>
              <w:top w:val="double" w:sz="4" w:space="0" w:color="000000"/>
              <w:left w:val="single" w:sz="6" w:space="0" w:color="000000"/>
              <w:bottom w:val="single" w:sz="6" w:space="0" w:color="000000"/>
              <w:right w:val="single" w:sz="6" w:space="0" w:color="000000"/>
            </w:tcBorders>
            <w:vAlign w:val="center"/>
          </w:tcPr>
          <w:p w:rsidR="0095752B" w:rsidRDefault="00385B4F">
            <w:pPr>
              <w:jc w:val="center"/>
              <w:rPr>
                <w:rFonts w:cs="Arial"/>
                <w:b/>
                <w:kern w:val="1"/>
              </w:rPr>
            </w:pPr>
            <w:r>
              <w:rPr>
                <w:rFonts w:cs="Arial" w:hint="eastAsia"/>
                <w:b/>
                <w:kern w:val="1"/>
              </w:rPr>
              <w:t>响应文件对应服务标准及规范</w:t>
            </w:r>
          </w:p>
        </w:tc>
        <w:tc>
          <w:tcPr>
            <w:tcW w:w="1536" w:type="dxa"/>
            <w:tcBorders>
              <w:top w:val="double" w:sz="4" w:space="0" w:color="000000"/>
              <w:left w:val="single" w:sz="6" w:space="0" w:color="000000"/>
              <w:bottom w:val="single" w:sz="6" w:space="0" w:color="000000"/>
              <w:right w:val="single" w:sz="6" w:space="0" w:color="000000"/>
            </w:tcBorders>
            <w:vAlign w:val="center"/>
          </w:tcPr>
          <w:p w:rsidR="0095752B" w:rsidRDefault="00385B4F">
            <w:pPr>
              <w:jc w:val="center"/>
              <w:rPr>
                <w:rFonts w:cs="Arial"/>
                <w:b/>
                <w:kern w:val="1"/>
              </w:rPr>
            </w:pPr>
            <w:r>
              <w:rPr>
                <w:rFonts w:cs="Arial" w:hint="eastAsia"/>
                <w:b/>
                <w:kern w:val="1"/>
              </w:rPr>
              <w:t>偏离程度</w:t>
            </w:r>
          </w:p>
        </w:tc>
        <w:tc>
          <w:tcPr>
            <w:tcW w:w="1537" w:type="dxa"/>
            <w:tcBorders>
              <w:top w:val="double" w:sz="4" w:space="0" w:color="000000"/>
              <w:left w:val="single" w:sz="6" w:space="0" w:color="000000"/>
              <w:bottom w:val="single" w:sz="6" w:space="0" w:color="000000"/>
              <w:right w:val="double" w:sz="4" w:space="0" w:color="000000"/>
            </w:tcBorders>
            <w:vAlign w:val="center"/>
          </w:tcPr>
          <w:p w:rsidR="0095752B" w:rsidRDefault="00385B4F">
            <w:pPr>
              <w:jc w:val="center"/>
              <w:rPr>
                <w:rFonts w:cs="Arial"/>
                <w:b/>
                <w:kern w:val="1"/>
              </w:rPr>
            </w:pPr>
            <w:r>
              <w:rPr>
                <w:rFonts w:cs="Arial" w:hint="eastAsia"/>
                <w:b/>
                <w:kern w:val="1"/>
              </w:rPr>
              <w:t>偏离说明</w:t>
            </w:r>
          </w:p>
        </w:tc>
        <w:tc>
          <w:tcPr>
            <w:tcW w:w="1303" w:type="dxa"/>
            <w:tcBorders>
              <w:top w:val="double" w:sz="4" w:space="0" w:color="000000"/>
              <w:left w:val="single" w:sz="6" w:space="0" w:color="000000"/>
              <w:bottom w:val="single" w:sz="6" w:space="0" w:color="000000"/>
              <w:right w:val="double" w:sz="4" w:space="0" w:color="000000"/>
            </w:tcBorders>
            <w:vAlign w:val="center"/>
          </w:tcPr>
          <w:p w:rsidR="0095752B" w:rsidRDefault="00385B4F">
            <w:pPr>
              <w:jc w:val="center"/>
              <w:rPr>
                <w:rFonts w:cs="Arial"/>
                <w:b/>
                <w:kern w:val="1"/>
              </w:rPr>
            </w:pPr>
            <w:r>
              <w:rPr>
                <w:rFonts w:cs="Arial" w:hint="eastAsia"/>
                <w:b/>
                <w:kern w:val="1"/>
              </w:rPr>
              <w:t>证明资料</w:t>
            </w:r>
          </w:p>
        </w:tc>
      </w:tr>
      <w:tr w:rsidR="0095752B">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95752B" w:rsidRDefault="00385B4F">
            <w:pPr>
              <w:jc w:val="center"/>
              <w:rPr>
                <w:rFonts w:cs="Arial"/>
                <w:kern w:val="1"/>
              </w:rPr>
            </w:pPr>
            <w:r>
              <w:rPr>
                <w:rFonts w:cs="Arial" w:hint="eastAsia"/>
                <w:kern w:val="1"/>
              </w:rPr>
              <w:t>1</w:t>
            </w:r>
          </w:p>
        </w:tc>
        <w:tc>
          <w:tcPr>
            <w:tcW w:w="1759"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95752B" w:rsidRDefault="0095752B">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95752B" w:rsidRDefault="0095752B">
            <w:pPr>
              <w:jc w:val="center"/>
              <w:rPr>
                <w:rFonts w:cs="Arial"/>
                <w:kern w:val="1"/>
              </w:rPr>
            </w:pPr>
          </w:p>
        </w:tc>
      </w:tr>
      <w:tr w:rsidR="0095752B">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95752B" w:rsidRDefault="00385B4F">
            <w:pPr>
              <w:jc w:val="center"/>
              <w:rPr>
                <w:rFonts w:cs="Arial"/>
                <w:kern w:val="1"/>
              </w:rPr>
            </w:pPr>
            <w:r>
              <w:rPr>
                <w:rFonts w:cs="Arial" w:hint="eastAsia"/>
                <w:kern w:val="1"/>
              </w:rPr>
              <w:t>2</w:t>
            </w:r>
          </w:p>
        </w:tc>
        <w:tc>
          <w:tcPr>
            <w:tcW w:w="1759"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95752B" w:rsidRDefault="0095752B">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95752B" w:rsidRDefault="0095752B">
            <w:pPr>
              <w:jc w:val="center"/>
              <w:rPr>
                <w:rFonts w:cs="Arial"/>
                <w:kern w:val="1"/>
              </w:rPr>
            </w:pPr>
          </w:p>
        </w:tc>
      </w:tr>
      <w:tr w:rsidR="0095752B">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95752B" w:rsidRDefault="00385B4F">
            <w:pPr>
              <w:jc w:val="center"/>
              <w:rPr>
                <w:rFonts w:cs="Arial"/>
                <w:kern w:val="1"/>
              </w:rPr>
            </w:pPr>
            <w:r>
              <w:rPr>
                <w:rFonts w:cs="Arial" w:hint="eastAsia"/>
                <w:kern w:val="1"/>
              </w:rPr>
              <w:t>3</w:t>
            </w:r>
          </w:p>
        </w:tc>
        <w:tc>
          <w:tcPr>
            <w:tcW w:w="1759"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5752B" w:rsidRDefault="0095752B">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95752B" w:rsidRDefault="0095752B">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95752B" w:rsidRDefault="0095752B">
            <w:pPr>
              <w:jc w:val="center"/>
              <w:rPr>
                <w:rFonts w:cs="Arial"/>
                <w:kern w:val="1"/>
              </w:rPr>
            </w:pPr>
          </w:p>
        </w:tc>
      </w:tr>
      <w:tr w:rsidR="0095752B">
        <w:trPr>
          <w:trHeight w:val="454"/>
          <w:jc w:val="center"/>
        </w:trPr>
        <w:tc>
          <w:tcPr>
            <w:tcW w:w="758" w:type="dxa"/>
            <w:tcBorders>
              <w:top w:val="single" w:sz="6" w:space="0" w:color="000000"/>
              <w:left w:val="double" w:sz="4" w:space="0" w:color="000000"/>
              <w:bottom w:val="double" w:sz="4" w:space="0" w:color="000000"/>
              <w:right w:val="single" w:sz="6" w:space="0" w:color="000000"/>
            </w:tcBorders>
            <w:vAlign w:val="center"/>
          </w:tcPr>
          <w:p w:rsidR="0095752B" w:rsidRDefault="00385B4F">
            <w:pPr>
              <w:jc w:val="center"/>
              <w:rPr>
                <w:rFonts w:cs="Arial"/>
                <w:kern w:val="1"/>
              </w:rPr>
            </w:pPr>
            <w:r>
              <w:rPr>
                <w:rFonts w:cs="Arial" w:hint="eastAsia"/>
                <w:kern w:val="1"/>
              </w:rPr>
              <w:t>……</w:t>
            </w:r>
          </w:p>
        </w:tc>
        <w:tc>
          <w:tcPr>
            <w:tcW w:w="1759" w:type="dxa"/>
            <w:tcBorders>
              <w:top w:val="single" w:sz="6" w:space="0" w:color="000000"/>
              <w:left w:val="single" w:sz="6" w:space="0" w:color="000000"/>
              <w:bottom w:val="double" w:sz="4" w:space="0" w:color="000000"/>
              <w:right w:val="single" w:sz="6" w:space="0" w:color="000000"/>
            </w:tcBorders>
            <w:vAlign w:val="center"/>
          </w:tcPr>
          <w:p w:rsidR="0095752B" w:rsidRDefault="0095752B">
            <w:pPr>
              <w:jc w:val="center"/>
              <w:rPr>
                <w:rFonts w:cs="Arial"/>
                <w:kern w:val="1"/>
              </w:rPr>
            </w:pPr>
          </w:p>
        </w:tc>
        <w:tc>
          <w:tcPr>
            <w:tcW w:w="2214" w:type="dxa"/>
            <w:tcBorders>
              <w:top w:val="single" w:sz="6" w:space="0" w:color="000000"/>
              <w:left w:val="single" w:sz="6" w:space="0" w:color="000000"/>
              <w:bottom w:val="double" w:sz="4" w:space="0" w:color="000000"/>
              <w:right w:val="single" w:sz="6" w:space="0" w:color="000000"/>
            </w:tcBorders>
            <w:vAlign w:val="center"/>
          </w:tcPr>
          <w:p w:rsidR="0095752B" w:rsidRDefault="0095752B">
            <w:pPr>
              <w:jc w:val="center"/>
              <w:rPr>
                <w:rFonts w:cs="Arial"/>
                <w:kern w:val="1"/>
              </w:rPr>
            </w:pPr>
          </w:p>
        </w:tc>
        <w:tc>
          <w:tcPr>
            <w:tcW w:w="1536" w:type="dxa"/>
            <w:tcBorders>
              <w:top w:val="single" w:sz="6" w:space="0" w:color="000000"/>
              <w:left w:val="single" w:sz="6" w:space="0" w:color="000000"/>
              <w:bottom w:val="double" w:sz="4" w:space="0" w:color="000000"/>
              <w:right w:val="single" w:sz="6" w:space="0" w:color="000000"/>
            </w:tcBorders>
            <w:vAlign w:val="center"/>
          </w:tcPr>
          <w:p w:rsidR="0095752B" w:rsidRDefault="0095752B">
            <w:pPr>
              <w:jc w:val="center"/>
              <w:rPr>
                <w:rFonts w:cs="Arial"/>
                <w:kern w:val="1"/>
              </w:rPr>
            </w:pPr>
          </w:p>
        </w:tc>
        <w:tc>
          <w:tcPr>
            <w:tcW w:w="1537" w:type="dxa"/>
            <w:tcBorders>
              <w:top w:val="single" w:sz="6" w:space="0" w:color="000000"/>
              <w:left w:val="single" w:sz="6" w:space="0" w:color="000000"/>
              <w:bottom w:val="double" w:sz="4" w:space="0" w:color="000000"/>
              <w:right w:val="double" w:sz="4" w:space="0" w:color="000000"/>
            </w:tcBorders>
            <w:vAlign w:val="center"/>
          </w:tcPr>
          <w:p w:rsidR="0095752B" w:rsidRDefault="0095752B">
            <w:pPr>
              <w:jc w:val="center"/>
              <w:rPr>
                <w:rFonts w:cs="Arial"/>
                <w:kern w:val="1"/>
              </w:rPr>
            </w:pPr>
          </w:p>
        </w:tc>
        <w:tc>
          <w:tcPr>
            <w:tcW w:w="1303" w:type="dxa"/>
            <w:tcBorders>
              <w:top w:val="single" w:sz="6" w:space="0" w:color="000000"/>
              <w:left w:val="single" w:sz="6" w:space="0" w:color="000000"/>
              <w:bottom w:val="double" w:sz="4" w:space="0" w:color="000000"/>
              <w:right w:val="double" w:sz="4" w:space="0" w:color="000000"/>
            </w:tcBorders>
            <w:vAlign w:val="center"/>
          </w:tcPr>
          <w:p w:rsidR="0095752B" w:rsidRDefault="0095752B">
            <w:pPr>
              <w:jc w:val="center"/>
              <w:rPr>
                <w:rFonts w:cs="Arial"/>
                <w:kern w:val="1"/>
              </w:rPr>
            </w:pPr>
          </w:p>
        </w:tc>
      </w:tr>
    </w:tbl>
    <w:p w:rsidR="0095752B" w:rsidRDefault="0095752B">
      <w:pPr>
        <w:spacing w:after="156" w:line="320" w:lineRule="exact"/>
        <w:rPr>
          <w:rFonts w:cs="Arial"/>
          <w:b/>
          <w:kern w:val="1"/>
        </w:rPr>
      </w:pPr>
    </w:p>
    <w:p w:rsidR="0095752B" w:rsidRDefault="00385B4F">
      <w:pPr>
        <w:spacing w:after="156" w:line="320" w:lineRule="exact"/>
        <w:rPr>
          <w:rFonts w:cs="Arial"/>
          <w:kern w:val="1"/>
        </w:rPr>
      </w:pPr>
      <w:r>
        <w:rPr>
          <w:rFonts w:cs="Arial" w:hint="eastAsia"/>
          <w:kern w:val="1"/>
        </w:rPr>
        <w:t xml:space="preserve">    我方承诺除本表填写内容与谈判文件产品标准及规范要求存在偏离外，响应文件其他服务标准及规范规范完全响应谈判文件的要求，无偏离，且真实有效，无任何虚假之处，否则我方自愿放弃本项目谈判资格，并且愿意承担因不满足此承诺而引起的相应的法律责任并接受相关部门的处罚。</w:t>
      </w:r>
    </w:p>
    <w:p w:rsidR="0095752B" w:rsidRDefault="00385B4F">
      <w:pPr>
        <w:spacing w:after="156" w:line="320" w:lineRule="exact"/>
        <w:rPr>
          <w:rFonts w:cs="Arial"/>
          <w:kern w:val="1"/>
          <w:u w:val="single"/>
        </w:rPr>
      </w:pPr>
      <w:r>
        <w:rPr>
          <w:rFonts w:cs="Arial" w:hint="eastAsia"/>
          <w:kern w:val="1"/>
        </w:rPr>
        <w:t>供应商名称（并加盖公章）：</w:t>
      </w:r>
      <w:r>
        <w:rPr>
          <w:rFonts w:cs="Arial" w:hint="eastAsia"/>
          <w:kern w:val="1"/>
          <w:u w:val="single"/>
        </w:rPr>
        <w:t xml:space="preserve">                             </w:t>
      </w:r>
    </w:p>
    <w:p w:rsidR="0095752B" w:rsidRDefault="00385B4F">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95752B" w:rsidRDefault="00385B4F">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95752B" w:rsidRDefault="00385B4F">
      <w:pPr>
        <w:spacing w:after="156" w:line="300" w:lineRule="exact"/>
        <w:rPr>
          <w:rFonts w:cs="Arial"/>
          <w:b/>
          <w:kern w:val="1"/>
        </w:rPr>
      </w:pPr>
      <w:r>
        <w:rPr>
          <w:rFonts w:cs="Arial" w:hint="eastAsia"/>
          <w:b/>
          <w:kern w:val="1"/>
        </w:rPr>
        <w:t xml:space="preserve">    填写说明：</w:t>
      </w:r>
    </w:p>
    <w:p w:rsidR="0095752B" w:rsidRDefault="00385B4F">
      <w:pPr>
        <w:spacing w:after="156" w:line="300" w:lineRule="exact"/>
        <w:ind w:firstLine="480"/>
        <w:rPr>
          <w:rFonts w:cs="Arial"/>
          <w:kern w:val="1"/>
        </w:rPr>
      </w:pPr>
      <w:r>
        <w:rPr>
          <w:rFonts w:cs="Arial" w:hint="eastAsia"/>
          <w:kern w:val="1"/>
        </w:rPr>
        <w:t>1.供应商应依据“第二章 项目需求”如实逐条对应填写偏离项及偏离情况。</w:t>
      </w:r>
    </w:p>
    <w:p w:rsidR="0095752B" w:rsidRDefault="00385B4F">
      <w:pPr>
        <w:spacing w:after="156" w:line="300" w:lineRule="exact"/>
        <w:rPr>
          <w:rFonts w:cs="Arial"/>
          <w:kern w:val="1"/>
        </w:rPr>
      </w:pPr>
      <w:r>
        <w:rPr>
          <w:rFonts w:cs="Arial" w:hint="eastAsia"/>
          <w:kern w:val="1"/>
        </w:rPr>
        <w:t xml:space="preserve">    2. 偏离程度请填写“正偏离、负偏离或无偏离”字样，其中“正偏离”是指供应商产品技术标准及规范优于谈判文件的要求；“负偏离”是指供应商服务标准及规范劣于谈判文件的要求；“无偏离”是指供应商服务标准及规范与谈判文件的要求无差别。</w:t>
      </w:r>
    </w:p>
    <w:p w:rsidR="0095752B" w:rsidRDefault="00385B4F">
      <w:pPr>
        <w:spacing w:after="156" w:line="300" w:lineRule="exact"/>
        <w:ind w:firstLine="480"/>
        <w:rPr>
          <w:rFonts w:cs="Arial"/>
          <w:kern w:val="1"/>
        </w:rPr>
      </w:pPr>
      <w:r>
        <w:rPr>
          <w:rFonts w:cs="Arial" w:hint="eastAsia"/>
          <w:kern w:val="1"/>
        </w:rPr>
        <w:t>3.无偏离项，本表可不用填写。如本表空白，说明响应文件服务标准及规范完全响应谈判文件的要求，无偏离项。</w:t>
      </w:r>
    </w:p>
    <w:p w:rsidR="0095752B" w:rsidRDefault="00385B4F">
      <w:pPr>
        <w:spacing w:after="156" w:line="300" w:lineRule="exact"/>
        <w:ind w:firstLine="480"/>
        <w:rPr>
          <w:rFonts w:cs="Arial"/>
          <w:kern w:val="1"/>
        </w:rPr>
      </w:pPr>
      <w:r>
        <w:rPr>
          <w:rFonts w:cs="Arial" w:hint="eastAsia"/>
          <w:kern w:val="1"/>
        </w:rPr>
        <w:t>4.本表存在负偏离项的，该供应商响应无效；如响应文件与谈判文件要求存在负偏离项，供应商没有按要求如实填写本表的，该供应商响应无效。</w:t>
      </w:r>
    </w:p>
    <w:p w:rsidR="0095752B" w:rsidRDefault="00385B4F">
      <w:pPr>
        <w:spacing w:after="156" w:line="300" w:lineRule="exact"/>
        <w:ind w:firstLine="480"/>
        <w:rPr>
          <w:rFonts w:cs="Arial"/>
          <w:kern w:val="1"/>
        </w:rPr>
      </w:pPr>
      <w:r>
        <w:rPr>
          <w:rFonts w:cs="Arial"/>
          <w:kern w:val="1"/>
        </w:rPr>
        <w:t>5.不管本表是否填写内容，供应商必须按本表规定签字盖章，否则响应无效。</w:t>
      </w:r>
    </w:p>
    <w:p w:rsidR="0095752B" w:rsidRDefault="00385B4F">
      <w:pPr>
        <w:pStyle w:val="a5"/>
        <w:tabs>
          <w:tab w:val="left" w:pos="588"/>
        </w:tabs>
        <w:spacing w:line="400" w:lineRule="exact"/>
        <w:ind w:firstLineChars="200" w:firstLine="400"/>
        <w:rPr>
          <w:rFonts w:hAnsi="宋体" w:cs="Arial"/>
          <w:kern w:val="1"/>
        </w:rPr>
      </w:pPr>
      <w:r>
        <w:rPr>
          <w:rFonts w:hAnsi="宋体" w:cs="Arial"/>
          <w:kern w:val="1"/>
        </w:rPr>
        <w:t>6. 证明材料请填写</w:t>
      </w:r>
      <w:r>
        <w:rPr>
          <w:rFonts w:hAnsi="宋体" w:cs="Arial"/>
          <w:b/>
          <w:kern w:val="1"/>
        </w:rPr>
        <w:t>“见本响应文件第  页，第  行”</w:t>
      </w:r>
      <w:r>
        <w:rPr>
          <w:rFonts w:hAnsi="宋体" w:cs="Arial"/>
          <w:kern w:val="1"/>
        </w:rPr>
        <w:t>字样。</w:t>
      </w:r>
    </w:p>
    <w:p w:rsidR="0095752B" w:rsidRDefault="00385B4F">
      <w:pPr>
        <w:widowControl/>
        <w:rPr>
          <w:rFonts w:cs="Arial"/>
          <w:kern w:val="1"/>
        </w:rPr>
      </w:pPr>
      <w:r>
        <w:rPr>
          <w:rFonts w:cs="Arial"/>
          <w:kern w:val="1"/>
        </w:rPr>
        <w:br w:type="page"/>
      </w:r>
    </w:p>
    <w:p w:rsidR="0095752B" w:rsidRDefault="00385B4F">
      <w:pPr>
        <w:jc w:val="center"/>
        <w:rPr>
          <w:b/>
          <w:kern w:val="1"/>
          <w:sz w:val="32"/>
          <w:szCs w:val="32"/>
        </w:rPr>
      </w:pPr>
      <w:r>
        <w:rPr>
          <w:b/>
          <w:kern w:val="1"/>
          <w:sz w:val="32"/>
          <w:szCs w:val="32"/>
        </w:rPr>
        <w:lastRenderedPageBreak/>
        <w:t>商务条款偏离表</w:t>
      </w:r>
    </w:p>
    <w:p w:rsidR="0095752B" w:rsidRDefault="0095752B">
      <w:pPr>
        <w:pStyle w:val="a9"/>
        <w:spacing w:line="240" w:lineRule="exact"/>
        <w:ind w:firstLine="210"/>
        <w:rPr>
          <w:sz w:val="21"/>
          <w:szCs w:val="21"/>
        </w:rPr>
      </w:pPr>
    </w:p>
    <w:p w:rsidR="0095752B" w:rsidRDefault="00385B4F">
      <w:pPr>
        <w:spacing w:after="156" w:line="320" w:lineRule="exact"/>
        <w:rPr>
          <w:kern w:val="1"/>
          <w:u w:val="single"/>
        </w:rPr>
      </w:pPr>
      <w:r>
        <w:rPr>
          <w:rFonts w:hint="eastAsia"/>
          <w:kern w:val="1"/>
        </w:rPr>
        <w:t>招标项目名称：</w:t>
      </w:r>
      <w:r>
        <w:rPr>
          <w:rFonts w:hint="eastAsia"/>
          <w:kern w:val="1"/>
          <w:u w:val="single"/>
        </w:rPr>
        <w:t xml:space="preserve">                          </w:t>
      </w:r>
    </w:p>
    <w:p w:rsidR="0095752B" w:rsidRDefault="00385B4F">
      <w:pPr>
        <w:spacing w:after="156" w:line="320" w:lineRule="exact"/>
        <w:rPr>
          <w:kern w:val="1"/>
          <w:u w:val="single"/>
        </w:rPr>
      </w:pPr>
      <w:r>
        <w:rPr>
          <w:rFonts w:hint="eastAsia"/>
          <w:kern w:val="1"/>
        </w:rPr>
        <w:t>招标项目编号：</w:t>
      </w:r>
      <w:r>
        <w:rPr>
          <w:rFonts w:hint="eastAsia"/>
          <w:kern w:val="1"/>
          <w:u w:val="single"/>
        </w:rPr>
        <w:t xml:space="preserve">                          </w:t>
      </w:r>
    </w:p>
    <w:tbl>
      <w:tblPr>
        <w:tblW w:w="8027" w:type="dxa"/>
        <w:jc w:val="center"/>
        <w:tblLook w:val="04A0"/>
      </w:tblPr>
      <w:tblGrid>
        <w:gridCol w:w="959"/>
        <w:gridCol w:w="2631"/>
        <w:gridCol w:w="2982"/>
        <w:gridCol w:w="1455"/>
      </w:tblGrid>
      <w:tr w:rsidR="0095752B">
        <w:trPr>
          <w:trHeight w:val="54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b/>
                <w:kern w:val="1"/>
              </w:rPr>
            </w:pPr>
            <w:r>
              <w:rPr>
                <w:rFonts w:hint="eastAsia"/>
                <w:b/>
                <w:kern w:val="1"/>
              </w:rPr>
              <w:t>序号</w:t>
            </w:r>
          </w:p>
        </w:tc>
        <w:tc>
          <w:tcPr>
            <w:tcW w:w="2631"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b/>
                <w:kern w:val="1"/>
              </w:rPr>
            </w:pPr>
            <w:r>
              <w:rPr>
                <w:rFonts w:hint="eastAsia"/>
                <w:b/>
                <w:kern w:val="1"/>
              </w:rPr>
              <w:t>竞争性谈判文件要求条款</w:t>
            </w:r>
          </w:p>
        </w:tc>
        <w:tc>
          <w:tcPr>
            <w:tcW w:w="298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b/>
                <w:kern w:val="1"/>
              </w:rPr>
            </w:pPr>
            <w:r>
              <w:rPr>
                <w:rFonts w:hint="eastAsia"/>
                <w:b/>
                <w:kern w:val="1"/>
              </w:rPr>
              <w:t>响应文件响应条款</w:t>
            </w:r>
          </w:p>
        </w:tc>
        <w:tc>
          <w:tcPr>
            <w:tcW w:w="1455"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b/>
                <w:kern w:val="1"/>
              </w:rPr>
            </w:pPr>
            <w:r>
              <w:rPr>
                <w:rFonts w:hint="eastAsia"/>
                <w:b/>
                <w:kern w:val="1"/>
              </w:rPr>
              <w:t>偏离情况</w:t>
            </w:r>
          </w:p>
        </w:tc>
      </w:tr>
      <w:tr w:rsidR="0095752B">
        <w:trPr>
          <w:trHeight w:val="698"/>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95752B" w:rsidRDefault="00385B4F">
            <w:pPr>
              <w:pStyle w:val="TableParagraph"/>
              <w:spacing w:line="400" w:lineRule="exact"/>
              <w:jc w:val="center"/>
              <w:rPr>
                <w:kern w:val="1"/>
              </w:rPr>
            </w:pPr>
            <w:r>
              <w:rPr>
                <w:kern w:val="1"/>
              </w:rPr>
              <w:t>标的提供的时间</w:t>
            </w:r>
          </w:p>
        </w:tc>
        <w:tc>
          <w:tcPr>
            <w:tcW w:w="298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5752B" w:rsidRDefault="0095752B">
            <w:pPr>
              <w:ind w:firstLine="480"/>
              <w:jc w:val="center"/>
              <w:rPr>
                <w:kern w:val="1"/>
              </w:rPr>
            </w:pPr>
          </w:p>
        </w:tc>
      </w:tr>
      <w:tr w:rsidR="0095752B">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95752B" w:rsidRDefault="00385B4F">
            <w:pPr>
              <w:pStyle w:val="TableParagraph"/>
              <w:spacing w:line="400" w:lineRule="exact"/>
              <w:jc w:val="center"/>
              <w:rPr>
                <w:kern w:val="1"/>
              </w:rPr>
            </w:pPr>
            <w:r>
              <w:rPr>
                <w:kern w:val="1"/>
              </w:rPr>
              <w:t>标的提供的地点</w:t>
            </w:r>
          </w:p>
        </w:tc>
        <w:tc>
          <w:tcPr>
            <w:tcW w:w="298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5752B" w:rsidRDefault="0095752B">
            <w:pPr>
              <w:ind w:firstLine="480"/>
              <w:jc w:val="center"/>
              <w:rPr>
                <w:kern w:val="1"/>
              </w:rPr>
            </w:pPr>
          </w:p>
        </w:tc>
      </w:tr>
      <w:tr w:rsidR="0095752B">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95752B" w:rsidRDefault="00385B4F">
            <w:pPr>
              <w:pStyle w:val="TableParagraph"/>
              <w:spacing w:line="400" w:lineRule="exact"/>
              <w:jc w:val="center"/>
              <w:rPr>
                <w:kern w:val="1"/>
              </w:rPr>
            </w:pPr>
            <w:r>
              <w:rPr>
                <w:kern w:val="1"/>
              </w:rPr>
              <w:t>投标有效期</w:t>
            </w:r>
          </w:p>
        </w:tc>
        <w:tc>
          <w:tcPr>
            <w:tcW w:w="298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5752B" w:rsidRDefault="0095752B">
            <w:pPr>
              <w:ind w:firstLine="480"/>
              <w:jc w:val="center"/>
              <w:rPr>
                <w:kern w:val="1"/>
              </w:rPr>
            </w:pPr>
          </w:p>
        </w:tc>
      </w:tr>
      <w:tr w:rsidR="0095752B">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95752B" w:rsidRDefault="00385B4F">
            <w:pPr>
              <w:pStyle w:val="TableParagraph"/>
              <w:spacing w:line="400" w:lineRule="exact"/>
              <w:jc w:val="center"/>
              <w:rPr>
                <w:kern w:val="1"/>
              </w:rPr>
            </w:pPr>
            <w:r>
              <w:rPr>
                <w:kern w:val="1"/>
              </w:rPr>
              <w:t>付款方式</w:t>
            </w:r>
          </w:p>
        </w:tc>
        <w:tc>
          <w:tcPr>
            <w:tcW w:w="298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5752B" w:rsidRDefault="0095752B">
            <w:pPr>
              <w:ind w:firstLine="480"/>
              <w:jc w:val="center"/>
              <w:rPr>
                <w:kern w:val="1"/>
              </w:rPr>
            </w:pPr>
          </w:p>
        </w:tc>
      </w:tr>
      <w:tr w:rsidR="0095752B">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rFonts w:hint="eastAsia"/>
                <w:kern w:val="1"/>
              </w:rPr>
              <w:t>5</w:t>
            </w:r>
          </w:p>
        </w:tc>
        <w:tc>
          <w:tcPr>
            <w:tcW w:w="2631" w:type="dxa"/>
            <w:tcBorders>
              <w:top w:val="single" w:sz="4" w:space="0" w:color="000000"/>
              <w:left w:val="single" w:sz="4" w:space="0" w:color="000000"/>
              <w:bottom w:val="single" w:sz="4" w:space="0" w:color="000000"/>
              <w:right w:val="single" w:sz="4" w:space="0" w:color="000000"/>
            </w:tcBorders>
            <w:vAlign w:val="center"/>
          </w:tcPr>
          <w:p w:rsidR="0095752B" w:rsidRDefault="00385B4F">
            <w:pPr>
              <w:pStyle w:val="TableParagraph"/>
              <w:spacing w:line="400" w:lineRule="exact"/>
              <w:jc w:val="center"/>
              <w:rPr>
                <w:kern w:val="1"/>
              </w:rPr>
            </w:pPr>
            <w:r>
              <w:rPr>
                <w:kern w:val="1"/>
              </w:rPr>
              <w:t>验收要求</w:t>
            </w:r>
          </w:p>
        </w:tc>
        <w:tc>
          <w:tcPr>
            <w:tcW w:w="298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5752B" w:rsidRDefault="0095752B">
            <w:pPr>
              <w:ind w:firstLine="480"/>
              <w:jc w:val="center"/>
              <w:rPr>
                <w:kern w:val="1"/>
              </w:rPr>
            </w:pPr>
          </w:p>
        </w:tc>
      </w:tr>
      <w:tr w:rsidR="0095752B">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rFonts w:hint="eastAsia"/>
                <w:kern w:val="1"/>
              </w:rPr>
              <w:t>6</w:t>
            </w:r>
          </w:p>
        </w:tc>
        <w:tc>
          <w:tcPr>
            <w:tcW w:w="2631" w:type="dxa"/>
            <w:tcBorders>
              <w:top w:val="single" w:sz="4" w:space="0" w:color="000000"/>
              <w:left w:val="single" w:sz="4" w:space="0" w:color="000000"/>
              <w:bottom w:val="single" w:sz="4" w:space="0" w:color="000000"/>
              <w:right w:val="single" w:sz="4" w:space="0" w:color="000000"/>
            </w:tcBorders>
            <w:vAlign w:val="center"/>
          </w:tcPr>
          <w:p w:rsidR="0095752B" w:rsidRDefault="00385B4F">
            <w:pPr>
              <w:pStyle w:val="TableParagraph"/>
              <w:spacing w:line="400" w:lineRule="exact"/>
              <w:jc w:val="center"/>
              <w:rPr>
                <w:kern w:val="1"/>
              </w:rPr>
            </w:pPr>
            <w:r>
              <w:rPr>
                <w:kern w:val="1"/>
              </w:rPr>
              <w:t>履约保证金</w:t>
            </w:r>
          </w:p>
        </w:tc>
        <w:tc>
          <w:tcPr>
            <w:tcW w:w="2982" w:type="dxa"/>
            <w:tcBorders>
              <w:top w:val="single" w:sz="4" w:space="0" w:color="000000"/>
              <w:left w:val="single" w:sz="4" w:space="0" w:color="000000"/>
              <w:bottom w:val="single" w:sz="4" w:space="0" w:color="000000"/>
              <w:right w:val="single" w:sz="4" w:space="0" w:color="000000"/>
            </w:tcBorders>
            <w:vAlign w:val="center"/>
          </w:tcPr>
          <w:p w:rsidR="0095752B" w:rsidRDefault="00385B4F">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5752B" w:rsidRDefault="0095752B">
            <w:pPr>
              <w:ind w:firstLine="480"/>
              <w:jc w:val="center"/>
              <w:rPr>
                <w:kern w:val="1"/>
              </w:rPr>
            </w:pPr>
          </w:p>
        </w:tc>
      </w:tr>
    </w:tbl>
    <w:p w:rsidR="0095752B" w:rsidRDefault="00385B4F">
      <w:pPr>
        <w:ind w:firstLine="480"/>
        <w:rPr>
          <w:kern w:val="1"/>
        </w:rPr>
      </w:pPr>
      <w:r>
        <w:rPr>
          <w:rFonts w:hint="eastAsia"/>
          <w:kern w:val="1"/>
        </w:rPr>
        <w:t>注：如供应商投标文件响应条款全部满足竞争性谈判文件要求，无需填写偏离情况；如供应商投标文件响应条款无法全部满足竞争性谈判文件要求，需在对应条款中填写偏离情况，不接受负偏离，否则投标无效。无论</w:t>
      </w:r>
      <w:r>
        <w:rPr>
          <w:rFonts w:cs="Arial" w:hint="eastAsia"/>
          <w:kern w:val="1"/>
        </w:rPr>
        <w:t>本表是否填写内容，供应商必须按本表规定签字盖章，否则投标无效。</w:t>
      </w:r>
    </w:p>
    <w:p w:rsidR="0095752B" w:rsidRDefault="0095752B">
      <w:pPr>
        <w:spacing w:after="156" w:line="320" w:lineRule="exact"/>
        <w:rPr>
          <w:rFonts w:cs="Arial"/>
          <w:b/>
          <w:kern w:val="1"/>
        </w:rPr>
      </w:pPr>
    </w:p>
    <w:p w:rsidR="0095752B" w:rsidRDefault="0095752B">
      <w:pPr>
        <w:pStyle w:val="a9"/>
        <w:ind w:firstLine="220"/>
      </w:pPr>
    </w:p>
    <w:p w:rsidR="0095752B" w:rsidRDefault="00385B4F">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95752B" w:rsidRDefault="00385B4F">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95752B" w:rsidRDefault="00385B4F">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95752B" w:rsidRDefault="0095752B">
      <w:pPr>
        <w:pStyle w:val="a4"/>
        <w:rPr>
          <w:sz w:val="18"/>
        </w:rPr>
      </w:pPr>
    </w:p>
    <w:p w:rsidR="0095752B" w:rsidRDefault="0095752B">
      <w:pPr>
        <w:pStyle w:val="a4"/>
        <w:rPr>
          <w:sz w:val="18"/>
        </w:rPr>
      </w:pPr>
    </w:p>
    <w:p w:rsidR="0095752B" w:rsidRDefault="0095752B">
      <w:pPr>
        <w:pStyle w:val="a4"/>
        <w:spacing w:before="12"/>
        <w:rPr>
          <w:sz w:val="16"/>
        </w:rPr>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385B4F">
      <w:pPr>
        <w:jc w:val="center"/>
        <w:rPr>
          <w:b/>
          <w:bCs/>
          <w:sz w:val="28"/>
          <w:szCs w:val="28"/>
        </w:rPr>
      </w:pPr>
      <w:r>
        <w:rPr>
          <w:b/>
          <w:bCs/>
          <w:sz w:val="28"/>
          <w:szCs w:val="28"/>
        </w:rPr>
        <w:lastRenderedPageBreak/>
        <w:t>联合体协议书</w:t>
      </w:r>
    </w:p>
    <w:p w:rsidR="0095752B" w:rsidRDefault="0095752B">
      <w:pPr>
        <w:rPr>
          <w:rStyle w:val="ab"/>
          <w:szCs w:val="21"/>
        </w:rPr>
      </w:pPr>
    </w:p>
    <w:p w:rsidR="0095752B" w:rsidRDefault="00385B4F">
      <w:pPr>
        <w:rPr>
          <w:szCs w:val="21"/>
        </w:rPr>
      </w:pPr>
      <w:r>
        <w:rPr>
          <w:rStyle w:val="ab"/>
          <w:rFonts w:hint="eastAsia"/>
          <w:szCs w:val="21"/>
          <w:u w:val="single"/>
        </w:rPr>
        <w:t xml:space="preserve">                                         </w:t>
      </w:r>
      <w:r>
        <w:rPr>
          <w:szCs w:val="21"/>
        </w:rPr>
        <w:t>（所有成员单位名称）自愿组成</w:t>
      </w:r>
    </w:p>
    <w:p w:rsidR="0095752B" w:rsidRDefault="00385B4F">
      <w:pPr>
        <w:rPr>
          <w:szCs w:val="21"/>
        </w:rPr>
      </w:pPr>
      <w:r>
        <w:rPr>
          <w:rStyle w:val="ab"/>
          <w:rFonts w:hint="eastAsia"/>
          <w:szCs w:val="21"/>
          <w:u w:val="single"/>
        </w:rPr>
        <w:t xml:space="preserve">                         </w:t>
      </w:r>
      <w:r>
        <w:rPr>
          <w:szCs w:val="21"/>
        </w:rPr>
        <w:t>（联合体名称）联合体，共同参加</w:t>
      </w:r>
      <w:r>
        <w:rPr>
          <w:rFonts w:hint="eastAsia"/>
          <w:szCs w:val="21"/>
          <w:u w:val="single"/>
        </w:rPr>
        <w:t xml:space="preserve">                </w:t>
      </w:r>
      <w:r>
        <w:rPr>
          <w:szCs w:val="21"/>
        </w:rPr>
        <w:t>工程投标。现就联合体投标事宜订立如下协议。</w:t>
      </w:r>
    </w:p>
    <w:p w:rsidR="0095752B" w:rsidRDefault="00385B4F">
      <w:pPr>
        <w:rPr>
          <w:szCs w:val="21"/>
        </w:rPr>
      </w:pPr>
      <w:r>
        <w:rPr>
          <w:rFonts w:hint="eastAsia"/>
          <w:szCs w:val="21"/>
        </w:rPr>
        <w:t>1、</w:t>
      </w:r>
      <w:r>
        <w:rPr>
          <w:rStyle w:val="ab"/>
          <w:rFonts w:hint="eastAsia"/>
          <w:szCs w:val="21"/>
          <w:u w:val="single"/>
        </w:rPr>
        <w:t xml:space="preserve">                      </w:t>
      </w:r>
      <w:r>
        <w:rPr>
          <w:rFonts w:hint="eastAsia"/>
          <w:szCs w:val="21"/>
        </w:rPr>
        <w:t>（</w:t>
      </w:r>
      <w:r>
        <w:rPr>
          <w:szCs w:val="21"/>
        </w:rPr>
        <w:t>某成员单位名称</w:t>
      </w:r>
      <w:r>
        <w:rPr>
          <w:rFonts w:hint="eastAsia"/>
          <w:szCs w:val="21"/>
        </w:rPr>
        <w:t>）为</w:t>
      </w:r>
      <w:r>
        <w:rPr>
          <w:rStyle w:val="ab"/>
          <w:rFonts w:hint="eastAsia"/>
          <w:szCs w:val="21"/>
          <w:u w:val="single"/>
        </w:rPr>
        <w:t xml:space="preserve">                      </w:t>
      </w:r>
      <w:r>
        <w:rPr>
          <w:szCs w:val="21"/>
        </w:rPr>
        <w:t>（联合体名称）牵头人</w:t>
      </w:r>
      <w:r>
        <w:rPr>
          <w:rFonts w:hint="eastAsia"/>
          <w:szCs w:val="21"/>
        </w:rPr>
        <w:t>。</w:t>
      </w:r>
    </w:p>
    <w:p w:rsidR="0095752B" w:rsidRDefault="00385B4F">
      <w:pPr>
        <w:rPr>
          <w:szCs w:val="21"/>
        </w:rPr>
      </w:pPr>
      <w:r>
        <w:rPr>
          <w:rFonts w:hint="eastAsia"/>
          <w:szCs w:val="21"/>
        </w:rPr>
        <w:t>2、</w:t>
      </w:r>
      <w:r>
        <w:rPr>
          <w:szCs w:val="21"/>
        </w:rPr>
        <w:t xml:space="preserve">联合体牵头人合法代表联合体各成员负责本招标项目投标文件编制和合同谈判活动，并代表联合体提交和接收相关的资料、信息及指示，并处理与之有关的一切事务，负责合同实施阶段的主办、组织和协调工作。 </w:t>
      </w:r>
      <w:r>
        <w:rPr>
          <w:szCs w:val="21"/>
        </w:rPr>
        <w:br/>
        <w:t xml:space="preserve">3、联合体将严格按照招标文件的各项要求，递交投标文件，履行合同，并对外承担连带责任。 </w:t>
      </w:r>
      <w:r>
        <w:rPr>
          <w:szCs w:val="21"/>
        </w:rPr>
        <w:br/>
        <w:t>4、联合体各成员单位内部的职责分工如下：(依据招标范围，按各自拟承包的范围填写)</w:t>
      </w:r>
    </w:p>
    <w:p w:rsidR="0095752B" w:rsidRDefault="00385B4F">
      <w:pPr>
        <w:rPr>
          <w:rStyle w:val="ab"/>
          <w:szCs w:val="21"/>
          <w:u w:val="single"/>
        </w:rPr>
      </w:pPr>
      <w:r>
        <w:rPr>
          <w:rStyle w:val="ab"/>
          <w:rFonts w:hint="eastAsia"/>
          <w:szCs w:val="21"/>
          <w:u w:val="single"/>
        </w:rPr>
        <w:t xml:space="preserve">                                                         </w:t>
      </w:r>
    </w:p>
    <w:p w:rsidR="0095752B" w:rsidRDefault="00385B4F">
      <w:pPr>
        <w:rPr>
          <w:szCs w:val="21"/>
        </w:rPr>
      </w:pPr>
      <w:r>
        <w:rPr>
          <w:szCs w:val="21"/>
        </w:rPr>
        <w:t xml:space="preserve">5、本协议书自签署之日起生效，合同履行完毕后自动失效。 </w:t>
      </w:r>
      <w:r>
        <w:rPr>
          <w:szCs w:val="21"/>
        </w:rPr>
        <w:br/>
        <w:t>6、本协议书一</w:t>
      </w:r>
      <w:r>
        <w:rPr>
          <w:rFonts w:hint="eastAsia"/>
          <w:szCs w:val="21"/>
        </w:rPr>
        <w:t>式</w:t>
      </w:r>
      <w:r>
        <w:rPr>
          <w:rFonts w:hint="eastAsia"/>
          <w:szCs w:val="21"/>
          <w:u w:val="single"/>
        </w:rPr>
        <w:t xml:space="preserve">   </w:t>
      </w:r>
      <w:r>
        <w:rPr>
          <w:rFonts w:hint="eastAsia"/>
          <w:szCs w:val="21"/>
        </w:rPr>
        <w:t>份</w:t>
      </w:r>
      <w:r>
        <w:rPr>
          <w:szCs w:val="21"/>
        </w:rPr>
        <w:t>，联合体成员和招标人各执一份。</w:t>
      </w:r>
    </w:p>
    <w:p w:rsidR="0095752B" w:rsidRDefault="00385B4F">
      <w:pPr>
        <w:rPr>
          <w:szCs w:val="21"/>
        </w:rPr>
      </w:pPr>
      <w:r>
        <w:rPr>
          <w:szCs w:val="21"/>
        </w:rPr>
        <w:t>注：本协议书由委托代理人签字的，应附法定代表人签字的授权委托书。</w:t>
      </w:r>
    </w:p>
    <w:p w:rsidR="0095752B" w:rsidRDefault="0095752B">
      <w:pPr>
        <w:rPr>
          <w:szCs w:val="21"/>
        </w:rPr>
      </w:pPr>
    </w:p>
    <w:p w:rsidR="0095752B" w:rsidRDefault="00385B4F">
      <w:pPr>
        <w:rPr>
          <w:szCs w:val="21"/>
        </w:rPr>
      </w:pPr>
      <w:r>
        <w:rPr>
          <w:szCs w:val="21"/>
        </w:rPr>
        <w:t>牵头人单位</w:t>
      </w:r>
      <w:r>
        <w:rPr>
          <w:rFonts w:hint="eastAsia"/>
          <w:szCs w:val="21"/>
        </w:rPr>
        <w:t>公</w:t>
      </w:r>
      <w:r>
        <w:rPr>
          <w:szCs w:val="21"/>
        </w:rPr>
        <w:t>章：</w:t>
      </w:r>
    </w:p>
    <w:p w:rsidR="0095752B" w:rsidRDefault="0095752B">
      <w:pPr>
        <w:rPr>
          <w:szCs w:val="21"/>
        </w:rPr>
      </w:pPr>
    </w:p>
    <w:p w:rsidR="0095752B" w:rsidRDefault="00385B4F">
      <w:pPr>
        <w:rPr>
          <w:szCs w:val="21"/>
        </w:rPr>
      </w:pPr>
      <w:r>
        <w:rPr>
          <w:rFonts w:hint="eastAsia"/>
          <w:szCs w:val="21"/>
        </w:rPr>
        <w:t>法定代表人或</w:t>
      </w:r>
    </w:p>
    <w:p w:rsidR="0095752B" w:rsidRDefault="00385B4F">
      <w:pPr>
        <w:rPr>
          <w:szCs w:val="21"/>
        </w:rPr>
      </w:pPr>
      <w:r>
        <w:rPr>
          <w:rFonts w:hint="eastAsia"/>
          <w:szCs w:val="21"/>
        </w:rPr>
        <w:t>其委托代理人：</w:t>
      </w:r>
    </w:p>
    <w:p w:rsidR="0095752B" w:rsidRDefault="0095752B">
      <w:pPr>
        <w:rPr>
          <w:szCs w:val="21"/>
          <w:u w:val="single"/>
        </w:rPr>
      </w:pPr>
    </w:p>
    <w:p w:rsidR="0095752B" w:rsidRDefault="00385B4F">
      <w:pPr>
        <w:rPr>
          <w:szCs w:val="21"/>
        </w:rPr>
      </w:pPr>
      <w:r>
        <w:rPr>
          <w:rFonts w:hint="eastAsia"/>
          <w:szCs w:val="21"/>
        </w:rPr>
        <w:t>成员一单位公</w:t>
      </w:r>
      <w:r>
        <w:rPr>
          <w:szCs w:val="21"/>
        </w:rPr>
        <w:t>章：</w:t>
      </w:r>
    </w:p>
    <w:p w:rsidR="0095752B" w:rsidRDefault="0095752B">
      <w:pPr>
        <w:rPr>
          <w:szCs w:val="21"/>
        </w:rPr>
      </w:pPr>
    </w:p>
    <w:p w:rsidR="0095752B" w:rsidRDefault="00385B4F">
      <w:pPr>
        <w:rPr>
          <w:szCs w:val="21"/>
        </w:rPr>
      </w:pPr>
      <w:r>
        <w:rPr>
          <w:rFonts w:hint="eastAsia"/>
          <w:szCs w:val="21"/>
        </w:rPr>
        <w:t>法定代表人或</w:t>
      </w:r>
    </w:p>
    <w:p w:rsidR="0095752B" w:rsidRDefault="00385B4F">
      <w:pPr>
        <w:rPr>
          <w:szCs w:val="21"/>
        </w:rPr>
      </w:pPr>
      <w:r>
        <w:rPr>
          <w:rFonts w:hint="eastAsia"/>
          <w:szCs w:val="21"/>
        </w:rPr>
        <w:t>其委托代理人：</w:t>
      </w:r>
    </w:p>
    <w:p w:rsidR="0095752B" w:rsidRDefault="0095752B">
      <w:pPr>
        <w:rPr>
          <w:szCs w:val="21"/>
          <w:u w:val="single"/>
        </w:rPr>
      </w:pPr>
    </w:p>
    <w:p w:rsidR="0095752B" w:rsidRDefault="0095752B">
      <w:pPr>
        <w:rPr>
          <w:szCs w:val="21"/>
          <w:u w:val="single"/>
        </w:rPr>
      </w:pPr>
    </w:p>
    <w:p w:rsidR="0095752B" w:rsidRDefault="00385B4F">
      <w:pPr>
        <w:rPr>
          <w:szCs w:val="21"/>
        </w:rPr>
      </w:pPr>
      <w:r>
        <w:rPr>
          <w:rFonts w:hint="eastAsia"/>
          <w:szCs w:val="21"/>
        </w:rPr>
        <w:t>成员二单位公</w:t>
      </w:r>
      <w:r>
        <w:rPr>
          <w:szCs w:val="21"/>
        </w:rPr>
        <w:t>章：</w:t>
      </w:r>
    </w:p>
    <w:p w:rsidR="0095752B" w:rsidRDefault="0095752B">
      <w:pPr>
        <w:rPr>
          <w:szCs w:val="21"/>
        </w:rPr>
      </w:pPr>
    </w:p>
    <w:p w:rsidR="0095752B" w:rsidRDefault="00385B4F">
      <w:pPr>
        <w:rPr>
          <w:szCs w:val="21"/>
        </w:rPr>
      </w:pPr>
      <w:r>
        <w:rPr>
          <w:rFonts w:hint="eastAsia"/>
          <w:szCs w:val="21"/>
        </w:rPr>
        <w:t>法定代表人或</w:t>
      </w:r>
    </w:p>
    <w:p w:rsidR="0095752B" w:rsidRDefault="00385B4F">
      <w:pPr>
        <w:rPr>
          <w:szCs w:val="21"/>
        </w:rPr>
      </w:pPr>
      <w:r>
        <w:rPr>
          <w:rFonts w:hint="eastAsia"/>
          <w:szCs w:val="21"/>
        </w:rPr>
        <w:t>其委托代理人：</w:t>
      </w:r>
    </w:p>
    <w:p w:rsidR="0095752B" w:rsidRDefault="0095752B">
      <w:pPr>
        <w:rPr>
          <w:szCs w:val="21"/>
          <w:u w:val="single"/>
        </w:rPr>
      </w:pPr>
    </w:p>
    <w:p w:rsidR="0095752B" w:rsidRDefault="00385B4F">
      <w:pPr>
        <w:rPr>
          <w:szCs w:val="21"/>
        </w:rPr>
      </w:pPr>
      <w:r>
        <w:rPr>
          <w:rFonts w:hint="eastAsia"/>
          <w:szCs w:val="21"/>
        </w:rPr>
        <w:t>成员三单位公</w:t>
      </w:r>
      <w:r>
        <w:rPr>
          <w:szCs w:val="21"/>
        </w:rPr>
        <w:t>章：</w:t>
      </w:r>
    </w:p>
    <w:p w:rsidR="0095752B" w:rsidRDefault="0095752B">
      <w:pPr>
        <w:rPr>
          <w:szCs w:val="21"/>
        </w:rPr>
      </w:pPr>
    </w:p>
    <w:p w:rsidR="0095752B" w:rsidRDefault="00385B4F">
      <w:pPr>
        <w:rPr>
          <w:szCs w:val="21"/>
        </w:rPr>
      </w:pPr>
      <w:r>
        <w:rPr>
          <w:rFonts w:hint="eastAsia"/>
          <w:szCs w:val="21"/>
        </w:rPr>
        <w:t>法定代表人或</w:t>
      </w:r>
    </w:p>
    <w:p w:rsidR="0095752B" w:rsidRDefault="00385B4F">
      <w:pPr>
        <w:rPr>
          <w:szCs w:val="21"/>
        </w:rPr>
      </w:pPr>
      <w:r>
        <w:rPr>
          <w:rFonts w:hint="eastAsia"/>
          <w:szCs w:val="21"/>
        </w:rPr>
        <w:t>其委托代理人：</w:t>
      </w:r>
    </w:p>
    <w:p w:rsidR="0095752B" w:rsidRDefault="0095752B">
      <w:pPr>
        <w:rPr>
          <w:szCs w:val="21"/>
          <w:u w:val="single"/>
        </w:rPr>
      </w:pPr>
    </w:p>
    <w:p w:rsidR="0095752B" w:rsidRDefault="00385B4F">
      <w:pPr>
        <w:rPr>
          <w:szCs w:val="21"/>
        </w:rPr>
      </w:pPr>
      <w:r>
        <w:rPr>
          <w:rFonts w:hint="eastAsia"/>
          <w:szCs w:val="21"/>
        </w:rPr>
        <w:t>成员四单位公</w:t>
      </w:r>
      <w:r>
        <w:rPr>
          <w:szCs w:val="21"/>
        </w:rPr>
        <w:t>章：</w:t>
      </w:r>
    </w:p>
    <w:p w:rsidR="0095752B" w:rsidRDefault="0095752B">
      <w:pPr>
        <w:rPr>
          <w:szCs w:val="21"/>
        </w:rPr>
      </w:pPr>
    </w:p>
    <w:p w:rsidR="0095752B" w:rsidRDefault="00385B4F">
      <w:pPr>
        <w:rPr>
          <w:szCs w:val="21"/>
        </w:rPr>
      </w:pPr>
      <w:r>
        <w:rPr>
          <w:rFonts w:hint="eastAsia"/>
          <w:szCs w:val="21"/>
        </w:rPr>
        <w:t>法定代表人或</w:t>
      </w:r>
    </w:p>
    <w:p w:rsidR="0095752B" w:rsidRDefault="00385B4F">
      <w:pPr>
        <w:rPr>
          <w:szCs w:val="21"/>
        </w:rPr>
      </w:pPr>
      <w:r>
        <w:rPr>
          <w:rFonts w:hint="eastAsia"/>
          <w:szCs w:val="21"/>
        </w:rPr>
        <w:t>其委托代理人：</w:t>
      </w:r>
    </w:p>
    <w:p w:rsidR="0095752B" w:rsidRDefault="00385B4F">
      <w:pPr>
        <w:wordWrap w:val="0"/>
        <w:jc w:val="right"/>
        <w:rPr>
          <w:szCs w:val="21"/>
          <w:u w:val="single"/>
        </w:rPr>
      </w:pPr>
      <w:r>
        <w:rPr>
          <w:rFonts w:hint="eastAsia"/>
          <w:szCs w:val="21"/>
          <w:u w:val="single"/>
        </w:rPr>
        <w:t>日期：   年  月  日</w:t>
      </w:r>
    </w:p>
    <w:p w:rsidR="0095752B" w:rsidRDefault="0095752B"/>
    <w:p w:rsidR="0095752B" w:rsidRDefault="00385B4F">
      <w:pPr>
        <w:pStyle w:val="3"/>
      </w:pPr>
      <w:r>
        <w:rPr>
          <w:rFonts w:hint="eastAsia"/>
        </w:rPr>
        <w:lastRenderedPageBreak/>
        <w:t>非联合体情况说明</w:t>
      </w:r>
    </w:p>
    <w:p w:rsidR="0095752B" w:rsidRDefault="0095752B"/>
    <w:p w:rsidR="0095752B" w:rsidRDefault="00385B4F">
      <w:pPr>
        <w:pStyle w:val="3"/>
      </w:pPr>
      <w:r>
        <w:rPr>
          <w:rFonts w:hint="eastAsia"/>
        </w:rPr>
        <w:t> </w:t>
      </w:r>
    </w:p>
    <w:p w:rsidR="0095752B" w:rsidRDefault="00385B4F">
      <w:pPr>
        <w:pStyle w:val="a4"/>
        <w:ind w:left="526"/>
      </w:pPr>
      <w:r>
        <w:rPr>
          <w:rFonts w:hint="eastAsia"/>
        </w:rPr>
        <w:t>本公司就参加</w:t>
      </w:r>
      <w:r>
        <w:rPr>
          <w:rFonts w:hint="eastAsia"/>
          <w:u w:val="single"/>
        </w:rPr>
        <w:t xml:space="preserve">               </w:t>
      </w:r>
      <w:r>
        <w:rPr>
          <w:rFonts w:hint="eastAsia"/>
        </w:rPr>
        <w:t>项目的投标工作，作出郑重声明：</w:t>
      </w:r>
    </w:p>
    <w:p w:rsidR="0095752B" w:rsidRDefault="00385B4F">
      <w:pPr>
        <w:pStyle w:val="a4"/>
        <w:ind w:left="526"/>
      </w:pPr>
      <w:r>
        <w:rPr>
          <w:rFonts w:hint="eastAsia"/>
        </w:rPr>
        <w:t>本公司保证本项目并非联合体投标，本项目由本公司独立承担。</w:t>
      </w:r>
    </w:p>
    <w:p w:rsidR="0095752B" w:rsidRDefault="00385B4F">
      <w:pPr>
        <w:pStyle w:val="a4"/>
        <w:ind w:left="526"/>
      </w:pPr>
      <w:r>
        <w:rPr>
          <w:rFonts w:hint="eastAsia"/>
        </w:rPr>
        <w:t>本公司违反上述保证，或本声明陈述与事实不符，经查实，本公司愿意接受公开通报，承担由此带来的法律后果。</w:t>
      </w:r>
    </w:p>
    <w:p w:rsidR="0095752B" w:rsidRDefault="00385B4F">
      <w:pPr>
        <w:pStyle w:val="a4"/>
        <w:ind w:left="526"/>
      </w:pPr>
      <w:r>
        <w:rPr>
          <w:rFonts w:hint="eastAsia"/>
        </w:rPr>
        <w:t> </w:t>
      </w:r>
    </w:p>
    <w:p w:rsidR="0095752B" w:rsidRDefault="00385B4F">
      <w:pPr>
        <w:pStyle w:val="a4"/>
        <w:ind w:left="526"/>
      </w:pPr>
      <w:r>
        <w:rPr>
          <w:rFonts w:hint="eastAsia"/>
        </w:rPr>
        <w:t xml:space="preserve">   </w:t>
      </w:r>
      <w:r>
        <w:rPr>
          <w:rFonts w:hint="eastAsia"/>
          <w:lang w:val="en-US"/>
        </w:rPr>
        <w:t xml:space="preserve">                                          </w:t>
      </w:r>
      <w:r>
        <w:rPr>
          <w:rFonts w:hint="eastAsia"/>
        </w:rPr>
        <w:t>单位名称（盖章）：</w:t>
      </w:r>
    </w:p>
    <w:p w:rsidR="0095752B" w:rsidRDefault="00385B4F">
      <w:pPr>
        <w:pStyle w:val="a4"/>
        <w:ind w:left="526"/>
      </w:pPr>
      <w:r>
        <w:rPr>
          <w:rFonts w:hint="eastAsia"/>
        </w:rPr>
        <w:t>     </w:t>
      </w:r>
      <w:r>
        <w:rPr>
          <w:rFonts w:hint="eastAsia"/>
          <w:lang w:val="en-US"/>
        </w:rPr>
        <w:t xml:space="preserve">                                    </w:t>
      </w:r>
      <w:r>
        <w:rPr>
          <w:rFonts w:hint="eastAsia"/>
        </w:rPr>
        <w:t xml:space="preserve"> 日  期：</w:t>
      </w: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Pr>
        <w:pStyle w:val="3"/>
      </w:pPr>
    </w:p>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95752B"/>
    <w:p w:rsidR="0095752B" w:rsidRDefault="00385B4F">
      <w:pPr>
        <w:pStyle w:val="3"/>
      </w:pPr>
      <w:r>
        <w:rPr>
          <w:rFonts w:hint="eastAsia"/>
        </w:rPr>
        <w:lastRenderedPageBreak/>
        <w:t>投标人关联单位的说明</w:t>
      </w:r>
    </w:p>
    <w:p w:rsidR="0095752B" w:rsidRDefault="0095752B">
      <w:pPr>
        <w:pStyle w:val="a4"/>
        <w:spacing w:before="2"/>
        <w:rPr>
          <w:b/>
          <w:sz w:val="31"/>
        </w:rPr>
      </w:pPr>
    </w:p>
    <w:p w:rsidR="0095752B" w:rsidRDefault="00385B4F">
      <w:pPr>
        <w:pStyle w:val="a4"/>
        <w:ind w:left="526"/>
      </w:pPr>
      <w:r>
        <w:t>说明：投标人应当如实披露与本单位存在下列关联关系的单位名称：</w:t>
      </w:r>
    </w:p>
    <w:p w:rsidR="0095752B" w:rsidRDefault="0095752B">
      <w:pPr>
        <w:pStyle w:val="a4"/>
        <w:spacing w:before="10"/>
        <w:rPr>
          <w:sz w:val="13"/>
        </w:rPr>
      </w:pPr>
    </w:p>
    <w:p w:rsidR="0095752B" w:rsidRDefault="00385B4F">
      <w:pPr>
        <w:pStyle w:val="ad"/>
        <w:numPr>
          <w:ilvl w:val="0"/>
          <w:numId w:val="15"/>
        </w:numPr>
        <w:tabs>
          <w:tab w:val="left" w:pos="1032"/>
        </w:tabs>
        <w:rPr>
          <w:sz w:val="19"/>
        </w:rPr>
      </w:pPr>
      <w:r>
        <w:rPr>
          <w:sz w:val="19"/>
        </w:rPr>
        <w:t>与投标人单位负责人为同一人的其他单位；</w:t>
      </w:r>
    </w:p>
    <w:p w:rsidR="0095752B" w:rsidRDefault="00385B4F">
      <w:pPr>
        <w:pStyle w:val="ad"/>
        <w:numPr>
          <w:ilvl w:val="0"/>
          <w:numId w:val="15"/>
        </w:numPr>
        <w:tabs>
          <w:tab w:val="left" w:pos="1032"/>
        </w:tabs>
        <w:spacing w:before="177"/>
        <w:rPr>
          <w:sz w:val="19"/>
        </w:rPr>
      </w:pPr>
      <w:r>
        <w:rPr>
          <w:sz w:val="19"/>
        </w:rPr>
        <w:t>与投标人存在直接控股、管理关系的其他单位。</w:t>
      </w:r>
    </w:p>
    <w:sectPr w:rsidR="0095752B" w:rsidSect="0095752B">
      <w:footerReference w:type="default" r:id="rId18"/>
      <w:pgSz w:w="11900" w:h="16840"/>
      <w:pgMar w:top="1418" w:right="1418" w:bottom="1418" w:left="567" w:header="0" w:footer="363" w:gutter="0"/>
      <w:pgNumType w:start="3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22" w:rsidRDefault="00300422" w:rsidP="0095752B">
      <w:r>
        <w:separator/>
      </w:r>
    </w:p>
  </w:endnote>
  <w:endnote w:type="continuationSeparator" w:id="0">
    <w:p w:rsidR="00300422" w:rsidRDefault="00300422" w:rsidP="0095752B">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2B" w:rsidRDefault="009F2B93">
    <w:pPr>
      <w:pStyle w:val="a4"/>
      <w:spacing w:line="14" w:lineRule="auto"/>
      <w:rPr>
        <w:sz w:val="20"/>
      </w:rPr>
    </w:pPr>
    <w:r w:rsidRPr="009F2B93">
      <w:pict>
        <v:shapetype id="_x0000_t202" coordsize="21600,21600" o:spt="202" path="m,l,21600r21600,l21600,xe">
          <v:stroke joinstyle="miter"/>
          <v:path gradientshapeok="t" o:connecttype="rect"/>
        </v:shapetype>
        <v:shape id="_x0000_s3073" type="#_x0000_t202" style="position:absolute;margin-left:276.1pt;margin-top:812.85pt;width:42.35pt;height:16pt;z-index:-251657216;mso-position-horizontal-relative:page;mso-position-vertical-relative:page" filled="f" stroked="f">
          <v:textbox inset="0,0,0,0">
            <w:txbxContent>
              <w:p w:rsidR="0095752B" w:rsidRDefault="00385B4F">
                <w:pPr>
                  <w:spacing w:before="2"/>
                  <w:ind w:left="20"/>
                  <w:rPr>
                    <w:sz w:val="24"/>
                  </w:rPr>
                </w:pPr>
                <w:r>
                  <w:rPr>
                    <w:w w:val="95"/>
                    <w:sz w:val="24"/>
                  </w:rPr>
                  <w:t>-第</w:t>
                </w:r>
                <w:r w:rsidR="009F2B93">
                  <w:fldChar w:fldCharType="begin"/>
                </w:r>
                <w:r>
                  <w:rPr>
                    <w:w w:val="95"/>
                    <w:sz w:val="24"/>
                  </w:rPr>
                  <w:instrText xml:space="preserve"> PAGE </w:instrText>
                </w:r>
                <w:r w:rsidR="009F2B93">
                  <w:fldChar w:fldCharType="separate"/>
                </w:r>
                <w:r w:rsidR="0044526B">
                  <w:rPr>
                    <w:noProof/>
                    <w:w w:val="95"/>
                    <w:sz w:val="24"/>
                  </w:rPr>
                  <w:t>12</w:t>
                </w:r>
                <w:r w:rsidR="009F2B93">
                  <w:fldChar w:fldCharType="end"/>
                </w:r>
                <w:r>
                  <w:rPr>
                    <w:w w:val="95"/>
                    <w:sz w:val="24"/>
                  </w:rPr>
                  <w:t>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2B" w:rsidRDefault="009F2B93">
    <w:pPr>
      <w:pStyle w:val="a4"/>
      <w:spacing w:line="14" w:lineRule="auto"/>
      <w:rPr>
        <w:sz w:val="20"/>
      </w:rPr>
    </w:pPr>
    <w:r w:rsidRPr="009F2B93">
      <w:pict>
        <v:shapetype id="_x0000_t202" coordsize="21600,21600" o:spt="202" path="m,l,21600r21600,l21600,xe">
          <v:stroke joinstyle="miter"/>
          <v:path gradientshapeok="t" o:connecttype="rect"/>
        </v:shapetype>
        <v:shape id="_x0000_s3074" type="#_x0000_t202" style="position:absolute;margin-left:272.4pt;margin-top:812.85pt;width:49.85pt;height:16pt;z-index:-251656192;mso-position-horizontal-relative:page;mso-position-vertical-relative:page" filled="f" stroked="f">
          <v:textbox inset="0,0,0,0">
            <w:txbxContent>
              <w:p w:rsidR="0095752B" w:rsidRDefault="00385B4F">
                <w:pPr>
                  <w:spacing w:before="2"/>
                  <w:ind w:left="20"/>
                  <w:rPr>
                    <w:sz w:val="24"/>
                  </w:rPr>
                </w:pPr>
                <w:r>
                  <w:rPr>
                    <w:sz w:val="24"/>
                  </w:rPr>
                  <w:t>-第</w:t>
                </w:r>
                <w:r w:rsidR="009F2B93">
                  <w:fldChar w:fldCharType="begin"/>
                </w:r>
                <w:r>
                  <w:rPr>
                    <w:sz w:val="24"/>
                  </w:rPr>
                  <w:instrText xml:space="preserve"> PAGE </w:instrText>
                </w:r>
                <w:r w:rsidR="009F2B93">
                  <w:fldChar w:fldCharType="separate"/>
                </w:r>
                <w:r w:rsidR="0044526B">
                  <w:rPr>
                    <w:noProof/>
                    <w:sz w:val="24"/>
                  </w:rPr>
                  <w:t>26</w:t>
                </w:r>
                <w:r w:rsidR="009F2B93">
                  <w:fldChar w:fldCharType="end"/>
                </w:r>
                <w:r>
                  <w:rPr>
                    <w:sz w:val="24"/>
                  </w:rPr>
                  <w:t>页-</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2B" w:rsidRDefault="009F2B93">
    <w:pPr>
      <w:pStyle w:val="a4"/>
      <w:spacing w:line="14" w:lineRule="auto"/>
      <w:rPr>
        <w:sz w:val="20"/>
      </w:rPr>
    </w:pPr>
    <w:r w:rsidRPr="009F2B93">
      <w:pict>
        <v:shapetype id="_x0000_t202" coordsize="21600,21600" o:spt="202" path="m,l,21600r21600,l21600,xe">
          <v:stroke joinstyle="miter"/>
          <v:path gradientshapeok="t" o:connecttype="rect"/>
        </v:shapetype>
        <v:shape id="_x0000_s3075" type="#_x0000_t202" style="position:absolute;margin-left:272.4pt;margin-top:812.85pt;width:49.85pt;height:16pt;z-index:-251655168;mso-position-horizontal-relative:page;mso-position-vertical-relative:page" filled="f" stroked="f">
          <v:textbox inset="0,0,0,0">
            <w:txbxContent>
              <w:p w:rsidR="0095752B" w:rsidRDefault="00385B4F">
                <w:pPr>
                  <w:spacing w:before="2"/>
                  <w:ind w:left="20"/>
                  <w:rPr>
                    <w:sz w:val="24"/>
                  </w:rPr>
                </w:pPr>
                <w:r>
                  <w:rPr>
                    <w:sz w:val="24"/>
                  </w:rPr>
                  <w:t>-第</w:t>
                </w:r>
                <w:r w:rsidR="009F2B93">
                  <w:fldChar w:fldCharType="begin"/>
                </w:r>
                <w:r>
                  <w:rPr>
                    <w:sz w:val="24"/>
                  </w:rPr>
                  <w:instrText xml:space="preserve"> PAGE </w:instrText>
                </w:r>
                <w:r w:rsidR="009F2B93">
                  <w:fldChar w:fldCharType="separate"/>
                </w:r>
                <w:r w:rsidR="0044526B">
                  <w:rPr>
                    <w:noProof/>
                    <w:sz w:val="24"/>
                  </w:rPr>
                  <w:t>32</w:t>
                </w:r>
                <w:r w:rsidR="009F2B93">
                  <w:fldChar w:fldCharType="end"/>
                </w:r>
                <w:r>
                  <w:rPr>
                    <w:sz w:val="24"/>
                  </w:rPr>
                  <w:t>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2B" w:rsidRDefault="009F2B93">
    <w:pPr>
      <w:pStyle w:val="a4"/>
      <w:spacing w:line="14" w:lineRule="auto"/>
      <w:rPr>
        <w:sz w:val="20"/>
      </w:rPr>
    </w:pPr>
    <w:r w:rsidRPr="009F2B93">
      <w:pict>
        <v:shapetype id="_x0000_t202" coordsize="21600,21600" o:spt="202" path="m,l,21600r21600,l21600,xe">
          <v:stroke joinstyle="miter"/>
          <v:path gradientshapeok="t" o:connecttype="rect"/>
        </v:shapetype>
        <v:shape id="_x0000_s3076" type="#_x0000_t202" style="position:absolute;margin-left:272.4pt;margin-top:812.85pt;width:49.85pt;height:16pt;z-index:-251654144;mso-position-horizontal-relative:page;mso-position-vertical-relative:page" filled="f" stroked="f">
          <v:textbox inset="0,0,0,0">
            <w:txbxContent>
              <w:p w:rsidR="0095752B" w:rsidRDefault="00385B4F">
                <w:pPr>
                  <w:spacing w:before="2"/>
                  <w:ind w:left="20"/>
                  <w:rPr>
                    <w:sz w:val="24"/>
                  </w:rPr>
                </w:pPr>
                <w:r>
                  <w:rPr>
                    <w:sz w:val="24"/>
                  </w:rPr>
                  <w:t>-第</w:t>
                </w:r>
                <w:r w:rsidR="009F2B93">
                  <w:fldChar w:fldCharType="begin"/>
                </w:r>
                <w:r>
                  <w:rPr>
                    <w:sz w:val="24"/>
                  </w:rPr>
                  <w:instrText xml:space="preserve"> PAGE </w:instrText>
                </w:r>
                <w:r w:rsidR="009F2B93">
                  <w:fldChar w:fldCharType="separate"/>
                </w:r>
                <w:r w:rsidR="0044526B">
                  <w:rPr>
                    <w:noProof/>
                    <w:sz w:val="24"/>
                  </w:rPr>
                  <w:t>38</w:t>
                </w:r>
                <w:r w:rsidR="009F2B93">
                  <w:fldChar w:fldCharType="end"/>
                </w:r>
                <w:r>
                  <w:rPr>
                    <w:sz w:val="24"/>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22" w:rsidRDefault="00300422" w:rsidP="0095752B">
      <w:r>
        <w:separator/>
      </w:r>
    </w:p>
  </w:footnote>
  <w:footnote w:type="continuationSeparator" w:id="0">
    <w:p w:rsidR="00300422" w:rsidRDefault="00300422" w:rsidP="00957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F22"/>
    <w:multiLevelType w:val="multilevel"/>
    <w:tmpl w:val="06FC2F22"/>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abstractNum w:abstractNumId="1">
    <w:nsid w:val="08066BE0"/>
    <w:multiLevelType w:val="multilevel"/>
    <w:tmpl w:val="08066BE0"/>
    <w:lvl w:ilvl="0">
      <w:start w:val="3"/>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start w:val="1"/>
      <w:numFmt w:val="decimal"/>
      <w:lvlText w:val="（%3）"/>
      <w:lvlJc w:val="left"/>
      <w:pPr>
        <w:ind w:left="106" w:hanging="506"/>
      </w:pPr>
      <w:rPr>
        <w:rFonts w:ascii="宋体" w:eastAsia="宋体" w:hAnsi="宋体" w:cs="宋体" w:hint="default"/>
        <w:spacing w:val="-15"/>
        <w:w w:val="64"/>
        <w:sz w:val="17"/>
        <w:szCs w:val="17"/>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2">
    <w:nsid w:val="0B777A79"/>
    <w:multiLevelType w:val="multilevel"/>
    <w:tmpl w:val="0B777A79"/>
    <w:lvl w:ilvl="0">
      <w:start w:val="1"/>
      <w:numFmt w:val="decimal"/>
      <w:lvlText w:val="（%1）"/>
      <w:lvlJc w:val="left"/>
      <w:pPr>
        <w:ind w:left="106" w:hanging="506"/>
      </w:pPr>
      <w:rPr>
        <w:rFonts w:ascii="宋体" w:eastAsia="宋体" w:hAnsi="宋体" w:cs="宋体" w:hint="default"/>
        <w:spacing w:val="-18"/>
        <w:w w:val="100"/>
        <w:sz w:val="17"/>
        <w:szCs w:val="17"/>
        <w:lang w:val="zh-CN" w:eastAsia="zh-CN" w:bidi="zh-CN"/>
      </w:rPr>
    </w:lvl>
    <w:lvl w:ilvl="1">
      <w:numFmt w:val="bullet"/>
      <w:lvlText w:val="•"/>
      <w:lvlJc w:val="left"/>
      <w:pPr>
        <w:ind w:left="1168" w:hanging="506"/>
      </w:pPr>
      <w:rPr>
        <w:rFonts w:hint="default"/>
        <w:lang w:val="zh-CN" w:eastAsia="zh-CN" w:bidi="zh-CN"/>
      </w:rPr>
    </w:lvl>
    <w:lvl w:ilvl="2">
      <w:numFmt w:val="bullet"/>
      <w:lvlText w:val="•"/>
      <w:lvlJc w:val="left"/>
      <w:pPr>
        <w:ind w:left="2236" w:hanging="506"/>
      </w:pPr>
      <w:rPr>
        <w:rFonts w:hint="default"/>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3">
    <w:nsid w:val="15687B5A"/>
    <w:multiLevelType w:val="multilevel"/>
    <w:tmpl w:val="15687B5A"/>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4">
    <w:nsid w:val="20A80A26"/>
    <w:multiLevelType w:val="multilevel"/>
    <w:tmpl w:val="20A80A26"/>
    <w:lvl w:ilvl="0">
      <w:start w:val="1"/>
      <w:numFmt w:val="decimal"/>
      <w:lvlText w:val="%1."/>
      <w:lvlJc w:val="left"/>
      <w:pPr>
        <w:ind w:left="312"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600" w:hanging="206"/>
      </w:pPr>
      <w:rPr>
        <w:rFonts w:ascii="微软雅黑" w:eastAsia="微软雅黑" w:hAnsi="微软雅黑" w:cs="微软雅黑" w:hint="default"/>
        <w:b/>
        <w:bCs/>
        <w:spacing w:val="-7"/>
        <w:w w:val="114"/>
        <w:sz w:val="17"/>
        <w:szCs w:val="17"/>
        <w:lang w:val="zh-CN" w:eastAsia="zh-CN" w:bidi="zh-CN"/>
      </w:rPr>
    </w:lvl>
    <w:lvl w:ilvl="2">
      <w:numFmt w:val="bullet"/>
      <w:lvlText w:val="•"/>
      <w:lvlJc w:val="left"/>
      <w:pPr>
        <w:ind w:left="1731" w:hanging="206"/>
      </w:pPr>
      <w:rPr>
        <w:rFonts w:hint="default"/>
        <w:lang w:val="zh-CN" w:eastAsia="zh-CN" w:bidi="zh-CN"/>
      </w:rPr>
    </w:lvl>
    <w:lvl w:ilvl="3">
      <w:numFmt w:val="bullet"/>
      <w:lvlText w:val="•"/>
      <w:lvlJc w:val="left"/>
      <w:pPr>
        <w:ind w:left="2862" w:hanging="206"/>
      </w:pPr>
      <w:rPr>
        <w:rFonts w:hint="default"/>
        <w:lang w:val="zh-CN" w:eastAsia="zh-CN" w:bidi="zh-CN"/>
      </w:rPr>
    </w:lvl>
    <w:lvl w:ilvl="4">
      <w:numFmt w:val="bullet"/>
      <w:lvlText w:val="•"/>
      <w:lvlJc w:val="left"/>
      <w:pPr>
        <w:ind w:left="3993" w:hanging="206"/>
      </w:pPr>
      <w:rPr>
        <w:rFonts w:hint="default"/>
        <w:lang w:val="zh-CN" w:eastAsia="zh-CN" w:bidi="zh-CN"/>
      </w:rPr>
    </w:lvl>
    <w:lvl w:ilvl="5">
      <w:numFmt w:val="bullet"/>
      <w:lvlText w:val="•"/>
      <w:lvlJc w:val="left"/>
      <w:pPr>
        <w:ind w:left="5124" w:hanging="206"/>
      </w:pPr>
      <w:rPr>
        <w:rFonts w:hint="default"/>
        <w:lang w:val="zh-CN" w:eastAsia="zh-CN" w:bidi="zh-CN"/>
      </w:rPr>
    </w:lvl>
    <w:lvl w:ilvl="6">
      <w:numFmt w:val="bullet"/>
      <w:lvlText w:val="•"/>
      <w:lvlJc w:val="left"/>
      <w:pPr>
        <w:ind w:left="6255" w:hanging="206"/>
      </w:pPr>
      <w:rPr>
        <w:rFonts w:hint="default"/>
        <w:lang w:val="zh-CN" w:eastAsia="zh-CN" w:bidi="zh-CN"/>
      </w:rPr>
    </w:lvl>
    <w:lvl w:ilvl="7">
      <w:numFmt w:val="bullet"/>
      <w:lvlText w:val="•"/>
      <w:lvlJc w:val="left"/>
      <w:pPr>
        <w:ind w:left="7386" w:hanging="206"/>
      </w:pPr>
      <w:rPr>
        <w:rFonts w:hint="default"/>
        <w:lang w:val="zh-CN" w:eastAsia="zh-CN" w:bidi="zh-CN"/>
      </w:rPr>
    </w:lvl>
    <w:lvl w:ilvl="8">
      <w:numFmt w:val="bullet"/>
      <w:lvlText w:val="•"/>
      <w:lvlJc w:val="left"/>
      <w:pPr>
        <w:ind w:left="8517" w:hanging="206"/>
      </w:pPr>
      <w:rPr>
        <w:rFonts w:hint="default"/>
        <w:lang w:val="zh-CN" w:eastAsia="zh-CN" w:bidi="zh-CN"/>
      </w:rPr>
    </w:lvl>
  </w:abstractNum>
  <w:abstractNum w:abstractNumId="5">
    <w:nsid w:val="21D04E70"/>
    <w:multiLevelType w:val="multilevel"/>
    <w:tmpl w:val="21D04E70"/>
    <w:lvl w:ilvl="0">
      <w:start w:val="2"/>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numFmt w:val="bullet"/>
      <w:lvlText w:val="•"/>
      <w:lvlJc w:val="left"/>
      <w:pPr>
        <w:ind w:left="2236" w:hanging="361"/>
      </w:pPr>
      <w:rPr>
        <w:rFonts w:hint="default"/>
        <w:lang w:val="zh-CN" w:eastAsia="zh-CN" w:bidi="zh-CN"/>
      </w:rPr>
    </w:lvl>
    <w:lvl w:ilvl="3">
      <w:numFmt w:val="bullet"/>
      <w:lvlText w:val="•"/>
      <w:lvlJc w:val="left"/>
      <w:pPr>
        <w:ind w:left="3304" w:hanging="361"/>
      </w:pPr>
      <w:rPr>
        <w:rFonts w:hint="default"/>
        <w:lang w:val="zh-CN" w:eastAsia="zh-CN" w:bidi="zh-CN"/>
      </w:rPr>
    </w:lvl>
    <w:lvl w:ilvl="4">
      <w:numFmt w:val="bullet"/>
      <w:lvlText w:val="•"/>
      <w:lvlJc w:val="left"/>
      <w:pPr>
        <w:ind w:left="4372" w:hanging="361"/>
      </w:pPr>
      <w:rPr>
        <w:rFonts w:hint="default"/>
        <w:lang w:val="zh-CN" w:eastAsia="zh-CN" w:bidi="zh-CN"/>
      </w:rPr>
    </w:lvl>
    <w:lvl w:ilvl="5">
      <w:numFmt w:val="bullet"/>
      <w:lvlText w:val="•"/>
      <w:lvlJc w:val="left"/>
      <w:pPr>
        <w:ind w:left="5440" w:hanging="361"/>
      </w:pPr>
      <w:rPr>
        <w:rFonts w:hint="default"/>
        <w:lang w:val="zh-CN" w:eastAsia="zh-CN" w:bidi="zh-CN"/>
      </w:rPr>
    </w:lvl>
    <w:lvl w:ilvl="6">
      <w:numFmt w:val="bullet"/>
      <w:lvlText w:val="•"/>
      <w:lvlJc w:val="left"/>
      <w:pPr>
        <w:ind w:left="6508" w:hanging="361"/>
      </w:pPr>
      <w:rPr>
        <w:rFonts w:hint="default"/>
        <w:lang w:val="zh-CN" w:eastAsia="zh-CN" w:bidi="zh-CN"/>
      </w:rPr>
    </w:lvl>
    <w:lvl w:ilvl="7">
      <w:numFmt w:val="bullet"/>
      <w:lvlText w:val="•"/>
      <w:lvlJc w:val="left"/>
      <w:pPr>
        <w:ind w:left="7576" w:hanging="361"/>
      </w:pPr>
      <w:rPr>
        <w:rFonts w:hint="default"/>
        <w:lang w:val="zh-CN" w:eastAsia="zh-CN" w:bidi="zh-CN"/>
      </w:rPr>
    </w:lvl>
    <w:lvl w:ilvl="8">
      <w:numFmt w:val="bullet"/>
      <w:lvlText w:val="•"/>
      <w:lvlJc w:val="left"/>
      <w:pPr>
        <w:ind w:left="8644" w:hanging="361"/>
      </w:pPr>
      <w:rPr>
        <w:rFonts w:hint="default"/>
        <w:lang w:val="zh-CN" w:eastAsia="zh-CN" w:bidi="zh-CN"/>
      </w:rPr>
    </w:lvl>
  </w:abstractNum>
  <w:abstractNum w:abstractNumId="6">
    <w:nsid w:val="29863994"/>
    <w:multiLevelType w:val="multilevel"/>
    <w:tmpl w:val="29863994"/>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7">
    <w:nsid w:val="369D5966"/>
    <w:multiLevelType w:val="multilevel"/>
    <w:tmpl w:val="369D5966"/>
    <w:lvl w:ilvl="0">
      <w:start w:val="1"/>
      <w:numFmt w:val="decimal"/>
      <w:lvlText w:val="（%1）"/>
      <w:lvlJc w:val="left"/>
      <w:pPr>
        <w:ind w:left="851" w:hanging="506"/>
      </w:pPr>
      <w:rPr>
        <w:rFonts w:ascii="宋体" w:eastAsia="宋体" w:hAnsi="宋体" w:cs="宋体" w:hint="default"/>
        <w:spacing w:val="-3"/>
        <w:w w:val="100"/>
        <w:sz w:val="17"/>
        <w:szCs w:val="17"/>
        <w:lang w:val="zh-CN" w:eastAsia="zh-CN" w:bidi="zh-CN"/>
      </w:rPr>
    </w:lvl>
    <w:lvl w:ilvl="1">
      <w:numFmt w:val="bullet"/>
      <w:lvlText w:val="•"/>
      <w:lvlJc w:val="left"/>
      <w:pPr>
        <w:ind w:left="1852" w:hanging="506"/>
      </w:pPr>
      <w:rPr>
        <w:rFonts w:hint="default"/>
        <w:lang w:val="zh-CN" w:eastAsia="zh-CN" w:bidi="zh-CN"/>
      </w:rPr>
    </w:lvl>
    <w:lvl w:ilvl="2">
      <w:numFmt w:val="bullet"/>
      <w:lvlText w:val="•"/>
      <w:lvlJc w:val="left"/>
      <w:pPr>
        <w:ind w:left="2844" w:hanging="506"/>
      </w:pPr>
      <w:rPr>
        <w:rFonts w:hint="default"/>
        <w:lang w:val="zh-CN" w:eastAsia="zh-CN" w:bidi="zh-CN"/>
      </w:rPr>
    </w:lvl>
    <w:lvl w:ilvl="3">
      <w:numFmt w:val="bullet"/>
      <w:lvlText w:val="•"/>
      <w:lvlJc w:val="left"/>
      <w:pPr>
        <w:ind w:left="3836" w:hanging="506"/>
      </w:pPr>
      <w:rPr>
        <w:rFonts w:hint="default"/>
        <w:lang w:val="zh-CN" w:eastAsia="zh-CN" w:bidi="zh-CN"/>
      </w:rPr>
    </w:lvl>
    <w:lvl w:ilvl="4">
      <w:numFmt w:val="bullet"/>
      <w:lvlText w:val="•"/>
      <w:lvlJc w:val="left"/>
      <w:pPr>
        <w:ind w:left="4828" w:hanging="506"/>
      </w:pPr>
      <w:rPr>
        <w:rFonts w:hint="default"/>
        <w:lang w:val="zh-CN" w:eastAsia="zh-CN" w:bidi="zh-CN"/>
      </w:rPr>
    </w:lvl>
    <w:lvl w:ilvl="5">
      <w:numFmt w:val="bullet"/>
      <w:lvlText w:val="•"/>
      <w:lvlJc w:val="left"/>
      <w:pPr>
        <w:ind w:left="5820" w:hanging="506"/>
      </w:pPr>
      <w:rPr>
        <w:rFonts w:hint="default"/>
        <w:lang w:val="zh-CN" w:eastAsia="zh-CN" w:bidi="zh-CN"/>
      </w:rPr>
    </w:lvl>
    <w:lvl w:ilvl="6">
      <w:numFmt w:val="bullet"/>
      <w:lvlText w:val="•"/>
      <w:lvlJc w:val="left"/>
      <w:pPr>
        <w:ind w:left="6812" w:hanging="506"/>
      </w:pPr>
      <w:rPr>
        <w:rFonts w:hint="default"/>
        <w:lang w:val="zh-CN" w:eastAsia="zh-CN" w:bidi="zh-CN"/>
      </w:rPr>
    </w:lvl>
    <w:lvl w:ilvl="7">
      <w:numFmt w:val="bullet"/>
      <w:lvlText w:val="•"/>
      <w:lvlJc w:val="left"/>
      <w:pPr>
        <w:ind w:left="7804" w:hanging="506"/>
      </w:pPr>
      <w:rPr>
        <w:rFonts w:hint="default"/>
        <w:lang w:val="zh-CN" w:eastAsia="zh-CN" w:bidi="zh-CN"/>
      </w:rPr>
    </w:lvl>
    <w:lvl w:ilvl="8">
      <w:numFmt w:val="bullet"/>
      <w:lvlText w:val="•"/>
      <w:lvlJc w:val="left"/>
      <w:pPr>
        <w:ind w:left="8796" w:hanging="506"/>
      </w:pPr>
      <w:rPr>
        <w:rFonts w:hint="default"/>
        <w:lang w:val="zh-CN" w:eastAsia="zh-CN" w:bidi="zh-CN"/>
      </w:rPr>
    </w:lvl>
  </w:abstractNum>
  <w:abstractNum w:abstractNumId="8">
    <w:nsid w:val="3F4E5E25"/>
    <w:multiLevelType w:val="multilevel"/>
    <w:tmpl w:val="3F4E5E25"/>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9">
    <w:nsid w:val="44A7063C"/>
    <w:multiLevelType w:val="multilevel"/>
    <w:tmpl w:val="44A7063C"/>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0">
    <w:nsid w:val="68FF5573"/>
    <w:multiLevelType w:val="multilevel"/>
    <w:tmpl w:val="68FF5573"/>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1">
    <w:nsid w:val="6A272E54"/>
    <w:multiLevelType w:val="multilevel"/>
    <w:tmpl w:val="6A272E54"/>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2">
    <w:nsid w:val="6F8500AD"/>
    <w:multiLevelType w:val="multilevel"/>
    <w:tmpl w:val="6F8500AD"/>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3">
    <w:nsid w:val="72D7614B"/>
    <w:multiLevelType w:val="multilevel"/>
    <w:tmpl w:val="72D7614B"/>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4">
    <w:nsid w:val="7D074798"/>
    <w:multiLevelType w:val="multilevel"/>
    <w:tmpl w:val="7D074798"/>
    <w:lvl w:ilvl="0">
      <w:start w:val="2"/>
      <w:numFmt w:val="upperLetter"/>
      <w:lvlText w:val="（%1）"/>
      <w:lvlJc w:val="left"/>
      <w:pPr>
        <w:ind w:left="623" w:hanging="518"/>
      </w:pPr>
      <w:rPr>
        <w:rFonts w:ascii="宋体" w:eastAsia="宋体" w:hAnsi="宋体" w:cs="宋体" w:hint="default"/>
        <w:spacing w:val="-3"/>
        <w:w w:val="100"/>
        <w:sz w:val="17"/>
        <w:szCs w:val="17"/>
        <w:lang w:val="zh-CN" w:eastAsia="zh-CN" w:bidi="zh-CN"/>
      </w:rPr>
    </w:lvl>
    <w:lvl w:ilvl="1">
      <w:start w:val="1"/>
      <w:numFmt w:val="upperLetter"/>
      <w:lvlText w:val="（%2）"/>
      <w:lvlJc w:val="left"/>
      <w:pPr>
        <w:ind w:left="106" w:hanging="518"/>
      </w:pPr>
      <w:rPr>
        <w:rFonts w:ascii="宋体" w:eastAsia="宋体" w:hAnsi="宋体" w:cs="宋体" w:hint="default"/>
        <w:spacing w:val="-18"/>
        <w:w w:val="56"/>
        <w:sz w:val="17"/>
        <w:szCs w:val="17"/>
        <w:lang w:val="zh-CN" w:eastAsia="zh-CN" w:bidi="zh-CN"/>
      </w:rPr>
    </w:lvl>
    <w:lvl w:ilvl="2">
      <w:numFmt w:val="bullet"/>
      <w:lvlText w:val="•"/>
      <w:lvlJc w:val="left"/>
      <w:pPr>
        <w:ind w:left="1748" w:hanging="518"/>
      </w:pPr>
      <w:rPr>
        <w:rFonts w:hint="default"/>
        <w:lang w:val="zh-CN" w:eastAsia="zh-CN" w:bidi="zh-CN"/>
      </w:rPr>
    </w:lvl>
    <w:lvl w:ilvl="3">
      <w:numFmt w:val="bullet"/>
      <w:lvlText w:val="•"/>
      <w:lvlJc w:val="left"/>
      <w:pPr>
        <w:ind w:left="2877" w:hanging="518"/>
      </w:pPr>
      <w:rPr>
        <w:rFonts w:hint="default"/>
        <w:lang w:val="zh-CN" w:eastAsia="zh-CN" w:bidi="zh-CN"/>
      </w:rPr>
    </w:lvl>
    <w:lvl w:ilvl="4">
      <w:numFmt w:val="bullet"/>
      <w:lvlText w:val="•"/>
      <w:lvlJc w:val="left"/>
      <w:pPr>
        <w:ind w:left="4006" w:hanging="518"/>
      </w:pPr>
      <w:rPr>
        <w:rFonts w:hint="default"/>
        <w:lang w:val="zh-CN" w:eastAsia="zh-CN" w:bidi="zh-CN"/>
      </w:rPr>
    </w:lvl>
    <w:lvl w:ilvl="5">
      <w:numFmt w:val="bullet"/>
      <w:lvlText w:val="•"/>
      <w:lvlJc w:val="left"/>
      <w:pPr>
        <w:ind w:left="5135" w:hanging="518"/>
      </w:pPr>
      <w:rPr>
        <w:rFonts w:hint="default"/>
        <w:lang w:val="zh-CN" w:eastAsia="zh-CN" w:bidi="zh-CN"/>
      </w:rPr>
    </w:lvl>
    <w:lvl w:ilvl="6">
      <w:numFmt w:val="bullet"/>
      <w:lvlText w:val="•"/>
      <w:lvlJc w:val="left"/>
      <w:pPr>
        <w:ind w:left="6264" w:hanging="518"/>
      </w:pPr>
      <w:rPr>
        <w:rFonts w:hint="default"/>
        <w:lang w:val="zh-CN" w:eastAsia="zh-CN" w:bidi="zh-CN"/>
      </w:rPr>
    </w:lvl>
    <w:lvl w:ilvl="7">
      <w:numFmt w:val="bullet"/>
      <w:lvlText w:val="•"/>
      <w:lvlJc w:val="left"/>
      <w:pPr>
        <w:ind w:left="7393" w:hanging="518"/>
      </w:pPr>
      <w:rPr>
        <w:rFonts w:hint="default"/>
        <w:lang w:val="zh-CN" w:eastAsia="zh-CN" w:bidi="zh-CN"/>
      </w:rPr>
    </w:lvl>
    <w:lvl w:ilvl="8">
      <w:numFmt w:val="bullet"/>
      <w:lvlText w:val="•"/>
      <w:lvlJc w:val="left"/>
      <w:pPr>
        <w:ind w:left="8522" w:hanging="518"/>
      </w:pPr>
      <w:rPr>
        <w:rFonts w:hint="default"/>
        <w:lang w:val="zh-CN" w:eastAsia="zh-CN" w:bidi="zh-CN"/>
      </w:rPr>
    </w:lvl>
  </w:abstractNum>
  <w:num w:numId="1">
    <w:abstractNumId w:val="4"/>
  </w:num>
  <w:num w:numId="2">
    <w:abstractNumId w:val="0"/>
  </w:num>
  <w:num w:numId="3">
    <w:abstractNumId w:val="9"/>
  </w:num>
  <w:num w:numId="4">
    <w:abstractNumId w:val="5"/>
  </w:num>
  <w:num w:numId="5">
    <w:abstractNumId w:val="1"/>
  </w:num>
  <w:num w:numId="6">
    <w:abstractNumId w:val="3"/>
  </w:num>
  <w:num w:numId="7">
    <w:abstractNumId w:val="6"/>
  </w:num>
  <w:num w:numId="8">
    <w:abstractNumId w:val="12"/>
  </w:num>
  <w:num w:numId="9">
    <w:abstractNumId w:val="8"/>
  </w:num>
  <w:num w:numId="10">
    <w:abstractNumId w:val="10"/>
  </w:num>
  <w:num w:numId="11">
    <w:abstractNumId w:val="7"/>
  </w:num>
  <w:num w:numId="12">
    <w:abstractNumId w:val="1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noPunctuationKerning/>
  <w:characterSpacingControl w:val="doNotCompress"/>
  <w:hdrShapeDefaults>
    <o:shapedefaults v:ext="edit" spidmax="11266"/>
    <o:shapelayout v:ext="edit">
      <o:idmap v:ext="edit" data="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3F59E4"/>
    <w:rsid w:val="000111FD"/>
    <w:rsid w:val="00034FBD"/>
    <w:rsid w:val="00072501"/>
    <w:rsid w:val="000936F1"/>
    <w:rsid w:val="000A442B"/>
    <w:rsid w:val="000B157E"/>
    <w:rsid w:val="0011481E"/>
    <w:rsid w:val="0014697A"/>
    <w:rsid w:val="00192C3A"/>
    <w:rsid w:val="001B792D"/>
    <w:rsid w:val="001C270A"/>
    <w:rsid w:val="001C4FA7"/>
    <w:rsid w:val="001C6009"/>
    <w:rsid w:val="001D0AB6"/>
    <w:rsid w:val="001F635C"/>
    <w:rsid w:val="00230DC7"/>
    <w:rsid w:val="00294082"/>
    <w:rsid w:val="002B33FB"/>
    <w:rsid w:val="002B4C43"/>
    <w:rsid w:val="002C797D"/>
    <w:rsid w:val="002F0085"/>
    <w:rsid w:val="002F3900"/>
    <w:rsid w:val="00300422"/>
    <w:rsid w:val="0035381C"/>
    <w:rsid w:val="00364ED7"/>
    <w:rsid w:val="00385B4F"/>
    <w:rsid w:val="003B2978"/>
    <w:rsid w:val="003D34ED"/>
    <w:rsid w:val="003E3A4B"/>
    <w:rsid w:val="003F59E4"/>
    <w:rsid w:val="0042741F"/>
    <w:rsid w:val="0044526B"/>
    <w:rsid w:val="00447B9B"/>
    <w:rsid w:val="00460415"/>
    <w:rsid w:val="00481CC5"/>
    <w:rsid w:val="00503264"/>
    <w:rsid w:val="00536171"/>
    <w:rsid w:val="005C07B3"/>
    <w:rsid w:val="005F6211"/>
    <w:rsid w:val="006045AB"/>
    <w:rsid w:val="006318F0"/>
    <w:rsid w:val="006351E4"/>
    <w:rsid w:val="006551C2"/>
    <w:rsid w:val="006C452D"/>
    <w:rsid w:val="006F6CE5"/>
    <w:rsid w:val="00711E49"/>
    <w:rsid w:val="007361FE"/>
    <w:rsid w:val="007416AF"/>
    <w:rsid w:val="00744609"/>
    <w:rsid w:val="00750525"/>
    <w:rsid w:val="00760DBA"/>
    <w:rsid w:val="00762360"/>
    <w:rsid w:val="00770B56"/>
    <w:rsid w:val="007725A1"/>
    <w:rsid w:val="00782B1D"/>
    <w:rsid w:val="007D2D14"/>
    <w:rsid w:val="007F541E"/>
    <w:rsid w:val="008015EB"/>
    <w:rsid w:val="00802F2C"/>
    <w:rsid w:val="008A2190"/>
    <w:rsid w:val="009262E8"/>
    <w:rsid w:val="009264C3"/>
    <w:rsid w:val="0095752B"/>
    <w:rsid w:val="00963869"/>
    <w:rsid w:val="00993D07"/>
    <w:rsid w:val="009F2B93"/>
    <w:rsid w:val="00A079F2"/>
    <w:rsid w:val="00A13E2D"/>
    <w:rsid w:val="00A509D3"/>
    <w:rsid w:val="00A56E9F"/>
    <w:rsid w:val="00A73996"/>
    <w:rsid w:val="00A9019D"/>
    <w:rsid w:val="00AA0DB3"/>
    <w:rsid w:val="00AE2565"/>
    <w:rsid w:val="00B23789"/>
    <w:rsid w:val="00B24680"/>
    <w:rsid w:val="00B577E3"/>
    <w:rsid w:val="00B76224"/>
    <w:rsid w:val="00B85AE4"/>
    <w:rsid w:val="00BA6ED5"/>
    <w:rsid w:val="00BF28EA"/>
    <w:rsid w:val="00BF63DF"/>
    <w:rsid w:val="00C97685"/>
    <w:rsid w:val="00CC50AF"/>
    <w:rsid w:val="00CE1A09"/>
    <w:rsid w:val="00D33DE3"/>
    <w:rsid w:val="00D5195A"/>
    <w:rsid w:val="00D76918"/>
    <w:rsid w:val="00D91D63"/>
    <w:rsid w:val="00DD2432"/>
    <w:rsid w:val="00DE0BC1"/>
    <w:rsid w:val="00E2153C"/>
    <w:rsid w:val="00E545BE"/>
    <w:rsid w:val="00E57DD5"/>
    <w:rsid w:val="00E75BD8"/>
    <w:rsid w:val="00E93136"/>
    <w:rsid w:val="00EB00F5"/>
    <w:rsid w:val="00ED26C0"/>
    <w:rsid w:val="00EE4E9C"/>
    <w:rsid w:val="00F1350D"/>
    <w:rsid w:val="01543B66"/>
    <w:rsid w:val="018B4E1D"/>
    <w:rsid w:val="023A7CC3"/>
    <w:rsid w:val="02494CB3"/>
    <w:rsid w:val="02E2333C"/>
    <w:rsid w:val="03633895"/>
    <w:rsid w:val="03A119F2"/>
    <w:rsid w:val="047C2997"/>
    <w:rsid w:val="0559090B"/>
    <w:rsid w:val="07583515"/>
    <w:rsid w:val="086A73D8"/>
    <w:rsid w:val="092D4E61"/>
    <w:rsid w:val="0BA42214"/>
    <w:rsid w:val="0BB12932"/>
    <w:rsid w:val="0C634898"/>
    <w:rsid w:val="0CDD1D7B"/>
    <w:rsid w:val="0D020272"/>
    <w:rsid w:val="0D2A4412"/>
    <w:rsid w:val="0D751032"/>
    <w:rsid w:val="0D7A7FCB"/>
    <w:rsid w:val="0D9957F3"/>
    <w:rsid w:val="110869A6"/>
    <w:rsid w:val="11322AFB"/>
    <w:rsid w:val="11A57288"/>
    <w:rsid w:val="11E86368"/>
    <w:rsid w:val="12AE5B7C"/>
    <w:rsid w:val="12B60150"/>
    <w:rsid w:val="136E0D72"/>
    <w:rsid w:val="145B55B4"/>
    <w:rsid w:val="14E70589"/>
    <w:rsid w:val="150349D1"/>
    <w:rsid w:val="15552EEB"/>
    <w:rsid w:val="1609123B"/>
    <w:rsid w:val="166E2291"/>
    <w:rsid w:val="1781388C"/>
    <w:rsid w:val="17CC57E7"/>
    <w:rsid w:val="18340FA3"/>
    <w:rsid w:val="18C1255E"/>
    <w:rsid w:val="19F8109A"/>
    <w:rsid w:val="1A574ED9"/>
    <w:rsid w:val="1AF75169"/>
    <w:rsid w:val="1BA8077B"/>
    <w:rsid w:val="1BD57D86"/>
    <w:rsid w:val="1C796EFE"/>
    <w:rsid w:val="1C7B6FA8"/>
    <w:rsid w:val="1CE31D8A"/>
    <w:rsid w:val="1D2824AE"/>
    <w:rsid w:val="1D6C7CC7"/>
    <w:rsid w:val="1E844056"/>
    <w:rsid w:val="1F6109FF"/>
    <w:rsid w:val="20040B21"/>
    <w:rsid w:val="20241A0C"/>
    <w:rsid w:val="202B5082"/>
    <w:rsid w:val="20893679"/>
    <w:rsid w:val="214E2988"/>
    <w:rsid w:val="21975CB4"/>
    <w:rsid w:val="21AE421B"/>
    <w:rsid w:val="21BC7AB1"/>
    <w:rsid w:val="2272070F"/>
    <w:rsid w:val="22E76E7A"/>
    <w:rsid w:val="23445848"/>
    <w:rsid w:val="24205861"/>
    <w:rsid w:val="249C4997"/>
    <w:rsid w:val="24E773EE"/>
    <w:rsid w:val="24EF7238"/>
    <w:rsid w:val="257265F1"/>
    <w:rsid w:val="26314EC5"/>
    <w:rsid w:val="267E4A89"/>
    <w:rsid w:val="27702C07"/>
    <w:rsid w:val="28C60444"/>
    <w:rsid w:val="28E00AFF"/>
    <w:rsid w:val="29035C99"/>
    <w:rsid w:val="297F5E0D"/>
    <w:rsid w:val="2A4C4AB7"/>
    <w:rsid w:val="2A665AC5"/>
    <w:rsid w:val="2B0A0F34"/>
    <w:rsid w:val="2BEA36AD"/>
    <w:rsid w:val="2D6648D8"/>
    <w:rsid w:val="2E04664E"/>
    <w:rsid w:val="2E556D0C"/>
    <w:rsid w:val="2E7E10DB"/>
    <w:rsid w:val="2EA35726"/>
    <w:rsid w:val="2F1F59FB"/>
    <w:rsid w:val="2F35246C"/>
    <w:rsid w:val="2F915817"/>
    <w:rsid w:val="2FD13AF1"/>
    <w:rsid w:val="300F6DC6"/>
    <w:rsid w:val="3026237E"/>
    <w:rsid w:val="30D929F6"/>
    <w:rsid w:val="31204CAF"/>
    <w:rsid w:val="316D0294"/>
    <w:rsid w:val="327224CF"/>
    <w:rsid w:val="32E97379"/>
    <w:rsid w:val="348B34CD"/>
    <w:rsid w:val="34A844ED"/>
    <w:rsid w:val="34B07D53"/>
    <w:rsid w:val="34D82557"/>
    <w:rsid w:val="35150345"/>
    <w:rsid w:val="35412C78"/>
    <w:rsid w:val="358C7EBE"/>
    <w:rsid w:val="35B73738"/>
    <w:rsid w:val="360F507C"/>
    <w:rsid w:val="366E5304"/>
    <w:rsid w:val="385D5AC5"/>
    <w:rsid w:val="389D4F65"/>
    <w:rsid w:val="389F7E84"/>
    <w:rsid w:val="38A24D03"/>
    <w:rsid w:val="3A524D19"/>
    <w:rsid w:val="3A666B0F"/>
    <w:rsid w:val="3A9271D0"/>
    <w:rsid w:val="3ACC115C"/>
    <w:rsid w:val="3B0E6954"/>
    <w:rsid w:val="3B312EC9"/>
    <w:rsid w:val="3B470299"/>
    <w:rsid w:val="3BBB1C07"/>
    <w:rsid w:val="3BE550E0"/>
    <w:rsid w:val="3C907231"/>
    <w:rsid w:val="3C973F48"/>
    <w:rsid w:val="3DBD2A6B"/>
    <w:rsid w:val="3E000613"/>
    <w:rsid w:val="3EC60020"/>
    <w:rsid w:val="3EFB1D49"/>
    <w:rsid w:val="3EFC3CFA"/>
    <w:rsid w:val="3F1D1A84"/>
    <w:rsid w:val="400B6C9C"/>
    <w:rsid w:val="40265BE6"/>
    <w:rsid w:val="41935461"/>
    <w:rsid w:val="41D12C17"/>
    <w:rsid w:val="42C41885"/>
    <w:rsid w:val="43451878"/>
    <w:rsid w:val="43620548"/>
    <w:rsid w:val="43640A52"/>
    <w:rsid w:val="43A859AE"/>
    <w:rsid w:val="43D022CF"/>
    <w:rsid w:val="43E14AD1"/>
    <w:rsid w:val="44256C0B"/>
    <w:rsid w:val="453B23DA"/>
    <w:rsid w:val="47A756B9"/>
    <w:rsid w:val="47C1289A"/>
    <w:rsid w:val="48397E82"/>
    <w:rsid w:val="48A51220"/>
    <w:rsid w:val="48DF276A"/>
    <w:rsid w:val="49375B17"/>
    <w:rsid w:val="49890AE2"/>
    <w:rsid w:val="4ADF06A9"/>
    <w:rsid w:val="4AF9608A"/>
    <w:rsid w:val="4B4A5B9D"/>
    <w:rsid w:val="4BD036A7"/>
    <w:rsid w:val="4C067BA0"/>
    <w:rsid w:val="4C13612F"/>
    <w:rsid w:val="4C60390A"/>
    <w:rsid w:val="4D4D6E95"/>
    <w:rsid w:val="4D69203C"/>
    <w:rsid w:val="4D74091B"/>
    <w:rsid w:val="4D836A5A"/>
    <w:rsid w:val="4E4D31A4"/>
    <w:rsid w:val="4E9167BE"/>
    <w:rsid w:val="4E9F55E5"/>
    <w:rsid w:val="4F162488"/>
    <w:rsid w:val="4FA7503A"/>
    <w:rsid w:val="4FEA7698"/>
    <w:rsid w:val="505973FF"/>
    <w:rsid w:val="50D94947"/>
    <w:rsid w:val="510C511A"/>
    <w:rsid w:val="5226672D"/>
    <w:rsid w:val="523703D6"/>
    <w:rsid w:val="52626C50"/>
    <w:rsid w:val="527E4C72"/>
    <w:rsid w:val="53280049"/>
    <w:rsid w:val="5340788C"/>
    <w:rsid w:val="53F37F89"/>
    <w:rsid w:val="542C7EDC"/>
    <w:rsid w:val="54E456F9"/>
    <w:rsid w:val="55D278B9"/>
    <w:rsid w:val="56215705"/>
    <w:rsid w:val="56390191"/>
    <w:rsid w:val="56B555E7"/>
    <w:rsid w:val="56BC3D54"/>
    <w:rsid w:val="56C56ECC"/>
    <w:rsid w:val="56F3365C"/>
    <w:rsid w:val="575663A8"/>
    <w:rsid w:val="584831B1"/>
    <w:rsid w:val="59912697"/>
    <w:rsid w:val="59D11E48"/>
    <w:rsid w:val="5A6C6330"/>
    <w:rsid w:val="5A72317C"/>
    <w:rsid w:val="5AF563AF"/>
    <w:rsid w:val="5D1740C6"/>
    <w:rsid w:val="5D2A15F9"/>
    <w:rsid w:val="5DAE6EE6"/>
    <w:rsid w:val="5DEF618C"/>
    <w:rsid w:val="5DFB3156"/>
    <w:rsid w:val="5E1C7EE1"/>
    <w:rsid w:val="5EB14D85"/>
    <w:rsid w:val="5F18474D"/>
    <w:rsid w:val="5FFB6776"/>
    <w:rsid w:val="6274196A"/>
    <w:rsid w:val="62C2623F"/>
    <w:rsid w:val="62CF0638"/>
    <w:rsid w:val="63000E6C"/>
    <w:rsid w:val="638B3052"/>
    <w:rsid w:val="640663F5"/>
    <w:rsid w:val="64602D9E"/>
    <w:rsid w:val="64862ABC"/>
    <w:rsid w:val="64B27C2C"/>
    <w:rsid w:val="650E5310"/>
    <w:rsid w:val="65F27590"/>
    <w:rsid w:val="65FF190F"/>
    <w:rsid w:val="66437140"/>
    <w:rsid w:val="66AA4C71"/>
    <w:rsid w:val="67677CF7"/>
    <w:rsid w:val="67FE455C"/>
    <w:rsid w:val="6922274C"/>
    <w:rsid w:val="69DF7D8C"/>
    <w:rsid w:val="6A0D6B57"/>
    <w:rsid w:val="6A165479"/>
    <w:rsid w:val="6A5E189C"/>
    <w:rsid w:val="6AA255B8"/>
    <w:rsid w:val="6B6D5B7A"/>
    <w:rsid w:val="6B95540E"/>
    <w:rsid w:val="6BFB38C7"/>
    <w:rsid w:val="6C9559CC"/>
    <w:rsid w:val="6CD3301C"/>
    <w:rsid w:val="6D6F0F96"/>
    <w:rsid w:val="6DBA6733"/>
    <w:rsid w:val="6DDC1D23"/>
    <w:rsid w:val="6E0317BB"/>
    <w:rsid w:val="6E6B56CD"/>
    <w:rsid w:val="6EF46D29"/>
    <w:rsid w:val="703E3540"/>
    <w:rsid w:val="706D1CEA"/>
    <w:rsid w:val="70814A19"/>
    <w:rsid w:val="71384CA5"/>
    <w:rsid w:val="71906437"/>
    <w:rsid w:val="72CA2866"/>
    <w:rsid w:val="72CC6EAE"/>
    <w:rsid w:val="72FC2E3E"/>
    <w:rsid w:val="73B15DD7"/>
    <w:rsid w:val="73EC781B"/>
    <w:rsid w:val="73EE37F0"/>
    <w:rsid w:val="744A28CD"/>
    <w:rsid w:val="745D0088"/>
    <w:rsid w:val="74857584"/>
    <w:rsid w:val="74AB5E35"/>
    <w:rsid w:val="74FE36EB"/>
    <w:rsid w:val="75117954"/>
    <w:rsid w:val="75205351"/>
    <w:rsid w:val="75FC0FB2"/>
    <w:rsid w:val="767E2FBC"/>
    <w:rsid w:val="76C02D54"/>
    <w:rsid w:val="771E1AB4"/>
    <w:rsid w:val="78C7089E"/>
    <w:rsid w:val="78E06D0A"/>
    <w:rsid w:val="7A883BE6"/>
    <w:rsid w:val="7C3E6DB1"/>
    <w:rsid w:val="7C5D147B"/>
    <w:rsid w:val="7C603E8A"/>
    <w:rsid w:val="7CD523BE"/>
    <w:rsid w:val="7D9921F2"/>
    <w:rsid w:val="7DDA4025"/>
    <w:rsid w:val="7EC2024D"/>
    <w:rsid w:val="7EC42705"/>
    <w:rsid w:val="7F1A29AF"/>
    <w:rsid w:val="7F2E5FD7"/>
    <w:rsid w:val="7F440BA0"/>
    <w:rsid w:val="7FD61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7"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iPriority="0"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752B"/>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95752B"/>
    <w:pPr>
      <w:ind w:left="206" w:right="1952"/>
      <w:jc w:val="center"/>
      <w:outlineLvl w:val="0"/>
    </w:pPr>
    <w:rPr>
      <w:b/>
      <w:bCs/>
      <w:sz w:val="38"/>
      <w:szCs w:val="38"/>
    </w:rPr>
  </w:style>
  <w:style w:type="paragraph" w:styleId="2">
    <w:name w:val="heading 2"/>
    <w:basedOn w:val="a"/>
    <w:next w:val="a"/>
    <w:uiPriority w:val="1"/>
    <w:qFormat/>
    <w:rsid w:val="0095752B"/>
    <w:pPr>
      <w:spacing w:before="44"/>
      <w:ind w:left="2769" w:right="2797"/>
      <w:jc w:val="center"/>
      <w:outlineLvl w:val="1"/>
    </w:pPr>
    <w:rPr>
      <w:b/>
      <w:bCs/>
      <w:sz w:val="29"/>
      <w:szCs w:val="29"/>
    </w:rPr>
  </w:style>
  <w:style w:type="paragraph" w:styleId="3">
    <w:name w:val="heading 3"/>
    <w:basedOn w:val="a"/>
    <w:next w:val="a"/>
    <w:uiPriority w:val="1"/>
    <w:qFormat/>
    <w:rsid w:val="0095752B"/>
    <w:pPr>
      <w:ind w:left="2770" w:right="2797"/>
      <w:jc w:val="center"/>
      <w:outlineLvl w:val="2"/>
    </w:pPr>
    <w:rPr>
      <w:b/>
      <w:bCs/>
      <w:sz w:val="21"/>
      <w:szCs w:val="21"/>
    </w:rPr>
  </w:style>
  <w:style w:type="paragraph" w:styleId="4">
    <w:name w:val="heading 4"/>
    <w:basedOn w:val="a"/>
    <w:next w:val="a"/>
    <w:uiPriority w:val="1"/>
    <w:qFormat/>
    <w:rsid w:val="0095752B"/>
    <w:pPr>
      <w:ind w:left="2793" w:right="2797"/>
      <w:jc w:val="center"/>
      <w:outlineLvl w:val="3"/>
    </w:pPr>
    <w:rPr>
      <w:sz w:val="21"/>
      <w:szCs w:val="21"/>
    </w:rPr>
  </w:style>
  <w:style w:type="paragraph" w:styleId="5">
    <w:name w:val="heading 5"/>
    <w:basedOn w:val="a"/>
    <w:next w:val="a"/>
    <w:uiPriority w:val="1"/>
    <w:qFormat/>
    <w:rsid w:val="0095752B"/>
    <w:pPr>
      <w:ind w:left="600"/>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7"/>
    <w:unhideWhenUsed/>
    <w:qFormat/>
    <w:rsid w:val="0095752B"/>
    <w:pPr>
      <w:autoSpaceDE/>
      <w:autoSpaceDN/>
      <w:ind w:firstLineChars="200" w:firstLine="420"/>
      <w:jc w:val="both"/>
    </w:pPr>
    <w:rPr>
      <w:rFonts w:asciiTheme="minorHAnsi" w:eastAsiaTheme="minorEastAsia" w:hAnsiTheme="minorHAnsi" w:cstheme="minorBidi"/>
      <w:kern w:val="2"/>
      <w:sz w:val="21"/>
      <w:lang w:val="en-US" w:bidi="ar-SA"/>
    </w:rPr>
  </w:style>
  <w:style w:type="paragraph" w:styleId="a4">
    <w:name w:val="Body Text"/>
    <w:basedOn w:val="a"/>
    <w:link w:val="Char"/>
    <w:uiPriority w:val="1"/>
    <w:qFormat/>
    <w:rsid w:val="0095752B"/>
    <w:rPr>
      <w:sz w:val="19"/>
      <w:szCs w:val="19"/>
    </w:rPr>
  </w:style>
  <w:style w:type="paragraph" w:styleId="a5">
    <w:name w:val="Plain Text"/>
    <w:basedOn w:val="a"/>
    <w:link w:val="Char0"/>
    <w:qFormat/>
    <w:rsid w:val="0095752B"/>
    <w:pPr>
      <w:autoSpaceDE/>
      <w:autoSpaceDN/>
      <w:jc w:val="both"/>
    </w:pPr>
    <w:rPr>
      <w:rFonts w:hAnsi="Courier New" w:cstheme="minorBidi"/>
      <w:sz w:val="20"/>
      <w:szCs w:val="20"/>
      <w:lang w:val="en-US" w:bidi="ar-SA"/>
    </w:rPr>
  </w:style>
  <w:style w:type="paragraph" w:styleId="a6">
    <w:name w:val="Date"/>
    <w:basedOn w:val="a"/>
    <w:next w:val="a"/>
    <w:link w:val="Char1"/>
    <w:unhideWhenUsed/>
    <w:qFormat/>
    <w:rsid w:val="0095752B"/>
    <w:pPr>
      <w:ind w:leftChars="2500" w:left="100"/>
    </w:pPr>
  </w:style>
  <w:style w:type="paragraph" w:styleId="a7">
    <w:name w:val="footer"/>
    <w:basedOn w:val="a"/>
    <w:link w:val="Char2"/>
    <w:uiPriority w:val="99"/>
    <w:unhideWhenUsed/>
    <w:qFormat/>
    <w:rsid w:val="0095752B"/>
    <w:pPr>
      <w:tabs>
        <w:tab w:val="center" w:pos="4153"/>
        <w:tab w:val="right" w:pos="8306"/>
      </w:tabs>
      <w:snapToGrid w:val="0"/>
    </w:pPr>
    <w:rPr>
      <w:sz w:val="18"/>
      <w:szCs w:val="18"/>
    </w:rPr>
  </w:style>
  <w:style w:type="paragraph" w:styleId="a8">
    <w:name w:val="header"/>
    <w:basedOn w:val="a"/>
    <w:link w:val="Char3"/>
    <w:uiPriority w:val="99"/>
    <w:unhideWhenUsed/>
    <w:qFormat/>
    <w:rsid w:val="0095752B"/>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link w:val="Char4"/>
    <w:uiPriority w:val="99"/>
    <w:semiHidden/>
    <w:unhideWhenUsed/>
    <w:qFormat/>
    <w:rsid w:val="0095752B"/>
    <w:pPr>
      <w:spacing w:after="120"/>
      <w:ind w:firstLineChars="100" w:firstLine="420"/>
    </w:pPr>
    <w:rPr>
      <w:sz w:val="22"/>
      <w:szCs w:val="22"/>
    </w:rPr>
  </w:style>
  <w:style w:type="table" w:styleId="aa">
    <w:name w:val="Table Grid"/>
    <w:basedOn w:val="a1"/>
    <w:uiPriority w:val="39"/>
    <w:unhideWhenUsed/>
    <w:qFormat/>
    <w:rsid w:val="00957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95752B"/>
    <w:rPr>
      <w:b/>
      <w:bCs/>
    </w:rPr>
  </w:style>
  <w:style w:type="character" w:styleId="ac">
    <w:name w:val="Hyperlink"/>
    <w:basedOn w:val="a0"/>
    <w:uiPriority w:val="99"/>
    <w:unhideWhenUsed/>
    <w:qFormat/>
    <w:rsid w:val="0095752B"/>
    <w:rPr>
      <w:color w:val="0000FF" w:themeColor="hyperlink"/>
      <w:u w:val="single"/>
    </w:rPr>
  </w:style>
  <w:style w:type="table" w:customStyle="1" w:styleId="TableNormal">
    <w:name w:val="Table Normal"/>
    <w:uiPriority w:val="2"/>
    <w:semiHidden/>
    <w:unhideWhenUsed/>
    <w:qFormat/>
    <w:rsid w:val="0095752B"/>
    <w:tblPr>
      <w:tblCellMar>
        <w:top w:w="0" w:type="dxa"/>
        <w:left w:w="0" w:type="dxa"/>
        <w:bottom w:w="0" w:type="dxa"/>
        <w:right w:w="0" w:type="dxa"/>
      </w:tblCellMar>
    </w:tblPr>
  </w:style>
  <w:style w:type="paragraph" w:styleId="ad">
    <w:name w:val="List Paragraph"/>
    <w:basedOn w:val="a"/>
    <w:uiPriority w:val="1"/>
    <w:qFormat/>
    <w:rsid w:val="0095752B"/>
    <w:pPr>
      <w:ind w:left="1031" w:hanging="506"/>
    </w:pPr>
  </w:style>
  <w:style w:type="paragraph" w:customStyle="1" w:styleId="TableParagraph">
    <w:name w:val="Table Paragraph"/>
    <w:basedOn w:val="a"/>
    <w:uiPriority w:val="1"/>
    <w:qFormat/>
    <w:rsid w:val="0095752B"/>
  </w:style>
  <w:style w:type="character" w:customStyle="1" w:styleId="Char0">
    <w:name w:val="纯文本 Char"/>
    <w:basedOn w:val="a0"/>
    <w:link w:val="a5"/>
    <w:qFormat/>
    <w:rsid w:val="0095752B"/>
    <w:rPr>
      <w:rFonts w:ascii="宋体" w:eastAsia="宋体" w:hAnsi="Courier New"/>
      <w:sz w:val="20"/>
      <w:szCs w:val="20"/>
      <w:lang w:eastAsia="zh-CN"/>
    </w:rPr>
  </w:style>
  <w:style w:type="character" w:customStyle="1" w:styleId="Char">
    <w:name w:val="正文文本 Char"/>
    <w:basedOn w:val="a0"/>
    <w:link w:val="a4"/>
    <w:uiPriority w:val="1"/>
    <w:qFormat/>
    <w:rsid w:val="0095752B"/>
    <w:rPr>
      <w:rFonts w:ascii="宋体" w:eastAsia="宋体" w:hAnsi="宋体" w:cs="宋体"/>
      <w:sz w:val="19"/>
      <w:szCs w:val="19"/>
      <w:lang w:val="zh-CN" w:eastAsia="zh-CN" w:bidi="zh-CN"/>
    </w:rPr>
  </w:style>
  <w:style w:type="character" w:customStyle="1" w:styleId="Char4">
    <w:name w:val="正文首行缩进 Char"/>
    <w:basedOn w:val="Char"/>
    <w:link w:val="a9"/>
    <w:uiPriority w:val="99"/>
    <w:semiHidden/>
    <w:qFormat/>
    <w:rsid w:val="0095752B"/>
    <w:rPr>
      <w:rFonts w:ascii="宋体" w:eastAsia="宋体" w:hAnsi="宋体" w:cs="宋体"/>
      <w:sz w:val="19"/>
      <w:szCs w:val="19"/>
      <w:lang w:val="zh-CN" w:eastAsia="zh-CN" w:bidi="zh-CN"/>
    </w:rPr>
  </w:style>
  <w:style w:type="character" w:customStyle="1" w:styleId="Char1">
    <w:name w:val="日期 Char"/>
    <w:basedOn w:val="a0"/>
    <w:link w:val="a6"/>
    <w:uiPriority w:val="99"/>
    <w:semiHidden/>
    <w:qFormat/>
    <w:rsid w:val="0095752B"/>
    <w:rPr>
      <w:rFonts w:ascii="宋体" w:eastAsia="宋体" w:hAnsi="宋体" w:cs="宋体"/>
      <w:lang w:val="zh-CN" w:eastAsia="zh-CN" w:bidi="zh-CN"/>
    </w:rPr>
  </w:style>
  <w:style w:type="paragraph" w:customStyle="1" w:styleId="Normal0">
    <w:name w:val="Normal_0"/>
    <w:qFormat/>
    <w:rsid w:val="0095752B"/>
    <w:rPr>
      <w:rFonts w:eastAsia="Times New Roman"/>
      <w:sz w:val="24"/>
      <w:szCs w:val="24"/>
    </w:rPr>
  </w:style>
  <w:style w:type="paragraph" w:customStyle="1" w:styleId="pMsoNormal">
    <w:name w:val="p_MsoNormal"/>
    <w:basedOn w:val="Normal0"/>
    <w:qFormat/>
    <w:rsid w:val="0095752B"/>
    <w:pPr>
      <w:spacing w:line="360" w:lineRule="auto"/>
      <w:ind w:firstLine="482"/>
      <w:jc w:val="both"/>
    </w:pPr>
    <w:rPr>
      <w:rFonts w:ascii="宋体" w:eastAsia="宋体" w:hAnsi="宋体"/>
    </w:rPr>
  </w:style>
  <w:style w:type="paragraph" w:customStyle="1" w:styleId="divWordSection1">
    <w:name w:val="div_WordSection1"/>
    <w:basedOn w:val="a"/>
    <w:qFormat/>
    <w:rsid w:val="0095752B"/>
    <w:pPr>
      <w:widowControl/>
      <w:autoSpaceDE/>
      <w:autoSpaceDN/>
    </w:pPr>
    <w:rPr>
      <w:rFonts w:ascii="Times New Roman" w:eastAsia="Times New Roman" w:hAnsi="Times New Roman" w:cs="Times New Roman"/>
      <w:sz w:val="24"/>
      <w:szCs w:val="24"/>
      <w:lang w:val="en-US" w:bidi="ar-SA"/>
    </w:rPr>
  </w:style>
  <w:style w:type="character" w:customStyle="1" w:styleId="Char3">
    <w:name w:val="页眉 Char"/>
    <w:basedOn w:val="a0"/>
    <w:link w:val="a8"/>
    <w:uiPriority w:val="99"/>
    <w:qFormat/>
    <w:rsid w:val="0095752B"/>
    <w:rPr>
      <w:rFonts w:ascii="宋体" w:eastAsia="宋体" w:hAnsi="宋体" w:cs="宋体"/>
      <w:sz w:val="18"/>
      <w:szCs w:val="18"/>
      <w:lang w:val="zh-CN" w:bidi="zh-CN"/>
    </w:rPr>
  </w:style>
  <w:style w:type="character" w:customStyle="1" w:styleId="Char2">
    <w:name w:val="页脚 Char"/>
    <w:basedOn w:val="a0"/>
    <w:link w:val="a7"/>
    <w:uiPriority w:val="99"/>
    <w:qFormat/>
    <w:rsid w:val="0095752B"/>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sxt.gov.cn/index.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si.com.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jcg.hlj.gov.cn" TargetMode="External"/><Relationship Id="rId5" Type="http://schemas.openxmlformats.org/officeDocument/2006/relationships/webSettings" Target="webSettings.xml"/><Relationship Id="rId15" Type="http://schemas.openxmlformats.org/officeDocument/2006/relationships/hyperlink" Target="http://www.chsi.com.cn/" TargetMode="External"/><Relationship Id="rId10" Type="http://schemas.openxmlformats.org/officeDocument/2006/relationships/hyperlink" Target="http://www.ccgp.gov.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ljcg.hlj.gov.cn" TargetMode="External"/><Relationship Id="rId14" Type="http://schemas.openxmlformats.org/officeDocument/2006/relationships/hyperlink" Target="http://xwqy.gsx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57</Pages>
  <Words>5313</Words>
  <Characters>30289</Characters>
  <Application>Microsoft Office Word</Application>
  <DocSecurity>0</DocSecurity>
  <Lines>252</Lines>
  <Paragraphs>71</Paragraphs>
  <ScaleCrop>false</ScaleCrop>
  <Company>Organization</Company>
  <LinksUpToDate>false</LinksUpToDate>
  <CharactersWithSpaces>35531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ztb</cp:lastModifiedBy>
  <cp:revision>117</cp:revision>
  <dcterms:created xsi:type="dcterms:W3CDTF">2021-05-21T06:39:00Z</dcterms:created>
  <dcterms:modified xsi:type="dcterms:W3CDTF">2021-10-28T04:48:00Z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wkhtmltopdf 0.12.5</vt:lpwstr>
  </property>
  <property fmtid="{D5CDD505-2E9C-101B-9397-08002B2CF9AE}" pid="4" name="LastSaved">
    <vt:filetime>2021-05-21T00:00:00Z</vt:filetime>
  </property>
  <property fmtid="{D5CDD505-2E9C-101B-9397-08002B2CF9AE}" pid="5" name="KSOProductBuildVer">
    <vt:lpwstr>2052-11.1.0.10938</vt:lpwstr>
  </property>
  <property fmtid="{D5CDD505-2E9C-101B-9397-08002B2CF9AE}" pid="6" name="ICV">
    <vt:lpwstr>272287F0F97245549EEE08ACEFC7D66C</vt:lpwstr>
  </property>
</Properties>
</file>