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FA" w:rsidRDefault="000901FA">
      <w:pPr>
        <w:pStyle w:val="a4"/>
        <w:rPr>
          <w:rFonts w:ascii="Times New Roman"/>
          <w:sz w:val="20"/>
        </w:rPr>
      </w:pPr>
    </w:p>
    <w:p w:rsidR="000901FA" w:rsidRDefault="000901FA">
      <w:pPr>
        <w:pStyle w:val="a4"/>
        <w:rPr>
          <w:rFonts w:ascii="Times New Roman"/>
          <w:sz w:val="20"/>
        </w:rPr>
      </w:pPr>
    </w:p>
    <w:p w:rsidR="000901FA" w:rsidRDefault="000901FA">
      <w:pPr>
        <w:pStyle w:val="a4"/>
        <w:rPr>
          <w:rFonts w:ascii="Times New Roman"/>
          <w:sz w:val="20"/>
        </w:rPr>
      </w:pPr>
    </w:p>
    <w:p w:rsidR="000901FA" w:rsidRDefault="000901FA">
      <w:pPr>
        <w:pStyle w:val="a4"/>
        <w:rPr>
          <w:rFonts w:ascii="Times New Roman"/>
          <w:sz w:val="20"/>
        </w:rPr>
      </w:pPr>
    </w:p>
    <w:p w:rsidR="000901FA" w:rsidRDefault="000901FA">
      <w:pPr>
        <w:pStyle w:val="a4"/>
        <w:rPr>
          <w:rFonts w:ascii="Times New Roman"/>
          <w:sz w:val="20"/>
        </w:rPr>
      </w:pPr>
    </w:p>
    <w:p w:rsidR="000901FA" w:rsidRPr="0020664B" w:rsidRDefault="000901FA" w:rsidP="003A5F6E">
      <w:pPr>
        <w:pStyle w:val="a4"/>
        <w:spacing w:before="6"/>
        <w:jc w:val="center"/>
        <w:rPr>
          <w:rFonts w:ascii="Times New Roman"/>
          <w:sz w:val="48"/>
          <w:szCs w:val="48"/>
        </w:rPr>
      </w:pPr>
    </w:p>
    <w:p w:rsidR="000901FA" w:rsidRPr="00DF5F6C" w:rsidRDefault="003A5F6E" w:rsidP="003A5F6E">
      <w:pPr>
        <w:pStyle w:val="a4"/>
        <w:jc w:val="center"/>
        <w:rPr>
          <w:b/>
          <w:bCs/>
          <w:sz w:val="48"/>
          <w:szCs w:val="48"/>
        </w:rPr>
      </w:pPr>
      <w:r w:rsidRPr="00DF5F6C">
        <w:rPr>
          <w:rFonts w:hint="eastAsia"/>
          <w:b/>
          <w:bCs/>
          <w:sz w:val="48"/>
          <w:szCs w:val="48"/>
        </w:rPr>
        <w:t>黑龙江鼎鑫建筑工程管理咨询有限公司</w:t>
      </w:r>
    </w:p>
    <w:p w:rsidR="003A5F6E" w:rsidRPr="00DF5F6C" w:rsidRDefault="003A5F6E" w:rsidP="003A5F6E">
      <w:pPr>
        <w:pStyle w:val="a5"/>
        <w:ind w:left="5500"/>
        <w:rPr>
          <w:sz w:val="48"/>
          <w:szCs w:val="48"/>
        </w:rPr>
      </w:pPr>
    </w:p>
    <w:p w:rsidR="003A5F6E" w:rsidRPr="00DF5F6C" w:rsidRDefault="003A5F6E" w:rsidP="003A5F6E">
      <w:pPr>
        <w:rPr>
          <w:sz w:val="48"/>
          <w:szCs w:val="48"/>
        </w:rPr>
      </w:pPr>
    </w:p>
    <w:p w:rsidR="003A5F6E" w:rsidRPr="00DF5F6C" w:rsidRDefault="003A5F6E" w:rsidP="003A5F6E">
      <w:pPr>
        <w:rPr>
          <w:sz w:val="48"/>
          <w:szCs w:val="48"/>
        </w:rPr>
      </w:pPr>
    </w:p>
    <w:p w:rsidR="003A5F6E" w:rsidRPr="00DF5F6C" w:rsidRDefault="003A5F6E" w:rsidP="003A5F6E">
      <w:pPr>
        <w:jc w:val="center"/>
        <w:rPr>
          <w:sz w:val="48"/>
          <w:szCs w:val="48"/>
        </w:rPr>
      </w:pPr>
    </w:p>
    <w:p w:rsidR="000901FA" w:rsidRPr="00DF5F6C" w:rsidRDefault="003A5F6E" w:rsidP="003A5F6E">
      <w:pPr>
        <w:pStyle w:val="a4"/>
        <w:jc w:val="center"/>
        <w:rPr>
          <w:b/>
          <w:sz w:val="48"/>
          <w:szCs w:val="48"/>
        </w:rPr>
      </w:pPr>
      <w:r w:rsidRPr="00DF5F6C">
        <w:rPr>
          <w:rFonts w:hint="eastAsia"/>
          <w:b/>
          <w:sz w:val="48"/>
          <w:szCs w:val="48"/>
        </w:rPr>
        <w:t>单一来源采购文件</w:t>
      </w:r>
    </w:p>
    <w:p w:rsidR="000901FA" w:rsidRDefault="000901FA">
      <w:pPr>
        <w:pStyle w:val="a4"/>
        <w:rPr>
          <w:b/>
          <w:sz w:val="58"/>
        </w:rPr>
      </w:pPr>
    </w:p>
    <w:p w:rsidR="008A6F89" w:rsidRPr="008A6F89" w:rsidRDefault="008A6F89" w:rsidP="008A6F89">
      <w:pPr>
        <w:pStyle w:val="a5"/>
        <w:ind w:left="5500"/>
      </w:pPr>
    </w:p>
    <w:p w:rsidR="000901FA" w:rsidRPr="008A6F89" w:rsidRDefault="000901FA">
      <w:pPr>
        <w:pStyle w:val="a4"/>
        <w:spacing w:before="4"/>
        <w:rPr>
          <w:b/>
          <w:sz w:val="28"/>
          <w:szCs w:val="28"/>
        </w:rPr>
      </w:pPr>
    </w:p>
    <w:p w:rsidR="000901FA" w:rsidRPr="008A6F89" w:rsidRDefault="003A5F6E" w:rsidP="0051019D">
      <w:pPr>
        <w:pStyle w:val="4"/>
        <w:spacing w:line="396" w:lineRule="auto"/>
        <w:ind w:left="0" w:right="1551"/>
        <w:jc w:val="both"/>
        <w:rPr>
          <w:spacing w:val="-6"/>
          <w:sz w:val="28"/>
          <w:szCs w:val="28"/>
        </w:rPr>
      </w:pPr>
      <w:r w:rsidRPr="008A6F89">
        <w:rPr>
          <w:spacing w:val="-6"/>
          <w:sz w:val="28"/>
          <w:szCs w:val="28"/>
        </w:rPr>
        <w:t>项目名称：</w:t>
      </w:r>
      <w:r w:rsidR="0051019D">
        <w:rPr>
          <w:rFonts w:hint="eastAsia"/>
          <w:spacing w:val="-6"/>
          <w:sz w:val="28"/>
          <w:szCs w:val="28"/>
        </w:rPr>
        <w:t>哈尔滨医科大学大庆分校采购教务管理平台建设项目</w:t>
      </w:r>
    </w:p>
    <w:p w:rsidR="000901FA" w:rsidRPr="008A6F89" w:rsidRDefault="003A5F6E" w:rsidP="0051019D">
      <w:pPr>
        <w:pStyle w:val="4"/>
        <w:spacing w:line="396" w:lineRule="auto"/>
        <w:ind w:left="0" w:right="1551"/>
        <w:jc w:val="both"/>
        <w:rPr>
          <w:spacing w:val="-6"/>
          <w:sz w:val="28"/>
          <w:szCs w:val="28"/>
        </w:rPr>
      </w:pPr>
      <w:r w:rsidRPr="008A6F89">
        <w:rPr>
          <w:rFonts w:hint="eastAsia"/>
          <w:spacing w:val="-6"/>
          <w:sz w:val="28"/>
          <w:szCs w:val="28"/>
        </w:rPr>
        <w:t>项目编号：</w:t>
      </w:r>
      <w:r w:rsidR="0051019D">
        <w:rPr>
          <w:rFonts w:hint="eastAsia"/>
          <w:spacing w:val="-6"/>
          <w:sz w:val="28"/>
          <w:szCs w:val="28"/>
        </w:rPr>
        <w:t>YDFC21-032</w:t>
      </w:r>
    </w:p>
    <w:p w:rsidR="000901FA" w:rsidRDefault="000901FA">
      <w:pPr>
        <w:pStyle w:val="a4"/>
        <w:rPr>
          <w:sz w:val="24"/>
        </w:rPr>
      </w:pPr>
    </w:p>
    <w:p w:rsidR="000901FA" w:rsidRDefault="000901FA">
      <w:pPr>
        <w:pStyle w:val="a4"/>
        <w:rPr>
          <w:sz w:val="24"/>
        </w:rPr>
      </w:pPr>
    </w:p>
    <w:p w:rsidR="000901FA" w:rsidRDefault="000901FA">
      <w:pPr>
        <w:pStyle w:val="a4"/>
        <w:rPr>
          <w:sz w:val="24"/>
        </w:rPr>
      </w:pPr>
    </w:p>
    <w:p w:rsidR="000901FA" w:rsidRDefault="000901FA">
      <w:pPr>
        <w:pStyle w:val="a4"/>
        <w:rPr>
          <w:sz w:val="24"/>
        </w:rPr>
      </w:pPr>
    </w:p>
    <w:p w:rsidR="000901FA" w:rsidRDefault="000901FA">
      <w:pPr>
        <w:pStyle w:val="a4"/>
        <w:rPr>
          <w:sz w:val="24"/>
        </w:rPr>
      </w:pPr>
    </w:p>
    <w:p w:rsidR="000901FA" w:rsidRDefault="000901FA">
      <w:pPr>
        <w:pStyle w:val="a4"/>
        <w:rPr>
          <w:sz w:val="24"/>
        </w:rPr>
      </w:pPr>
    </w:p>
    <w:p w:rsidR="000901FA" w:rsidRDefault="000901FA">
      <w:pPr>
        <w:pStyle w:val="a4"/>
        <w:rPr>
          <w:sz w:val="24"/>
        </w:rPr>
      </w:pPr>
    </w:p>
    <w:p w:rsidR="000901FA" w:rsidRDefault="000901FA">
      <w:pPr>
        <w:pStyle w:val="a4"/>
        <w:rPr>
          <w:sz w:val="24"/>
        </w:rPr>
      </w:pPr>
    </w:p>
    <w:p w:rsidR="000901FA" w:rsidRDefault="000901FA">
      <w:pPr>
        <w:pStyle w:val="a4"/>
        <w:rPr>
          <w:sz w:val="24"/>
        </w:rPr>
      </w:pPr>
    </w:p>
    <w:p w:rsidR="000901FA" w:rsidRDefault="000901FA">
      <w:pPr>
        <w:pStyle w:val="a4"/>
        <w:rPr>
          <w:sz w:val="24"/>
        </w:rPr>
      </w:pPr>
    </w:p>
    <w:p w:rsidR="000901FA" w:rsidRDefault="000901FA">
      <w:pPr>
        <w:pStyle w:val="a4"/>
        <w:rPr>
          <w:sz w:val="24"/>
        </w:rPr>
      </w:pPr>
    </w:p>
    <w:p w:rsidR="000901FA" w:rsidRDefault="000901FA">
      <w:pPr>
        <w:pStyle w:val="a4"/>
        <w:rPr>
          <w:sz w:val="24"/>
        </w:rPr>
      </w:pPr>
    </w:p>
    <w:p w:rsidR="000901FA" w:rsidRDefault="000901FA">
      <w:pPr>
        <w:pStyle w:val="a4"/>
        <w:rPr>
          <w:sz w:val="24"/>
        </w:rPr>
      </w:pPr>
    </w:p>
    <w:p w:rsidR="000901FA" w:rsidRDefault="000901FA">
      <w:pPr>
        <w:pStyle w:val="a4"/>
        <w:rPr>
          <w:sz w:val="24"/>
        </w:rPr>
      </w:pPr>
    </w:p>
    <w:p w:rsidR="000901FA" w:rsidRDefault="000901FA">
      <w:pPr>
        <w:pStyle w:val="a4"/>
        <w:rPr>
          <w:sz w:val="35"/>
        </w:rPr>
      </w:pPr>
    </w:p>
    <w:p w:rsidR="000901FA" w:rsidRDefault="000901FA">
      <w:pPr>
        <w:jc w:val="center"/>
        <w:rPr>
          <w:sz w:val="21"/>
        </w:rPr>
      </w:pPr>
    </w:p>
    <w:p w:rsidR="0020664B" w:rsidRDefault="0020664B">
      <w:pPr>
        <w:jc w:val="center"/>
        <w:rPr>
          <w:sz w:val="21"/>
        </w:rPr>
      </w:pPr>
    </w:p>
    <w:p w:rsidR="0020664B" w:rsidRDefault="0020664B">
      <w:pPr>
        <w:jc w:val="center"/>
        <w:rPr>
          <w:sz w:val="21"/>
        </w:rPr>
      </w:pPr>
    </w:p>
    <w:p w:rsidR="0020664B" w:rsidRDefault="0020664B">
      <w:pPr>
        <w:jc w:val="center"/>
        <w:rPr>
          <w:sz w:val="21"/>
        </w:rPr>
        <w:sectPr w:rsidR="0020664B" w:rsidSect="0020664B">
          <w:footerReference w:type="default" r:id="rId9"/>
          <w:type w:val="continuous"/>
          <w:pgSz w:w="11900" w:h="16840"/>
          <w:pgMar w:top="1134" w:right="1134" w:bottom="1134" w:left="1134" w:header="720" w:footer="284" w:gutter="0"/>
          <w:pgNumType w:start="1"/>
          <w:cols w:space="720"/>
        </w:sectPr>
      </w:pPr>
    </w:p>
    <w:p w:rsidR="000901FA" w:rsidRPr="0020664B" w:rsidRDefault="0020664B" w:rsidP="00496A31">
      <w:pPr>
        <w:pStyle w:val="ab"/>
        <w:numPr>
          <w:ilvl w:val="0"/>
          <w:numId w:val="19"/>
        </w:numPr>
        <w:kinsoku w:val="0"/>
        <w:overflowPunct w:val="0"/>
        <w:autoSpaceDE/>
        <w:autoSpaceDN/>
        <w:spacing w:line="420" w:lineRule="atLeast"/>
        <w:ind w:right="-150"/>
        <w:jc w:val="center"/>
        <w:rPr>
          <w:b/>
          <w:sz w:val="29"/>
        </w:rPr>
      </w:pPr>
      <w:r>
        <w:rPr>
          <w:rFonts w:hint="eastAsia"/>
          <w:b/>
          <w:bCs/>
          <w:sz w:val="29"/>
        </w:rPr>
        <w:lastRenderedPageBreak/>
        <w:t xml:space="preserve"> </w:t>
      </w:r>
      <w:r w:rsidR="0051019D">
        <w:rPr>
          <w:rFonts w:hint="eastAsia"/>
          <w:b/>
          <w:bCs/>
          <w:sz w:val="29"/>
        </w:rPr>
        <w:t>哈尔滨医科大学大庆分校采购教务管理平台建设项目</w:t>
      </w:r>
      <w:r w:rsidRPr="0020664B">
        <w:rPr>
          <w:rFonts w:hint="eastAsia"/>
          <w:b/>
          <w:bCs/>
          <w:sz w:val="29"/>
        </w:rPr>
        <w:t>单一来源项目</w:t>
      </w:r>
    </w:p>
    <w:p w:rsidR="0020664B" w:rsidRDefault="0020664B" w:rsidP="00496A31">
      <w:pPr>
        <w:kinsoku w:val="0"/>
        <w:overflowPunct w:val="0"/>
        <w:autoSpaceDE/>
        <w:autoSpaceDN/>
        <w:spacing w:line="420" w:lineRule="atLeast"/>
        <w:ind w:left="100" w:right="-8" w:firstLineChars="200" w:firstLine="420"/>
        <w:rPr>
          <w:sz w:val="21"/>
          <w:szCs w:val="21"/>
        </w:rPr>
      </w:pPr>
      <w:r w:rsidRPr="0020664B">
        <w:rPr>
          <w:rFonts w:hint="eastAsia"/>
          <w:sz w:val="21"/>
          <w:szCs w:val="21"/>
        </w:rPr>
        <w:t>黑龙江鼎鑫建筑工程管理咨询有限公司受</w:t>
      </w:r>
      <w:r w:rsidR="0051019D">
        <w:rPr>
          <w:rFonts w:hint="eastAsia"/>
          <w:sz w:val="21"/>
          <w:szCs w:val="21"/>
        </w:rPr>
        <w:t>哈尔滨医科大学大庆分校</w:t>
      </w:r>
      <w:r w:rsidRPr="0020664B">
        <w:rPr>
          <w:rFonts w:hint="eastAsia"/>
          <w:sz w:val="21"/>
          <w:szCs w:val="21"/>
        </w:rPr>
        <w:t>委托，采用单一来源方式组织采购</w:t>
      </w:r>
      <w:r w:rsidR="0051019D">
        <w:rPr>
          <w:rFonts w:hint="eastAsia"/>
          <w:sz w:val="21"/>
          <w:szCs w:val="21"/>
        </w:rPr>
        <w:t>教务管理平台建设项目</w:t>
      </w:r>
      <w:r>
        <w:rPr>
          <w:rFonts w:hint="eastAsia"/>
          <w:sz w:val="21"/>
          <w:szCs w:val="21"/>
        </w:rPr>
        <w:t>。</w:t>
      </w:r>
    </w:p>
    <w:p w:rsidR="0020664B" w:rsidRPr="0020664B" w:rsidRDefault="0020664B" w:rsidP="00496A31">
      <w:pPr>
        <w:pStyle w:val="ab"/>
        <w:numPr>
          <w:ilvl w:val="0"/>
          <w:numId w:val="20"/>
        </w:numPr>
        <w:kinsoku w:val="0"/>
        <w:overflowPunct w:val="0"/>
        <w:autoSpaceDE/>
        <w:autoSpaceDN/>
        <w:spacing w:line="420" w:lineRule="atLeast"/>
        <w:ind w:right="-8"/>
        <w:rPr>
          <w:b/>
          <w:sz w:val="21"/>
          <w:szCs w:val="21"/>
        </w:rPr>
      </w:pPr>
      <w:r w:rsidRPr="0020664B">
        <w:rPr>
          <w:b/>
          <w:sz w:val="21"/>
          <w:szCs w:val="21"/>
        </w:rPr>
        <w:t>项目概述</w:t>
      </w:r>
    </w:p>
    <w:p w:rsidR="0020664B" w:rsidRPr="0020664B" w:rsidRDefault="0020664B" w:rsidP="00496A31">
      <w:pPr>
        <w:kinsoku w:val="0"/>
        <w:overflowPunct w:val="0"/>
        <w:autoSpaceDE/>
        <w:autoSpaceDN/>
        <w:spacing w:line="420" w:lineRule="atLeast"/>
        <w:ind w:right="-8" w:firstLineChars="250" w:firstLine="527"/>
        <w:rPr>
          <w:b/>
          <w:sz w:val="21"/>
          <w:szCs w:val="21"/>
        </w:rPr>
      </w:pPr>
      <w:r w:rsidRPr="0020664B">
        <w:rPr>
          <w:b/>
          <w:sz w:val="21"/>
          <w:szCs w:val="21"/>
        </w:rPr>
        <w:t>1. 名称与编号</w:t>
      </w:r>
    </w:p>
    <w:p w:rsidR="0020664B" w:rsidRPr="0020664B" w:rsidRDefault="0020664B" w:rsidP="00496A31">
      <w:pPr>
        <w:kinsoku w:val="0"/>
        <w:overflowPunct w:val="0"/>
        <w:autoSpaceDE/>
        <w:autoSpaceDN/>
        <w:spacing w:line="420" w:lineRule="atLeast"/>
        <w:ind w:left="100" w:right="-8" w:firstLineChars="200" w:firstLine="420"/>
        <w:rPr>
          <w:sz w:val="21"/>
          <w:szCs w:val="21"/>
        </w:rPr>
      </w:pPr>
      <w:r w:rsidRPr="0020664B">
        <w:rPr>
          <w:rFonts w:hint="eastAsia"/>
          <w:sz w:val="21"/>
          <w:szCs w:val="21"/>
        </w:rPr>
        <w:t>项目名称：</w:t>
      </w:r>
      <w:r w:rsidR="0051019D">
        <w:rPr>
          <w:rFonts w:hint="eastAsia"/>
          <w:sz w:val="21"/>
          <w:szCs w:val="21"/>
        </w:rPr>
        <w:t>教务管理平台建设项目</w:t>
      </w:r>
    </w:p>
    <w:p w:rsidR="0020664B" w:rsidRPr="0020664B" w:rsidRDefault="0020664B" w:rsidP="00496A31">
      <w:pPr>
        <w:kinsoku w:val="0"/>
        <w:overflowPunct w:val="0"/>
        <w:autoSpaceDE/>
        <w:autoSpaceDN/>
        <w:spacing w:line="420" w:lineRule="atLeast"/>
        <w:ind w:left="100" w:right="-8" w:firstLineChars="200" w:firstLine="420"/>
        <w:rPr>
          <w:sz w:val="21"/>
          <w:szCs w:val="21"/>
        </w:rPr>
      </w:pPr>
      <w:r w:rsidRPr="0020664B">
        <w:rPr>
          <w:rFonts w:hint="eastAsia"/>
          <w:sz w:val="21"/>
          <w:szCs w:val="21"/>
        </w:rPr>
        <w:t>批准文件编号：</w:t>
      </w:r>
      <w:r w:rsidR="0051019D">
        <w:rPr>
          <w:rFonts w:hint="eastAsia"/>
          <w:sz w:val="21"/>
          <w:szCs w:val="21"/>
        </w:rPr>
        <w:t>黑财购备字[2021]11472号</w:t>
      </w:r>
    </w:p>
    <w:p w:rsidR="0020664B" w:rsidRPr="0020664B" w:rsidRDefault="0020664B" w:rsidP="00496A31">
      <w:pPr>
        <w:kinsoku w:val="0"/>
        <w:overflowPunct w:val="0"/>
        <w:autoSpaceDE/>
        <w:autoSpaceDN/>
        <w:spacing w:line="420" w:lineRule="atLeast"/>
        <w:ind w:left="100" w:right="-8" w:firstLineChars="200" w:firstLine="420"/>
        <w:rPr>
          <w:sz w:val="21"/>
          <w:szCs w:val="21"/>
        </w:rPr>
      </w:pPr>
      <w:r w:rsidRPr="0020664B">
        <w:rPr>
          <w:rFonts w:hint="eastAsia"/>
          <w:sz w:val="21"/>
          <w:szCs w:val="21"/>
        </w:rPr>
        <w:t>采购文件编号：</w:t>
      </w:r>
      <w:r w:rsidR="0051019D">
        <w:rPr>
          <w:sz w:val="21"/>
          <w:szCs w:val="21"/>
        </w:rPr>
        <w:t>YDFC21-032</w:t>
      </w:r>
    </w:p>
    <w:p w:rsidR="000901FA" w:rsidRDefault="0020664B" w:rsidP="00496A31">
      <w:pPr>
        <w:kinsoku w:val="0"/>
        <w:overflowPunct w:val="0"/>
        <w:autoSpaceDE/>
        <w:autoSpaceDN/>
        <w:spacing w:after="7" w:line="420" w:lineRule="atLeast"/>
        <w:ind w:left="100" w:right="-8" w:firstLineChars="200" w:firstLine="401"/>
        <w:rPr>
          <w:b/>
          <w:sz w:val="19"/>
        </w:rPr>
      </w:pPr>
      <w:r>
        <w:rPr>
          <w:rFonts w:hint="eastAsia"/>
          <w:b/>
          <w:spacing w:val="10"/>
          <w:sz w:val="19"/>
        </w:rPr>
        <w:t>2</w:t>
      </w:r>
      <w:r w:rsidRPr="0020664B">
        <w:rPr>
          <w:b/>
          <w:sz w:val="21"/>
          <w:szCs w:val="21"/>
        </w:rPr>
        <w:t>.</w:t>
      </w:r>
      <w:r>
        <w:rPr>
          <w:rFonts w:hint="eastAsia"/>
          <w:b/>
          <w:sz w:val="21"/>
          <w:szCs w:val="21"/>
        </w:rPr>
        <w:t>内容及分包情况</w:t>
      </w:r>
    </w:p>
    <w:tbl>
      <w:tblPr>
        <w:tblStyle w:val="TableNormal"/>
        <w:tblW w:w="105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3757"/>
        <w:gridCol w:w="936"/>
        <w:gridCol w:w="2220"/>
        <w:gridCol w:w="2712"/>
      </w:tblGrid>
      <w:tr w:rsidR="000901FA" w:rsidTr="00496A31">
        <w:trPr>
          <w:trHeight w:val="432"/>
        </w:trPr>
        <w:tc>
          <w:tcPr>
            <w:tcW w:w="924" w:type="dxa"/>
            <w:shd w:val="clear" w:color="auto" w:fill="EDEDED"/>
          </w:tcPr>
          <w:p w:rsidR="000901FA" w:rsidRPr="00496A31" w:rsidRDefault="003A5F6E" w:rsidP="00496A31">
            <w:pPr>
              <w:pStyle w:val="TableParagraph"/>
              <w:kinsoku w:val="0"/>
              <w:overflowPunct w:val="0"/>
              <w:autoSpaceDE/>
              <w:autoSpaceDN/>
              <w:spacing w:line="420" w:lineRule="atLeast"/>
              <w:ind w:left="239" w:right="248"/>
              <w:jc w:val="center"/>
              <w:rPr>
                <w:b/>
                <w:sz w:val="19"/>
                <w:szCs w:val="19"/>
              </w:rPr>
            </w:pPr>
            <w:r w:rsidRPr="00496A31">
              <w:rPr>
                <w:b/>
                <w:sz w:val="19"/>
                <w:szCs w:val="19"/>
              </w:rPr>
              <w:t>包号</w:t>
            </w:r>
          </w:p>
        </w:tc>
        <w:tc>
          <w:tcPr>
            <w:tcW w:w="3757" w:type="dxa"/>
            <w:shd w:val="clear" w:color="auto" w:fill="EDEDED"/>
          </w:tcPr>
          <w:p w:rsidR="000901FA" w:rsidRPr="00496A31" w:rsidRDefault="003A5F6E" w:rsidP="00496A31">
            <w:pPr>
              <w:pStyle w:val="TableParagraph"/>
              <w:kinsoku w:val="0"/>
              <w:overflowPunct w:val="0"/>
              <w:autoSpaceDE/>
              <w:autoSpaceDN/>
              <w:spacing w:line="420" w:lineRule="atLeast"/>
              <w:ind w:left="892" w:right="901"/>
              <w:jc w:val="center"/>
              <w:rPr>
                <w:b/>
                <w:sz w:val="19"/>
                <w:szCs w:val="19"/>
              </w:rPr>
            </w:pPr>
            <w:r w:rsidRPr="00496A31">
              <w:rPr>
                <w:b/>
                <w:sz w:val="19"/>
                <w:szCs w:val="19"/>
              </w:rPr>
              <w:t>货物、服务和工程名称</w:t>
            </w:r>
          </w:p>
        </w:tc>
        <w:tc>
          <w:tcPr>
            <w:tcW w:w="936" w:type="dxa"/>
            <w:shd w:val="clear" w:color="auto" w:fill="EDEDED"/>
          </w:tcPr>
          <w:p w:rsidR="000901FA" w:rsidRPr="00496A31" w:rsidRDefault="003A5F6E" w:rsidP="00496A31">
            <w:pPr>
              <w:pStyle w:val="TableParagraph"/>
              <w:kinsoku w:val="0"/>
              <w:overflowPunct w:val="0"/>
              <w:autoSpaceDE/>
              <w:autoSpaceDN/>
              <w:spacing w:line="420" w:lineRule="atLeast"/>
              <w:ind w:left="245" w:right="254"/>
              <w:jc w:val="center"/>
              <w:rPr>
                <w:b/>
                <w:sz w:val="19"/>
                <w:szCs w:val="19"/>
              </w:rPr>
            </w:pPr>
            <w:r w:rsidRPr="00496A31">
              <w:rPr>
                <w:b/>
                <w:sz w:val="19"/>
                <w:szCs w:val="19"/>
              </w:rPr>
              <w:t>数量</w:t>
            </w:r>
          </w:p>
        </w:tc>
        <w:tc>
          <w:tcPr>
            <w:tcW w:w="2220" w:type="dxa"/>
            <w:shd w:val="clear" w:color="auto" w:fill="EDEDED"/>
          </w:tcPr>
          <w:p w:rsidR="000901FA" w:rsidRPr="00496A31" w:rsidRDefault="003A5F6E" w:rsidP="00496A31">
            <w:pPr>
              <w:pStyle w:val="TableParagraph"/>
              <w:kinsoku w:val="0"/>
              <w:overflowPunct w:val="0"/>
              <w:autoSpaceDE/>
              <w:autoSpaceDN/>
              <w:spacing w:line="420" w:lineRule="atLeast"/>
              <w:ind w:left="498" w:right="506"/>
              <w:jc w:val="center"/>
              <w:rPr>
                <w:b/>
                <w:sz w:val="19"/>
                <w:szCs w:val="19"/>
              </w:rPr>
            </w:pPr>
            <w:r w:rsidRPr="00496A31">
              <w:rPr>
                <w:b/>
                <w:sz w:val="19"/>
                <w:szCs w:val="19"/>
              </w:rPr>
              <w:t>采购需求</w:t>
            </w:r>
          </w:p>
        </w:tc>
        <w:tc>
          <w:tcPr>
            <w:tcW w:w="2712" w:type="dxa"/>
            <w:shd w:val="clear" w:color="auto" w:fill="EDEDED"/>
          </w:tcPr>
          <w:p w:rsidR="000901FA" w:rsidRPr="00496A31" w:rsidRDefault="003A5F6E" w:rsidP="00496A31">
            <w:pPr>
              <w:pStyle w:val="TableParagraph"/>
              <w:kinsoku w:val="0"/>
              <w:overflowPunct w:val="0"/>
              <w:autoSpaceDE/>
              <w:autoSpaceDN/>
              <w:spacing w:line="420" w:lineRule="atLeast"/>
              <w:ind w:left="657" w:right="663"/>
              <w:jc w:val="center"/>
              <w:rPr>
                <w:b/>
                <w:sz w:val="19"/>
                <w:szCs w:val="19"/>
              </w:rPr>
            </w:pPr>
            <w:r w:rsidRPr="00496A31">
              <w:rPr>
                <w:b/>
                <w:sz w:val="19"/>
                <w:szCs w:val="19"/>
              </w:rPr>
              <w:t>预算金额（元）</w:t>
            </w:r>
          </w:p>
        </w:tc>
      </w:tr>
      <w:tr w:rsidR="000901FA" w:rsidTr="00496A31">
        <w:trPr>
          <w:trHeight w:val="357"/>
        </w:trPr>
        <w:tc>
          <w:tcPr>
            <w:tcW w:w="924" w:type="dxa"/>
          </w:tcPr>
          <w:p w:rsidR="000901FA" w:rsidRPr="00496A31" w:rsidRDefault="003A5F6E" w:rsidP="00496A31">
            <w:pPr>
              <w:pStyle w:val="TableParagraph"/>
              <w:kinsoku w:val="0"/>
              <w:overflowPunct w:val="0"/>
              <w:autoSpaceDE/>
              <w:autoSpaceDN/>
              <w:spacing w:line="420" w:lineRule="atLeast"/>
              <w:ind w:left="14"/>
              <w:jc w:val="center"/>
              <w:rPr>
                <w:sz w:val="19"/>
                <w:szCs w:val="19"/>
              </w:rPr>
            </w:pPr>
            <w:r w:rsidRPr="00496A31">
              <w:rPr>
                <w:w w:val="128"/>
                <w:sz w:val="19"/>
                <w:szCs w:val="19"/>
              </w:rPr>
              <w:t>1</w:t>
            </w:r>
          </w:p>
        </w:tc>
        <w:tc>
          <w:tcPr>
            <w:tcW w:w="3757" w:type="dxa"/>
          </w:tcPr>
          <w:p w:rsidR="000901FA" w:rsidRPr="00496A31" w:rsidRDefault="0051019D" w:rsidP="00496A31">
            <w:pPr>
              <w:pStyle w:val="TableParagraph"/>
              <w:kinsoku w:val="0"/>
              <w:overflowPunct w:val="0"/>
              <w:autoSpaceDE/>
              <w:autoSpaceDN/>
              <w:spacing w:line="420" w:lineRule="atLeast"/>
              <w:ind w:left="14"/>
              <w:jc w:val="center"/>
              <w:rPr>
                <w:sz w:val="19"/>
                <w:szCs w:val="19"/>
              </w:rPr>
            </w:pPr>
            <w:r>
              <w:rPr>
                <w:rFonts w:hint="eastAsia"/>
                <w:sz w:val="19"/>
                <w:szCs w:val="19"/>
              </w:rPr>
              <w:t>教务管理平台建设项目</w:t>
            </w:r>
          </w:p>
        </w:tc>
        <w:tc>
          <w:tcPr>
            <w:tcW w:w="936" w:type="dxa"/>
          </w:tcPr>
          <w:p w:rsidR="000901FA" w:rsidRPr="00496A31" w:rsidRDefault="003A5F6E" w:rsidP="00496A31">
            <w:pPr>
              <w:pStyle w:val="TableParagraph"/>
              <w:kinsoku w:val="0"/>
              <w:overflowPunct w:val="0"/>
              <w:autoSpaceDE/>
              <w:autoSpaceDN/>
              <w:spacing w:line="420" w:lineRule="atLeast"/>
              <w:ind w:left="15"/>
              <w:jc w:val="center"/>
              <w:rPr>
                <w:sz w:val="19"/>
                <w:szCs w:val="19"/>
              </w:rPr>
            </w:pPr>
            <w:r w:rsidRPr="00496A31">
              <w:rPr>
                <w:w w:val="128"/>
                <w:sz w:val="19"/>
                <w:szCs w:val="19"/>
              </w:rPr>
              <w:t>1</w:t>
            </w:r>
          </w:p>
        </w:tc>
        <w:tc>
          <w:tcPr>
            <w:tcW w:w="2220" w:type="dxa"/>
          </w:tcPr>
          <w:p w:rsidR="000901FA" w:rsidRPr="00496A31" w:rsidRDefault="003A5F6E" w:rsidP="00496A31">
            <w:pPr>
              <w:pStyle w:val="TableParagraph"/>
              <w:kinsoku w:val="0"/>
              <w:overflowPunct w:val="0"/>
              <w:autoSpaceDE/>
              <w:autoSpaceDN/>
              <w:spacing w:line="420" w:lineRule="atLeast"/>
              <w:ind w:left="519" w:right="506"/>
              <w:jc w:val="center"/>
              <w:rPr>
                <w:sz w:val="19"/>
                <w:szCs w:val="19"/>
              </w:rPr>
            </w:pPr>
            <w:r w:rsidRPr="00496A31">
              <w:rPr>
                <w:sz w:val="19"/>
                <w:szCs w:val="19"/>
              </w:rPr>
              <w:t>详见采购文件</w:t>
            </w:r>
          </w:p>
        </w:tc>
        <w:tc>
          <w:tcPr>
            <w:tcW w:w="2712" w:type="dxa"/>
          </w:tcPr>
          <w:p w:rsidR="000901FA" w:rsidRPr="00496A31" w:rsidRDefault="0051019D" w:rsidP="00496A31">
            <w:pPr>
              <w:pStyle w:val="TableParagraph"/>
              <w:kinsoku w:val="0"/>
              <w:overflowPunct w:val="0"/>
              <w:autoSpaceDE/>
              <w:autoSpaceDN/>
              <w:spacing w:line="420" w:lineRule="atLeast"/>
              <w:ind w:left="657" w:right="640"/>
              <w:jc w:val="center"/>
              <w:rPr>
                <w:sz w:val="19"/>
                <w:szCs w:val="19"/>
              </w:rPr>
            </w:pPr>
            <w:r>
              <w:rPr>
                <w:sz w:val="19"/>
                <w:szCs w:val="19"/>
              </w:rPr>
              <w:t>1,300,000.00</w:t>
            </w:r>
          </w:p>
        </w:tc>
      </w:tr>
    </w:tbl>
    <w:p w:rsidR="00C86761" w:rsidRDefault="00C86761" w:rsidP="00496A31">
      <w:pPr>
        <w:pStyle w:val="ab"/>
        <w:numPr>
          <w:ilvl w:val="0"/>
          <w:numId w:val="20"/>
        </w:numPr>
        <w:kinsoku w:val="0"/>
        <w:overflowPunct w:val="0"/>
        <w:autoSpaceDE/>
        <w:autoSpaceDN/>
        <w:spacing w:line="420" w:lineRule="atLeast"/>
        <w:ind w:right="-8"/>
        <w:rPr>
          <w:b/>
          <w:sz w:val="21"/>
          <w:szCs w:val="21"/>
        </w:rPr>
      </w:pPr>
      <w:r>
        <w:rPr>
          <w:rFonts w:hint="eastAsia"/>
          <w:b/>
          <w:sz w:val="21"/>
          <w:szCs w:val="21"/>
        </w:rPr>
        <w:t>供应商的资格要求</w:t>
      </w:r>
    </w:p>
    <w:p w:rsidR="00A246FA" w:rsidRPr="00A246FA" w:rsidRDefault="00A246FA" w:rsidP="00496A31">
      <w:pPr>
        <w:kinsoku w:val="0"/>
        <w:overflowPunct w:val="0"/>
        <w:autoSpaceDE/>
        <w:autoSpaceDN/>
        <w:spacing w:line="420" w:lineRule="atLeast"/>
        <w:ind w:left="100" w:right="-8" w:firstLineChars="200" w:firstLine="420"/>
        <w:rPr>
          <w:sz w:val="21"/>
          <w:szCs w:val="21"/>
        </w:rPr>
      </w:pPr>
      <w:r w:rsidRPr="00A246FA">
        <w:rPr>
          <w:sz w:val="21"/>
          <w:szCs w:val="21"/>
        </w:rPr>
        <w:t>1.到提交投标文件的截止时间，供应商未被列入失信被执行人、重大税收违法案件当事人名单、政府采购严重违法失信行</w:t>
      </w:r>
      <w:r w:rsidRPr="00A246FA">
        <w:rPr>
          <w:rFonts w:hint="eastAsia"/>
          <w:sz w:val="21"/>
          <w:szCs w:val="21"/>
        </w:rPr>
        <w:t>为记录名单。（以通过查询“信用中国”网站和“中国政府采购网”网站的信用记录内容为准。）</w:t>
      </w:r>
    </w:p>
    <w:p w:rsidR="00A246FA" w:rsidRDefault="00A246FA" w:rsidP="00496A31">
      <w:pPr>
        <w:kinsoku w:val="0"/>
        <w:overflowPunct w:val="0"/>
        <w:autoSpaceDE/>
        <w:autoSpaceDN/>
        <w:spacing w:line="420" w:lineRule="atLeast"/>
        <w:ind w:left="100" w:right="-8" w:firstLineChars="200" w:firstLine="420"/>
        <w:rPr>
          <w:sz w:val="21"/>
          <w:szCs w:val="21"/>
        </w:rPr>
      </w:pPr>
      <w:r w:rsidRPr="00A246FA">
        <w:rPr>
          <w:sz w:val="21"/>
          <w:szCs w:val="21"/>
        </w:rPr>
        <w:t>2.本项目已在黑龙江省政府采购网上进行公示，公示结束后，无单位提出异议。</w:t>
      </w:r>
    </w:p>
    <w:p w:rsidR="00A246FA" w:rsidRDefault="00A246FA" w:rsidP="00496A31">
      <w:pPr>
        <w:kinsoku w:val="0"/>
        <w:overflowPunct w:val="0"/>
        <w:autoSpaceDE/>
        <w:autoSpaceDN/>
        <w:spacing w:line="420" w:lineRule="atLeast"/>
        <w:ind w:left="100" w:right="-8" w:firstLineChars="200" w:firstLine="420"/>
        <w:rPr>
          <w:sz w:val="21"/>
          <w:szCs w:val="21"/>
        </w:rPr>
      </w:pPr>
      <w:r w:rsidRPr="00A246FA">
        <w:rPr>
          <w:sz w:val="21"/>
          <w:szCs w:val="21"/>
        </w:rPr>
        <w:t>合同包1（</w:t>
      </w:r>
      <w:r w:rsidR="0051019D">
        <w:rPr>
          <w:sz w:val="21"/>
          <w:szCs w:val="21"/>
        </w:rPr>
        <w:t>教务管理平台建设项目</w:t>
      </w:r>
      <w:r w:rsidRPr="00A246FA">
        <w:rPr>
          <w:rFonts w:hint="eastAsia"/>
          <w:sz w:val="21"/>
          <w:szCs w:val="21"/>
        </w:rPr>
        <w:t>）：</w:t>
      </w:r>
      <w:r w:rsidR="0051019D" w:rsidRPr="0051019D">
        <w:rPr>
          <w:rFonts w:hint="eastAsia"/>
          <w:sz w:val="21"/>
          <w:szCs w:val="21"/>
        </w:rPr>
        <w:t>广州乘方科技有限公司</w:t>
      </w:r>
      <w:r w:rsidRPr="00A246FA">
        <w:rPr>
          <w:sz w:val="21"/>
          <w:szCs w:val="21"/>
        </w:rPr>
        <w:t>参与本项目采购活动</w:t>
      </w:r>
    </w:p>
    <w:p w:rsidR="000901FA" w:rsidRPr="00A246FA" w:rsidRDefault="00851E32" w:rsidP="00496A31">
      <w:pPr>
        <w:kinsoku w:val="0"/>
        <w:overflowPunct w:val="0"/>
        <w:autoSpaceDE/>
        <w:autoSpaceDN/>
        <w:spacing w:line="420" w:lineRule="atLeast"/>
        <w:ind w:leftChars="45" w:left="99" w:right="-8" w:firstLineChars="249" w:firstLine="525"/>
        <w:rPr>
          <w:sz w:val="21"/>
          <w:szCs w:val="21"/>
        </w:rPr>
      </w:pPr>
      <w:r>
        <w:rPr>
          <w:rFonts w:hint="eastAsia"/>
          <w:b/>
          <w:sz w:val="21"/>
          <w:szCs w:val="21"/>
        </w:rPr>
        <w:t>三.获取单一来源的时间、地点、方式</w:t>
      </w:r>
    </w:p>
    <w:p w:rsidR="00851E32" w:rsidRPr="00851E32" w:rsidRDefault="00851E32" w:rsidP="00496A31">
      <w:pPr>
        <w:kinsoku w:val="0"/>
        <w:overflowPunct w:val="0"/>
        <w:autoSpaceDE/>
        <w:autoSpaceDN/>
        <w:spacing w:line="420" w:lineRule="atLeast"/>
        <w:ind w:left="100" w:right="-8" w:firstLineChars="200" w:firstLine="420"/>
        <w:rPr>
          <w:sz w:val="21"/>
          <w:szCs w:val="21"/>
        </w:rPr>
      </w:pPr>
      <w:r w:rsidRPr="00851E32">
        <w:rPr>
          <w:rFonts w:hint="eastAsia"/>
          <w:sz w:val="21"/>
          <w:szCs w:val="21"/>
        </w:rPr>
        <w:t>符合上述条件的供应商可于详见单一来源采购公告起登录黑龙江省政府采购网获取单一来源采购文件。</w:t>
      </w:r>
    </w:p>
    <w:p w:rsidR="00851E32" w:rsidRPr="00851E32" w:rsidRDefault="00851E32" w:rsidP="00496A31">
      <w:pPr>
        <w:kinsoku w:val="0"/>
        <w:overflowPunct w:val="0"/>
        <w:autoSpaceDE/>
        <w:autoSpaceDN/>
        <w:spacing w:line="420" w:lineRule="atLeast"/>
        <w:ind w:left="100" w:right="-8" w:firstLineChars="200" w:firstLine="420"/>
        <w:rPr>
          <w:sz w:val="21"/>
          <w:szCs w:val="21"/>
        </w:rPr>
      </w:pPr>
      <w:r w:rsidRPr="00851E32">
        <w:rPr>
          <w:sz w:val="21"/>
          <w:szCs w:val="21"/>
        </w:rPr>
        <w:t>1、获取单一来源采购文件网址：</w:t>
      </w:r>
    </w:p>
    <w:p w:rsidR="00851E32" w:rsidRPr="00851E32" w:rsidRDefault="00851E32" w:rsidP="00496A31">
      <w:pPr>
        <w:kinsoku w:val="0"/>
        <w:overflowPunct w:val="0"/>
        <w:autoSpaceDE/>
        <w:autoSpaceDN/>
        <w:spacing w:line="420" w:lineRule="atLeast"/>
        <w:ind w:left="100" w:right="-8" w:firstLineChars="200" w:firstLine="420"/>
        <w:rPr>
          <w:sz w:val="21"/>
          <w:szCs w:val="21"/>
        </w:rPr>
      </w:pPr>
      <w:r w:rsidRPr="00851E32">
        <w:rPr>
          <w:rFonts w:hint="eastAsia"/>
          <w:sz w:val="21"/>
          <w:szCs w:val="21"/>
        </w:rPr>
        <w:t>供应商须在公告期内凭用户名和密码，登录黑龙江省政府采购网，选择“交易执行</w:t>
      </w:r>
      <w:r w:rsidRPr="00851E32">
        <w:rPr>
          <w:sz w:val="21"/>
          <w:szCs w:val="21"/>
        </w:rPr>
        <w:t>-应标-项目响应”，在“未参与项目”列</w:t>
      </w:r>
      <w:r w:rsidRPr="00851E32">
        <w:rPr>
          <w:rFonts w:hint="eastAsia"/>
          <w:sz w:val="21"/>
          <w:szCs w:val="21"/>
        </w:rPr>
        <w:t>表中选择需要参与的项目，确认参与后即可单一来源采购文件。</w:t>
      </w:r>
    </w:p>
    <w:p w:rsidR="00851E32" w:rsidRPr="00851E32" w:rsidRDefault="00851E32" w:rsidP="00496A31">
      <w:pPr>
        <w:kinsoku w:val="0"/>
        <w:overflowPunct w:val="0"/>
        <w:autoSpaceDE/>
        <w:autoSpaceDN/>
        <w:spacing w:line="420" w:lineRule="atLeast"/>
        <w:ind w:left="100" w:right="-8" w:firstLineChars="200" w:firstLine="420"/>
        <w:rPr>
          <w:sz w:val="21"/>
          <w:szCs w:val="21"/>
        </w:rPr>
      </w:pPr>
      <w:r w:rsidRPr="00851E32">
        <w:rPr>
          <w:sz w:val="21"/>
          <w:szCs w:val="21"/>
        </w:rPr>
        <w:t>2.特别说明</w:t>
      </w:r>
    </w:p>
    <w:p w:rsidR="00851E32" w:rsidRDefault="00851E32" w:rsidP="00496A31">
      <w:pPr>
        <w:kinsoku w:val="0"/>
        <w:overflowPunct w:val="0"/>
        <w:autoSpaceDE/>
        <w:autoSpaceDN/>
        <w:spacing w:line="420" w:lineRule="atLeast"/>
        <w:ind w:left="100" w:right="-8" w:firstLineChars="200" w:firstLine="420"/>
        <w:rPr>
          <w:sz w:val="21"/>
          <w:szCs w:val="21"/>
        </w:rPr>
      </w:pPr>
      <w:r w:rsidRPr="00851E32">
        <w:rPr>
          <w:rFonts w:hint="eastAsia"/>
          <w:sz w:val="21"/>
          <w:szCs w:val="21"/>
        </w:rPr>
        <w:t>本项目采用“不见面开标”模式进行开标（供应商人无需到达开标现场，开标当日在投标截止时间前登录“黑龙江省政府采购网</w:t>
      </w:r>
      <w:r w:rsidRPr="00851E32">
        <w:rPr>
          <w:sz w:val="21"/>
          <w:szCs w:val="21"/>
        </w:rPr>
        <w:t>--黑龙江智慧政采云平台”参加远程开标）。请供应商使用投标客户端严格按照单一来源采购文件的相关要求制作和</w:t>
      </w:r>
      <w:r w:rsidRPr="00851E32">
        <w:rPr>
          <w:rFonts w:hint="eastAsia"/>
          <w:sz w:val="21"/>
          <w:szCs w:val="21"/>
        </w:rPr>
        <w:t>上传电子响应文件，并按照相关要求参加开标。</w:t>
      </w:r>
    </w:p>
    <w:p w:rsidR="00851E32" w:rsidRPr="00851E32" w:rsidRDefault="00851E32" w:rsidP="00496A31">
      <w:pPr>
        <w:kinsoku w:val="0"/>
        <w:overflowPunct w:val="0"/>
        <w:autoSpaceDE/>
        <w:autoSpaceDN/>
        <w:spacing w:line="420" w:lineRule="atLeast"/>
        <w:ind w:left="100" w:right="-8" w:firstLineChars="200" w:firstLine="420"/>
        <w:rPr>
          <w:sz w:val="21"/>
          <w:szCs w:val="21"/>
        </w:rPr>
      </w:pPr>
      <w:r w:rsidRPr="00851E32">
        <w:rPr>
          <w:rFonts w:hint="eastAsia"/>
          <w:sz w:val="21"/>
          <w:szCs w:val="21"/>
        </w:rPr>
        <w:t>其他要求</w:t>
      </w:r>
    </w:p>
    <w:p w:rsidR="00851E32" w:rsidRPr="00851E32" w:rsidRDefault="00946E9B" w:rsidP="00496A31">
      <w:pPr>
        <w:kinsoku w:val="0"/>
        <w:overflowPunct w:val="0"/>
        <w:autoSpaceDE/>
        <w:autoSpaceDN/>
        <w:spacing w:line="420" w:lineRule="atLeast"/>
        <w:ind w:left="100" w:right="-8" w:firstLineChars="200" w:firstLine="420"/>
        <w:rPr>
          <w:sz w:val="21"/>
          <w:szCs w:val="21"/>
        </w:rPr>
      </w:pPr>
      <w:r>
        <w:rPr>
          <w:rFonts w:hint="eastAsia"/>
          <w:sz w:val="21"/>
          <w:szCs w:val="21"/>
        </w:rPr>
        <w:t>1</w:t>
      </w:r>
      <w:r w:rsidR="00851E32" w:rsidRPr="00851E32">
        <w:rPr>
          <w:sz w:val="21"/>
          <w:szCs w:val="21"/>
        </w:rPr>
        <w:t>.采用“不见面开标”模式进行开标投标人无需到达开标现场，开标当日在投标截止时间前30分钟登录黑龙江省政府采购</w:t>
      </w:r>
      <w:r w:rsidR="00851E32" w:rsidRPr="00851E32">
        <w:rPr>
          <w:rFonts w:hint="eastAsia"/>
          <w:sz w:val="21"/>
          <w:szCs w:val="21"/>
        </w:rPr>
        <w:t>网进行签到，选择“交易执行</w:t>
      </w:r>
      <w:r w:rsidR="00851E32" w:rsidRPr="00851E32">
        <w:rPr>
          <w:sz w:val="21"/>
          <w:szCs w:val="21"/>
        </w:rPr>
        <w:t>-开标-供应商开标大厅”参加远程开标。请投标人使用投标客户端严格按照招标文件的相关要求制</w:t>
      </w:r>
      <w:r w:rsidR="00851E32" w:rsidRPr="00851E32">
        <w:rPr>
          <w:rFonts w:hint="eastAsia"/>
          <w:sz w:val="21"/>
          <w:szCs w:val="21"/>
        </w:rPr>
        <w:t>作和上传电子投标文件，并按照相关要求参加开标。“若出现供应商因在投标客户端中对应答点标记错误，导致评审专家无法进行正常查阅而否决供应商投标的情况发生时，由投标人自行承担责任。”</w:t>
      </w:r>
    </w:p>
    <w:p w:rsidR="00851E32" w:rsidRDefault="00946E9B" w:rsidP="00496A31">
      <w:pPr>
        <w:kinsoku w:val="0"/>
        <w:overflowPunct w:val="0"/>
        <w:autoSpaceDE/>
        <w:autoSpaceDN/>
        <w:spacing w:line="420" w:lineRule="atLeast"/>
        <w:ind w:left="100" w:right="-8" w:firstLineChars="200" w:firstLine="420"/>
        <w:rPr>
          <w:sz w:val="21"/>
          <w:szCs w:val="21"/>
        </w:rPr>
      </w:pPr>
      <w:r>
        <w:rPr>
          <w:rFonts w:hint="eastAsia"/>
          <w:sz w:val="21"/>
          <w:szCs w:val="21"/>
        </w:rPr>
        <w:lastRenderedPageBreak/>
        <w:t>2</w:t>
      </w:r>
      <w:r w:rsidR="00851E32" w:rsidRPr="00851E32">
        <w:rPr>
          <w:sz w:val="21"/>
          <w:szCs w:val="21"/>
        </w:rPr>
        <w:t>.将采用电子评标的方式，为避免意外情况的发生处理不及时导致投标失败，建议投标人需在开标时间前1小时完成投标</w:t>
      </w:r>
      <w:r w:rsidR="00851E32" w:rsidRPr="00851E32">
        <w:rPr>
          <w:rFonts w:hint="eastAsia"/>
          <w:sz w:val="21"/>
          <w:szCs w:val="21"/>
        </w:rPr>
        <w:t>文件上传，否则产生的一系列问题将由投标人自行承担。</w:t>
      </w:r>
    </w:p>
    <w:p w:rsidR="00512403" w:rsidRPr="00851E32" w:rsidRDefault="00512403" w:rsidP="00512403">
      <w:pPr>
        <w:kinsoku w:val="0"/>
        <w:overflowPunct w:val="0"/>
        <w:autoSpaceDE/>
        <w:autoSpaceDN/>
        <w:spacing w:line="420" w:lineRule="atLeast"/>
        <w:ind w:left="100" w:right="-8" w:firstLineChars="200" w:firstLine="420"/>
        <w:rPr>
          <w:sz w:val="21"/>
          <w:szCs w:val="21"/>
        </w:rPr>
      </w:pPr>
      <w:r w:rsidRPr="00512403">
        <w:rPr>
          <w:rFonts w:hint="eastAsia"/>
          <w:sz w:val="21"/>
          <w:szCs w:val="21"/>
        </w:rPr>
        <w:t>注：开标模式详见供应商须知</w:t>
      </w:r>
      <w:r w:rsidRPr="00512403">
        <w:rPr>
          <w:sz w:val="21"/>
          <w:szCs w:val="21"/>
        </w:rPr>
        <w:t>-开标方式</w:t>
      </w:r>
    </w:p>
    <w:p w:rsidR="00512403" w:rsidRDefault="00946E9B" w:rsidP="00512403">
      <w:pPr>
        <w:kinsoku w:val="0"/>
        <w:overflowPunct w:val="0"/>
        <w:autoSpaceDE/>
        <w:autoSpaceDN/>
        <w:spacing w:line="420" w:lineRule="atLeast"/>
        <w:ind w:leftChars="45" w:left="99" w:right="-8" w:firstLineChars="249" w:firstLine="525"/>
        <w:rPr>
          <w:b/>
          <w:spacing w:val="10"/>
          <w:sz w:val="21"/>
          <w:szCs w:val="21"/>
        </w:rPr>
      </w:pPr>
      <w:r>
        <w:rPr>
          <w:rFonts w:hint="eastAsia"/>
          <w:b/>
          <w:sz w:val="21"/>
          <w:szCs w:val="21"/>
        </w:rPr>
        <w:t>四.单一来源采购文件售价</w:t>
      </w:r>
      <w:r w:rsidR="003A5F6E" w:rsidRPr="00946E9B">
        <w:rPr>
          <w:b/>
          <w:spacing w:val="10"/>
          <w:sz w:val="21"/>
          <w:szCs w:val="21"/>
        </w:rPr>
        <w:t>：</w:t>
      </w:r>
    </w:p>
    <w:p w:rsidR="000901FA" w:rsidRPr="00F861E9" w:rsidRDefault="003A5F6E" w:rsidP="00512403">
      <w:pPr>
        <w:kinsoku w:val="0"/>
        <w:overflowPunct w:val="0"/>
        <w:autoSpaceDE/>
        <w:autoSpaceDN/>
        <w:spacing w:line="420" w:lineRule="atLeast"/>
        <w:ind w:leftChars="45" w:left="99" w:right="-8" w:firstLineChars="249" w:firstLine="523"/>
        <w:rPr>
          <w:sz w:val="21"/>
          <w:szCs w:val="21"/>
        </w:rPr>
      </w:pPr>
      <w:r w:rsidRPr="00F861E9">
        <w:rPr>
          <w:sz w:val="21"/>
          <w:szCs w:val="21"/>
        </w:rPr>
        <w:t>本次</w:t>
      </w:r>
      <w:r w:rsidR="00946E9B" w:rsidRPr="00F861E9">
        <w:rPr>
          <w:rFonts w:hint="eastAsia"/>
          <w:sz w:val="21"/>
          <w:szCs w:val="21"/>
        </w:rPr>
        <w:t>单一来源</w:t>
      </w:r>
      <w:r w:rsidRPr="00F861E9">
        <w:rPr>
          <w:sz w:val="21"/>
          <w:szCs w:val="21"/>
        </w:rPr>
        <w:t>文件的售价</w:t>
      </w:r>
      <w:r w:rsidR="0051019D">
        <w:rPr>
          <w:rFonts w:hint="eastAsia"/>
          <w:sz w:val="21"/>
          <w:szCs w:val="21"/>
        </w:rPr>
        <w:t>10</w:t>
      </w:r>
      <w:r w:rsidR="008F7B03">
        <w:rPr>
          <w:rFonts w:hint="eastAsia"/>
          <w:sz w:val="21"/>
          <w:szCs w:val="21"/>
        </w:rPr>
        <w:t>0</w:t>
      </w:r>
      <w:r w:rsidR="00512403">
        <w:rPr>
          <w:rFonts w:hint="eastAsia"/>
          <w:sz w:val="21"/>
          <w:szCs w:val="21"/>
        </w:rPr>
        <w:t>0元人民币</w:t>
      </w:r>
      <w:r w:rsidRPr="00F861E9">
        <w:rPr>
          <w:sz w:val="21"/>
          <w:szCs w:val="21"/>
        </w:rPr>
        <w:t>。</w:t>
      </w:r>
    </w:p>
    <w:p w:rsidR="00946E9B" w:rsidRDefault="002A1CB2" w:rsidP="00512403">
      <w:pPr>
        <w:kinsoku w:val="0"/>
        <w:overflowPunct w:val="0"/>
        <w:autoSpaceDE/>
        <w:autoSpaceDN/>
        <w:spacing w:line="420" w:lineRule="atLeast"/>
        <w:ind w:leftChars="45" w:left="99" w:right="-8" w:firstLineChars="249" w:firstLine="525"/>
        <w:rPr>
          <w:b/>
          <w:sz w:val="21"/>
          <w:szCs w:val="21"/>
        </w:rPr>
      </w:pPr>
      <w:r w:rsidRPr="002A1CB2">
        <w:rPr>
          <w:b/>
          <w:sz w:val="21"/>
          <w:szCs w:val="21"/>
        </w:rPr>
        <w:t>五.递交投标（响应）文件截止时间、协商时间及地点</w:t>
      </w:r>
    </w:p>
    <w:p w:rsidR="00955D6F" w:rsidRPr="00F861E9" w:rsidRDefault="00955D6F"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递交响应文件截止时间：详见单一来源采购公告</w:t>
      </w:r>
    </w:p>
    <w:p w:rsidR="00955D6F" w:rsidRPr="00F861E9" w:rsidRDefault="00955D6F"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协商地点：详见单一来源采购公告</w:t>
      </w:r>
    </w:p>
    <w:p w:rsidR="00955D6F" w:rsidRPr="00F861E9" w:rsidRDefault="00955D6F"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协商时间：详见单一来源采购公告</w:t>
      </w:r>
    </w:p>
    <w:p w:rsidR="00955D6F" w:rsidRPr="00F861E9" w:rsidRDefault="00955D6F"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协商地点：详见单一来源采购公告</w:t>
      </w:r>
    </w:p>
    <w:p w:rsidR="000901FA" w:rsidRDefault="00955D6F" w:rsidP="00496A31">
      <w:pPr>
        <w:pStyle w:val="ab"/>
        <w:tabs>
          <w:tab w:val="left" w:pos="829"/>
        </w:tabs>
        <w:kinsoku w:val="0"/>
        <w:overflowPunct w:val="0"/>
        <w:autoSpaceDE/>
        <w:autoSpaceDN/>
        <w:spacing w:line="420" w:lineRule="atLeast"/>
        <w:ind w:left="518" w:right="-8" w:firstLine="0"/>
        <w:rPr>
          <w:b/>
          <w:spacing w:val="10"/>
          <w:sz w:val="21"/>
          <w:szCs w:val="21"/>
        </w:rPr>
      </w:pPr>
      <w:r>
        <w:rPr>
          <w:rFonts w:hint="eastAsia"/>
          <w:b/>
          <w:spacing w:val="10"/>
          <w:sz w:val="21"/>
          <w:szCs w:val="21"/>
        </w:rPr>
        <w:t>六</w:t>
      </w:r>
      <w:r w:rsidRPr="002A1CB2">
        <w:rPr>
          <w:b/>
          <w:sz w:val="21"/>
          <w:szCs w:val="21"/>
        </w:rPr>
        <w:t>.</w:t>
      </w:r>
      <w:r w:rsidR="003A5F6E">
        <w:rPr>
          <w:b/>
          <w:spacing w:val="10"/>
          <w:sz w:val="21"/>
          <w:szCs w:val="21"/>
        </w:rPr>
        <w:t>询问提起与受理：</w:t>
      </w:r>
    </w:p>
    <w:p w:rsidR="00955D6F" w:rsidRPr="00F861E9" w:rsidRDefault="00955D6F"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供应商对政府采购活动有疑问或有异议的，可通过以下方式进行询问：</w:t>
      </w:r>
    </w:p>
    <w:p w:rsidR="00955D6F" w:rsidRPr="00F861E9" w:rsidRDefault="00955D6F" w:rsidP="00F861E9">
      <w:pPr>
        <w:pStyle w:val="ab"/>
        <w:tabs>
          <w:tab w:val="left" w:pos="829"/>
        </w:tabs>
        <w:kinsoku w:val="0"/>
        <w:overflowPunct w:val="0"/>
        <w:autoSpaceDE/>
        <w:autoSpaceDN/>
        <w:spacing w:line="420" w:lineRule="atLeast"/>
        <w:ind w:left="518" w:right="-8" w:firstLine="0"/>
        <w:rPr>
          <w:sz w:val="21"/>
          <w:szCs w:val="21"/>
        </w:rPr>
      </w:pPr>
      <w:r w:rsidRPr="00F861E9">
        <w:rPr>
          <w:sz w:val="21"/>
          <w:szCs w:val="21"/>
        </w:rPr>
        <w:t>1.对采购文件的询问</w:t>
      </w:r>
    </w:p>
    <w:p w:rsidR="00955D6F" w:rsidRPr="00F861E9" w:rsidRDefault="00955D6F"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项目经办人：</w:t>
      </w:r>
      <w:r w:rsidRPr="00F861E9">
        <w:rPr>
          <w:sz w:val="21"/>
          <w:szCs w:val="21"/>
        </w:rPr>
        <w:t xml:space="preserve"> 黑龙江鼎鑫建筑工程管理咨询有限公司 电话： 0459-8972049</w:t>
      </w:r>
    </w:p>
    <w:p w:rsidR="00955D6F" w:rsidRPr="00F861E9" w:rsidRDefault="00955D6F" w:rsidP="00F861E9">
      <w:pPr>
        <w:pStyle w:val="ab"/>
        <w:tabs>
          <w:tab w:val="left" w:pos="829"/>
        </w:tabs>
        <w:kinsoku w:val="0"/>
        <w:overflowPunct w:val="0"/>
        <w:autoSpaceDE/>
        <w:autoSpaceDN/>
        <w:spacing w:line="420" w:lineRule="atLeast"/>
        <w:ind w:left="518" w:right="-8" w:firstLine="0"/>
        <w:rPr>
          <w:sz w:val="21"/>
          <w:szCs w:val="21"/>
        </w:rPr>
      </w:pPr>
      <w:r w:rsidRPr="00F861E9">
        <w:rPr>
          <w:sz w:val="21"/>
          <w:szCs w:val="21"/>
        </w:rPr>
        <w:t>2.对评审过程和结果的询问</w:t>
      </w:r>
    </w:p>
    <w:p w:rsidR="00955D6F" w:rsidRPr="00F861E9" w:rsidRDefault="00955D6F"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项目经办人：</w:t>
      </w:r>
      <w:r w:rsidRPr="00F861E9">
        <w:rPr>
          <w:sz w:val="21"/>
          <w:szCs w:val="21"/>
        </w:rPr>
        <w:t xml:space="preserve"> 黑龙江鼎鑫建筑工程管理咨询有限公司 电话： 0459-8972049</w:t>
      </w:r>
    </w:p>
    <w:p w:rsidR="000901FA" w:rsidRDefault="00BA17C5" w:rsidP="00496A31">
      <w:pPr>
        <w:pStyle w:val="ab"/>
        <w:tabs>
          <w:tab w:val="left" w:pos="829"/>
        </w:tabs>
        <w:kinsoku w:val="0"/>
        <w:overflowPunct w:val="0"/>
        <w:autoSpaceDE/>
        <w:autoSpaceDN/>
        <w:spacing w:line="420" w:lineRule="atLeast"/>
        <w:ind w:left="518" w:right="-8" w:firstLine="0"/>
        <w:rPr>
          <w:b/>
          <w:sz w:val="21"/>
          <w:szCs w:val="21"/>
        </w:rPr>
      </w:pPr>
      <w:r>
        <w:rPr>
          <w:rFonts w:hint="eastAsia"/>
          <w:b/>
          <w:sz w:val="21"/>
          <w:szCs w:val="21"/>
        </w:rPr>
        <w:t>七．</w:t>
      </w:r>
      <w:r w:rsidR="003A5F6E">
        <w:rPr>
          <w:b/>
          <w:sz w:val="21"/>
          <w:szCs w:val="21"/>
        </w:rPr>
        <w:t>质疑提起与受理：</w:t>
      </w:r>
    </w:p>
    <w:p w:rsidR="00BA17C5" w:rsidRDefault="00BA17C5" w:rsidP="00496A31">
      <w:pPr>
        <w:pStyle w:val="ab"/>
        <w:tabs>
          <w:tab w:val="left" w:pos="829"/>
        </w:tabs>
        <w:kinsoku w:val="0"/>
        <w:overflowPunct w:val="0"/>
        <w:autoSpaceDE/>
        <w:autoSpaceDN/>
        <w:spacing w:line="420" w:lineRule="atLeast"/>
        <w:ind w:left="518" w:right="-8" w:firstLine="0"/>
        <w:rPr>
          <w:sz w:val="21"/>
          <w:szCs w:val="21"/>
        </w:rPr>
      </w:pPr>
      <w:r w:rsidRPr="00BA17C5">
        <w:rPr>
          <w:sz w:val="21"/>
          <w:szCs w:val="21"/>
        </w:rPr>
        <w:t>1.</w:t>
      </w:r>
      <w:r w:rsidR="00512403" w:rsidRPr="00512403">
        <w:rPr>
          <w:rFonts w:hint="eastAsia"/>
        </w:rPr>
        <w:t xml:space="preserve"> </w:t>
      </w:r>
      <w:r w:rsidR="00512403" w:rsidRPr="00512403">
        <w:rPr>
          <w:rFonts w:hint="eastAsia"/>
          <w:sz w:val="21"/>
          <w:szCs w:val="21"/>
        </w:rPr>
        <w:t>对采购文件的质疑按要求以书面形式提供纸质材料</w:t>
      </w:r>
      <w:r w:rsidRPr="00BA17C5">
        <w:rPr>
          <w:sz w:val="21"/>
          <w:szCs w:val="21"/>
        </w:rPr>
        <w:t>：</w:t>
      </w:r>
    </w:p>
    <w:p w:rsidR="000901FA" w:rsidRDefault="003A5F6E" w:rsidP="00496A31">
      <w:pPr>
        <w:pStyle w:val="ab"/>
        <w:tabs>
          <w:tab w:val="left" w:pos="829"/>
        </w:tabs>
        <w:kinsoku w:val="0"/>
        <w:overflowPunct w:val="0"/>
        <w:autoSpaceDE/>
        <w:autoSpaceDN/>
        <w:spacing w:line="420" w:lineRule="atLeast"/>
        <w:ind w:left="518" w:right="-8" w:firstLine="0"/>
        <w:rPr>
          <w:sz w:val="21"/>
          <w:szCs w:val="21"/>
        </w:rPr>
      </w:pPr>
      <w:r>
        <w:rPr>
          <w:sz w:val="21"/>
          <w:szCs w:val="21"/>
        </w:rPr>
        <w:t>采购文件质疑联系人： 侯玉坤</w:t>
      </w:r>
    </w:p>
    <w:p w:rsidR="000901FA" w:rsidRDefault="003A5F6E" w:rsidP="00496A31">
      <w:pPr>
        <w:pStyle w:val="ab"/>
        <w:tabs>
          <w:tab w:val="left" w:pos="829"/>
        </w:tabs>
        <w:kinsoku w:val="0"/>
        <w:overflowPunct w:val="0"/>
        <w:autoSpaceDE/>
        <w:autoSpaceDN/>
        <w:spacing w:line="420" w:lineRule="atLeast"/>
        <w:ind w:left="518" w:right="-8" w:firstLine="0"/>
        <w:rPr>
          <w:w w:val="105"/>
          <w:sz w:val="21"/>
          <w:szCs w:val="21"/>
          <w:lang w:val="en-US"/>
        </w:rPr>
      </w:pPr>
      <w:r w:rsidRPr="00BA17C5">
        <w:rPr>
          <w:sz w:val="21"/>
          <w:szCs w:val="21"/>
        </w:rPr>
        <w:t>采购文件质疑联系电话： 0459-8972049</w:t>
      </w:r>
      <w:r w:rsidRPr="00BA17C5">
        <w:rPr>
          <w:rFonts w:hint="eastAsia"/>
          <w:sz w:val="21"/>
          <w:szCs w:val="21"/>
        </w:rPr>
        <w:t xml:space="preserve"> </w:t>
      </w:r>
    </w:p>
    <w:p w:rsidR="00BA17C5" w:rsidRDefault="00BA17C5" w:rsidP="00496A31">
      <w:pPr>
        <w:pStyle w:val="ab"/>
        <w:tabs>
          <w:tab w:val="left" w:pos="829"/>
        </w:tabs>
        <w:kinsoku w:val="0"/>
        <w:overflowPunct w:val="0"/>
        <w:autoSpaceDE/>
        <w:autoSpaceDN/>
        <w:spacing w:line="420" w:lineRule="atLeast"/>
        <w:ind w:left="518" w:right="-8" w:firstLine="0"/>
        <w:rPr>
          <w:sz w:val="21"/>
          <w:szCs w:val="21"/>
        </w:rPr>
      </w:pPr>
      <w:r w:rsidRPr="00BA17C5">
        <w:rPr>
          <w:sz w:val="21"/>
          <w:szCs w:val="21"/>
        </w:rPr>
        <w:t>2.</w:t>
      </w:r>
      <w:r w:rsidR="00512403" w:rsidRPr="00512403">
        <w:rPr>
          <w:rFonts w:hint="eastAsia"/>
        </w:rPr>
        <w:t xml:space="preserve"> </w:t>
      </w:r>
      <w:r w:rsidR="00512403" w:rsidRPr="00512403">
        <w:rPr>
          <w:rFonts w:hint="eastAsia"/>
          <w:sz w:val="21"/>
          <w:szCs w:val="21"/>
        </w:rPr>
        <w:t>对评审过程和结果的质疑按要求以书面形式提供纸质材料</w:t>
      </w:r>
      <w:r w:rsidRPr="00BA17C5">
        <w:rPr>
          <w:sz w:val="21"/>
          <w:szCs w:val="21"/>
        </w:rPr>
        <w:t>：</w:t>
      </w:r>
    </w:p>
    <w:p w:rsidR="00BA17C5" w:rsidRDefault="00BA17C5" w:rsidP="00496A31">
      <w:pPr>
        <w:pStyle w:val="ab"/>
        <w:tabs>
          <w:tab w:val="left" w:pos="829"/>
        </w:tabs>
        <w:kinsoku w:val="0"/>
        <w:overflowPunct w:val="0"/>
        <w:autoSpaceDE/>
        <w:autoSpaceDN/>
        <w:spacing w:line="420" w:lineRule="atLeast"/>
        <w:ind w:left="518" w:right="-8" w:firstLine="0"/>
        <w:rPr>
          <w:sz w:val="21"/>
          <w:szCs w:val="21"/>
        </w:rPr>
      </w:pPr>
      <w:r w:rsidRPr="00BA17C5">
        <w:rPr>
          <w:rFonts w:hint="eastAsia"/>
          <w:sz w:val="21"/>
          <w:szCs w:val="21"/>
        </w:rPr>
        <w:t>质疑经办人：</w:t>
      </w:r>
      <w:r>
        <w:rPr>
          <w:sz w:val="21"/>
          <w:szCs w:val="21"/>
        </w:rPr>
        <w:t>侯玉坤</w:t>
      </w:r>
    </w:p>
    <w:p w:rsidR="00BA17C5" w:rsidRDefault="00BA17C5" w:rsidP="00496A31">
      <w:pPr>
        <w:pStyle w:val="ab"/>
        <w:tabs>
          <w:tab w:val="left" w:pos="829"/>
        </w:tabs>
        <w:kinsoku w:val="0"/>
        <w:overflowPunct w:val="0"/>
        <w:autoSpaceDE/>
        <w:autoSpaceDN/>
        <w:spacing w:line="420" w:lineRule="atLeast"/>
        <w:ind w:left="518" w:right="-8" w:firstLine="0"/>
        <w:rPr>
          <w:sz w:val="21"/>
          <w:szCs w:val="21"/>
        </w:rPr>
      </w:pPr>
      <w:r w:rsidRPr="00BA17C5">
        <w:rPr>
          <w:sz w:val="21"/>
          <w:szCs w:val="21"/>
        </w:rPr>
        <w:t>质疑联系电话： 0459-8972049</w:t>
      </w:r>
    </w:p>
    <w:p w:rsidR="000901FA" w:rsidRDefault="00BA17C5" w:rsidP="00496A31">
      <w:pPr>
        <w:pStyle w:val="a4"/>
        <w:kinsoku w:val="0"/>
        <w:overflowPunct w:val="0"/>
        <w:autoSpaceDE/>
        <w:autoSpaceDN/>
        <w:spacing w:line="420" w:lineRule="atLeast"/>
        <w:ind w:left="100" w:right="-8" w:firstLineChars="200" w:firstLine="442"/>
        <w:rPr>
          <w:b/>
          <w:sz w:val="21"/>
          <w:szCs w:val="21"/>
        </w:rPr>
      </w:pPr>
      <w:r>
        <w:rPr>
          <w:rFonts w:hint="eastAsia"/>
          <w:b/>
          <w:spacing w:val="10"/>
          <w:sz w:val="21"/>
          <w:szCs w:val="21"/>
        </w:rPr>
        <w:t>八</w:t>
      </w:r>
      <w:r w:rsidR="003A5F6E">
        <w:rPr>
          <w:b/>
          <w:spacing w:val="10"/>
          <w:sz w:val="21"/>
          <w:szCs w:val="21"/>
        </w:rPr>
        <w:t>、联系</w:t>
      </w:r>
      <w:r>
        <w:rPr>
          <w:rFonts w:hint="eastAsia"/>
          <w:b/>
          <w:spacing w:val="10"/>
          <w:sz w:val="21"/>
          <w:szCs w:val="21"/>
        </w:rPr>
        <w:t>方式</w:t>
      </w:r>
    </w:p>
    <w:p w:rsidR="000901FA" w:rsidRPr="00F861E9" w:rsidRDefault="003A5F6E" w:rsidP="00F861E9">
      <w:pPr>
        <w:pStyle w:val="ab"/>
        <w:tabs>
          <w:tab w:val="left" w:pos="829"/>
        </w:tabs>
        <w:kinsoku w:val="0"/>
        <w:overflowPunct w:val="0"/>
        <w:autoSpaceDE/>
        <w:autoSpaceDN/>
        <w:spacing w:line="420" w:lineRule="atLeast"/>
        <w:ind w:left="518" w:right="-8" w:firstLine="0"/>
        <w:rPr>
          <w:sz w:val="21"/>
          <w:szCs w:val="21"/>
        </w:rPr>
      </w:pPr>
      <w:r w:rsidRPr="00F861E9">
        <w:rPr>
          <w:sz w:val="21"/>
          <w:szCs w:val="21"/>
        </w:rPr>
        <w:t>1.</w:t>
      </w:r>
      <w:r w:rsidRPr="00F861E9">
        <w:rPr>
          <w:rFonts w:hint="eastAsia"/>
          <w:sz w:val="21"/>
          <w:szCs w:val="21"/>
        </w:rPr>
        <w:t xml:space="preserve">采购人信息 </w:t>
      </w:r>
    </w:p>
    <w:p w:rsidR="000901FA" w:rsidRPr="00F861E9" w:rsidRDefault="003A5F6E"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采购单位：</w:t>
      </w:r>
      <w:r w:rsidR="0051019D">
        <w:rPr>
          <w:rFonts w:hint="eastAsia"/>
          <w:sz w:val="21"/>
          <w:szCs w:val="21"/>
        </w:rPr>
        <w:t>哈尔滨医科大学大庆分校</w:t>
      </w:r>
      <w:r w:rsidRPr="00F861E9">
        <w:rPr>
          <w:rFonts w:hint="eastAsia"/>
          <w:sz w:val="21"/>
          <w:szCs w:val="21"/>
        </w:rPr>
        <w:t xml:space="preserve"> </w:t>
      </w:r>
    </w:p>
    <w:p w:rsidR="000901FA" w:rsidRPr="00F861E9" w:rsidRDefault="003A5F6E"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采购单位联系人：</w:t>
      </w:r>
      <w:r w:rsidR="0051019D" w:rsidRPr="0051019D">
        <w:rPr>
          <w:rFonts w:hint="eastAsia"/>
          <w:sz w:val="21"/>
          <w:szCs w:val="21"/>
        </w:rPr>
        <w:t>陆明</w:t>
      </w:r>
    </w:p>
    <w:p w:rsidR="000901FA" w:rsidRPr="00F861E9" w:rsidRDefault="003A5F6E"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地址：</w:t>
      </w:r>
      <w:r w:rsidR="0051019D" w:rsidRPr="0051019D">
        <w:rPr>
          <w:rFonts w:hint="eastAsia"/>
          <w:sz w:val="21"/>
          <w:szCs w:val="21"/>
        </w:rPr>
        <w:t>黑龙江省大庆市高新区新阳路</w:t>
      </w:r>
      <w:r w:rsidR="0051019D" w:rsidRPr="0051019D">
        <w:rPr>
          <w:sz w:val="21"/>
          <w:szCs w:val="21"/>
        </w:rPr>
        <w:t>39号</w:t>
      </w:r>
    </w:p>
    <w:p w:rsidR="000901FA" w:rsidRPr="00F861E9" w:rsidRDefault="003A5F6E"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联系方式：</w:t>
      </w:r>
      <w:r w:rsidR="0051019D" w:rsidRPr="0051019D">
        <w:rPr>
          <w:sz w:val="21"/>
          <w:szCs w:val="21"/>
        </w:rPr>
        <w:t>0459-2796719</w:t>
      </w:r>
    </w:p>
    <w:p w:rsidR="000901FA" w:rsidRPr="00F861E9" w:rsidRDefault="003A5F6E" w:rsidP="00F861E9">
      <w:pPr>
        <w:pStyle w:val="ab"/>
        <w:tabs>
          <w:tab w:val="left" w:pos="829"/>
        </w:tabs>
        <w:kinsoku w:val="0"/>
        <w:overflowPunct w:val="0"/>
        <w:autoSpaceDE/>
        <w:autoSpaceDN/>
        <w:spacing w:line="420" w:lineRule="atLeast"/>
        <w:ind w:left="518" w:right="-8" w:firstLine="0"/>
        <w:rPr>
          <w:sz w:val="21"/>
          <w:szCs w:val="21"/>
        </w:rPr>
      </w:pPr>
      <w:r w:rsidRPr="00F861E9">
        <w:rPr>
          <w:sz w:val="21"/>
          <w:szCs w:val="21"/>
        </w:rPr>
        <w:t>2.</w:t>
      </w:r>
      <w:r w:rsidRPr="00F861E9">
        <w:rPr>
          <w:rFonts w:hint="eastAsia"/>
          <w:sz w:val="21"/>
          <w:szCs w:val="21"/>
        </w:rPr>
        <w:t xml:space="preserve">采购代理机构 </w:t>
      </w:r>
    </w:p>
    <w:p w:rsidR="000901FA" w:rsidRPr="00F861E9" w:rsidRDefault="003A5F6E"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 xml:space="preserve">名称：黑龙江鼎鑫建筑工程管理咨询有限公司 </w:t>
      </w:r>
    </w:p>
    <w:p w:rsidR="000901FA" w:rsidRPr="00F861E9" w:rsidRDefault="003A5F6E"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地址： 黑龙江省大庆市高新区外包园</w:t>
      </w:r>
      <w:r w:rsidRPr="00F861E9">
        <w:rPr>
          <w:sz w:val="21"/>
          <w:szCs w:val="21"/>
        </w:rPr>
        <w:t>A3</w:t>
      </w:r>
      <w:r w:rsidRPr="00F861E9">
        <w:rPr>
          <w:rFonts w:hint="eastAsia"/>
          <w:sz w:val="21"/>
          <w:szCs w:val="21"/>
        </w:rPr>
        <w:t>楼</w:t>
      </w:r>
      <w:r w:rsidRPr="00F861E9">
        <w:rPr>
          <w:sz w:val="21"/>
          <w:szCs w:val="21"/>
        </w:rPr>
        <w:t>2</w:t>
      </w:r>
      <w:r w:rsidRPr="00F861E9">
        <w:rPr>
          <w:rFonts w:hint="eastAsia"/>
          <w:sz w:val="21"/>
          <w:szCs w:val="21"/>
        </w:rPr>
        <w:t>单元</w:t>
      </w:r>
      <w:r w:rsidRPr="00F861E9">
        <w:rPr>
          <w:sz w:val="21"/>
          <w:szCs w:val="21"/>
        </w:rPr>
        <w:t>502</w:t>
      </w:r>
      <w:r w:rsidRPr="00F861E9">
        <w:rPr>
          <w:rFonts w:hint="eastAsia"/>
          <w:sz w:val="21"/>
          <w:szCs w:val="21"/>
        </w:rPr>
        <w:t xml:space="preserve">室 </w:t>
      </w:r>
    </w:p>
    <w:p w:rsidR="000901FA" w:rsidRPr="00F861E9" w:rsidRDefault="003A5F6E"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 xml:space="preserve">联系方式： </w:t>
      </w:r>
      <w:r w:rsidRPr="00F861E9">
        <w:rPr>
          <w:sz w:val="21"/>
          <w:szCs w:val="21"/>
        </w:rPr>
        <w:t xml:space="preserve">0459-8972049 </w:t>
      </w:r>
    </w:p>
    <w:p w:rsidR="000901FA" w:rsidRPr="00F861E9" w:rsidRDefault="003A5F6E" w:rsidP="00F861E9">
      <w:pPr>
        <w:pStyle w:val="ab"/>
        <w:tabs>
          <w:tab w:val="left" w:pos="829"/>
        </w:tabs>
        <w:kinsoku w:val="0"/>
        <w:overflowPunct w:val="0"/>
        <w:autoSpaceDE/>
        <w:autoSpaceDN/>
        <w:spacing w:line="420" w:lineRule="atLeast"/>
        <w:ind w:left="518" w:right="-8" w:firstLine="0"/>
        <w:rPr>
          <w:sz w:val="21"/>
          <w:szCs w:val="21"/>
        </w:rPr>
      </w:pPr>
      <w:r w:rsidRPr="00F861E9">
        <w:rPr>
          <w:sz w:val="21"/>
          <w:szCs w:val="21"/>
        </w:rPr>
        <w:lastRenderedPageBreak/>
        <w:t>3.</w:t>
      </w:r>
      <w:r w:rsidRPr="00F861E9">
        <w:rPr>
          <w:rFonts w:hint="eastAsia"/>
          <w:sz w:val="21"/>
          <w:szCs w:val="21"/>
        </w:rPr>
        <w:t xml:space="preserve">项目联系方式 </w:t>
      </w:r>
    </w:p>
    <w:p w:rsidR="000901FA" w:rsidRPr="00F861E9" w:rsidRDefault="003A5F6E"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 xml:space="preserve">项目联系人： 黑龙江鼎鑫建筑工程管理咨询有限公司 </w:t>
      </w:r>
    </w:p>
    <w:p w:rsidR="000901FA" w:rsidRPr="00F861E9" w:rsidRDefault="003A5F6E" w:rsidP="00F861E9">
      <w:pPr>
        <w:pStyle w:val="ab"/>
        <w:tabs>
          <w:tab w:val="left" w:pos="829"/>
        </w:tabs>
        <w:kinsoku w:val="0"/>
        <w:overflowPunct w:val="0"/>
        <w:autoSpaceDE/>
        <w:autoSpaceDN/>
        <w:spacing w:line="420" w:lineRule="atLeast"/>
        <w:ind w:left="518" w:right="-8" w:firstLine="0"/>
        <w:rPr>
          <w:sz w:val="21"/>
          <w:szCs w:val="21"/>
        </w:rPr>
      </w:pPr>
      <w:r w:rsidRPr="00F861E9">
        <w:rPr>
          <w:rFonts w:hint="eastAsia"/>
          <w:sz w:val="21"/>
          <w:szCs w:val="21"/>
        </w:rPr>
        <w:t xml:space="preserve">联系方式： </w:t>
      </w:r>
      <w:r w:rsidRPr="00F861E9">
        <w:rPr>
          <w:sz w:val="21"/>
          <w:szCs w:val="21"/>
        </w:rPr>
        <w:t>0459-8972049</w:t>
      </w:r>
    </w:p>
    <w:p w:rsidR="000901FA" w:rsidRPr="00F861E9" w:rsidRDefault="000901FA" w:rsidP="00F861E9">
      <w:pPr>
        <w:pStyle w:val="ab"/>
        <w:tabs>
          <w:tab w:val="left" w:pos="829"/>
        </w:tabs>
        <w:kinsoku w:val="0"/>
        <w:overflowPunct w:val="0"/>
        <w:autoSpaceDE/>
        <w:autoSpaceDN/>
        <w:spacing w:line="420" w:lineRule="atLeast"/>
        <w:ind w:left="518" w:right="-8" w:firstLine="0"/>
        <w:jc w:val="right"/>
        <w:rPr>
          <w:sz w:val="21"/>
          <w:szCs w:val="21"/>
        </w:rPr>
      </w:pPr>
    </w:p>
    <w:p w:rsidR="000901FA" w:rsidRPr="00F861E9" w:rsidRDefault="003A5F6E" w:rsidP="00F861E9">
      <w:pPr>
        <w:pStyle w:val="ab"/>
        <w:tabs>
          <w:tab w:val="left" w:pos="829"/>
        </w:tabs>
        <w:kinsoku w:val="0"/>
        <w:overflowPunct w:val="0"/>
        <w:autoSpaceDE/>
        <w:autoSpaceDN/>
        <w:spacing w:line="420" w:lineRule="atLeast"/>
        <w:ind w:left="518" w:right="-8" w:firstLine="0"/>
        <w:jc w:val="right"/>
        <w:rPr>
          <w:sz w:val="21"/>
          <w:szCs w:val="21"/>
        </w:rPr>
      </w:pPr>
      <w:r w:rsidRPr="00F861E9">
        <w:rPr>
          <w:rFonts w:hint="eastAsia"/>
          <w:sz w:val="21"/>
          <w:szCs w:val="21"/>
        </w:rPr>
        <w:t>黑龙江鼎鑫建筑工程管理咨询有限公司</w:t>
      </w:r>
    </w:p>
    <w:p w:rsidR="000901FA" w:rsidRPr="00F861E9" w:rsidRDefault="003A5F6E" w:rsidP="00F861E9">
      <w:pPr>
        <w:pStyle w:val="ab"/>
        <w:tabs>
          <w:tab w:val="left" w:pos="829"/>
        </w:tabs>
        <w:kinsoku w:val="0"/>
        <w:overflowPunct w:val="0"/>
        <w:autoSpaceDE/>
        <w:autoSpaceDN/>
        <w:spacing w:line="420" w:lineRule="atLeast"/>
        <w:ind w:left="518" w:right="-8" w:firstLine="0"/>
        <w:jc w:val="right"/>
        <w:rPr>
          <w:sz w:val="21"/>
          <w:szCs w:val="21"/>
        </w:rPr>
      </w:pPr>
      <w:r w:rsidRPr="00F861E9">
        <w:rPr>
          <w:rFonts w:hint="eastAsia"/>
          <w:sz w:val="21"/>
          <w:szCs w:val="21"/>
        </w:rPr>
        <w:t>2021年</w:t>
      </w:r>
      <w:r w:rsidR="008F7B03">
        <w:rPr>
          <w:rFonts w:hint="eastAsia"/>
          <w:sz w:val="21"/>
          <w:szCs w:val="21"/>
        </w:rPr>
        <w:t>10</w:t>
      </w:r>
      <w:r w:rsidRPr="00F861E9">
        <w:rPr>
          <w:rFonts w:hint="eastAsia"/>
          <w:sz w:val="21"/>
          <w:szCs w:val="21"/>
        </w:rPr>
        <w:t>月</w:t>
      </w:r>
    </w:p>
    <w:p w:rsidR="000901FA" w:rsidRDefault="003A5F6E" w:rsidP="00496A31">
      <w:pPr>
        <w:pStyle w:val="a4"/>
        <w:spacing w:line="420" w:lineRule="atLeast"/>
        <w:ind w:firstLineChars="200" w:firstLine="380"/>
        <w:jc w:val="center"/>
        <w:rPr>
          <w:b/>
          <w:sz w:val="29"/>
        </w:rPr>
      </w:pPr>
      <w:r>
        <w:br w:type="column"/>
      </w:r>
      <w:r>
        <w:rPr>
          <w:b/>
          <w:sz w:val="29"/>
        </w:rPr>
        <w:lastRenderedPageBreak/>
        <w:t>第二章</w:t>
      </w:r>
      <w:r w:rsidR="00BD0F5B">
        <w:rPr>
          <w:rFonts w:hint="eastAsia"/>
          <w:b/>
          <w:sz w:val="29"/>
        </w:rPr>
        <w:t xml:space="preserve">   </w:t>
      </w:r>
      <w:r w:rsidR="00BD0F5B" w:rsidRPr="00BD0F5B">
        <w:rPr>
          <w:rFonts w:hint="eastAsia"/>
          <w:b/>
          <w:sz w:val="29"/>
        </w:rPr>
        <w:t>供应商须知</w:t>
      </w:r>
    </w:p>
    <w:p w:rsidR="000901FA" w:rsidRDefault="00BD0F5B" w:rsidP="00E8014F">
      <w:pPr>
        <w:pStyle w:val="5"/>
        <w:tabs>
          <w:tab w:val="left" w:pos="313"/>
        </w:tabs>
        <w:spacing w:line="360" w:lineRule="exact"/>
        <w:ind w:left="0"/>
        <w:rPr>
          <w:rFonts w:asciiTheme="minorEastAsia" w:eastAsiaTheme="minorEastAsia" w:hAnsiTheme="minorEastAsia"/>
        </w:rPr>
      </w:pPr>
      <w:r>
        <w:rPr>
          <w:rFonts w:asciiTheme="minorEastAsia" w:eastAsiaTheme="minorEastAsia" w:hAnsiTheme="minorEastAsia" w:hint="eastAsia"/>
          <w:spacing w:val="10"/>
        </w:rPr>
        <w:t>一、前附表：</w:t>
      </w:r>
    </w:p>
    <w:tbl>
      <w:tblPr>
        <w:tblStyle w:val="TableNormal"/>
        <w:tblW w:w="105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268"/>
        <w:gridCol w:w="7548"/>
      </w:tblGrid>
      <w:tr w:rsidR="0033199C" w:rsidTr="00E8014F">
        <w:trPr>
          <w:trHeight w:val="357"/>
        </w:trPr>
        <w:tc>
          <w:tcPr>
            <w:tcW w:w="735" w:type="dxa"/>
            <w:vAlign w:val="center"/>
          </w:tcPr>
          <w:p w:rsidR="0033199C" w:rsidRDefault="009D6A13" w:rsidP="00E8014F">
            <w:pPr>
              <w:pStyle w:val="TableParagraph"/>
              <w:spacing w:line="360" w:lineRule="exact"/>
              <w:jc w:val="center"/>
              <w:rPr>
                <w:sz w:val="19"/>
                <w:szCs w:val="19"/>
              </w:rPr>
            </w:pPr>
            <w:r>
              <w:rPr>
                <w:rFonts w:hint="eastAsia"/>
                <w:sz w:val="19"/>
                <w:szCs w:val="19"/>
              </w:rPr>
              <w:t>序号</w:t>
            </w:r>
          </w:p>
        </w:tc>
        <w:tc>
          <w:tcPr>
            <w:tcW w:w="2268" w:type="dxa"/>
            <w:vAlign w:val="center"/>
          </w:tcPr>
          <w:p w:rsidR="0033199C" w:rsidRDefault="009D6A13" w:rsidP="00E8014F">
            <w:pPr>
              <w:pStyle w:val="TableParagraph"/>
              <w:spacing w:line="360" w:lineRule="exact"/>
              <w:jc w:val="center"/>
              <w:rPr>
                <w:sz w:val="19"/>
                <w:szCs w:val="19"/>
              </w:rPr>
            </w:pPr>
            <w:r>
              <w:rPr>
                <w:rFonts w:hint="eastAsia"/>
                <w:sz w:val="19"/>
                <w:szCs w:val="19"/>
              </w:rPr>
              <w:t>条款名称</w:t>
            </w:r>
          </w:p>
        </w:tc>
        <w:tc>
          <w:tcPr>
            <w:tcW w:w="7548" w:type="dxa"/>
            <w:vAlign w:val="center"/>
          </w:tcPr>
          <w:p w:rsidR="0033199C" w:rsidRDefault="009D6A13" w:rsidP="00E8014F">
            <w:pPr>
              <w:pStyle w:val="TableParagraph"/>
              <w:spacing w:line="360" w:lineRule="exact"/>
              <w:jc w:val="center"/>
              <w:rPr>
                <w:sz w:val="19"/>
                <w:szCs w:val="19"/>
              </w:rPr>
            </w:pPr>
            <w:r>
              <w:rPr>
                <w:rFonts w:hint="eastAsia"/>
                <w:sz w:val="19"/>
                <w:szCs w:val="19"/>
              </w:rPr>
              <w:t>内容及要求</w:t>
            </w:r>
          </w:p>
        </w:tc>
      </w:tr>
      <w:tr w:rsidR="0033199C" w:rsidTr="00E8014F">
        <w:trPr>
          <w:trHeight w:val="357"/>
        </w:trPr>
        <w:tc>
          <w:tcPr>
            <w:tcW w:w="735" w:type="dxa"/>
            <w:vAlign w:val="center"/>
          </w:tcPr>
          <w:p w:rsidR="0033199C" w:rsidRDefault="0033199C" w:rsidP="00E8014F">
            <w:pPr>
              <w:pStyle w:val="TableParagraph"/>
              <w:spacing w:line="360" w:lineRule="exact"/>
              <w:jc w:val="center"/>
              <w:rPr>
                <w:sz w:val="19"/>
                <w:szCs w:val="19"/>
              </w:rPr>
            </w:pPr>
            <w:r>
              <w:rPr>
                <w:rFonts w:hint="eastAsia"/>
                <w:sz w:val="19"/>
                <w:szCs w:val="19"/>
              </w:rPr>
              <w:t>1</w:t>
            </w:r>
          </w:p>
        </w:tc>
        <w:tc>
          <w:tcPr>
            <w:tcW w:w="2268" w:type="dxa"/>
            <w:vAlign w:val="center"/>
          </w:tcPr>
          <w:p w:rsidR="0033199C" w:rsidRDefault="009D6A13" w:rsidP="00E8014F">
            <w:pPr>
              <w:pStyle w:val="TableParagraph"/>
              <w:spacing w:line="360" w:lineRule="exact"/>
              <w:rPr>
                <w:sz w:val="19"/>
                <w:szCs w:val="19"/>
              </w:rPr>
            </w:pPr>
            <w:r w:rsidRPr="009D6A13">
              <w:rPr>
                <w:rFonts w:hint="eastAsia"/>
                <w:sz w:val="19"/>
                <w:szCs w:val="19"/>
              </w:rPr>
              <w:t>采购人</w:t>
            </w:r>
          </w:p>
        </w:tc>
        <w:tc>
          <w:tcPr>
            <w:tcW w:w="7548" w:type="dxa"/>
            <w:vAlign w:val="center"/>
          </w:tcPr>
          <w:p w:rsidR="0033199C" w:rsidRDefault="009D6A13" w:rsidP="00E8014F">
            <w:pPr>
              <w:pStyle w:val="TableParagraph"/>
              <w:spacing w:line="360" w:lineRule="exact"/>
              <w:rPr>
                <w:sz w:val="19"/>
                <w:szCs w:val="19"/>
              </w:rPr>
            </w:pPr>
            <w:r w:rsidRPr="009D6A13">
              <w:rPr>
                <w:rFonts w:hint="eastAsia"/>
                <w:sz w:val="19"/>
                <w:szCs w:val="19"/>
              </w:rPr>
              <w:t>见单一来源采购公告</w:t>
            </w:r>
          </w:p>
        </w:tc>
      </w:tr>
      <w:tr w:rsidR="0033199C" w:rsidTr="00E8014F">
        <w:trPr>
          <w:trHeight w:val="357"/>
        </w:trPr>
        <w:tc>
          <w:tcPr>
            <w:tcW w:w="735" w:type="dxa"/>
            <w:vAlign w:val="center"/>
          </w:tcPr>
          <w:p w:rsidR="0033199C" w:rsidRDefault="0033199C" w:rsidP="00E8014F">
            <w:pPr>
              <w:pStyle w:val="TableParagraph"/>
              <w:spacing w:line="360" w:lineRule="exact"/>
              <w:jc w:val="center"/>
              <w:rPr>
                <w:sz w:val="19"/>
                <w:szCs w:val="19"/>
              </w:rPr>
            </w:pPr>
            <w:r>
              <w:rPr>
                <w:rFonts w:hint="eastAsia"/>
                <w:sz w:val="19"/>
                <w:szCs w:val="19"/>
              </w:rPr>
              <w:t>2</w:t>
            </w:r>
          </w:p>
        </w:tc>
        <w:tc>
          <w:tcPr>
            <w:tcW w:w="2268" w:type="dxa"/>
            <w:vAlign w:val="center"/>
          </w:tcPr>
          <w:p w:rsidR="0033199C" w:rsidRDefault="009D6A13" w:rsidP="00E8014F">
            <w:pPr>
              <w:pStyle w:val="TableParagraph"/>
              <w:spacing w:line="360" w:lineRule="exact"/>
              <w:rPr>
                <w:sz w:val="19"/>
                <w:szCs w:val="19"/>
              </w:rPr>
            </w:pPr>
            <w:r w:rsidRPr="009D6A13">
              <w:rPr>
                <w:rFonts w:hint="eastAsia"/>
                <w:sz w:val="19"/>
                <w:szCs w:val="19"/>
              </w:rPr>
              <w:t>采购代理机构</w:t>
            </w:r>
          </w:p>
        </w:tc>
        <w:tc>
          <w:tcPr>
            <w:tcW w:w="7548" w:type="dxa"/>
            <w:vAlign w:val="center"/>
          </w:tcPr>
          <w:p w:rsidR="0033199C" w:rsidRDefault="009D6A13" w:rsidP="00E8014F">
            <w:pPr>
              <w:pStyle w:val="TableParagraph"/>
              <w:spacing w:line="360" w:lineRule="exact"/>
              <w:rPr>
                <w:sz w:val="19"/>
                <w:szCs w:val="19"/>
              </w:rPr>
            </w:pPr>
            <w:r w:rsidRPr="009D6A13">
              <w:rPr>
                <w:rFonts w:hint="eastAsia"/>
                <w:sz w:val="19"/>
                <w:szCs w:val="19"/>
              </w:rPr>
              <w:t>见单一来源采购公告</w:t>
            </w:r>
          </w:p>
        </w:tc>
      </w:tr>
      <w:tr w:rsidR="0033199C" w:rsidTr="00E8014F">
        <w:trPr>
          <w:trHeight w:val="357"/>
        </w:trPr>
        <w:tc>
          <w:tcPr>
            <w:tcW w:w="735" w:type="dxa"/>
            <w:vAlign w:val="center"/>
          </w:tcPr>
          <w:p w:rsidR="0033199C" w:rsidRDefault="0033199C" w:rsidP="00E8014F">
            <w:pPr>
              <w:pStyle w:val="TableParagraph"/>
              <w:spacing w:line="360" w:lineRule="exact"/>
              <w:jc w:val="center"/>
              <w:rPr>
                <w:sz w:val="19"/>
                <w:szCs w:val="19"/>
              </w:rPr>
            </w:pPr>
            <w:r>
              <w:rPr>
                <w:rFonts w:hint="eastAsia"/>
                <w:sz w:val="19"/>
                <w:szCs w:val="19"/>
              </w:rPr>
              <w:t>3</w:t>
            </w:r>
          </w:p>
        </w:tc>
        <w:tc>
          <w:tcPr>
            <w:tcW w:w="2268" w:type="dxa"/>
            <w:vAlign w:val="center"/>
          </w:tcPr>
          <w:p w:rsidR="0033199C" w:rsidRDefault="009D6A13" w:rsidP="00E8014F">
            <w:pPr>
              <w:pStyle w:val="TableParagraph"/>
              <w:spacing w:line="360" w:lineRule="exact"/>
              <w:rPr>
                <w:sz w:val="19"/>
                <w:szCs w:val="19"/>
              </w:rPr>
            </w:pPr>
            <w:r w:rsidRPr="009D6A13">
              <w:rPr>
                <w:rFonts w:hint="eastAsia"/>
                <w:sz w:val="19"/>
                <w:szCs w:val="19"/>
              </w:rPr>
              <w:t>项目内容及要求</w:t>
            </w:r>
          </w:p>
        </w:tc>
        <w:tc>
          <w:tcPr>
            <w:tcW w:w="7548" w:type="dxa"/>
            <w:vAlign w:val="center"/>
          </w:tcPr>
          <w:p w:rsidR="0033199C" w:rsidRDefault="009D6A13" w:rsidP="00E8014F">
            <w:pPr>
              <w:pStyle w:val="TableParagraph"/>
              <w:spacing w:line="360" w:lineRule="exact"/>
              <w:rPr>
                <w:sz w:val="19"/>
                <w:szCs w:val="19"/>
              </w:rPr>
            </w:pPr>
            <w:r w:rsidRPr="009D6A13">
              <w:rPr>
                <w:rFonts w:hint="eastAsia"/>
                <w:sz w:val="19"/>
                <w:szCs w:val="19"/>
              </w:rPr>
              <w:t>见单一来源采购文件第四章“采购内容与技术要求”</w:t>
            </w:r>
          </w:p>
        </w:tc>
      </w:tr>
      <w:tr w:rsidR="0033199C" w:rsidTr="00E8014F">
        <w:trPr>
          <w:trHeight w:val="357"/>
        </w:trPr>
        <w:tc>
          <w:tcPr>
            <w:tcW w:w="735" w:type="dxa"/>
            <w:vAlign w:val="center"/>
          </w:tcPr>
          <w:p w:rsidR="0033199C" w:rsidRDefault="0033199C" w:rsidP="00E8014F">
            <w:pPr>
              <w:pStyle w:val="TableParagraph"/>
              <w:spacing w:line="360" w:lineRule="exact"/>
              <w:jc w:val="center"/>
              <w:rPr>
                <w:sz w:val="19"/>
                <w:szCs w:val="19"/>
              </w:rPr>
            </w:pPr>
            <w:r>
              <w:rPr>
                <w:rFonts w:hint="eastAsia"/>
                <w:sz w:val="19"/>
                <w:szCs w:val="19"/>
              </w:rPr>
              <w:t>4</w:t>
            </w:r>
          </w:p>
        </w:tc>
        <w:tc>
          <w:tcPr>
            <w:tcW w:w="2268" w:type="dxa"/>
            <w:vAlign w:val="center"/>
          </w:tcPr>
          <w:p w:rsidR="0033199C" w:rsidRDefault="009D6A13" w:rsidP="00E8014F">
            <w:pPr>
              <w:pStyle w:val="TableParagraph"/>
              <w:spacing w:line="360" w:lineRule="exact"/>
              <w:rPr>
                <w:sz w:val="19"/>
                <w:szCs w:val="19"/>
              </w:rPr>
            </w:pPr>
            <w:r w:rsidRPr="009D6A13">
              <w:rPr>
                <w:rFonts w:hint="eastAsia"/>
                <w:sz w:val="19"/>
                <w:szCs w:val="19"/>
              </w:rPr>
              <w:t>采购预算</w:t>
            </w:r>
          </w:p>
        </w:tc>
        <w:tc>
          <w:tcPr>
            <w:tcW w:w="7548" w:type="dxa"/>
            <w:vAlign w:val="center"/>
          </w:tcPr>
          <w:p w:rsidR="0033199C" w:rsidRPr="009D6A13" w:rsidRDefault="0051019D" w:rsidP="00E8014F">
            <w:pPr>
              <w:spacing w:line="360" w:lineRule="exact"/>
              <w:rPr>
                <w:sz w:val="19"/>
                <w:szCs w:val="19"/>
              </w:rPr>
            </w:pPr>
            <w:r>
              <w:rPr>
                <w:sz w:val="19"/>
                <w:szCs w:val="19"/>
              </w:rPr>
              <w:t>1,300,000.00</w:t>
            </w:r>
            <w:r w:rsidR="00512403" w:rsidRPr="00512403">
              <w:rPr>
                <w:sz w:val="19"/>
                <w:szCs w:val="19"/>
              </w:rPr>
              <w:t>元</w:t>
            </w:r>
          </w:p>
        </w:tc>
      </w:tr>
      <w:tr w:rsidR="0033199C" w:rsidTr="00E8014F">
        <w:trPr>
          <w:trHeight w:val="90"/>
        </w:trPr>
        <w:tc>
          <w:tcPr>
            <w:tcW w:w="735" w:type="dxa"/>
            <w:vAlign w:val="center"/>
          </w:tcPr>
          <w:p w:rsidR="0033199C" w:rsidRDefault="0033199C" w:rsidP="00E8014F">
            <w:pPr>
              <w:pStyle w:val="TableParagraph"/>
              <w:spacing w:line="360" w:lineRule="exact"/>
              <w:jc w:val="center"/>
              <w:rPr>
                <w:sz w:val="19"/>
                <w:szCs w:val="19"/>
              </w:rPr>
            </w:pPr>
            <w:r>
              <w:rPr>
                <w:rFonts w:hint="eastAsia"/>
                <w:sz w:val="19"/>
                <w:szCs w:val="19"/>
              </w:rPr>
              <w:t>5</w:t>
            </w:r>
          </w:p>
        </w:tc>
        <w:tc>
          <w:tcPr>
            <w:tcW w:w="2268" w:type="dxa"/>
            <w:vAlign w:val="center"/>
          </w:tcPr>
          <w:p w:rsidR="0033199C" w:rsidRDefault="009D6A13" w:rsidP="00E8014F">
            <w:pPr>
              <w:pStyle w:val="TableParagraph"/>
              <w:spacing w:line="360" w:lineRule="exact"/>
              <w:rPr>
                <w:sz w:val="19"/>
                <w:szCs w:val="19"/>
              </w:rPr>
            </w:pPr>
            <w:r w:rsidRPr="009D6A13">
              <w:rPr>
                <w:rFonts w:hint="eastAsia"/>
                <w:sz w:val="19"/>
                <w:szCs w:val="19"/>
              </w:rPr>
              <w:t>开标方式</w:t>
            </w:r>
          </w:p>
        </w:tc>
        <w:tc>
          <w:tcPr>
            <w:tcW w:w="7548" w:type="dxa"/>
            <w:vAlign w:val="center"/>
          </w:tcPr>
          <w:p w:rsidR="0033199C" w:rsidRDefault="009D6A13" w:rsidP="00E8014F">
            <w:pPr>
              <w:pStyle w:val="TableParagraph"/>
              <w:tabs>
                <w:tab w:val="left" w:pos="624"/>
              </w:tabs>
              <w:spacing w:line="360" w:lineRule="exact"/>
              <w:rPr>
                <w:sz w:val="19"/>
                <w:szCs w:val="19"/>
              </w:rPr>
            </w:pPr>
            <w:r w:rsidRPr="009D6A13">
              <w:rPr>
                <w:rFonts w:hint="eastAsia"/>
                <w:sz w:val="19"/>
                <w:szCs w:val="19"/>
              </w:rPr>
              <w:t>不见面开标</w:t>
            </w:r>
          </w:p>
        </w:tc>
      </w:tr>
      <w:tr w:rsidR="0033199C" w:rsidTr="00E8014F">
        <w:trPr>
          <w:trHeight w:val="357"/>
        </w:trPr>
        <w:tc>
          <w:tcPr>
            <w:tcW w:w="735" w:type="dxa"/>
            <w:vAlign w:val="center"/>
          </w:tcPr>
          <w:p w:rsidR="0033199C" w:rsidRDefault="0033199C" w:rsidP="00E8014F">
            <w:pPr>
              <w:pStyle w:val="TableParagraph"/>
              <w:spacing w:line="360" w:lineRule="exact"/>
              <w:jc w:val="center"/>
              <w:rPr>
                <w:sz w:val="19"/>
                <w:szCs w:val="19"/>
              </w:rPr>
            </w:pPr>
            <w:r>
              <w:rPr>
                <w:rFonts w:hint="eastAsia"/>
                <w:sz w:val="19"/>
                <w:szCs w:val="19"/>
              </w:rPr>
              <w:t>6</w:t>
            </w:r>
          </w:p>
        </w:tc>
        <w:tc>
          <w:tcPr>
            <w:tcW w:w="2268" w:type="dxa"/>
            <w:vAlign w:val="center"/>
          </w:tcPr>
          <w:p w:rsidR="0033199C" w:rsidRDefault="00887DCB" w:rsidP="00E8014F">
            <w:pPr>
              <w:pStyle w:val="TableParagraph"/>
              <w:spacing w:line="360" w:lineRule="exact"/>
              <w:rPr>
                <w:sz w:val="19"/>
                <w:szCs w:val="19"/>
              </w:rPr>
            </w:pPr>
            <w:r w:rsidRPr="00887DCB">
              <w:rPr>
                <w:rFonts w:hint="eastAsia"/>
                <w:sz w:val="19"/>
                <w:szCs w:val="19"/>
              </w:rPr>
              <w:t>评标方式</w:t>
            </w:r>
          </w:p>
        </w:tc>
        <w:tc>
          <w:tcPr>
            <w:tcW w:w="7548" w:type="dxa"/>
            <w:vAlign w:val="center"/>
          </w:tcPr>
          <w:p w:rsidR="0033199C" w:rsidRDefault="00887DCB" w:rsidP="00E8014F">
            <w:pPr>
              <w:pStyle w:val="TableParagraph"/>
              <w:spacing w:line="360" w:lineRule="exact"/>
              <w:rPr>
                <w:sz w:val="19"/>
                <w:szCs w:val="19"/>
              </w:rPr>
            </w:pPr>
            <w:r w:rsidRPr="00887DCB">
              <w:rPr>
                <w:rFonts w:hint="eastAsia"/>
                <w:sz w:val="19"/>
                <w:szCs w:val="19"/>
              </w:rPr>
              <w:t>现场网上评标</w:t>
            </w:r>
          </w:p>
        </w:tc>
      </w:tr>
      <w:tr w:rsidR="0033199C" w:rsidTr="00E8014F">
        <w:trPr>
          <w:trHeight w:val="357"/>
        </w:trPr>
        <w:tc>
          <w:tcPr>
            <w:tcW w:w="735" w:type="dxa"/>
            <w:vAlign w:val="center"/>
          </w:tcPr>
          <w:p w:rsidR="0033199C" w:rsidRDefault="0033199C" w:rsidP="00E8014F">
            <w:pPr>
              <w:pStyle w:val="TableParagraph"/>
              <w:spacing w:line="360" w:lineRule="exact"/>
              <w:jc w:val="center"/>
              <w:rPr>
                <w:sz w:val="19"/>
                <w:szCs w:val="19"/>
                <w:lang w:val="en-US"/>
              </w:rPr>
            </w:pPr>
            <w:r>
              <w:rPr>
                <w:rFonts w:hint="eastAsia"/>
                <w:sz w:val="19"/>
                <w:szCs w:val="19"/>
                <w:lang w:val="en-US"/>
              </w:rPr>
              <w:t>7</w:t>
            </w:r>
          </w:p>
        </w:tc>
        <w:tc>
          <w:tcPr>
            <w:tcW w:w="2268" w:type="dxa"/>
            <w:vAlign w:val="center"/>
          </w:tcPr>
          <w:p w:rsidR="0033199C" w:rsidRDefault="004A232F" w:rsidP="00E8014F">
            <w:pPr>
              <w:pStyle w:val="TableParagraph"/>
              <w:spacing w:line="360" w:lineRule="exact"/>
              <w:rPr>
                <w:sz w:val="19"/>
                <w:szCs w:val="19"/>
                <w:lang w:val="en-US"/>
              </w:rPr>
            </w:pPr>
            <w:r w:rsidRPr="004A232F">
              <w:rPr>
                <w:rFonts w:hint="eastAsia"/>
                <w:sz w:val="19"/>
                <w:szCs w:val="19"/>
                <w:lang w:val="en-US"/>
              </w:rPr>
              <w:t>单一来源采购人员组成</w:t>
            </w:r>
          </w:p>
        </w:tc>
        <w:tc>
          <w:tcPr>
            <w:tcW w:w="7548" w:type="dxa"/>
            <w:vAlign w:val="center"/>
          </w:tcPr>
          <w:p w:rsidR="0033199C" w:rsidRPr="004A232F" w:rsidRDefault="004A232F" w:rsidP="00E8014F">
            <w:pPr>
              <w:pStyle w:val="TableParagraph"/>
              <w:spacing w:line="360" w:lineRule="exact"/>
              <w:rPr>
                <w:sz w:val="19"/>
                <w:szCs w:val="19"/>
                <w:lang w:val="en-US"/>
              </w:rPr>
            </w:pPr>
            <w:r w:rsidRPr="004A232F">
              <w:rPr>
                <w:rFonts w:hint="eastAsia"/>
                <w:sz w:val="19"/>
                <w:szCs w:val="19"/>
              </w:rPr>
              <w:t>由采购人代表和具有相关经验的专业人员组成，成员人数为</w:t>
            </w:r>
            <w:r w:rsidRPr="004A232F">
              <w:rPr>
                <w:sz w:val="19"/>
                <w:szCs w:val="19"/>
              </w:rPr>
              <w:t>3人或3人以上单数。</w:t>
            </w:r>
          </w:p>
        </w:tc>
      </w:tr>
      <w:tr w:rsidR="0033199C" w:rsidTr="00E8014F">
        <w:trPr>
          <w:trHeight w:val="357"/>
        </w:trPr>
        <w:tc>
          <w:tcPr>
            <w:tcW w:w="735" w:type="dxa"/>
            <w:vAlign w:val="center"/>
          </w:tcPr>
          <w:p w:rsidR="0033199C" w:rsidRDefault="0033199C" w:rsidP="00E8014F">
            <w:pPr>
              <w:pStyle w:val="TableParagraph"/>
              <w:spacing w:line="360" w:lineRule="exact"/>
              <w:jc w:val="center"/>
              <w:rPr>
                <w:sz w:val="19"/>
                <w:szCs w:val="19"/>
                <w:lang w:val="en-US"/>
              </w:rPr>
            </w:pPr>
            <w:r>
              <w:rPr>
                <w:rFonts w:hint="eastAsia"/>
                <w:sz w:val="19"/>
                <w:szCs w:val="19"/>
                <w:lang w:val="en-US"/>
              </w:rPr>
              <w:t>8</w:t>
            </w:r>
          </w:p>
        </w:tc>
        <w:tc>
          <w:tcPr>
            <w:tcW w:w="2268" w:type="dxa"/>
            <w:vAlign w:val="center"/>
          </w:tcPr>
          <w:p w:rsidR="0033199C" w:rsidRDefault="00467F3A" w:rsidP="00E8014F">
            <w:pPr>
              <w:pStyle w:val="TableParagraph"/>
              <w:spacing w:line="360" w:lineRule="exact"/>
              <w:rPr>
                <w:sz w:val="19"/>
                <w:szCs w:val="19"/>
                <w:lang w:val="en-US"/>
              </w:rPr>
            </w:pPr>
            <w:r w:rsidRPr="00467F3A">
              <w:rPr>
                <w:rFonts w:hint="eastAsia"/>
                <w:sz w:val="19"/>
                <w:szCs w:val="19"/>
                <w:lang w:val="en-US"/>
              </w:rPr>
              <w:t>响应文件有效期</w:t>
            </w:r>
          </w:p>
        </w:tc>
        <w:tc>
          <w:tcPr>
            <w:tcW w:w="7548" w:type="dxa"/>
            <w:vAlign w:val="center"/>
          </w:tcPr>
          <w:p w:rsidR="0033199C" w:rsidRDefault="00467F3A" w:rsidP="00512403">
            <w:pPr>
              <w:pStyle w:val="TableParagraph"/>
              <w:spacing w:line="360" w:lineRule="exact"/>
              <w:rPr>
                <w:sz w:val="19"/>
                <w:szCs w:val="19"/>
                <w:lang w:val="en-US"/>
              </w:rPr>
            </w:pPr>
            <w:r w:rsidRPr="00467F3A">
              <w:rPr>
                <w:rFonts w:hint="eastAsia"/>
                <w:sz w:val="19"/>
                <w:szCs w:val="19"/>
                <w:lang w:val="en-US"/>
              </w:rPr>
              <w:t>合同包</w:t>
            </w:r>
            <w:r w:rsidRPr="00467F3A">
              <w:rPr>
                <w:sz w:val="19"/>
                <w:szCs w:val="19"/>
                <w:lang w:val="en-US"/>
              </w:rPr>
              <w:t>1（</w:t>
            </w:r>
            <w:r w:rsidR="0051019D">
              <w:rPr>
                <w:sz w:val="19"/>
                <w:szCs w:val="19"/>
                <w:lang w:val="en-US"/>
              </w:rPr>
              <w:t>教务管理平台建设项目</w:t>
            </w:r>
            <w:r w:rsidRPr="00467F3A">
              <w:rPr>
                <w:sz w:val="19"/>
                <w:szCs w:val="19"/>
                <w:lang w:val="en-US"/>
              </w:rPr>
              <w:t>）：从提交投标（响应）文件的截止之日起90日历天</w:t>
            </w:r>
          </w:p>
        </w:tc>
      </w:tr>
      <w:tr w:rsidR="0033199C" w:rsidTr="00E8014F">
        <w:trPr>
          <w:trHeight w:val="357"/>
        </w:trPr>
        <w:tc>
          <w:tcPr>
            <w:tcW w:w="735" w:type="dxa"/>
            <w:vAlign w:val="center"/>
          </w:tcPr>
          <w:p w:rsidR="0033199C" w:rsidRDefault="0033199C" w:rsidP="00E8014F">
            <w:pPr>
              <w:pStyle w:val="TableParagraph"/>
              <w:spacing w:line="360" w:lineRule="exact"/>
              <w:jc w:val="center"/>
              <w:rPr>
                <w:sz w:val="19"/>
                <w:szCs w:val="19"/>
                <w:lang w:val="en-US"/>
              </w:rPr>
            </w:pPr>
            <w:r>
              <w:rPr>
                <w:rFonts w:hint="eastAsia"/>
                <w:sz w:val="19"/>
                <w:szCs w:val="19"/>
                <w:lang w:val="en-US"/>
              </w:rPr>
              <w:t>9</w:t>
            </w:r>
          </w:p>
        </w:tc>
        <w:tc>
          <w:tcPr>
            <w:tcW w:w="2268" w:type="dxa"/>
            <w:vAlign w:val="center"/>
          </w:tcPr>
          <w:p w:rsidR="0033199C" w:rsidRDefault="00467F3A" w:rsidP="00E8014F">
            <w:pPr>
              <w:pStyle w:val="TableParagraph"/>
              <w:spacing w:line="360" w:lineRule="exact"/>
              <w:jc w:val="center"/>
              <w:rPr>
                <w:sz w:val="19"/>
                <w:szCs w:val="19"/>
                <w:lang w:val="en-US"/>
              </w:rPr>
            </w:pPr>
            <w:r w:rsidRPr="00467F3A">
              <w:rPr>
                <w:rFonts w:hint="eastAsia"/>
                <w:sz w:val="19"/>
                <w:szCs w:val="19"/>
                <w:lang w:val="en-US"/>
              </w:rPr>
              <w:t>响应文件递交时间</w:t>
            </w:r>
          </w:p>
        </w:tc>
        <w:tc>
          <w:tcPr>
            <w:tcW w:w="7548" w:type="dxa"/>
            <w:vAlign w:val="center"/>
          </w:tcPr>
          <w:p w:rsidR="0033199C" w:rsidRDefault="00467F3A" w:rsidP="00E8014F">
            <w:pPr>
              <w:pStyle w:val="TableParagraph"/>
              <w:spacing w:line="360" w:lineRule="exact"/>
              <w:jc w:val="center"/>
              <w:rPr>
                <w:sz w:val="19"/>
                <w:szCs w:val="19"/>
                <w:lang w:val="en-US"/>
              </w:rPr>
            </w:pPr>
            <w:r w:rsidRPr="00467F3A">
              <w:rPr>
                <w:rFonts w:hint="eastAsia"/>
                <w:sz w:val="19"/>
                <w:szCs w:val="19"/>
                <w:lang w:val="en-US"/>
              </w:rPr>
              <w:t>同协商时间</w:t>
            </w:r>
          </w:p>
        </w:tc>
      </w:tr>
      <w:tr w:rsidR="0033199C" w:rsidTr="00E8014F">
        <w:trPr>
          <w:trHeight w:val="357"/>
        </w:trPr>
        <w:tc>
          <w:tcPr>
            <w:tcW w:w="735" w:type="dxa"/>
            <w:vAlign w:val="center"/>
          </w:tcPr>
          <w:p w:rsidR="0033199C" w:rsidRDefault="0033199C" w:rsidP="00E8014F">
            <w:pPr>
              <w:pStyle w:val="TableParagraph"/>
              <w:spacing w:line="360" w:lineRule="exact"/>
              <w:jc w:val="center"/>
              <w:rPr>
                <w:sz w:val="19"/>
                <w:szCs w:val="19"/>
                <w:lang w:val="en-US"/>
              </w:rPr>
            </w:pPr>
            <w:r>
              <w:rPr>
                <w:rFonts w:hint="eastAsia"/>
                <w:sz w:val="19"/>
                <w:szCs w:val="19"/>
                <w:lang w:val="en-US"/>
              </w:rPr>
              <w:t>10</w:t>
            </w:r>
          </w:p>
        </w:tc>
        <w:tc>
          <w:tcPr>
            <w:tcW w:w="2268" w:type="dxa"/>
            <w:vAlign w:val="center"/>
          </w:tcPr>
          <w:p w:rsidR="0033199C" w:rsidRDefault="00467F3A" w:rsidP="00E8014F">
            <w:pPr>
              <w:pStyle w:val="TableParagraph"/>
              <w:spacing w:line="360" w:lineRule="exact"/>
              <w:jc w:val="center"/>
              <w:rPr>
                <w:sz w:val="19"/>
                <w:szCs w:val="19"/>
                <w:lang w:val="en-US"/>
              </w:rPr>
            </w:pPr>
            <w:r w:rsidRPr="00467F3A">
              <w:rPr>
                <w:rFonts w:hint="eastAsia"/>
                <w:sz w:val="19"/>
                <w:szCs w:val="19"/>
                <w:lang w:val="en-US"/>
              </w:rPr>
              <w:t>协商时间</w:t>
            </w:r>
          </w:p>
        </w:tc>
        <w:tc>
          <w:tcPr>
            <w:tcW w:w="7548" w:type="dxa"/>
            <w:vAlign w:val="center"/>
          </w:tcPr>
          <w:p w:rsidR="0033199C" w:rsidRDefault="00B2616D" w:rsidP="00E8014F">
            <w:pPr>
              <w:pStyle w:val="TableParagraph"/>
              <w:spacing w:line="360" w:lineRule="exact"/>
              <w:jc w:val="center"/>
              <w:rPr>
                <w:sz w:val="19"/>
                <w:szCs w:val="19"/>
                <w:lang w:val="en-US"/>
              </w:rPr>
            </w:pPr>
            <w:r w:rsidRPr="00B2616D">
              <w:rPr>
                <w:rFonts w:hint="eastAsia"/>
                <w:sz w:val="19"/>
                <w:szCs w:val="19"/>
                <w:lang w:val="en-US"/>
              </w:rPr>
              <w:t>见单一来源采购公告</w:t>
            </w:r>
          </w:p>
        </w:tc>
      </w:tr>
      <w:tr w:rsidR="0033199C" w:rsidTr="00E8014F">
        <w:trPr>
          <w:trHeight w:val="357"/>
        </w:trPr>
        <w:tc>
          <w:tcPr>
            <w:tcW w:w="735" w:type="dxa"/>
            <w:vAlign w:val="center"/>
          </w:tcPr>
          <w:p w:rsidR="0033199C" w:rsidRDefault="0033199C" w:rsidP="00E8014F">
            <w:pPr>
              <w:pStyle w:val="TableParagraph"/>
              <w:spacing w:line="360" w:lineRule="exact"/>
              <w:jc w:val="center"/>
              <w:rPr>
                <w:sz w:val="19"/>
                <w:szCs w:val="19"/>
                <w:lang w:val="en-US"/>
              </w:rPr>
            </w:pPr>
            <w:r>
              <w:rPr>
                <w:rFonts w:hint="eastAsia"/>
                <w:sz w:val="19"/>
                <w:szCs w:val="19"/>
                <w:lang w:val="en-US"/>
              </w:rPr>
              <w:t>11</w:t>
            </w:r>
          </w:p>
        </w:tc>
        <w:tc>
          <w:tcPr>
            <w:tcW w:w="2268" w:type="dxa"/>
            <w:vAlign w:val="center"/>
          </w:tcPr>
          <w:p w:rsidR="00B2616D" w:rsidRPr="00467F3A" w:rsidRDefault="00B2616D" w:rsidP="00E8014F">
            <w:pPr>
              <w:pStyle w:val="TableParagraph"/>
              <w:spacing w:line="360" w:lineRule="exact"/>
              <w:jc w:val="center"/>
              <w:rPr>
                <w:sz w:val="19"/>
                <w:szCs w:val="19"/>
                <w:lang w:val="en-US"/>
              </w:rPr>
            </w:pPr>
            <w:r w:rsidRPr="00467F3A">
              <w:rPr>
                <w:rFonts w:hint="eastAsia"/>
                <w:sz w:val="19"/>
                <w:szCs w:val="19"/>
                <w:lang w:val="en-US"/>
              </w:rPr>
              <w:t>协商地点</w:t>
            </w:r>
          </w:p>
          <w:p w:rsidR="0033199C" w:rsidRDefault="00B2616D" w:rsidP="00E8014F">
            <w:pPr>
              <w:pStyle w:val="TableParagraph"/>
              <w:spacing w:line="360" w:lineRule="exact"/>
              <w:jc w:val="center"/>
              <w:rPr>
                <w:sz w:val="19"/>
                <w:szCs w:val="19"/>
                <w:lang w:val="en-US"/>
              </w:rPr>
            </w:pPr>
            <w:r w:rsidRPr="00467F3A">
              <w:rPr>
                <w:rFonts w:hint="eastAsia"/>
                <w:sz w:val="19"/>
                <w:szCs w:val="19"/>
                <w:lang w:val="en-US"/>
              </w:rPr>
              <w:t>（响应文件提交地点）</w:t>
            </w:r>
          </w:p>
        </w:tc>
        <w:tc>
          <w:tcPr>
            <w:tcW w:w="7548" w:type="dxa"/>
            <w:vAlign w:val="center"/>
          </w:tcPr>
          <w:p w:rsidR="0033199C" w:rsidRDefault="00B2616D" w:rsidP="00E8014F">
            <w:pPr>
              <w:pStyle w:val="TableParagraph"/>
              <w:spacing w:line="360" w:lineRule="exact"/>
              <w:jc w:val="center"/>
              <w:rPr>
                <w:sz w:val="19"/>
                <w:szCs w:val="19"/>
                <w:lang w:val="en-US"/>
              </w:rPr>
            </w:pPr>
            <w:r w:rsidRPr="00B2616D">
              <w:rPr>
                <w:rFonts w:hint="eastAsia"/>
                <w:sz w:val="19"/>
                <w:szCs w:val="19"/>
                <w:lang w:val="en-US"/>
              </w:rPr>
              <w:t>见单一来源采购公告</w:t>
            </w:r>
          </w:p>
        </w:tc>
      </w:tr>
      <w:tr w:rsidR="00B2616D" w:rsidTr="00E8014F">
        <w:trPr>
          <w:trHeight w:val="357"/>
        </w:trPr>
        <w:tc>
          <w:tcPr>
            <w:tcW w:w="735" w:type="dxa"/>
            <w:vAlign w:val="center"/>
          </w:tcPr>
          <w:p w:rsidR="00B2616D" w:rsidRDefault="00B2616D" w:rsidP="00E8014F">
            <w:pPr>
              <w:pStyle w:val="TableParagraph"/>
              <w:spacing w:line="360" w:lineRule="exact"/>
              <w:jc w:val="center"/>
              <w:rPr>
                <w:sz w:val="19"/>
                <w:szCs w:val="19"/>
                <w:lang w:val="en-US"/>
              </w:rPr>
            </w:pPr>
            <w:r>
              <w:rPr>
                <w:rFonts w:hint="eastAsia"/>
                <w:sz w:val="19"/>
                <w:szCs w:val="19"/>
                <w:lang w:val="en-US"/>
              </w:rPr>
              <w:t>12</w:t>
            </w:r>
          </w:p>
        </w:tc>
        <w:tc>
          <w:tcPr>
            <w:tcW w:w="2268" w:type="dxa"/>
            <w:vAlign w:val="center"/>
          </w:tcPr>
          <w:p w:rsidR="00B2616D" w:rsidRDefault="00B2616D" w:rsidP="00E8014F">
            <w:pPr>
              <w:pStyle w:val="TableParagraph"/>
              <w:spacing w:line="360" w:lineRule="exact"/>
              <w:jc w:val="center"/>
              <w:rPr>
                <w:sz w:val="19"/>
                <w:szCs w:val="19"/>
                <w:lang w:val="en-US"/>
              </w:rPr>
            </w:pPr>
            <w:r w:rsidRPr="00B2616D">
              <w:rPr>
                <w:rFonts w:hint="eastAsia"/>
                <w:sz w:val="19"/>
                <w:szCs w:val="19"/>
                <w:lang w:val="en-US"/>
              </w:rPr>
              <w:t>响应文件数量</w:t>
            </w:r>
          </w:p>
        </w:tc>
        <w:tc>
          <w:tcPr>
            <w:tcW w:w="7548" w:type="dxa"/>
            <w:vAlign w:val="center"/>
          </w:tcPr>
          <w:p w:rsidR="00B2616D" w:rsidRDefault="00B2616D" w:rsidP="00E8014F">
            <w:pPr>
              <w:pStyle w:val="TableParagraph"/>
              <w:spacing w:line="360" w:lineRule="exact"/>
              <w:jc w:val="center"/>
              <w:rPr>
                <w:sz w:val="19"/>
                <w:szCs w:val="19"/>
                <w:lang w:val="en-US"/>
              </w:rPr>
            </w:pPr>
            <w:r w:rsidRPr="00B2616D">
              <w:rPr>
                <w:rFonts w:hint="eastAsia"/>
                <w:sz w:val="19"/>
                <w:szCs w:val="19"/>
                <w:lang w:val="en-US"/>
              </w:rPr>
              <w:t>（</w:t>
            </w:r>
            <w:r w:rsidRPr="00B2616D">
              <w:rPr>
                <w:sz w:val="19"/>
                <w:szCs w:val="19"/>
                <w:lang w:val="en-US"/>
              </w:rPr>
              <w:t>1）加密的电子响应文件 1 份（需在投标截止时间前上传至“黑龙江省政府采购网--黑龙江省项目采购电子</w:t>
            </w:r>
            <w:r w:rsidRPr="00B2616D">
              <w:rPr>
                <w:rFonts w:hint="eastAsia"/>
                <w:sz w:val="19"/>
                <w:szCs w:val="19"/>
                <w:lang w:val="en-US"/>
              </w:rPr>
              <w:t>交易系统”）；</w:t>
            </w:r>
          </w:p>
        </w:tc>
      </w:tr>
      <w:tr w:rsidR="00B2616D" w:rsidTr="00E8014F">
        <w:trPr>
          <w:trHeight w:val="357"/>
        </w:trPr>
        <w:tc>
          <w:tcPr>
            <w:tcW w:w="735" w:type="dxa"/>
            <w:vAlign w:val="center"/>
          </w:tcPr>
          <w:p w:rsidR="00B2616D" w:rsidRDefault="00B2616D" w:rsidP="00E8014F">
            <w:pPr>
              <w:pStyle w:val="TableParagraph"/>
              <w:spacing w:line="360" w:lineRule="exact"/>
              <w:jc w:val="center"/>
              <w:rPr>
                <w:sz w:val="19"/>
                <w:szCs w:val="19"/>
                <w:lang w:val="en-US"/>
              </w:rPr>
            </w:pPr>
            <w:r>
              <w:rPr>
                <w:rFonts w:hint="eastAsia"/>
                <w:sz w:val="19"/>
                <w:szCs w:val="19"/>
                <w:lang w:val="en-US"/>
              </w:rPr>
              <w:t>13</w:t>
            </w:r>
          </w:p>
        </w:tc>
        <w:tc>
          <w:tcPr>
            <w:tcW w:w="2268" w:type="dxa"/>
            <w:vAlign w:val="center"/>
          </w:tcPr>
          <w:p w:rsidR="00B2616D" w:rsidRDefault="00B2616D" w:rsidP="00E8014F">
            <w:pPr>
              <w:pStyle w:val="TableParagraph"/>
              <w:spacing w:line="360" w:lineRule="exact"/>
              <w:jc w:val="center"/>
              <w:rPr>
                <w:sz w:val="19"/>
                <w:szCs w:val="19"/>
                <w:lang w:val="en-US"/>
              </w:rPr>
            </w:pPr>
            <w:r w:rsidRPr="00B2616D">
              <w:rPr>
                <w:rFonts w:hint="eastAsia"/>
                <w:sz w:val="19"/>
                <w:szCs w:val="19"/>
                <w:lang w:val="en-US"/>
              </w:rPr>
              <w:t>采购机构代理费用</w:t>
            </w:r>
          </w:p>
        </w:tc>
        <w:tc>
          <w:tcPr>
            <w:tcW w:w="7548" w:type="dxa"/>
            <w:vAlign w:val="center"/>
          </w:tcPr>
          <w:p w:rsidR="00B2616D" w:rsidRDefault="00B2616D" w:rsidP="00E8014F">
            <w:pPr>
              <w:pStyle w:val="TableParagraph"/>
              <w:spacing w:line="360" w:lineRule="exact"/>
              <w:rPr>
                <w:sz w:val="19"/>
                <w:szCs w:val="19"/>
                <w:lang w:val="en-US"/>
              </w:rPr>
            </w:pPr>
            <w:r w:rsidRPr="00B2616D">
              <w:rPr>
                <w:rFonts w:hint="eastAsia"/>
                <w:sz w:val="19"/>
                <w:szCs w:val="19"/>
                <w:lang w:val="en-US"/>
              </w:rPr>
              <w:t>收取</w:t>
            </w:r>
          </w:p>
        </w:tc>
      </w:tr>
      <w:tr w:rsidR="00B2616D" w:rsidTr="00E8014F">
        <w:trPr>
          <w:trHeight w:val="357"/>
        </w:trPr>
        <w:tc>
          <w:tcPr>
            <w:tcW w:w="735" w:type="dxa"/>
            <w:vAlign w:val="center"/>
          </w:tcPr>
          <w:p w:rsidR="00B2616D" w:rsidRDefault="00B2616D" w:rsidP="00E8014F">
            <w:pPr>
              <w:pStyle w:val="TableParagraph"/>
              <w:spacing w:line="360" w:lineRule="exact"/>
              <w:jc w:val="center"/>
              <w:rPr>
                <w:sz w:val="19"/>
                <w:szCs w:val="19"/>
                <w:lang w:val="en-US"/>
              </w:rPr>
            </w:pPr>
            <w:r>
              <w:rPr>
                <w:rFonts w:hint="eastAsia"/>
                <w:sz w:val="19"/>
                <w:szCs w:val="19"/>
                <w:lang w:val="en-US"/>
              </w:rPr>
              <w:t>14</w:t>
            </w:r>
          </w:p>
        </w:tc>
        <w:tc>
          <w:tcPr>
            <w:tcW w:w="2268" w:type="dxa"/>
            <w:vAlign w:val="center"/>
          </w:tcPr>
          <w:p w:rsidR="00B2616D" w:rsidRDefault="00B2616D" w:rsidP="00E8014F">
            <w:pPr>
              <w:pStyle w:val="TableParagraph"/>
              <w:spacing w:line="360" w:lineRule="exact"/>
              <w:rPr>
                <w:sz w:val="19"/>
                <w:szCs w:val="19"/>
                <w:lang w:val="en-US"/>
              </w:rPr>
            </w:pPr>
            <w:r w:rsidRPr="00B2616D">
              <w:rPr>
                <w:rFonts w:hint="eastAsia"/>
                <w:sz w:val="19"/>
                <w:szCs w:val="19"/>
                <w:lang w:val="en-US"/>
              </w:rPr>
              <w:t>代理费用收取方式</w:t>
            </w:r>
          </w:p>
        </w:tc>
        <w:tc>
          <w:tcPr>
            <w:tcW w:w="7548" w:type="dxa"/>
            <w:vAlign w:val="center"/>
          </w:tcPr>
          <w:p w:rsidR="00B2616D" w:rsidRDefault="00B2616D" w:rsidP="00E8014F">
            <w:pPr>
              <w:pStyle w:val="TableParagraph"/>
              <w:spacing w:line="360" w:lineRule="exact"/>
              <w:rPr>
                <w:sz w:val="19"/>
                <w:szCs w:val="19"/>
                <w:lang w:val="en-US"/>
              </w:rPr>
            </w:pPr>
            <w:r>
              <w:rPr>
                <w:rFonts w:hint="eastAsia"/>
                <w:sz w:val="19"/>
                <w:szCs w:val="19"/>
                <w:lang w:val="en-US"/>
              </w:rPr>
              <w:t>向中标/成交供应商收取</w:t>
            </w:r>
          </w:p>
          <w:p w:rsidR="00B2616D" w:rsidRDefault="00B2616D" w:rsidP="0051019D">
            <w:pPr>
              <w:pStyle w:val="TableParagraph"/>
              <w:spacing w:line="360" w:lineRule="exact"/>
              <w:rPr>
                <w:sz w:val="19"/>
                <w:szCs w:val="19"/>
                <w:lang w:val="en-US"/>
              </w:rPr>
            </w:pPr>
            <w:r w:rsidRPr="00B2616D">
              <w:rPr>
                <w:rFonts w:hint="eastAsia"/>
                <w:sz w:val="19"/>
                <w:szCs w:val="19"/>
                <w:lang w:val="en-US"/>
              </w:rPr>
              <w:t>采购机构代理服务收费标准：</w:t>
            </w:r>
            <w:r w:rsidR="0051019D">
              <w:rPr>
                <w:rFonts w:hint="eastAsia"/>
                <w:sz w:val="19"/>
                <w:szCs w:val="19"/>
                <w:lang w:val="en-US"/>
              </w:rPr>
              <w:t>9150</w:t>
            </w:r>
            <w:r w:rsidRPr="00B2616D">
              <w:rPr>
                <w:sz w:val="19"/>
                <w:szCs w:val="19"/>
                <w:lang w:val="en-US"/>
              </w:rPr>
              <w:t>元。由成交单位在成交通知书发放前以现金形式支付给招标代理机构（投标单位报价时</w:t>
            </w:r>
            <w:r w:rsidRPr="00B2616D">
              <w:rPr>
                <w:rFonts w:hint="eastAsia"/>
                <w:sz w:val="19"/>
                <w:szCs w:val="19"/>
                <w:lang w:val="en-US"/>
              </w:rPr>
              <w:t>必须考虑并包括此部分费用），否则成交通知书不予发放，由于延迟领取成交通知书导致的后续事宜由成交单位自行负责。本项目成交通知书发放后即视为招标代理机构工作任务结束，若因投标单位自身原因提出弃标或招标人原因取消项目后续工作的或其他原因导致的项目取消的，招标代理费不予退还，投标单位自行考虑此费用损失及风险，由此引起的责任由招标人及成交单位双方解决，与招标代理机构无关。</w:t>
            </w:r>
          </w:p>
        </w:tc>
      </w:tr>
      <w:tr w:rsidR="00B2616D" w:rsidTr="00E8014F">
        <w:trPr>
          <w:trHeight w:val="357"/>
        </w:trPr>
        <w:tc>
          <w:tcPr>
            <w:tcW w:w="735" w:type="dxa"/>
            <w:vAlign w:val="center"/>
          </w:tcPr>
          <w:p w:rsidR="00B2616D" w:rsidRDefault="00B2616D" w:rsidP="00E8014F">
            <w:pPr>
              <w:pStyle w:val="TableParagraph"/>
              <w:spacing w:line="360" w:lineRule="exact"/>
              <w:jc w:val="center"/>
              <w:rPr>
                <w:sz w:val="19"/>
                <w:szCs w:val="19"/>
                <w:lang w:val="en-US"/>
              </w:rPr>
            </w:pPr>
            <w:r>
              <w:rPr>
                <w:rFonts w:hint="eastAsia"/>
                <w:sz w:val="19"/>
                <w:szCs w:val="19"/>
                <w:lang w:val="en-US"/>
              </w:rPr>
              <w:t>15</w:t>
            </w:r>
          </w:p>
        </w:tc>
        <w:tc>
          <w:tcPr>
            <w:tcW w:w="2268" w:type="dxa"/>
            <w:vAlign w:val="center"/>
          </w:tcPr>
          <w:p w:rsidR="00B2616D" w:rsidRDefault="00A34403" w:rsidP="00E8014F">
            <w:pPr>
              <w:pStyle w:val="TableParagraph"/>
              <w:spacing w:line="360" w:lineRule="exact"/>
              <w:rPr>
                <w:sz w:val="19"/>
                <w:szCs w:val="19"/>
                <w:lang w:val="en-US"/>
              </w:rPr>
            </w:pPr>
            <w:r w:rsidRPr="00A34403">
              <w:rPr>
                <w:rFonts w:hint="eastAsia"/>
                <w:sz w:val="19"/>
                <w:szCs w:val="19"/>
                <w:lang w:val="en-US"/>
              </w:rPr>
              <w:t>投标保证金</w:t>
            </w:r>
          </w:p>
        </w:tc>
        <w:tc>
          <w:tcPr>
            <w:tcW w:w="7548" w:type="dxa"/>
            <w:vAlign w:val="center"/>
          </w:tcPr>
          <w:p w:rsidR="00A34403" w:rsidRPr="00A34403" w:rsidRDefault="00A34403" w:rsidP="00E8014F">
            <w:pPr>
              <w:pStyle w:val="TableParagraph"/>
              <w:spacing w:line="360" w:lineRule="exact"/>
              <w:rPr>
                <w:sz w:val="19"/>
                <w:szCs w:val="19"/>
                <w:lang w:val="en-US"/>
              </w:rPr>
            </w:pPr>
            <w:r w:rsidRPr="00A34403">
              <w:rPr>
                <w:rFonts w:hint="eastAsia"/>
                <w:sz w:val="19"/>
                <w:szCs w:val="19"/>
                <w:lang w:val="en-US"/>
              </w:rPr>
              <w:t>本项目允许投标供应商按照相关法律法规自主选择以支票、汇票、本票或者金融机构、担保机构出具的保函等非现金形式缴纳保证金。</w:t>
            </w:r>
          </w:p>
          <w:p w:rsidR="00A34403" w:rsidRPr="00A34403" w:rsidRDefault="0051019D" w:rsidP="00512403">
            <w:pPr>
              <w:pStyle w:val="TableParagraph"/>
              <w:spacing w:line="360" w:lineRule="exact"/>
              <w:rPr>
                <w:sz w:val="19"/>
                <w:szCs w:val="19"/>
                <w:lang w:val="en-US"/>
              </w:rPr>
            </w:pPr>
            <w:r>
              <w:rPr>
                <w:sz w:val="19"/>
                <w:szCs w:val="19"/>
                <w:lang w:val="en-US"/>
              </w:rPr>
              <w:t>教务管理平台建设项目</w:t>
            </w:r>
            <w:r w:rsidR="00A34403" w:rsidRPr="00A34403">
              <w:rPr>
                <w:sz w:val="19"/>
                <w:szCs w:val="19"/>
                <w:lang w:val="en-US"/>
              </w:rPr>
              <w:t>：保证金人民币：0.00元整。</w:t>
            </w:r>
          </w:p>
          <w:p w:rsidR="00A34403" w:rsidRPr="00A34403" w:rsidRDefault="00A34403" w:rsidP="00E8014F">
            <w:pPr>
              <w:pStyle w:val="TableParagraph"/>
              <w:spacing w:line="360" w:lineRule="exact"/>
              <w:rPr>
                <w:sz w:val="19"/>
                <w:szCs w:val="19"/>
                <w:lang w:val="en-US"/>
              </w:rPr>
            </w:pPr>
            <w:r w:rsidRPr="00A34403">
              <w:rPr>
                <w:rFonts w:hint="eastAsia"/>
                <w:sz w:val="19"/>
                <w:szCs w:val="19"/>
                <w:lang w:val="en-US"/>
              </w:rPr>
              <w:t>开户单位：</w:t>
            </w:r>
            <w:r w:rsidRPr="00A34403">
              <w:rPr>
                <w:sz w:val="19"/>
                <w:szCs w:val="19"/>
                <w:lang w:val="en-US"/>
              </w:rPr>
              <w:t xml:space="preserve"> 无</w:t>
            </w:r>
          </w:p>
          <w:p w:rsidR="00A34403" w:rsidRPr="00A34403" w:rsidRDefault="00A34403" w:rsidP="00E8014F">
            <w:pPr>
              <w:pStyle w:val="TableParagraph"/>
              <w:spacing w:line="360" w:lineRule="exact"/>
              <w:rPr>
                <w:sz w:val="19"/>
                <w:szCs w:val="19"/>
                <w:lang w:val="en-US"/>
              </w:rPr>
            </w:pPr>
            <w:r w:rsidRPr="00A34403">
              <w:rPr>
                <w:rFonts w:hint="eastAsia"/>
                <w:sz w:val="19"/>
                <w:szCs w:val="19"/>
                <w:lang w:val="en-US"/>
              </w:rPr>
              <w:t>开户银行：</w:t>
            </w:r>
            <w:r w:rsidRPr="00A34403">
              <w:rPr>
                <w:sz w:val="19"/>
                <w:szCs w:val="19"/>
                <w:lang w:val="en-US"/>
              </w:rPr>
              <w:t xml:space="preserve"> 无</w:t>
            </w:r>
          </w:p>
          <w:p w:rsidR="00A34403" w:rsidRPr="00A34403" w:rsidRDefault="00A34403" w:rsidP="00E8014F">
            <w:pPr>
              <w:pStyle w:val="TableParagraph"/>
              <w:spacing w:line="360" w:lineRule="exact"/>
              <w:rPr>
                <w:sz w:val="19"/>
                <w:szCs w:val="19"/>
                <w:lang w:val="en-US"/>
              </w:rPr>
            </w:pPr>
            <w:r w:rsidRPr="00A34403">
              <w:rPr>
                <w:rFonts w:hint="eastAsia"/>
                <w:sz w:val="19"/>
                <w:szCs w:val="19"/>
                <w:lang w:val="en-US"/>
              </w:rPr>
              <w:t>银行账号：</w:t>
            </w:r>
            <w:r w:rsidRPr="00A34403">
              <w:rPr>
                <w:sz w:val="19"/>
                <w:szCs w:val="19"/>
                <w:lang w:val="en-US"/>
              </w:rPr>
              <w:t xml:space="preserve"> 无</w:t>
            </w:r>
          </w:p>
          <w:p w:rsidR="00A34403" w:rsidRPr="00A34403" w:rsidRDefault="00A34403" w:rsidP="00E8014F">
            <w:pPr>
              <w:pStyle w:val="TableParagraph"/>
              <w:spacing w:line="360" w:lineRule="exact"/>
              <w:rPr>
                <w:sz w:val="19"/>
                <w:szCs w:val="19"/>
                <w:lang w:val="en-US"/>
              </w:rPr>
            </w:pPr>
            <w:r w:rsidRPr="00A34403">
              <w:rPr>
                <w:rFonts w:hint="eastAsia"/>
                <w:sz w:val="19"/>
                <w:szCs w:val="19"/>
                <w:lang w:val="en-US"/>
              </w:rPr>
              <w:t>特别提示：</w:t>
            </w:r>
          </w:p>
          <w:p w:rsidR="00A34403" w:rsidRPr="00A34403" w:rsidRDefault="00A34403" w:rsidP="00E8014F">
            <w:pPr>
              <w:pStyle w:val="TableParagraph"/>
              <w:spacing w:line="360" w:lineRule="exact"/>
              <w:rPr>
                <w:sz w:val="19"/>
                <w:szCs w:val="19"/>
                <w:lang w:val="en-US"/>
              </w:rPr>
            </w:pPr>
            <w:r w:rsidRPr="00A34403">
              <w:rPr>
                <w:sz w:val="19"/>
                <w:szCs w:val="19"/>
                <w:lang w:val="en-US"/>
              </w:rPr>
              <w:t>1、响应供应商应认真核对账户信息，将响应保证金足额汇入以上账户，并自行承担因汇错投标保证金</w:t>
            </w:r>
            <w:r w:rsidRPr="00A34403">
              <w:rPr>
                <w:rFonts w:hint="eastAsia"/>
                <w:sz w:val="19"/>
                <w:szCs w:val="19"/>
                <w:lang w:val="en-US"/>
              </w:rPr>
              <w:t>而产生的一切后果。响应保证金到账（保函提交）的截止时间与响应截止时间一致，逾期不交者，响应文件将作无效处理。</w:t>
            </w:r>
          </w:p>
          <w:p w:rsidR="00B2616D" w:rsidRDefault="00A34403" w:rsidP="00E8014F">
            <w:pPr>
              <w:pStyle w:val="TableParagraph"/>
              <w:spacing w:line="360" w:lineRule="exact"/>
              <w:rPr>
                <w:sz w:val="19"/>
                <w:szCs w:val="19"/>
                <w:lang w:val="en-US"/>
              </w:rPr>
            </w:pPr>
            <w:r w:rsidRPr="00A34403">
              <w:rPr>
                <w:sz w:val="19"/>
                <w:szCs w:val="19"/>
                <w:lang w:val="en-US"/>
              </w:rPr>
              <w:t>2、响应供应商在转账或电汇的凭证上应按照以下格式注明，以便核对：“（项目编号：***、包组：***</w:t>
            </w:r>
            <w:r w:rsidRPr="00A34403">
              <w:rPr>
                <w:rFonts w:hint="eastAsia"/>
                <w:sz w:val="19"/>
                <w:szCs w:val="19"/>
                <w:lang w:val="en-US"/>
              </w:rPr>
              <w:t>）的响应保证金”。</w:t>
            </w:r>
          </w:p>
        </w:tc>
      </w:tr>
      <w:tr w:rsidR="00694F94" w:rsidTr="00E8014F">
        <w:trPr>
          <w:trHeight w:val="357"/>
        </w:trPr>
        <w:tc>
          <w:tcPr>
            <w:tcW w:w="735" w:type="dxa"/>
            <w:vAlign w:val="center"/>
          </w:tcPr>
          <w:p w:rsidR="00694F94" w:rsidRDefault="00694F94" w:rsidP="00E8014F">
            <w:pPr>
              <w:pStyle w:val="TableParagraph"/>
              <w:spacing w:line="360" w:lineRule="exact"/>
              <w:jc w:val="center"/>
              <w:rPr>
                <w:sz w:val="19"/>
                <w:szCs w:val="19"/>
                <w:lang w:val="en-US"/>
              </w:rPr>
            </w:pPr>
            <w:r>
              <w:rPr>
                <w:rFonts w:hint="eastAsia"/>
                <w:sz w:val="19"/>
                <w:szCs w:val="19"/>
                <w:lang w:val="en-US"/>
              </w:rPr>
              <w:lastRenderedPageBreak/>
              <w:t>16</w:t>
            </w:r>
          </w:p>
        </w:tc>
        <w:tc>
          <w:tcPr>
            <w:tcW w:w="2268" w:type="dxa"/>
            <w:vAlign w:val="center"/>
          </w:tcPr>
          <w:p w:rsidR="00694F94" w:rsidRPr="00A34403" w:rsidRDefault="00694F94" w:rsidP="00E8014F">
            <w:pPr>
              <w:pStyle w:val="TableParagraph"/>
              <w:spacing w:line="360" w:lineRule="exact"/>
              <w:ind w:right="380"/>
              <w:rPr>
                <w:sz w:val="19"/>
                <w:szCs w:val="19"/>
                <w:lang w:val="en-US"/>
              </w:rPr>
            </w:pPr>
            <w:r w:rsidRPr="00694F94">
              <w:rPr>
                <w:rFonts w:hint="eastAsia"/>
                <w:sz w:val="19"/>
                <w:szCs w:val="19"/>
                <w:lang w:val="en-US"/>
              </w:rPr>
              <w:t>电子招投标</w:t>
            </w:r>
          </w:p>
        </w:tc>
        <w:tc>
          <w:tcPr>
            <w:tcW w:w="7548" w:type="dxa"/>
            <w:vAlign w:val="center"/>
          </w:tcPr>
          <w:p w:rsidR="00694F94" w:rsidRPr="00694F94" w:rsidRDefault="00694F94" w:rsidP="00E8014F">
            <w:pPr>
              <w:pStyle w:val="TableParagraph"/>
              <w:spacing w:line="360" w:lineRule="exact"/>
              <w:rPr>
                <w:sz w:val="19"/>
                <w:szCs w:val="19"/>
                <w:lang w:val="en-US"/>
              </w:rPr>
            </w:pPr>
            <w:r w:rsidRPr="00694F94">
              <w:rPr>
                <w:rFonts w:hint="eastAsia"/>
                <w:sz w:val="19"/>
                <w:szCs w:val="19"/>
                <w:lang w:val="en-US"/>
              </w:rPr>
              <w:t>各投标人应当在投标截止时间前上传加密的电子投标文件至“黑龙江省政府采购网”未在投标截止时间前上传电子投标文件的，视为自动放弃投标。投标人因系统或网络问题无法上传电子投标文件时，请在工作时间及时拨打联系电话</w:t>
            </w:r>
            <w:r w:rsidRPr="00694F94">
              <w:rPr>
                <w:sz w:val="19"/>
                <w:szCs w:val="19"/>
                <w:lang w:val="en-US"/>
              </w:rPr>
              <w:t>4009985566按5转1号键。</w:t>
            </w:r>
          </w:p>
          <w:p w:rsidR="00694F94" w:rsidRPr="00694F94" w:rsidRDefault="00694F94" w:rsidP="00E8014F">
            <w:pPr>
              <w:pStyle w:val="TableParagraph"/>
              <w:spacing w:line="360" w:lineRule="exact"/>
              <w:rPr>
                <w:sz w:val="19"/>
                <w:szCs w:val="19"/>
                <w:lang w:val="en-US"/>
              </w:rPr>
            </w:pPr>
            <w:r w:rsidRPr="00694F94">
              <w:rPr>
                <w:rFonts w:hint="eastAsia"/>
                <w:sz w:val="19"/>
                <w:szCs w:val="19"/>
                <w:lang w:val="en-US"/>
              </w:rPr>
              <w:t>不见面协商（远程协商）：</w:t>
            </w:r>
          </w:p>
          <w:p w:rsidR="00694F94" w:rsidRPr="00694F94" w:rsidRDefault="00694F94" w:rsidP="00E8014F">
            <w:pPr>
              <w:pStyle w:val="TableParagraph"/>
              <w:spacing w:line="360" w:lineRule="exact"/>
              <w:rPr>
                <w:sz w:val="19"/>
                <w:szCs w:val="19"/>
                <w:lang w:val="en-US"/>
              </w:rPr>
            </w:pPr>
            <w:r w:rsidRPr="00694F94">
              <w:rPr>
                <w:sz w:val="19"/>
                <w:szCs w:val="19"/>
                <w:lang w:val="en-US"/>
              </w:rPr>
              <w:t>1．项目采用不见面协商（网上协商），如在协商过程中出现意外情况导致无法继续进行电子协商时，</w:t>
            </w:r>
            <w:r w:rsidRPr="00694F94">
              <w:rPr>
                <w:rFonts w:hint="eastAsia"/>
                <w:sz w:val="19"/>
                <w:szCs w:val="19"/>
                <w:lang w:val="en-US"/>
              </w:rPr>
              <w:t>将会由协商负责人视情况来决定是否允许供应商导入非加密电子响应文件继续协商。本项目采用电子评标（网上评标），只对通过协商环节验证的电子响应文件进行评审。</w:t>
            </w:r>
          </w:p>
          <w:p w:rsidR="00694F94" w:rsidRPr="00694F94" w:rsidRDefault="00694F94" w:rsidP="00E8014F">
            <w:pPr>
              <w:pStyle w:val="TableParagraph"/>
              <w:spacing w:line="360" w:lineRule="exact"/>
              <w:rPr>
                <w:sz w:val="19"/>
                <w:szCs w:val="19"/>
                <w:lang w:val="en-US"/>
              </w:rPr>
            </w:pPr>
            <w:r w:rsidRPr="00694F94">
              <w:rPr>
                <w:sz w:val="19"/>
                <w:szCs w:val="19"/>
                <w:lang w:val="en-US"/>
              </w:rPr>
              <w:t>2．电子响应文件是指通过投标客户端编制，在电子响应文件中，涉及“加盖公章”的内容应使用单位电</w:t>
            </w:r>
            <w:r w:rsidRPr="00694F94">
              <w:rPr>
                <w:rFonts w:hint="eastAsia"/>
                <w:sz w:val="19"/>
                <w:szCs w:val="19"/>
                <w:lang w:val="en-US"/>
              </w:rPr>
              <w:t>子公章完成。加密后，成功上传至黑龙江省政府采购网的最终版指定格式电子响应文件。</w:t>
            </w:r>
          </w:p>
          <w:p w:rsidR="00694F94" w:rsidRPr="00694F94" w:rsidRDefault="00694F94" w:rsidP="00E8014F">
            <w:pPr>
              <w:pStyle w:val="TableParagraph"/>
              <w:spacing w:line="360" w:lineRule="exact"/>
              <w:rPr>
                <w:sz w:val="19"/>
                <w:szCs w:val="19"/>
                <w:lang w:val="en-US"/>
              </w:rPr>
            </w:pPr>
            <w:r w:rsidRPr="00694F94">
              <w:rPr>
                <w:sz w:val="19"/>
                <w:szCs w:val="19"/>
                <w:lang w:val="en-US"/>
              </w:rPr>
              <w:t>3．使用投标客户端，经过编制、签章，在生成加密响应文件时，会同时生成非加密响应文件，供应商</w:t>
            </w:r>
            <w:r w:rsidRPr="00694F94">
              <w:rPr>
                <w:rFonts w:hint="eastAsia"/>
                <w:sz w:val="19"/>
                <w:szCs w:val="19"/>
                <w:lang w:val="en-US"/>
              </w:rPr>
              <w:t>请自行留存。</w:t>
            </w:r>
          </w:p>
          <w:p w:rsidR="00694F94" w:rsidRPr="00694F94" w:rsidRDefault="00694F94" w:rsidP="00E8014F">
            <w:pPr>
              <w:pStyle w:val="TableParagraph"/>
              <w:spacing w:line="360" w:lineRule="exact"/>
              <w:rPr>
                <w:sz w:val="19"/>
                <w:szCs w:val="19"/>
                <w:lang w:val="en-US"/>
              </w:rPr>
            </w:pPr>
            <w:r w:rsidRPr="00694F94">
              <w:rPr>
                <w:sz w:val="19"/>
                <w:szCs w:val="19"/>
                <w:lang w:val="en-US"/>
              </w:rPr>
              <w:t>4．供应商的法定代表人或其授权代表应当按照本单一来源采购公告载明的时间和模式等要求参加协商</w:t>
            </w:r>
            <w:r w:rsidRPr="00694F94">
              <w:rPr>
                <w:rFonts w:hint="eastAsia"/>
                <w:sz w:val="19"/>
                <w:szCs w:val="19"/>
                <w:lang w:val="en-US"/>
              </w:rPr>
              <w:t>，在协商时间前</w:t>
            </w:r>
            <w:r w:rsidRPr="00694F94">
              <w:rPr>
                <w:sz w:val="19"/>
                <w:szCs w:val="19"/>
                <w:lang w:val="en-US"/>
              </w:rPr>
              <w:t>30分钟，应当提前登录协商系统进行签到，填写联系人姓名与联系号码。</w:t>
            </w:r>
          </w:p>
          <w:p w:rsidR="00694F94" w:rsidRPr="00694F94" w:rsidRDefault="00694F94" w:rsidP="00E8014F">
            <w:pPr>
              <w:pStyle w:val="TableParagraph"/>
              <w:spacing w:line="360" w:lineRule="exact"/>
              <w:rPr>
                <w:sz w:val="19"/>
                <w:szCs w:val="19"/>
                <w:lang w:val="en-US"/>
              </w:rPr>
            </w:pPr>
            <w:r w:rsidRPr="00694F94">
              <w:rPr>
                <w:sz w:val="19"/>
                <w:szCs w:val="19"/>
                <w:lang w:val="en-US"/>
              </w:rPr>
              <w:t>5．协商时供应商应当使用 CA 证书在开始解密后30分钟内完成响应文件在线解密，若出现系统异常情</w:t>
            </w:r>
            <w:r w:rsidRPr="00694F94">
              <w:rPr>
                <w:rFonts w:hint="eastAsia"/>
                <w:sz w:val="19"/>
                <w:szCs w:val="19"/>
                <w:lang w:val="en-US"/>
              </w:rPr>
              <w:t>况，工作人员可适当延长解密时长。（请各供应商在参加协商以前自行对使用电脑的网络环境、驱动安装、客户端安装以及</w:t>
            </w:r>
            <w:r w:rsidRPr="00694F94">
              <w:rPr>
                <w:sz w:val="19"/>
                <w:szCs w:val="19"/>
                <w:lang w:val="en-US"/>
              </w:rPr>
              <w:t>CA证书的有效性等进行检测，保证可以正常使用。具体环境要求详见操作手册）</w:t>
            </w:r>
          </w:p>
          <w:p w:rsidR="00694F94" w:rsidRPr="00694F94" w:rsidRDefault="00694F94" w:rsidP="00E8014F">
            <w:pPr>
              <w:pStyle w:val="TableParagraph"/>
              <w:spacing w:line="360" w:lineRule="exact"/>
              <w:rPr>
                <w:sz w:val="19"/>
                <w:szCs w:val="19"/>
                <w:lang w:val="en-US"/>
              </w:rPr>
            </w:pPr>
            <w:r w:rsidRPr="00694F94">
              <w:rPr>
                <w:sz w:val="19"/>
                <w:szCs w:val="19"/>
                <w:lang w:val="en-US"/>
              </w:rPr>
              <w:t>6．协商时出现下列情况的，将视为逾期送达或者未按照单一来源采购文件要求密封的响应文件，采购</w:t>
            </w:r>
            <w:r w:rsidRPr="00694F94">
              <w:rPr>
                <w:rFonts w:hint="eastAsia"/>
                <w:sz w:val="19"/>
                <w:szCs w:val="19"/>
                <w:lang w:val="en-US"/>
              </w:rPr>
              <w:t>人、采购代理机构应当视为投标无效处理。</w:t>
            </w:r>
          </w:p>
          <w:p w:rsidR="00694F94" w:rsidRPr="00694F94" w:rsidRDefault="00694F94" w:rsidP="00E8014F">
            <w:pPr>
              <w:pStyle w:val="TableParagraph"/>
              <w:spacing w:line="360" w:lineRule="exact"/>
              <w:rPr>
                <w:sz w:val="19"/>
                <w:szCs w:val="19"/>
                <w:lang w:val="en-US"/>
              </w:rPr>
            </w:pPr>
            <w:r w:rsidRPr="00694F94">
              <w:rPr>
                <w:rFonts w:hint="eastAsia"/>
                <w:sz w:val="19"/>
                <w:szCs w:val="19"/>
                <w:lang w:val="en-US"/>
              </w:rPr>
              <w:t>（</w:t>
            </w:r>
            <w:r w:rsidRPr="00694F94">
              <w:rPr>
                <w:sz w:val="19"/>
                <w:szCs w:val="19"/>
                <w:lang w:val="en-US"/>
              </w:rPr>
              <w:t>1） 供应商未按单一来源采购文件要求参加远程协商会的；</w:t>
            </w:r>
          </w:p>
          <w:p w:rsidR="00694F94" w:rsidRPr="00694F94" w:rsidRDefault="00694F94" w:rsidP="00E8014F">
            <w:pPr>
              <w:pStyle w:val="TableParagraph"/>
              <w:spacing w:line="360" w:lineRule="exact"/>
              <w:rPr>
                <w:sz w:val="19"/>
                <w:szCs w:val="19"/>
                <w:lang w:val="en-US"/>
              </w:rPr>
            </w:pPr>
            <w:r w:rsidRPr="00694F94">
              <w:rPr>
                <w:rFonts w:hint="eastAsia"/>
                <w:sz w:val="19"/>
                <w:szCs w:val="19"/>
                <w:lang w:val="en-US"/>
              </w:rPr>
              <w:t>（</w:t>
            </w:r>
            <w:r w:rsidRPr="00694F94">
              <w:rPr>
                <w:sz w:val="19"/>
                <w:szCs w:val="19"/>
                <w:lang w:val="en-US"/>
              </w:rPr>
              <w:t>2） 供应商未在规定时间内完成电子响应文件在线解密；</w:t>
            </w:r>
          </w:p>
          <w:p w:rsidR="00694F94" w:rsidRPr="00694F94" w:rsidRDefault="00694F94" w:rsidP="00E8014F">
            <w:pPr>
              <w:pStyle w:val="TableParagraph"/>
              <w:spacing w:line="360" w:lineRule="exact"/>
              <w:rPr>
                <w:sz w:val="19"/>
                <w:szCs w:val="19"/>
                <w:lang w:val="en-US"/>
              </w:rPr>
            </w:pPr>
            <w:r w:rsidRPr="00694F94">
              <w:rPr>
                <w:rFonts w:hint="eastAsia"/>
                <w:sz w:val="19"/>
                <w:szCs w:val="19"/>
                <w:lang w:val="en-US"/>
              </w:rPr>
              <w:t>（</w:t>
            </w:r>
            <w:r w:rsidRPr="00694F94">
              <w:rPr>
                <w:sz w:val="19"/>
                <w:szCs w:val="19"/>
                <w:lang w:val="en-US"/>
              </w:rPr>
              <w:t>3） 经检查数字证书无效的响应文件；</w:t>
            </w:r>
          </w:p>
          <w:p w:rsidR="00694F94" w:rsidRPr="00694F94" w:rsidRDefault="00694F94" w:rsidP="00E8014F">
            <w:pPr>
              <w:pStyle w:val="TableParagraph"/>
              <w:spacing w:line="360" w:lineRule="exact"/>
              <w:rPr>
                <w:sz w:val="19"/>
                <w:szCs w:val="19"/>
                <w:lang w:val="en-US"/>
              </w:rPr>
            </w:pPr>
            <w:r w:rsidRPr="00694F94">
              <w:rPr>
                <w:rFonts w:hint="eastAsia"/>
                <w:sz w:val="19"/>
                <w:szCs w:val="19"/>
                <w:lang w:val="en-US"/>
              </w:rPr>
              <w:t>（</w:t>
            </w:r>
            <w:r w:rsidRPr="00694F94">
              <w:rPr>
                <w:sz w:val="19"/>
                <w:szCs w:val="19"/>
                <w:lang w:val="en-US"/>
              </w:rPr>
              <w:t>4） 供应商自身原因造成电子响应文件未能解密的。</w:t>
            </w:r>
          </w:p>
          <w:p w:rsidR="00694F94" w:rsidRPr="00694F94" w:rsidRDefault="00694F94" w:rsidP="00E8014F">
            <w:pPr>
              <w:pStyle w:val="TableParagraph"/>
              <w:spacing w:line="360" w:lineRule="exact"/>
              <w:rPr>
                <w:sz w:val="19"/>
                <w:szCs w:val="19"/>
                <w:lang w:val="en-US"/>
              </w:rPr>
            </w:pPr>
            <w:r w:rsidRPr="00694F94">
              <w:rPr>
                <w:sz w:val="19"/>
                <w:szCs w:val="19"/>
                <w:lang w:val="en-US"/>
              </w:rPr>
              <w:t>7.供应商必须保证在规定时间内完成项目已投标标段的电子响应文件解密。</w:t>
            </w:r>
          </w:p>
          <w:p w:rsidR="00694F94" w:rsidRPr="00A34403" w:rsidRDefault="00694F94" w:rsidP="00512403">
            <w:pPr>
              <w:pStyle w:val="TableParagraph"/>
              <w:spacing w:line="360" w:lineRule="exact"/>
              <w:rPr>
                <w:sz w:val="19"/>
                <w:szCs w:val="19"/>
                <w:lang w:val="en-US"/>
              </w:rPr>
            </w:pPr>
            <w:r w:rsidRPr="00694F94">
              <w:rPr>
                <w:sz w:val="19"/>
                <w:szCs w:val="19"/>
                <w:lang w:val="en-US"/>
              </w:rPr>
              <w:t>8.本项目采用远程协商的方式进行协商。协商小组或工作人员按照供应商所登记的联系人和联系电话通</w:t>
            </w:r>
            <w:r w:rsidRPr="00694F94">
              <w:rPr>
                <w:rFonts w:hint="eastAsia"/>
                <w:sz w:val="19"/>
                <w:szCs w:val="19"/>
                <w:lang w:val="en-US"/>
              </w:rPr>
              <w:t>知协商时间或协商的有关事项，若无法取得联系或未在规定时间内进行应答或报价的，将视为其自动放弃，按无效投标处理。（请供应商在参加协商和报价以前自行对使用电脑的网络环境、驱动安装、客户端安装以及</w:t>
            </w:r>
            <w:r w:rsidRPr="00694F94">
              <w:rPr>
                <w:sz w:val="19"/>
                <w:szCs w:val="19"/>
                <w:lang w:val="en-US"/>
              </w:rPr>
              <w:t>CA证书的有效性等进行检测，保证可以正式使用。具体环境要求详见操作手册）</w:t>
            </w:r>
          </w:p>
        </w:tc>
      </w:tr>
      <w:tr w:rsidR="00E8014F" w:rsidRPr="00E8014F" w:rsidTr="00E8014F">
        <w:trPr>
          <w:trHeight w:val="357"/>
        </w:trPr>
        <w:tc>
          <w:tcPr>
            <w:tcW w:w="735" w:type="dxa"/>
            <w:vAlign w:val="center"/>
          </w:tcPr>
          <w:p w:rsidR="00E8014F" w:rsidRDefault="00E8014F" w:rsidP="00E8014F">
            <w:pPr>
              <w:pStyle w:val="TableParagraph"/>
              <w:spacing w:line="360" w:lineRule="exact"/>
              <w:jc w:val="center"/>
              <w:rPr>
                <w:sz w:val="19"/>
                <w:szCs w:val="19"/>
                <w:lang w:val="en-US"/>
              </w:rPr>
            </w:pPr>
            <w:r>
              <w:rPr>
                <w:rFonts w:hint="eastAsia"/>
                <w:sz w:val="19"/>
                <w:szCs w:val="19"/>
                <w:lang w:val="en-US"/>
              </w:rPr>
              <w:t>17</w:t>
            </w:r>
          </w:p>
        </w:tc>
        <w:tc>
          <w:tcPr>
            <w:tcW w:w="2268" w:type="dxa"/>
            <w:vAlign w:val="center"/>
          </w:tcPr>
          <w:p w:rsidR="00E8014F" w:rsidRPr="00694F94" w:rsidRDefault="00E8014F" w:rsidP="00E8014F">
            <w:pPr>
              <w:pStyle w:val="TableParagraph"/>
              <w:spacing w:line="360" w:lineRule="exact"/>
              <w:ind w:right="380"/>
              <w:jc w:val="center"/>
              <w:rPr>
                <w:sz w:val="19"/>
                <w:szCs w:val="19"/>
                <w:lang w:val="en-US"/>
              </w:rPr>
            </w:pPr>
            <w:r w:rsidRPr="00E8014F">
              <w:rPr>
                <w:rFonts w:hint="eastAsia"/>
                <w:sz w:val="19"/>
                <w:szCs w:val="19"/>
                <w:lang w:val="en-US"/>
              </w:rPr>
              <w:t>电子响应文件签字、盖章要求</w:t>
            </w:r>
          </w:p>
        </w:tc>
        <w:tc>
          <w:tcPr>
            <w:tcW w:w="7548" w:type="dxa"/>
            <w:vAlign w:val="center"/>
          </w:tcPr>
          <w:p w:rsidR="00512403" w:rsidRDefault="00E8014F" w:rsidP="00E8014F">
            <w:pPr>
              <w:pStyle w:val="TableParagraph"/>
              <w:spacing w:line="360" w:lineRule="exact"/>
              <w:rPr>
                <w:sz w:val="19"/>
                <w:szCs w:val="19"/>
                <w:lang w:val="en-US"/>
              </w:rPr>
            </w:pPr>
            <w:r w:rsidRPr="00E8014F">
              <w:rPr>
                <w:rFonts w:hint="eastAsia"/>
                <w:sz w:val="19"/>
                <w:szCs w:val="19"/>
                <w:lang w:val="en-US"/>
              </w:rPr>
              <w:t>应按照第六章“投标文件格式”要求，使用单位电子签章（</w:t>
            </w:r>
            <w:r w:rsidRPr="00E8014F">
              <w:rPr>
                <w:sz w:val="19"/>
                <w:szCs w:val="19"/>
                <w:lang w:val="en-US"/>
              </w:rPr>
              <w:t>CA）进行签字、盖章。</w:t>
            </w:r>
          </w:p>
          <w:p w:rsidR="00E8014F" w:rsidRPr="00694F94" w:rsidRDefault="00E8014F" w:rsidP="00E8014F">
            <w:pPr>
              <w:pStyle w:val="TableParagraph"/>
              <w:spacing w:line="360" w:lineRule="exact"/>
              <w:rPr>
                <w:sz w:val="19"/>
                <w:szCs w:val="19"/>
                <w:lang w:val="en-US"/>
              </w:rPr>
            </w:pPr>
            <w:r w:rsidRPr="00E8014F">
              <w:rPr>
                <w:rFonts w:hint="eastAsia"/>
                <w:sz w:val="19"/>
                <w:szCs w:val="19"/>
                <w:lang w:val="en-US"/>
              </w:rPr>
              <w:t>说明：若涉及到委托代理人签字的可将文件签字页先进行签字、扫描后导入加密电子投标文件或签字处使用电脑打字输入</w:t>
            </w:r>
            <w:r>
              <w:rPr>
                <w:rFonts w:hint="eastAsia"/>
                <w:sz w:val="19"/>
                <w:szCs w:val="19"/>
                <w:lang w:val="en-US"/>
              </w:rPr>
              <w:t>。</w:t>
            </w:r>
          </w:p>
        </w:tc>
      </w:tr>
      <w:tr w:rsidR="00E8014F" w:rsidRPr="00E8014F" w:rsidTr="00E8014F">
        <w:trPr>
          <w:trHeight w:val="357"/>
        </w:trPr>
        <w:tc>
          <w:tcPr>
            <w:tcW w:w="735" w:type="dxa"/>
            <w:vAlign w:val="center"/>
          </w:tcPr>
          <w:p w:rsidR="00E8014F" w:rsidRDefault="00E8014F" w:rsidP="00E8014F">
            <w:pPr>
              <w:pStyle w:val="TableParagraph"/>
              <w:spacing w:line="360" w:lineRule="exact"/>
              <w:jc w:val="center"/>
              <w:rPr>
                <w:sz w:val="19"/>
                <w:szCs w:val="19"/>
                <w:lang w:val="en-US"/>
              </w:rPr>
            </w:pPr>
            <w:r>
              <w:rPr>
                <w:rFonts w:hint="eastAsia"/>
                <w:sz w:val="19"/>
                <w:szCs w:val="19"/>
                <w:lang w:val="en-US"/>
              </w:rPr>
              <w:t>18</w:t>
            </w:r>
          </w:p>
        </w:tc>
        <w:tc>
          <w:tcPr>
            <w:tcW w:w="2268" w:type="dxa"/>
            <w:vAlign w:val="center"/>
          </w:tcPr>
          <w:p w:rsidR="00E8014F" w:rsidRPr="00E8014F" w:rsidRDefault="00E8014F" w:rsidP="00E8014F">
            <w:pPr>
              <w:pStyle w:val="TableParagraph"/>
              <w:spacing w:line="360" w:lineRule="exact"/>
              <w:ind w:right="380"/>
              <w:jc w:val="center"/>
              <w:rPr>
                <w:sz w:val="19"/>
                <w:szCs w:val="19"/>
                <w:lang w:val="en-US"/>
              </w:rPr>
            </w:pPr>
            <w:r>
              <w:rPr>
                <w:rFonts w:hint="eastAsia"/>
                <w:sz w:val="19"/>
                <w:szCs w:val="19"/>
                <w:lang w:val="en-US"/>
              </w:rPr>
              <w:t>投标客户端</w:t>
            </w:r>
          </w:p>
        </w:tc>
        <w:tc>
          <w:tcPr>
            <w:tcW w:w="7548" w:type="dxa"/>
            <w:vAlign w:val="center"/>
          </w:tcPr>
          <w:p w:rsidR="00E8014F" w:rsidRPr="00E8014F" w:rsidRDefault="00E8014F" w:rsidP="00E8014F">
            <w:pPr>
              <w:pStyle w:val="TableParagraph"/>
              <w:spacing w:line="360" w:lineRule="exact"/>
              <w:rPr>
                <w:sz w:val="19"/>
                <w:szCs w:val="19"/>
                <w:lang w:val="en-US"/>
              </w:rPr>
            </w:pPr>
            <w:r w:rsidRPr="00E8014F">
              <w:rPr>
                <w:rFonts w:hint="eastAsia"/>
                <w:sz w:val="19"/>
                <w:szCs w:val="19"/>
                <w:lang w:val="en-US"/>
              </w:rPr>
              <w:t>投标客户端需要自行登录“黑龙江省政府采购网”下载。</w:t>
            </w:r>
          </w:p>
        </w:tc>
      </w:tr>
      <w:tr w:rsidR="00E8014F" w:rsidRPr="00E8014F" w:rsidTr="00E8014F">
        <w:trPr>
          <w:trHeight w:val="357"/>
        </w:trPr>
        <w:tc>
          <w:tcPr>
            <w:tcW w:w="735" w:type="dxa"/>
            <w:vAlign w:val="center"/>
          </w:tcPr>
          <w:p w:rsidR="00E8014F" w:rsidRDefault="00E8014F" w:rsidP="00E8014F">
            <w:pPr>
              <w:pStyle w:val="TableParagraph"/>
              <w:spacing w:line="360" w:lineRule="exact"/>
              <w:jc w:val="center"/>
              <w:rPr>
                <w:sz w:val="19"/>
                <w:szCs w:val="19"/>
                <w:lang w:val="en-US"/>
              </w:rPr>
            </w:pPr>
            <w:r>
              <w:rPr>
                <w:rFonts w:hint="eastAsia"/>
                <w:sz w:val="19"/>
                <w:szCs w:val="19"/>
                <w:lang w:val="en-US"/>
              </w:rPr>
              <w:t>19</w:t>
            </w:r>
          </w:p>
        </w:tc>
        <w:tc>
          <w:tcPr>
            <w:tcW w:w="2268" w:type="dxa"/>
            <w:vAlign w:val="center"/>
          </w:tcPr>
          <w:p w:rsidR="00E8014F" w:rsidRDefault="00E8014F" w:rsidP="00E8014F">
            <w:pPr>
              <w:pStyle w:val="TableParagraph"/>
              <w:spacing w:line="360" w:lineRule="exact"/>
              <w:ind w:right="380"/>
              <w:jc w:val="center"/>
              <w:rPr>
                <w:sz w:val="19"/>
                <w:szCs w:val="19"/>
                <w:lang w:val="en-US"/>
              </w:rPr>
            </w:pPr>
            <w:r>
              <w:rPr>
                <w:rFonts w:hint="eastAsia"/>
                <w:sz w:val="19"/>
                <w:szCs w:val="19"/>
                <w:lang w:val="en-US"/>
              </w:rPr>
              <w:t>其他</w:t>
            </w:r>
          </w:p>
        </w:tc>
        <w:tc>
          <w:tcPr>
            <w:tcW w:w="7548" w:type="dxa"/>
            <w:vAlign w:val="center"/>
          </w:tcPr>
          <w:p w:rsidR="00E8014F" w:rsidRPr="00E8014F" w:rsidRDefault="00E8014F" w:rsidP="00E8014F">
            <w:pPr>
              <w:pStyle w:val="TableParagraph"/>
              <w:spacing w:line="360" w:lineRule="exact"/>
              <w:rPr>
                <w:sz w:val="19"/>
                <w:szCs w:val="19"/>
                <w:lang w:val="en-US"/>
              </w:rPr>
            </w:pPr>
          </w:p>
        </w:tc>
      </w:tr>
      <w:tr w:rsidR="00E8014F" w:rsidRPr="00E8014F" w:rsidTr="00E8014F">
        <w:trPr>
          <w:trHeight w:val="357"/>
        </w:trPr>
        <w:tc>
          <w:tcPr>
            <w:tcW w:w="735" w:type="dxa"/>
            <w:vAlign w:val="center"/>
          </w:tcPr>
          <w:p w:rsidR="00E8014F" w:rsidRDefault="00E8014F" w:rsidP="00E8014F">
            <w:pPr>
              <w:pStyle w:val="TableParagraph"/>
              <w:spacing w:line="360" w:lineRule="exact"/>
              <w:jc w:val="center"/>
              <w:rPr>
                <w:sz w:val="19"/>
                <w:szCs w:val="19"/>
                <w:lang w:val="en-US"/>
              </w:rPr>
            </w:pPr>
            <w:r>
              <w:rPr>
                <w:rFonts w:hint="eastAsia"/>
                <w:sz w:val="19"/>
                <w:szCs w:val="19"/>
                <w:lang w:val="en-US"/>
              </w:rPr>
              <w:t>20</w:t>
            </w:r>
          </w:p>
        </w:tc>
        <w:tc>
          <w:tcPr>
            <w:tcW w:w="2268" w:type="dxa"/>
            <w:vAlign w:val="center"/>
          </w:tcPr>
          <w:p w:rsidR="00E8014F" w:rsidRDefault="00E8014F" w:rsidP="00E8014F">
            <w:pPr>
              <w:pStyle w:val="TableParagraph"/>
              <w:spacing w:line="360" w:lineRule="exact"/>
              <w:ind w:right="380"/>
              <w:jc w:val="center"/>
              <w:rPr>
                <w:sz w:val="19"/>
                <w:szCs w:val="19"/>
                <w:lang w:val="en-US"/>
              </w:rPr>
            </w:pPr>
            <w:r>
              <w:rPr>
                <w:rFonts w:hint="eastAsia"/>
                <w:sz w:val="19"/>
                <w:szCs w:val="19"/>
                <w:lang w:val="en-US"/>
              </w:rPr>
              <w:t>项目兼投兼中规则</w:t>
            </w:r>
          </w:p>
        </w:tc>
        <w:tc>
          <w:tcPr>
            <w:tcW w:w="7548" w:type="dxa"/>
            <w:vAlign w:val="center"/>
          </w:tcPr>
          <w:p w:rsidR="00E8014F" w:rsidRPr="00E8014F" w:rsidRDefault="00E8014F" w:rsidP="00E8014F">
            <w:pPr>
              <w:pStyle w:val="TableParagraph"/>
              <w:spacing w:line="360" w:lineRule="exact"/>
              <w:rPr>
                <w:sz w:val="19"/>
                <w:szCs w:val="19"/>
                <w:lang w:val="en-US"/>
              </w:rPr>
            </w:pPr>
            <w:r w:rsidRPr="00E8014F">
              <w:rPr>
                <w:rFonts w:hint="eastAsia"/>
                <w:sz w:val="19"/>
                <w:szCs w:val="19"/>
                <w:lang w:val="en-US"/>
              </w:rPr>
              <w:t>兼投兼中：本项目兼投兼中。</w:t>
            </w:r>
          </w:p>
        </w:tc>
      </w:tr>
    </w:tbl>
    <w:p w:rsidR="000901FA" w:rsidRPr="00805F28" w:rsidRDefault="00805F28" w:rsidP="005225ED">
      <w:pPr>
        <w:pStyle w:val="5"/>
        <w:tabs>
          <w:tab w:val="left" w:pos="313"/>
        </w:tabs>
        <w:spacing w:line="400" w:lineRule="exact"/>
        <w:ind w:left="0"/>
        <w:rPr>
          <w:rFonts w:asciiTheme="minorEastAsia" w:eastAsiaTheme="minorEastAsia" w:hAnsiTheme="minorEastAsia"/>
          <w:spacing w:val="10"/>
        </w:rPr>
      </w:pPr>
      <w:r w:rsidRPr="00805F28">
        <w:rPr>
          <w:rFonts w:asciiTheme="minorEastAsia" w:eastAsiaTheme="minorEastAsia" w:hAnsiTheme="minorEastAsia" w:hint="eastAsia"/>
          <w:spacing w:val="10"/>
        </w:rPr>
        <w:lastRenderedPageBreak/>
        <w:t>二、说明</w:t>
      </w:r>
    </w:p>
    <w:p w:rsidR="00805F28" w:rsidRPr="00805F28" w:rsidRDefault="00805F28" w:rsidP="005225ED">
      <w:pPr>
        <w:pStyle w:val="5"/>
        <w:tabs>
          <w:tab w:val="left" w:pos="313"/>
        </w:tabs>
        <w:spacing w:line="400" w:lineRule="exact"/>
        <w:ind w:left="0"/>
        <w:rPr>
          <w:rFonts w:asciiTheme="minorEastAsia" w:eastAsiaTheme="minorEastAsia" w:hAnsiTheme="minorEastAsia"/>
          <w:spacing w:val="10"/>
        </w:rPr>
      </w:pPr>
      <w:r>
        <w:rPr>
          <w:rFonts w:asciiTheme="minorEastAsia" w:eastAsiaTheme="minorEastAsia" w:hAnsiTheme="minorEastAsia" w:hint="eastAsia"/>
          <w:spacing w:val="10"/>
        </w:rPr>
        <w:t>1.</w:t>
      </w:r>
      <w:r w:rsidRPr="00805F28">
        <w:rPr>
          <w:rFonts w:asciiTheme="minorEastAsia" w:eastAsiaTheme="minorEastAsia" w:hAnsiTheme="minorEastAsia"/>
          <w:spacing w:val="10"/>
        </w:rPr>
        <w:t>总则</w:t>
      </w:r>
    </w:p>
    <w:p w:rsidR="00805F28" w:rsidRPr="00805F28" w:rsidRDefault="00805F28" w:rsidP="005225ED">
      <w:pPr>
        <w:kinsoku w:val="0"/>
        <w:overflowPunct w:val="0"/>
        <w:autoSpaceDE/>
        <w:autoSpaceDN/>
        <w:spacing w:line="400" w:lineRule="exact"/>
        <w:ind w:left="100" w:right="-150" w:firstLineChars="200" w:firstLine="420"/>
        <w:rPr>
          <w:sz w:val="21"/>
          <w:szCs w:val="21"/>
        </w:rPr>
      </w:pPr>
      <w:r w:rsidRPr="00805F28">
        <w:rPr>
          <w:rFonts w:hint="eastAsia"/>
          <w:sz w:val="21"/>
          <w:szCs w:val="21"/>
        </w:rPr>
        <w:t>本单一来源采购文件依据《中华人民共和国政府采购法》、《中华人民共和国政府采购法实施条例》和《政府采购非招标采购方式管理办法》（财政部令第</w:t>
      </w:r>
      <w:r w:rsidRPr="00805F28">
        <w:rPr>
          <w:sz w:val="21"/>
          <w:szCs w:val="21"/>
        </w:rPr>
        <w:t>74号）等有关法律、法规和规章制度编制。</w:t>
      </w:r>
    </w:p>
    <w:p w:rsidR="00805F28" w:rsidRPr="00805F28" w:rsidRDefault="00805F28" w:rsidP="005225ED">
      <w:pPr>
        <w:kinsoku w:val="0"/>
        <w:overflowPunct w:val="0"/>
        <w:autoSpaceDE/>
        <w:autoSpaceDN/>
        <w:spacing w:line="400" w:lineRule="exact"/>
        <w:ind w:left="100" w:right="-8" w:firstLineChars="200" w:firstLine="420"/>
        <w:rPr>
          <w:sz w:val="21"/>
          <w:szCs w:val="21"/>
        </w:rPr>
      </w:pPr>
      <w:r w:rsidRPr="00805F28">
        <w:rPr>
          <w:rFonts w:hint="eastAsia"/>
          <w:sz w:val="21"/>
          <w:szCs w:val="21"/>
        </w:rPr>
        <w:t>供应商应仔细阅读本单一来源采购文件的所有内容（包括答疑、补充、澄清以及修改等），按照单一来源采购文件要求以及格式编制响应文件，并保证其真实性，否则一切后果自负。</w:t>
      </w:r>
    </w:p>
    <w:p w:rsidR="00805F28" w:rsidRPr="00805F28" w:rsidRDefault="00805F28" w:rsidP="005225ED">
      <w:pPr>
        <w:kinsoku w:val="0"/>
        <w:overflowPunct w:val="0"/>
        <w:autoSpaceDE/>
        <w:autoSpaceDN/>
        <w:spacing w:line="400" w:lineRule="exact"/>
        <w:ind w:left="100" w:right="-8" w:firstLineChars="200" w:firstLine="420"/>
        <w:rPr>
          <w:sz w:val="21"/>
          <w:szCs w:val="21"/>
        </w:rPr>
      </w:pPr>
      <w:r w:rsidRPr="00805F28">
        <w:rPr>
          <w:rFonts w:hint="eastAsia"/>
          <w:sz w:val="21"/>
          <w:szCs w:val="21"/>
        </w:rPr>
        <w:t>本次政府采购方式为单一来源，是指采购人从某一特定供应商处采购货物、工程和服务的采购方式。</w:t>
      </w:r>
    </w:p>
    <w:p w:rsidR="000901FA" w:rsidRDefault="00805F28" w:rsidP="005225ED">
      <w:pPr>
        <w:kinsoku w:val="0"/>
        <w:overflowPunct w:val="0"/>
        <w:autoSpaceDE/>
        <w:autoSpaceDN/>
        <w:spacing w:line="400" w:lineRule="exact"/>
        <w:ind w:left="100" w:right="-8" w:firstLineChars="200" w:firstLine="420"/>
        <w:rPr>
          <w:sz w:val="21"/>
          <w:szCs w:val="21"/>
        </w:rPr>
      </w:pPr>
      <w:r w:rsidRPr="00805F28">
        <w:rPr>
          <w:rFonts w:hint="eastAsia"/>
          <w:sz w:val="21"/>
          <w:szCs w:val="21"/>
        </w:rPr>
        <w:t>本单一来源采购文件所称货物，是指各种形态和种类的物品。提供的货物必须合法生产或销售且符合国家有关标准要求</w:t>
      </w:r>
      <w:r>
        <w:rPr>
          <w:rFonts w:hint="eastAsia"/>
          <w:sz w:val="21"/>
          <w:szCs w:val="21"/>
        </w:rPr>
        <w:t>。</w:t>
      </w:r>
    </w:p>
    <w:p w:rsidR="00805F28" w:rsidRPr="00805F28" w:rsidRDefault="00805F28" w:rsidP="005225ED">
      <w:pPr>
        <w:pStyle w:val="5"/>
        <w:tabs>
          <w:tab w:val="left" w:pos="313"/>
        </w:tabs>
        <w:spacing w:line="400" w:lineRule="exact"/>
        <w:ind w:left="0"/>
        <w:rPr>
          <w:rFonts w:asciiTheme="minorEastAsia" w:eastAsiaTheme="minorEastAsia" w:hAnsiTheme="minorEastAsia"/>
          <w:spacing w:val="10"/>
        </w:rPr>
      </w:pPr>
      <w:r w:rsidRPr="00805F28">
        <w:rPr>
          <w:rFonts w:asciiTheme="minorEastAsia" w:eastAsiaTheme="minorEastAsia" w:hAnsiTheme="minorEastAsia"/>
          <w:spacing w:val="10"/>
        </w:rPr>
        <w:t>2. 适用范围</w:t>
      </w:r>
    </w:p>
    <w:p w:rsidR="00805F28" w:rsidRDefault="00805F28" w:rsidP="005225ED">
      <w:pPr>
        <w:kinsoku w:val="0"/>
        <w:overflowPunct w:val="0"/>
        <w:autoSpaceDE/>
        <w:autoSpaceDN/>
        <w:spacing w:line="400" w:lineRule="exact"/>
        <w:ind w:left="100" w:right="-8" w:firstLineChars="200" w:firstLine="420"/>
        <w:rPr>
          <w:sz w:val="21"/>
          <w:szCs w:val="21"/>
        </w:rPr>
      </w:pPr>
      <w:r w:rsidRPr="00805F28">
        <w:rPr>
          <w:rFonts w:hint="eastAsia"/>
          <w:sz w:val="21"/>
          <w:szCs w:val="21"/>
        </w:rPr>
        <w:t>本单一来源采购文件仅适用于本次单一来源采购公告中所涉及的项目和内容。</w:t>
      </w:r>
    </w:p>
    <w:p w:rsidR="00805F28" w:rsidRPr="00805F28" w:rsidRDefault="00805F28" w:rsidP="005225ED">
      <w:pPr>
        <w:pStyle w:val="5"/>
        <w:tabs>
          <w:tab w:val="left" w:pos="313"/>
        </w:tabs>
        <w:spacing w:line="400" w:lineRule="exact"/>
        <w:ind w:left="0"/>
        <w:rPr>
          <w:rFonts w:asciiTheme="minorEastAsia" w:eastAsiaTheme="minorEastAsia" w:hAnsiTheme="minorEastAsia"/>
          <w:spacing w:val="10"/>
        </w:rPr>
      </w:pPr>
      <w:r w:rsidRPr="00805F28">
        <w:rPr>
          <w:rFonts w:asciiTheme="minorEastAsia" w:eastAsiaTheme="minorEastAsia" w:hAnsiTheme="minorEastAsia"/>
          <w:spacing w:val="10"/>
        </w:rPr>
        <w:t>3. 投标费用</w:t>
      </w:r>
    </w:p>
    <w:p w:rsidR="00805F28" w:rsidRDefault="00805F28" w:rsidP="005225ED">
      <w:pPr>
        <w:kinsoku w:val="0"/>
        <w:overflowPunct w:val="0"/>
        <w:autoSpaceDE/>
        <w:autoSpaceDN/>
        <w:spacing w:line="400" w:lineRule="exact"/>
        <w:ind w:left="100" w:right="-8" w:firstLineChars="200" w:firstLine="420"/>
        <w:rPr>
          <w:sz w:val="21"/>
          <w:szCs w:val="21"/>
        </w:rPr>
      </w:pPr>
      <w:r w:rsidRPr="00805F28">
        <w:rPr>
          <w:rFonts w:hint="eastAsia"/>
          <w:sz w:val="21"/>
          <w:szCs w:val="21"/>
        </w:rPr>
        <w:t>供应商应承担所有与准备和参加投标有关的费用。不论投标结果如何，采购代理机构和采购人均无义务和责任承担相关费用</w:t>
      </w:r>
      <w:r>
        <w:rPr>
          <w:rFonts w:hint="eastAsia"/>
          <w:sz w:val="21"/>
          <w:szCs w:val="21"/>
        </w:rPr>
        <w:t>。</w:t>
      </w:r>
    </w:p>
    <w:p w:rsidR="00805F28" w:rsidRDefault="00F6683F" w:rsidP="005225ED">
      <w:pPr>
        <w:pStyle w:val="5"/>
        <w:tabs>
          <w:tab w:val="left" w:pos="313"/>
        </w:tabs>
        <w:spacing w:line="400" w:lineRule="exact"/>
        <w:ind w:left="0"/>
        <w:rPr>
          <w:rFonts w:asciiTheme="minorEastAsia" w:eastAsiaTheme="minorEastAsia" w:hAnsiTheme="minorEastAsia"/>
          <w:spacing w:val="10"/>
        </w:rPr>
      </w:pPr>
      <w:r w:rsidRPr="00F6683F">
        <w:rPr>
          <w:rFonts w:asciiTheme="minorEastAsia" w:eastAsiaTheme="minorEastAsia" w:hAnsiTheme="minorEastAsia"/>
          <w:spacing w:val="10"/>
        </w:rPr>
        <w:t>4.</w:t>
      </w:r>
      <w:r w:rsidRPr="00F6683F">
        <w:rPr>
          <w:rFonts w:asciiTheme="minorEastAsia" w:eastAsiaTheme="minorEastAsia" w:hAnsiTheme="minorEastAsia" w:hint="eastAsia"/>
          <w:spacing w:val="10"/>
        </w:rPr>
        <w:t>当事人</w:t>
      </w:r>
    </w:p>
    <w:p w:rsidR="00F6683F" w:rsidRPr="00F6683F" w:rsidRDefault="00F6683F" w:rsidP="005225ED">
      <w:pPr>
        <w:kinsoku w:val="0"/>
        <w:overflowPunct w:val="0"/>
        <w:autoSpaceDE/>
        <w:autoSpaceDN/>
        <w:spacing w:line="400" w:lineRule="exact"/>
        <w:ind w:left="100" w:right="-8" w:firstLineChars="200" w:firstLine="420"/>
        <w:rPr>
          <w:sz w:val="21"/>
          <w:szCs w:val="21"/>
        </w:rPr>
      </w:pPr>
      <w:r w:rsidRPr="00F6683F">
        <w:rPr>
          <w:sz w:val="21"/>
          <w:szCs w:val="21"/>
        </w:rPr>
        <w:t>1.“采购人”是指依法进行政府采购的国家机关、事业单位、团体组织。本单一来源文件的采购人特指本项目采购单位。</w:t>
      </w:r>
    </w:p>
    <w:p w:rsidR="00F6683F" w:rsidRPr="00F6683F" w:rsidRDefault="00F6683F" w:rsidP="005225ED">
      <w:pPr>
        <w:kinsoku w:val="0"/>
        <w:overflowPunct w:val="0"/>
        <w:autoSpaceDE/>
        <w:autoSpaceDN/>
        <w:spacing w:line="400" w:lineRule="exact"/>
        <w:ind w:left="100" w:right="-8" w:firstLineChars="200" w:firstLine="420"/>
        <w:rPr>
          <w:sz w:val="21"/>
          <w:szCs w:val="21"/>
        </w:rPr>
      </w:pPr>
      <w:r w:rsidRPr="00F6683F">
        <w:rPr>
          <w:sz w:val="21"/>
          <w:szCs w:val="21"/>
        </w:rPr>
        <w:t>2.“采购代理机构”是指本次招标采购项目活动组织方。本单一来源采购文件的采购代理机构特指黑龙江鼎鑫建筑工程管理</w:t>
      </w:r>
      <w:r w:rsidRPr="00F6683F">
        <w:rPr>
          <w:rFonts w:hint="eastAsia"/>
          <w:sz w:val="21"/>
          <w:szCs w:val="21"/>
        </w:rPr>
        <w:t>咨询有限公司。</w:t>
      </w:r>
    </w:p>
    <w:p w:rsidR="00F6683F" w:rsidRPr="00F6683F" w:rsidRDefault="00F6683F" w:rsidP="005225ED">
      <w:pPr>
        <w:kinsoku w:val="0"/>
        <w:overflowPunct w:val="0"/>
        <w:autoSpaceDE/>
        <w:autoSpaceDN/>
        <w:spacing w:line="400" w:lineRule="exact"/>
        <w:ind w:left="100" w:right="-8" w:firstLineChars="200" w:firstLine="420"/>
        <w:rPr>
          <w:sz w:val="21"/>
          <w:szCs w:val="21"/>
        </w:rPr>
      </w:pPr>
      <w:r w:rsidRPr="00F6683F">
        <w:rPr>
          <w:sz w:val="21"/>
          <w:szCs w:val="21"/>
        </w:rPr>
        <w:t>3.“供应商”是指向采购人提供货物、工程或者服务的法人、其他组织或者自然人。</w:t>
      </w:r>
    </w:p>
    <w:p w:rsidR="00F6683F" w:rsidRPr="00F6683F" w:rsidRDefault="00F6683F" w:rsidP="005225ED">
      <w:pPr>
        <w:kinsoku w:val="0"/>
        <w:overflowPunct w:val="0"/>
        <w:autoSpaceDE/>
        <w:autoSpaceDN/>
        <w:spacing w:line="400" w:lineRule="exact"/>
        <w:ind w:left="100" w:right="-8" w:firstLineChars="200" w:firstLine="420"/>
        <w:rPr>
          <w:sz w:val="21"/>
          <w:szCs w:val="21"/>
        </w:rPr>
      </w:pPr>
      <w:r w:rsidRPr="00F6683F">
        <w:rPr>
          <w:sz w:val="21"/>
          <w:szCs w:val="21"/>
        </w:rPr>
        <w:t>4.“单一来源采购人员”是指根据《中华人民共和国政府采购法》等法律法规规定，由采购人代表和具有相关经验的专业人</w:t>
      </w:r>
      <w:r w:rsidRPr="00F6683F">
        <w:rPr>
          <w:rFonts w:hint="eastAsia"/>
          <w:sz w:val="21"/>
          <w:szCs w:val="21"/>
        </w:rPr>
        <w:t>员组成以确定成交供应商的临时组织。</w:t>
      </w:r>
    </w:p>
    <w:p w:rsidR="00F6683F" w:rsidRDefault="00F6683F" w:rsidP="005225ED">
      <w:pPr>
        <w:kinsoku w:val="0"/>
        <w:overflowPunct w:val="0"/>
        <w:autoSpaceDE/>
        <w:autoSpaceDN/>
        <w:spacing w:line="400" w:lineRule="exact"/>
        <w:ind w:left="100" w:right="-8" w:firstLineChars="200" w:firstLine="420"/>
        <w:rPr>
          <w:sz w:val="21"/>
          <w:szCs w:val="21"/>
        </w:rPr>
      </w:pPr>
      <w:r w:rsidRPr="00F6683F">
        <w:rPr>
          <w:sz w:val="21"/>
          <w:szCs w:val="21"/>
        </w:rPr>
        <w:t>5.“成交供应商”是指经单一来源采购人员评审确定的对单一来源采购文件做出实质性响应，取得与采购人签订合同资格的</w:t>
      </w:r>
      <w:r w:rsidRPr="00F6683F">
        <w:rPr>
          <w:rFonts w:hint="eastAsia"/>
          <w:sz w:val="21"/>
          <w:szCs w:val="21"/>
        </w:rPr>
        <w:t>供应商。</w:t>
      </w:r>
    </w:p>
    <w:p w:rsidR="00F6683F" w:rsidRPr="00F6683F" w:rsidRDefault="00F6683F" w:rsidP="005225ED">
      <w:pPr>
        <w:pStyle w:val="5"/>
        <w:tabs>
          <w:tab w:val="left" w:pos="313"/>
        </w:tabs>
        <w:spacing w:line="400" w:lineRule="exact"/>
        <w:ind w:left="0"/>
        <w:rPr>
          <w:rFonts w:asciiTheme="minorEastAsia" w:eastAsiaTheme="minorEastAsia" w:hAnsiTheme="minorEastAsia"/>
          <w:spacing w:val="10"/>
        </w:rPr>
      </w:pPr>
      <w:r w:rsidRPr="00F6683F">
        <w:rPr>
          <w:rFonts w:asciiTheme="minorEastAsia" w:eastAsiaTheme="minorEastAsia" w:hAnsiTheme="minorEastAsia"/>
          <w:spacing w:val="10"/>
        </w:rPr>
        <w:t>5. 语言文字以及度量衡单位</w:t>
      </w:r>
    </w:p>
    <w:p w:rsidR="00F6683F" w:rsidRPr="00F6683F" w:rsidRDefault="00F6683F" w:rsidP="005225ED">
      <w:pPr>
        <w:kinsoku w:val="0"/>
        <w:overflowPunct w:val="0"/>
        <w:autoSpaceDE/>
        <w:autoSpaceDN/>
        <w:spacing w:line="400" w:lineRule="exact"/>
        <w:ind w:left="100" w:right="-8"/>
        <w:rPr>
          <w:sz w:val="21"/>
          <w:szCs w:val="21"/>
        </w:rPr>
      </w:pPr>
      <w:r w:rsidRPr="00F6683F">
        <w:rPr>
          <w:sz w:val="21"/>
          <w:szCs w:val="21"/>
        </w:rPr>
        <w:t>1.所有文件使用的语言文字为简体中文。专用术语使用外文的，应附有简体中文注释，否则视为无效。</w:t>
      </w:r>
    </w:p>
    <w:p w:rsidR="00F6683F" w:rsidRPr="00F6683F" w:rsidRDefault="00F6683F" w:rsidP="005225ED">
      <w:pPr>
        <w:kinsoku w:val="0"/>
        <w:overflowPunct w:val="0"/>
        <w:autoSpaceDE/>
        <w:autoSpaceDN/>
        <w:spacing w:line="400" w:lineRule="exact"/>
        <w:ind w:right="-8" w:firstLineChars="50" w:firstLine="105"/>
        <w:rPr>
          <w:sz w:val="21"/>
          <w:szCs w:val="21"/>
        </w:rPr>
      </w:pPr>
      <w:r w:rsidRPr="00F6683F">
        <w:rPr>
          <w:sz w:val="21"/>
          <w:szCs w:val="21"/>
        </w:rPr>
        <w:t>2.所有计量均采用中国法定的计量单位。</w:t>
      </w:r>
    </w:p>
    <w:p w:rsidR="00805F28" w:rsidRDefault="00F6683F" w:rsidP="005225ED">
      <w:pPr>
        <w:kinsoku w:val="0"/>
        <w:overflowPunct w:val="0"/>
        <w:autoSpaceDE/>
        <w:autoSpaceDN/>
        <w:spacing w:line="400" w:lineRule="exact"/>
        <w:ind w:right="-8" w:firstLineChars="50" w:firstLine="105"/>
        <w:rPr>
          <w:sz w:val="21"/>
          <w:szCs w:val="21"/>
        </w:rPr>
      </w:pPr>
      <w:r w:rsidRPr="00F6683F">
        <w:rPr>
          <w:sz w:val="21"/>
          <w:szCs w:val="21"/>
        </w:rPr>
        <w:t>3.所有报价一律使用人民币，货币单位：元。</w:t>
      </w:r>
    </w:p>
    <w:p w:rsidR="00F6683F" w:rsidRDefault="00F6683F" w:rsidP="005225ED">
      <w:pPr>
        <w:pStyle w:val="5"/>
        <w:tabs>
          <w:tab w:val="left" w:pos="313"/>
        </w:tabs>
        <w:spacing w:line="400" w:lineRule="exact"/>
        <w:ind w:left="0"/>
        <w:rPr>
          <w:rFonts w:asciiTheme="minorEastAsia" w:eastAsiaTheme="minorEastAsia" w:hAnsiTheme="minorEastAsia"/>
          <w:spacing w:val="10"/>
        </w:rPr>
      </w:pPr>
      <w:r w:rsidRPr="00F6683F">
        <w:rPr>
          <w:rFonts w:asciiTheme="minorEastAsia" w:eastAsiaTheme="minorEastAsia" w:hAnsiTheme="minorEastAsia"/>
          <w:spacing w:val="10"/>
        </w:rPr>
        <w:t>6.</w:t>
      </w:r>
      <w:r w:rsidRPr="00F6683F">
        <w:rPr>
          <w:rFonts w:asciiTheme="minorEastAsia" w:eastAsiaTheme="minorEastAsia" w:hAnsiTheme="minorEastAsia" w:hint="eastAsia"/>
          <w:spacing w:val="10"/>
        </w:rPr>
        <w:t xml:space="preserve"> 其他条款</w:t>
      </w:r>
    </w:p>
    <w:p w:rsidR="00F6683F" w:rsidRPr="001617B1" w:rsidRDefault="001617B1" w:rsidP="005225ED">
      <w:pPr>
        <w:kinsoku w:val="0"/>
        <w:overflowPunct w:val="0"/>
        <w:autoSpaceDE/>
        <w:autoSpaceDN/>
        <w:spacing w:line="400" w:lineRule="exact"/>
        <w:ind w:right="-8" w:firstLineChars="50" w:firstLine="105"/>
        <w:rPr>
          <w:sz w:val="21"/>
          <w:szCs w:val="21"/>
        </w:rPr>
      </w:pPr>
      <w:r w:rsidRPr="001617B1">
        <w:rPr>
          <w:rFonts w:hint="eastAsia"/>
          <w:sz w:val="21"/>
          <w:szCs w:val="21"/>
        </w:rPr>
        <w:t>无论成交与否供应商递交的响应文件均不予退还。</w:t>
      </w:r>
    </w:p>
    <w:p w:rsidR="00805F28" w:rsidRPr="00F85E5E" w:rsidRDefault="00F85E5E" w:rsidP="005225ED">
      <w:pPr>
        <w:pStyle w:val="5"/>
        <w:tabs>
          <w:tab w:val="left" w:pos="313"/>
        </w:tabs>
        <w:spacing w:line="400" w:lineRule="exact"/>
        <w:ind w:left="0"/>
        <w:rPr>
          <w:rFonts w:asciiTheme="minorEastAsia" w:eastAsiaTheme="minorEastAsia" w:hAnsiTheme="minorEastAsia"/>
          <w:spacing w:val="10"/>
        </w:rPr>
      </w:pPr>
      <w:r w:rsidRPr="00F85E5E">
        <w:rPr>
          <w:rFonts w:asciiTheme="minorEastAsia" w:eastAsiaTheme="minorEastAsia" w:hAnsiTheme="minorEastAsia" w:hint="eastAsia"/>
          <w:spacing w:val="10"/>
        </w:rPr>
        <w:t>三、单一来源采购文件的构成</w:t>
      </w:r>
    </w:p>
    <w:p w:rsidR="00F85E5E" w:rsidRPr="00F85E5E" w:rsidRDefault="00F85E5E" w:rsidP="005225ED">
      <w:pPr>
        <w:kinsoku w:val="0"/>
        <w:overflowPunct w:val="0"/>
        <w:autoSpaceDE/>
        <w:autoSpaceDN/>
        <w:spacing w:line="400" w:lineRule="exact"/>
        <w:ind w:left="100" w:right="-8" w:firstLineChars="200" w:firstLine="420"/>
        <w:rPr>
          <w:sz w:val="21"/>
          <w:szCs w:val="21"/>
        </w:rPr>
      </w:pPr>
      <w:r w:rsidRPr="00F85E5E">
        <w:rPr>
          <w:rFonts w:hint="eastAsia"/>
          <w:sz w:val="21"/>
          <w:szCs w:val="21"/>
        </w:rPr>
        <w:t>（一）采购公告</w:t>
      </w:r>
    </w:p>
    <w:p w:rsidR="00F85E5E" w:rsidRPr="00F85E5E" w:rsidRDefault="00F85E5E" w:rsidP="005225ED">
      <w:pPr>
        <w:kinsoku w:val="0"/>
        <w:overflowPunct w:val="0"/>
        <w:autoSpaceDE/>
        <w:autoSpaceDN/>
        <w:spacing w:line="400" w:lineRule="exact"/>
        <w:ind w:left="100" w:right="-8" w:firstLineChars="200" w:firstLine="420"/>
        <w:rPr>
          <w:sz w:val="21"/>
          <w:szCs w:val="21"/>
        </w:rPr>
      </w:pPr>
      <w:r w:rsidRPr="00F85E5E">
        <w:rPr>
          <w:rFonts w:hint="eastAsia"/>
          <w:sz w:val="21"/>
          <w:szCs w:val="21"/>
        </w:rPr>
        <w:t>（二）供应商须知</w:t>
      </w:r>
    </w:p>
    <w:p w:rsidR="00F85E5E" w:rsidRPr="00F85E5E" w:rsidRDefault="00F85E5E" w:rsidP="005225ED">
      <w:pPr>
        <w:kinsoku w:val="0"/>
        <w:overflowPunct w:val="0"/>
        <w:autoSpaceDE/>
        <w:autoSpaceDN/>
        <w:spacing w:line="400" w:lineRule="exact"/>
        <w:ind w:left="100" w:right="-8" w:firstLineChars="200" w:firstLine="420"/>
        <w:rPr>
          <w:sz w:val="21"/>
          <w:szCs w:val="21"/>
        </w:rPr>
      </w:pPr>
      <w:r w:rsidRPr="00F85E5E">
        <w:rPr>
          <w:rFonts w:hint="eastAsia"/>
          <w:sz w:val="21"/>
          <w:szCs w:val="21"/>
        </w:rPr>
        <w:t>（三）合同与验收</w:t>
      </w:r>
    </w:p>
    <w:p w:rsidR="00F85E5E" w:rsidRPr="00F85E5E" w:rsidRDefault="00F85E5E" w:rsidP="005225ED">
      <w:pPr>
        <w:kinsoku w:val="0"/>
        <w:overflowPunct w:val="0"/>
        <w:autoSpaceDE/>
        <w:autoSpaceDN/>
        <w:spacing w:line="400" w:lineRule="exact"/>
        <w:ind w:left="100" w:right="-8" w:firstLineChars="200" w:firstLine="420"/>
        <w:rPr>
          <w:sz w:val="21"/>
          <w:szCs w:val="21"/>
        </w:rPr>
      </w:pPr>
      <w:r w:rsidRPr="00F85E5E">
        <w:rPr>
          <w:rFonts w:hint="eastAsia"/>
          <w:sz w:val="21"/>
          <w:szCs w:val="21"/>
        </w:rPr>
        <w:t>（四）采购内容与技术要求</w:t>
      </w:r>
    </w:p>
    <w:p w:rsidR="00F85E5E" w:rsidRPr="00F85E5E" w:rsidRDefault="00F85E5E" w:rsidP="005225ED">
      <w:pPr>
        <w:kinsoku w:val="0"/>
        <w:overflowPunct w:val="0"/>
        <w:autoSpaceDE/>
        <w:autoSpaceDN/>
        <w:spacing w:line="400" w:lineRule="exact"/>
        <w:ind w:left="100" w:right="-8" w:firstLineChars="200" w:firstLine="420"/>
        <w:rPr>
          <w:sz w:val="21"/>
          <w:szCs w:val="21"/>
        </w:rPr>
      </w:pPr>
      <w:r w:rsidRPr="00F85E5E">
        <w:rPr>
          <w:rFonts w:hint="eastAsia"/>
          <w:sz w:val="21"/>
          <w:szCs w:val="21"/>
        </w:rPr>
        <w:lastRenderedPageBreak/>
        <w:t>（五）采购程序及方法</w:t>
      </w:r>
    </w:p>
    <w:p w:rsidR="00805F28" w:rsidRPr="00F85E5E" w:rsidRDefault="00F85E5E" w:rsidP="005225ED">
      <w:pPr>
        <w:kinsoku w:val="0"/>
        <w:overflowPunct w:val="0"/>
        <w:autoSpaceDE/>
        <w:autoSpaceDN/>
        <w:spacing w:line="400" w:lineRule="exact"/>
        <w:ind w:left="100" w:right="-8" w:firstLineChars="200" w:firstLine="420"/>
        <w:rPr>
          <w:sz w:val="21"/>
          <w:szCs w:val="21"/>
        </w:rPr>
      </w:pPr>
      <w:r w:rsidRPr="00F85E5E">
        <w:rPr>
          <w:rFonts w:hint="eastAsia"/>
          <w:sz w:val="21"/>
          <w:szCs w:val="21"/>
        </w:rPr>
        <w:t>（六）响应文件格式与要求</w:t>
      </w:r>
    </w:p>
    <w:p w:rsidR="00F85E5E" w:rsidRPr="00F85E5E" w:rsidRDefault="00F85E5E" w:rsidP="005225ED">
      <w:pPr>
        <w:pStyle w:val="5"/>
        <w:tabs>
          <w:tab w:val="left" w:pos="313"/>
        </w:tabs>
        <w:spacing w:line="400" w:lineRule="exact"/>
        <w:ind w:left="0"/>
        <w:rPr>
          <w:rFonts w:asciiTheme="minorEastAsia" w:eastAsiaTheme="minorEastAsia" w:hAnsiTheme="minorEastAsia"/>
          <w:spacing w:val="10"/>
        </w:rPr>
      </w:pPr>
      <w:r w:rsidRPr="00F85E5E">
        <w:rPr>
          <w:rFonts w:asciiTheme="minorEastAsia" w:eastAsiaTheme="minorEastAsia" w:hAnsiTheme="minorEastAsia" w:hint="eastAsia"/>
          <w:spacing w:val="10"/>
        </w:rPr>
        <w:t>四、响应文件</w:t>
      </w:r>
    </w:p>
    <w:p w:rsidR="00F85E5E" w:rsidRPr="00E67ABD" w:rsidRDefault="00F85E5E" w:rsidP="005225ED">
      <w:pPr>
        <w:kinsoku w:val="0"/>
        <w:overflowPunct w:val="0"/>
        <w:autoSpaceDE/>
        <w:autoSpaceDN/>
        <w:spacing w:line="400" w:lineRule="exact"/>
        <w:ind w:left="100" w:right="-8" w:firstLineChars="200" w:firstLine="422"/>
        <w:rPr>
          <w:b/>
          <w:sz w:val="21"/>
          <w:szCs w:val="21"/>
        </w:rPr>
      </w:pPr>
      <w:r w:rsidRPr="00E67ABD">
        <w:rPr>
          <w:b/>
          <w:sz w:val="21"/>
          <w:szCs w:val="21"/>
        </w:rPr>
        <w:t>1. 响应文件的构成</w:t>
      </w:r>
    </w:p>
    <w:p w:rsidR="00F85E5E" w:rsidRPr="00F85E5E" w:rsidRDefault="00F85E5E" w:rsidP="005225ED">
      <w:pPr>
        <w:kinsoku w:val="0"/>
        <w:overflowPunct w:val="0"/>
        <w:autoSpaceDE/>
        <w:autoSpaceDN/>
        <w:spacing w:line="400" w:lineRule="exact"/>
        <w:ind w:left="100" w:right="-8" w:firstLineChars="200" w:firstLine="420"/>
        <w:rPr>
          <w:sz w:val="21"/>
          <w:szCs w:val="21"/>
        </w:rPr>
      </w:pPr>
      <w:r w:rsidRPr="00F85E5E">
        <w:rPr>
          <w:rFonts w:hint="eastAsia"/>
          <w:sz w:val="21"/>
          <w:szCs w:val="21"/>
        </w:rPr>
        <w:t>响应文件应按照单一来源采购文件第六章“响应文件格式与要求”进行编写（可以增加附页），作为响应文件的组成部分。</w:t>
      </w:r>
    </w:p>
    <w:p w:rsidR="00F85E5E" w:rsidRPr="00E67ABD" w:rsidRDefault="00F85E5E" w:rsidP="005225ED">
      <w:pPr>
        <w:kinsoku w:val="0"/>
        <w:overflowPunct w:val="0"/>
        <w:autoSpaceDE/>
        <w:autoSpaceDN/>
        <w:spacing w:line="400" w:lineRule="exact"/>
        <w:ind w:left="100" w:right="-8" w:firstLineChars="200" w:firstLine="422"/>
        <w:rPr>
          <w:b/>
          <w:sz w:val="21"/>
          <w:szCs w:val="21"/>
        </w:rPr>
      </w:pPr>
      <w:r w:rsidRPr="00E67ABD">
        <w:rPr>
          <w:b/>
          <w:sz w:val="21"/>
          <w:szCs w:val="21"/>
        </w:rPr>
        <w:t>2. 供应商报价</w:t>
      </w:r>
    </w:p>
    <w:p w:rsidR="00F85E5E" w:rsidRPr="00F85E5E" w:rsidRDefault="00F85E5E" w:rsidP="005225ED">
      <w:pPr>
        <w:kinsoku w:val="0"/>
        <w:overflowPunct w:val="0"/>
        <w:autoSpaceDE/>
        <w:autoSpaceDN/>
        <w:spacing w:line="400" w:lineRule="exact"/>
        <w:ind w:left="100" w:right="-8" w:firstLineChars="200" w:firstLine="420"/>
        <w:rPr>
          <w:sz w:val="21"/>
          <w:szCs w:val="21"/>
        </w:rPr>
      </w:pPr>
      <w:r w:rsidRPr="00F85E5E">
        <w:rPr>
          <w:sz w:val="21"/>
          <w:szCs w:val="21"/>
        </w:rPr>
        <w:t>1.供应商应按照单一来源采购文件第四章“采购内容与技术要求”的内容进行报价。并按“报价一览表”和“分项报价明细</w:t>
      </w:r>
      <w:r w:rsidRPr="00F85E5E">
        <w:rPr>
          <w:rFonts w:hint="eastAsia"/>
          <w:sz w:val="21"/>
          <w:szCs w:val="21"/>
        </w:rPr>
        <w:t>表”规定的格式报出总价和分项价格。投标总价中不得包含单一来源采购文件要求以外的内容，否则，在评审时不予核减。</w:t>
      </w:r>
    </w:p>
    <w:p w:rsidR="00F85E5E" w:rsidRPr="00F85E5E" w:rsidRDefault="00F85E5E" w:rsidP="005225ED">
      <w:pPr>
        <w:kinsoku w:val="0"/>
        <w:overflowPunct w:val="0"/>
        <w:autoSpaceDE/>
        <w:autoSpaceDN/>
        <w:spacing w:line="400" w:lineRule="exact"/>
        <w:ind w:left="100" w:right="-8" w:firstLineChars="200" w:firstLine="420"/>
        <w:rPr>
          <w:sz w:val="21"/>
          <w:szCs w:val="21"/>
        </w:rPr>
      </w:pPr>
      <w:r w:rsidRPr="00F85E5E">
        <w:rPr>
          <w:sz w:val="21"/>
          <w:szCs w:val="21"/>
        </w:rPr>
        <w:t>2.供应商报价的范围：报价含主件、标准附件、备品备件、专用工具、安装、调试、检验、培训、技术服务、运输、保险</w:t>
      </w:r>
      <w:r w:rsidRPr="00F85E5E">
        <w:rPr>
          <w:rFonts w:hint="eastAsia"/>
          <w:sz w:val="21"/>
          <w:szCs w:val="21"/>
        </w:rPr>
        <w:t>及因购买货物和服务所需缴纳的所有税、费等全部费用。</w:t>
      </w:r>
    </w:p>
    <w:p w:rsidR="00F85E5E" w:rsidRPr="00F85E5E" w:rsidRDefault="00F85E5E" w:rsidP="005225ED">
      <w:pPr>
        <w:kinsoku w:val="0"/>
        <w:overflowPunct w:val="0"/>
        <w:autoSpaceDE/>
        <w:autoSpaceDN/>
        <w:spacing w:line="400" w:lineRule="exact"/>
        <w:ind w:left="100" w:right="-8" w:firstLineChars="200" w:firstLine="420"/>
        <w:rPr>
          <w:sz w:val="21"/>
          <w:szCs w:val="21"/>
        </w:rPr>
      </w:pPr>
      <w:r w:rsidRPr="00F85E5E">
        <w:rPr>
          <w:sz w:val="21"/>
          <w:szCs w:val="21"/>
        </w:rPr>
        <w:t>3.供应商所报价格不得有选择性报价和附有条件的报价，每一种规格的货物只允许有一个报价，不得缺项、漏项，不得高</w:t>
      </w:r>
      <w:r w:rsidRPr="00F85E5E">
        <w:rPr>
          <w:rFonts w:hint="eastAsia"/>
          <w:sz w:val="21"/>
          <w:szCs w:val="21"/>
        </w:rPr>
        <w:t>于预算价。</w:t>
      </w:r>
    </w:p>
    <w:p w:rsidR="00F85E5E" w:rsidRPr="00F85E5E" w:rsidRDefault="00F85E5E" w:rsidP="005225ED">
      <w:pPr>
        <w:kinsoku w:val="0"/>
        <w:overflowPunct w:val="0"/>
        <w:autoSpaceDE/>
        <w:autoSpaceDN/>
        <w:spacing w:line="400" w:lineRule="exact"/>
        <w:ind w:left="100" w:right="-8" w:firstLineChars="200" w:firstLine="420"/>
        <w:rPr>
          <w:sz w:val="21"/>
          <w:szCs w:val="21"/>
        </w:rPr>
      </w:pPr>
      <w:r w:rsidRPr="00F85E5E">
        <w:rPr>
          <w:sz w:val="21"/>
          <w:szCs w:val="21"/>
        </w:rPr>
        <w:t>4.供应商应按单一来源采购文件《报价一览表》要求的统一格式填写。</w:t>
      </w:r>
    </w:p>
    <w:p w:rsidR="00F85E5E" w:rsidRPr="00F85E5E" w:rsidRDefault="00F85E5E" w:rsidP="005225ED">
      <w:pPr>
        <w:kinsoku w:val="0"/>
        <w:overflowPunct w:val="0"/>
        <w:autoSpaceDE/>
        <w:autoSpaceDN/>
        <w:spacing w:line="400" w:lineRule="exact"/>
        <w:ind w:left="100" w:right="-8" w:firstLineChars="200" w:firstLine="420"/>
        <w:rPr>
          <w:sz w:val="21"/>
          <w:szCs w:val="21"/>
        </w:rPr>
      </w:pPr>
      <w:r w:rsidRPr="00F85E5E">
        <w:rPr>
          <w:sz w:val="21"/>
          <w:szCs w:val="21"/>
        </w:rPr>
        <w:t>5.对报价的计算错误按以下原则修正：</w:t>
      </w:r>
    </w:p>
    <w:p w:rsidR="00F85E5E" w:rsidRPr="00F85E5E" w:rsidRDefault="00F85E5E" w:rsidP="005225ED">
      <w:pPr>
        <w:kinsoku w:val="0"/>
        <w:overflowPunct w:val="0"/>
        <w:autoSpaceDE/>
        <w:autoSpaceDN/>
        <w:spacing w:line="400" w:lineRule="exact"/>
        <w:ind w:left="100" w:right="-8" w:firstLineChars="200" w:firstLine="420"/>
        <w:rPr>
          <w:sz w:val="21"/>
          <w:szCs w:val="21"/>
        </w:rPr>
      </w:pPr>
      <w:r w:rsidRPr="00F85E5E">
        <w:rPr>
          <w:rFonts w:hint="eastAsia"/>
          <w:sz w:val="21"/>
          <w:szCs w:val="21"/>
        </w:rPr>
        <w:t>（</w:t>
      </w:r>
      <w:r w:rsidRPr="00F85E5E">
        <w:rPr>
          <w:sz w:val="21"/>
          <w:szCs w:val="21"/>
        </w:rPr>
        <w:t>1）响应文件中“报价一览表”内容与响应文件中相应内容不一致的，以“报价一览表”为准；</w:t>
      </w:r>
    </w:p>
    <w:p w:rsidR="00F85E5E" w:rsidRPr="00F85E5E" w:rsidRDefault="00F85E5E" w:rsidP="005225ED">
      <w:pPr>
        <w:kinsoku w:val="0"/>
        <w:overflowPunct w:val="0"/>
        <w:autoSpaceDE/>
        <w:autoSpaceDN/>
        <w:spacing w:line="400" w:lineRule="exact"/>
        <w:ind w:left="100" w:right="-8" w:firstLineChars="200" w:firstLine="420"/>
        <w:rPr>
          <w:sz w:val="21"/>
          <w:szCs w:val="21"/>
        </w:rPr>
      </w:pPr>
      <w:r w:rsidRPr="00F85E5E">
        <w:rPr>
          <w:rFonts w:hint="eastAsia"/>
          <w:sz w:val="21"/>
          <w:szCs w:val="21"/>
        </w:rPr>
        <w:t>（</w:t>
      </w:r>
      <w:r w:rsidRPr="00F85E5E">
        <w:rPr>
          <w:sz w:val="21"/>
          <w:szCs w:val="21"/>
        </w:rPr>
        <w:t>2）大写金额和小写金额不一致的，以大写金额为准；</w:t>
      </w:r>
    </w:p>
    <w:p w:rsidR="00F85E5E" w:rsidRDefault="00F85E5E" w:rsidP="005225ED">
      <w:pPr>
        <w:kinsoku w:val="0"/>
        <w:overflowPunct w:val="0"/>
        <w:autoSpaceDE/>
        <w:autoSpaceDN/>
        <w:spacing w:line="400" w:lineRule="exact"/>
        <w:ind w:left="100" w:right="-8" w:firstLineChars="200" w:firstLine="420"/>
        <w:rPr>
          <w:sz w:val="21"/>
          <w:szCs w:val="21"/>
        </w:rPr>
      </w:pPr>
      <w:r w:rsidRPr="00F85E5E">
        <w:rPr>
          <w:rFonts w:hint="eastAsia"/>
          <w:sz w:val="21"/>
          <w:szCs w:val="21"/>
        </w:rPr>
        <w:t>（</w:t>
      </w:r>
      <w:r w:rsidRPr="00F85E5E">
        <w:rPr>
          <w:sz w:val="21"/>
          <w:szCs w:val="21"/>
        </w:rPr>
        <w:t>3）单价金额之和与总价不符的，应以“报价一览表”的总价为准，修改单价。</w:t>
      </w:r>
    </w:p>
    <w:p w:rsidR="00F716AF" w:rsidRPr="00F716AF" w:rsidRDefault="00F716AF" w:rsidP="005225ED">
      <w:pPr>
        <w:kinsoku w:val="0"/>
        <w:overflowPunct w:val="0"/>
        <w:autoSpaceDE/>
        <w:autoSpaceDN/>
        <w:spacing w:line="400" w:lineRule="exact"/>
        <w:ind w:left="100" w:right="-8" w:firstLineChars="200" w:firstLine="422"/>
        <w:rPr>
          <w:b/>
          <w:sz w:val="21"/>
          <w:szCs w:val="21"/>
        </w:rPr>
      </w:pPr>
      <w:r w:rsidRPr="00F716AF">
        <w:rPr>
          <w:b/>
          <w:sz w:val="21"/>
          <w:szCs w:val="21"/>
        </w:rPr>
        <w:t>3. 响应文件的编制要求</w:t>
      </w:r>
    </w:p>
    <w:p w:rsidR="00B57697" w:rsidRPr="00F85E5E" w:rsidRDefault="00F716AF" w:rsidP="005225ED">
      <w:pPr>
        <w:kinsoku w:val="0"/>
        <w:overflowPunct w:val="0"/>
        <w:autoSpaceDE/>
        <w:autoSpaceDN/>
        <w:spacing w:line="400" w:lineRule="exact"/>
        <w:ind w:left="100" w:right="-8" w:firstLineChars="200" w:firstLine="420"/>
        <w:rPr>
          <w:sz w:val="21"/>
          <w:szCs w:val="21"/>
        </w:rPr>
      </w:pPr>
      <w:r w:rsidRPr="00F716AF">
        <w:rPr>
          <w:rFonts w:hint="eastAsia"/>
          <w:sz w:val="21"/>
          <w:szCs w:val="21"/>
        </w:rPr>
        <w:t>响应文件应通过“黑龙江省政府采购网</w:t>
      </w:r>
      <w:r w:rsidRPr="00F716AF">
        <w:rPr>
          <w:sz w:val="21"/>
          <w:szCs w:val="21"/>
        </w:rPr>
        <w:t>--政府采购云平台”系统中的响应文件制作工具进行编制，按照单一来源采购文件要</w:t>
      </w:r>
      <w:r w:rsidRPr="00F716AF">
        <w:rPr>
          <w:rFonts w:hint="eastAsia"/>
          <w:sz w:val="21"/>
          <w:szCs w:val="21"/>
        </w:rPr>
        <w:t>求，采用电子签名（包括签字、印鉴、单位公章）生成后，成功加密上传至“黑龙江省政府采购网</w:t>
      </w:r>
      <w:r w:rsidRPr="00F716AF">
        <w:rPr>
          <w:sz w:val="21"/>
          <w:szCs w:val="21"/>
        </w:rPr>
        <w:t>--政府采购云平台”的最终版</w:t>
      </w:r>
      <w:r w:rsidRPr="00F716AF">
        <w:rPr>
          <w:rFonts w:hint="eastAsia"/>
          <w:sz w:val="21"/>
          <w:szCs w:val="21"/>
        </w:rPr>
        <w:t>的指定格式的电子响应文件。</w:t>
      </w:r>
    </w:p>
    <w:p w:rsidR="00F716AF" w:rsidRPr="00F716AF" w:rsidRDefault="00F716AF" w:rsidP="005225ED">
      <w:pPr>
        <w:kinsoku w:val="0"/>
        <w:overflowPunct w:val="0"/>
        <w:autoSpaceDE/>
        <w:autoSpaceDN/>
        <w:spacing w:line="400" w:lineRule="exact"/>
        <w:ind w:left="100" w:right="-8" w:firstLineChars="200" w:firstLine="422"/>
        <w:rPr>
          <w:b/>
          <w:sz w:val="21"/>
          <w:szCs w:val="21"/>
        </w:rPr>
      </w:pPr>
      <w:r w:rsidRPr="00F716AF">
        <w:rPr>
          <w:b/>
          <w:sz w:val="21"/>
          <w:szCs w:val="21"/>
        </w:rPr>
        <w:t>4. 响应文件的有效期</w:t>
      </w:r>
    </w:p>
    <w:p w:rsidR="00F716AF" w:rsidRPr="00F716AF" w:rsidRDefault="00F716AF" w:rsidP="005225ED">
      <w:pPr>
        <w:kinsoku w:val="0"/>
        <w:overflowPunct w:val="0"/>
        <w:autoSpaceDE/>
        <w:autoSpaceDN/>
        <w:spacing w:line="400" w:lineRule="exact"/>
        <w:ind w:left="100" w:right="-8" w:firstLineChars="200" w:firstLine="420"/>
        <w:rPr>
          <w:sz w:val="21"/>
          <w:szCs w:val="21"/>
        </w:rPr>
      </w:pPr>
      <w:r w:rsidRPr="00F716AF">
        <w:rPr>
          <w:sz w:val="21"/>
          <w:szCs w:val="21"/>
        </w:rPr>
        <w:t>1.在供应商须知前附表规定的投标有效期内，供应商不得要求撤销或修改其响应文件。</w:t>
      </w:r>
    </w:p>
    <w:p w:rsidR="00F85E5E" w:rsidRPr="00F716AF" w:rsidRDefault="00F716AF" w:rsidP="005225ED">
      <w:pPr>
        <w:kinsoku w:val="0"/>
        <w:overflowPunct w:val="0"/>
        <w:autoSpaceDE/>
        <w:autoSpaceDN/>
        <w:spacing w:line="400" w:lineRule="exact"/>
        <w:ind w:left="100" w:right="-8" w:firstLineChars="200" w:firstLine="420"/>
        <w:rPr>
          <w:sz w:val="21"/>
          <w:szCs w:val="21"/>
        </w:rPr>
      </w:pPr>
      <w:r w:rsidRPr="00F716AF">
        <w:rPr>
          <w:sz w:val="21"/>
          <w:szCs w:val="21"/>
        </w:rPr>
        <w:t>2.出现特殊情况需要延长响应文件有效期的，采购人以书面形式通知供应商延长响应文件有效期。供应商同意延长的，不</w:t>
      </w:r>
      <w:r w:rsidRPr="00F716AF">
        <w:rPr>
          <w:rFonts w:hint="eastAsia"/>
          <w:sz w:val="21"/>
          <w:szCs w:val="21"/>
        </w:rPr>
        <w:t>得要求或被允许修改或撤销其响应文件。</w:t>
      </w:r>
    </w:p>
    <w:p w:rsidR="00F716AF" w:rsidRPr="00F716AF" w:rsidRDefault="00F716AF" w:rsidP="005225ED">
      <w:pPr>
        <w:kinsoku w:val="0"/>
        <w:overflowPunct w:val="0"/>
        <w:autoSpaceDE/>
        <w:autoSpaceDN/>
        <w:spacing w:line="400" w:lineRule="exact"/>
        <w:ind w:left="100" w:right="-8" w:firstLineChars="200" w:firstLine="422"/>
        <w:rPr>
          <w:b/>
          <w:sz w:val="21"/>
          <w:szCs w:val="21"/>
        </w:rPr>
      </w:pPr>
      <w:r w:rsidRPr="00F716AF">
        <w:rPr>
          <w:b/>
          <w:sz w:val="21"/>
          <w:szCs w:val="21"/>
        </w:rPr>
        <w:t>5. 响应文件的修改和撤回</w:t>
      </w:r>
    </w:p>
    <w:p w:rsidR="00F716AF" w:rsidRPr="00F716AF" w:rsidRDefault="00F716AF" w:rsidP="005225ED">
      <w:pPr>
        <w:kinsoku w:val="0"/>
        <w:overflowPunct w:val="0"/>
        <w:autoSpaceDE/>
        <w:autoSpaceDN/>
        <w:spacing w:line="400" w:lineRule="exact"/>
        <w:ind w:left="100" w:right="-8" w:firstLineChars="200" w:firstLine="420"/>
        <w:rPr>
          <w:sz w:val="21"/>
          <w:szCs w:val="21"/>
        </w:rPr>
      </w:pPr>
      <w:r w:rsidRPr="00F716AF">
        <w:rPr>
          <w:sz w:val="21"/>
          <w:szCs w:val="21"/>
        </w:rPr>
        <w:t>1.供应商在响应文件递交截止时间前，可以对所递交的响应文件进行补充、修改或者撤回。补充、修改的内容应当按单一</w:t>
      </w:r>
      <w:r w:rsidRPr="00F716AF">
        <w:rPr>
          <w:rFonts w:hint="eastAsia"/>
          <w:sz w:val="21"/>
          <w:szCs w:val="21"/>
        </w:rPr>
        <w:t>来源采购文件要求签署、盖章，并作为响应文件的组成部分；补充、修改的内容与响应文件不一致的，以补充、修改的内容为准。</w:t>
      </w:r>
    </w:p>
    <w:p w:rsidR="00F85E5E" w:rsidRDefault="00F716AF" w:rsidP="005225ED">
      <w:pPr>
        <w:kinsoku w:val="0"/>
        <w:overflowPunct w:val="0"/>
        <w:autoSpaceDE/>
        <w:autoSpaceDN/>
        <w:spacing w:line="400" w:lineRule="exact"/>
        <w:ind w:left="100" w:right="-8" w:firstLineChars="200" w:firstLine="420"/>
        <w:rPr>
          <w:sz w:val="21"/>
          <w:szCs w:val="21"/>
        </w:rPr>
      </w:pPr>
      <w:r w:rsidRPr="00F716AF">
        <w:rPr>
          <w:sz w:val="21"/>
          <w:szCs w:val="21"/>
        </w:rPr>
        <w:t>2.在响应文件递交截止时间后到单一来源采购文件规定的响应文件有效期终止之前，供应商不得补充、修改、替代或者撤</w:t>
      </w:r>
      <w:r w:rsidRPr="00F716AF">
        <w:rPr>
          <w:rFonts w:hint="eastAsia"/>
          <w:sz w:val="21"/>
          <w:szCs w:val="21"/>
        </w:rPr>
        <w:t>回其响应文件。</w:t>
      </w:r>
    </w:p>
    <w:p w:rsidR="005C5E4D" w:rsidRPr="005C5E4D" w:rsidRDefault="005C5E4D" w:rsidP="005225ED">
      <w:pPr>
        <w:kinsoku w:val="0"/>
        <w:overflowPunct w:val="0"/>
        <w:autoSpaceDE/>
        <w:autoSpaceDN/>
        <w:spacing w:line="400" w:lineRule="exact"/>
        <w:ind w:left="100" w:right="-8" w:firstLineChars="200" w:firstLine="422"/>
        <w:rPr>
          <w:b/>
          <w:sz w:val="21"/>
          <w:szCs w:val="21"/>
        </w:rPr>
      </w:pPr>
      <w:r w:rsidRPr="005C5E4D">
        <w:rPr>
          <w:rFonts w:hint="eastAsia"/>
          <w:b/>
          <w:sz w:val="21"/>
          <w:szCs w:val="21"/>
        </w:rPr>
        <w:t>五</w:t>
      </w:r>
      <w:r w:rsidRPr="005C5E4D">
        <w:rPr>
          <w:b/>
          <w:sz w:val="21"/>
          <w:szCs w:val="21"/>
        </w:rPr>
        <w:t>. 协商</w:t>
      </w:r>
    </w:p>
    <w:p w:rsidR="005C5E4D" w:rsidRPr="005C5E4D" w:rsidRDefault="005C5E4D" w:rsidP="005225ED">
      <w:pPr>
        <w:kinsoku w:val="0"/>
        <w:overflowPunct w:val="0"/>
        <w:autoSpaceDE/>
        <w:autoSpaceDN/>
        <w:spacing w:line="400" w:lineRule="exact"/>
        <w:ind w:left="100" w:right="-8" w:firstLineChars="200" w:firstLine="420"/>
        <w:rPr>
          <w:sz w:val="21"/>
          <w:szCs w:val="21"/>
        </w:rPr>
      </w:pPr>
      <w:r w:rsidRPr="005C5E4D">
        <w:rPr>
          <w:sz w:val="21"/>
          <w:szCs w:val="21"/>
        </w:rPr>
        <w:t>1.协商时间：协商时间与响应文件递交截止时间为同一时间。</w:t>
      </w:r>
    </w:p>
    <w:p w:rsidR="005C5E4D" w:rsidRPr="005C5E4D" w:rsidRDefault="005C5E4D" w:rsidP="005225ED">
      <w:pPr>
        <w:kinsoku w:val="0"/>
        <w:overflowPunct w:val="0"/>
        <w:autoSpaceDE/>
        <w:autoSpaceDN/>
        <w:spacing w:line="400" w:lineRule="exact"/>
        <w:ind w:left="100" w:right="-8" w:firstLineChars="200" w:firstLine="420"/>
        <w:rPr>
          <w:sz w:val="21"/>
          <w:szCs w:val="21"/>
        </w:rPr>
      </w:pPr>
      <w:r w:rsidRPr="005C5E4D">
        <w:rPr>
          <w:sz w:val="21"/>
          <w:szCs w:val="21"/>
        </w:rPr>
        <w:lastRenderedPageBreak/>
        <w:t>2.协商地点：为单一来源采购公告规定的地点。</w:t>
      </w:r>
    </w:p>
    <w:p w:rsidR="005C5E4D" w:rsidRPr="005C5E4D" w:rsidRDefault="005C5E4D" w:rsidP="005225ED">
      <w:pPr>
        <w:kinsoku w:val="0"/>
        <w:overflowPunct w:val="0"/>
        <w:autoSpaceDE/>
        <w:autoSpaceDN/>
        <w:spacing w:line="400" w:lineRule="exact"/>
        <w:ind w:left="100" w:right="-8" w:firstLineChars="200" w:firstLine="420"/>
        <w:rPr>
          <w:sz w:val="21"/>
          <w:szCs w:val="21"/>
        </w:rPr>
      </w:pPr>
      <w:r w:rsidRPr="005C5E4D">
        <w:rPr>
          <w:sz w:val="21"/>
          <w:szCs w:val="21"/>
        </w:rPr>
        <w:t>3.采购代理机构对供应商未按规定时间、地点参加协商概不负责。</w:t>
      </w:r>
    </w:p>
    <w:p w:rsidR="005C5E4D" w:rsidRPr="005C5E4D" w:rsidRDefault="005C5E4D" w:rsidP="005225ED">
      <w:pPr>
        <w:kinsoku w:val="0"/>
        <w:overflowPunct w:val="0"/>
        <w:autoSpaceDE/>
        <w:autoSpaceDN/>
        <w:spacing w:line="400" w:lineRule="exact"/>
        <w:ind w:left="100" w:right="-8" w:firstLineChars="200" w:firstLine="420"/>
        <w:rPr>
          <w:sz w:val="21"/>
          <w:szCs w:val="21"/>
        </w:rPr>
      </w:pPr>
      <w:r w:rsidRPr="005C5E4D">
        <w:rPr>
          <w:sz w:val="21"/>
          <w:szCs w:val="21"/>
        </w:rPr>
        <w:t>4.单一来源采购人员成员有下列情形之一的，应当回避：</w:t>
      </w:r>
    </w:p>
    <w:p w:rsidR="005C5E4D" w:rsidRPr="005C5E4D" w:rsidRDefault="005C5E4D" w:rsidP="005225ED">
      <w:pPr>
        <w:kinsoku w:val="0"/>
        <w:overflowPunct w:val="0"/>
        <w:autoSpaceDE/>
        <w:autoSpaceDN/>
        <w:spacing w:line="400" w:lineRule="exact"/>
        <w:ind w:left="100" w:right="-8" w:firstLineChars="200" w:firstLine="420"/>
        <w:rPr>
          <w:sz w:val="21"/>
          <w:szCs w:val="21"/>
        </w:rPr>
      </w:pPr>
      <w:r w:rsidRPr="005C5E4D">
        <w:rPr>
          <w:sz w:val="21"/>
          <w:szCs w:val="21"/>
        </w:rPr>
        <w:t>4.1参加采购活动前三年内,与供应商存在劳动关系,或者担任过供应商的董事、监事,或者是供应商的控股股东或实际控制</w:t>
      </w:r>
      <w:r w:rsidRPr="005C5E4D">
        <w:rPr>
          <w:rFonts w:hint="eastAsia"/>
          <w:sz w:val="21"/>
          <w:szCs w:val="21"/>
        </w:rPr>
        <w:t>人。</w:t>
      </w:r>
    </w:p>
    <w:p w:rsidR="005C5E4D" w:rsidRPr="005C5E4D" w:rsidRDefault="005C5E4D" w:rsidP="005225ED">
      <w:pPr>
        <w:kinsoku w:val="0"/>
        <w:overflowPunct w:val="0"/>
        <w:autoSpaceDE/>
        <w:autoSpaceDN/>
        <w:spacing w:line="400" w:lineRule="exact"/>
        <w:ind w:left="100" w:right="-8" w:firstLineChars="200" w:firstLine="420"/>
        <w:rPr>
          <w:sz w:val="21"/>
          <w:szCs w:val="21"/>
        </w:rPr>
      </w:pPr>
      <w:r w:rsidRPr="005C5E4D">
        <w:rPr>
          <w:sz w:val="21"/>
          <w:szCs w:val="21"/>
        </w:rPr>
        <w:t>4.2与供应商的法定代表人或者负责人有夫妻、直系血亲、三代以内旁系血亲或者近姻亲关系。</w:t>
      </w:r>
    </w:p>
    <w:p w:rsidR="005C5E4D" w:rsidRPr="005C5E4D" w:rsidRDefault="005C5E4D" w:rsidP="005225ED">
      <w:pPr>
        <w:kinsoku w:val="0"/>
        <w:overflowPunct w:val="0"/>
        <w:autoSpaceDE/>
        <w:autoSpaceDN/>
        <w:spacing w:line="400" w:lineRule="exact"/>
        <w:ind w:left="100" w:right="-8" w:firstLineChars="200" w:firstLine="420"/>
        <w:rPr>
          <w:sz w:val="21"/>
          <w:szCs w:val="21"/>
        </w:rPr>
      </w:pPr>
      <w:r w:rsidRPr="005C5E4D">
        <w:rPr>
          <w:sz w:val="21"/>
          <w:szCs w:val="21"/>
        </w:rPr>
        <w:t>4.3与供应商有其他可能影响政府采购活动公平、公正进行的关系。</w:t>
      </w:r>
    </w:p>
    <w:p w:rsidR="005C5E4D" w:rsidRPr="005C5E4D" w:rsidRDefault="005C5E4D" w:rsidP="005225ED">
      <w:pPr>
        <w:kinsoku w:val="0"/>
        <w:overflowPunct w:val="0"/>
        <w:autoSpaceDE/>
        <w:autoSpaceDN/>
        <w:spacing w:line="400" w:lineRule="exact"/>
        <w:ind w:left="100" w:right="-8" w:firstLineChars="200" w:firstLine="420"/>
        <w:rPr>
          <w:sz w:val="21"/>
          <w:szCs w:val="21"/>
        </w:rPr>
      </w:pPr>
      <w:r w:rsidRPr="005C5E4D">
        <w:rPr>
          <w:sz w:val="21"/>
          <w:szCs w:val="21"/>
        </w:rPr>
        <w:t>5.单一来源采购原则</w:t>
      </w:r>
    </w:p>
    <w:p w:rsidR="005C5E4D" w:rsidRPr="00F716AF" w:rsidRDefault="005C5E4D" w:rsidP="005225ED">
      <w:pPr>
        <w:kinsoku w:val="0"/>
        <w:overflowPunct w:val="0"/>
        <w:autoSpaceDE/>
        <w:autoSpaceDN/>
        <w:spacing w:line="400" w:lineRule="exact"/>
        <w:ind w:left="100" w:right="-8" w:firstLineChars="200" w:firstLine="420"/>
        <w:rPr>
          <w:sz w:val="21"/>
          <w:szCs w:val="21"/>
        </w:rPr>
      </w:pPr>
      <w:r w:rsidRPr="005C5E4D">
        <w:rPr>
          <w:sz w:val="21"/>
          <w:szCs w:val="21"/>
        </w:rPr>
        <w:t>5.1 单一来源活动遵循公平、公正、科学和择优的原则，以单一来源采购文件和供应商提供的响应文件为基本依据，并按</w:t>
      </w:r>
      <w:r w:rsidRPr="005C5E4D">
        <w:rPr>
          <w:rFonts w:hint="eastAsia"/>
          <w:sz w:val="21"/>
          <w:szCs w:val="21"/>
        </w:rPr>
        <w:t>照单一来源采购文件规定的方法和标准与供应商商定合理的成交价格并保证采购项目质量。</w:t>
      </w:r>
    </w:p>
    <w:p w:rsidR="002D6403" w:rsidRPr="002D6403" w:rsidRDefault="002D6403" w:rsidP="005225ED">
      <w:pPr>
        <w:kinsoku w:val="0"/>
        <w:overflowPunct w:val="0"/>
        <w:autoSpaceDE/>
        <w:autoSpaceDN/>
        <w:spacing w:line="400" w:lineRule="exact"/>
        <w:ind w:left="100" w:right="-8" w:firstLineChars="200" w:firstLine="422"/>
        <w:rPr>
          <w:b/>
          <w:sz w:val="21"/>
          <w:szCs w:val="21"/>
        </w:rPr>
      </w:pPr>
      <w:r w:rsidRPr="002D6403">
        <w:rPr>
          <w:rFonts w:hint="eastAsia"/>
          <w:b/>
          <w:sz w:val="21"/>
          <w:szCs w:val="21"/>
        </w:rPr>
        <w:t>六</w:t>
      </w:r>
      <w:r w:rsidRPr="002D6403">
        <w:rPr>
          <w:b/>
          <w:sz w:val="21"/>
          <w:szCs w:val="21"/>
        </w:rPr>
        <w:t>. 采购文件终止的情形</w:t>
      </w:r>
    </w:p>
    <w:p w:rsidR="002D6403" w:rsidRPr="002D6403" w:rsidRDefault="002D6403" w:rsidP="005225ED">
      <w:pPr>
        <w:kinsoku w:val="0"/>
        <w:overflowPunct w:val="0"/>
        <w:autoSpaceDE/>
        <w:autoSpaceDN/>
        <w:spacing w:line="400" w:lineRule="exact"/>
        <w:ind w:left="100" w:right="-8" w:firstLineChars="200" w:firstLine="420"/>
        <w:rPr>
          <w:sz w:val="21"/>
          <w:szCs w:val="21"/>
        </w:rPr>
      </w:pPr>
      <w:r w:rsidRPr="002D6403">
        <w:rPr>
          <w:rFonts w:hint="eastAsia"/>
          <w:sz w:val="21"/>
          <w:szCs w:val="21"/>
        </w:rPr>
        <w:t>出现下列情形之一的，采购人或者采购代理机构应当终止采购活动：</w:t>
      </w:r>
    </w:p>
    <w:p w:rsidR="002D6403" w:rsidRPr="002D6403" w:rsidRDefault="002D6403" w:rsidP="005225ED">
      <w:pPr>
        <w:kinsoku w:val="0"/>
        <w:overflowPunct w:val="0"/>
        <w:autoSpaceDE/>
        <w:autoSpaceDN/>
        <w:spacing w:line="400" w:lineRule="exact"/>
        <w:ind w:left="100" w:right="-8" w:firstLineChars="200" w:firstLine="420"/>
        <w:rPr>
          <w:sz w:val="21"/>
          <w:szCs w:val="21"/>
        </w:rPr>
      </w:pPr>
      <w:r w:rsidRPr="002D6403">
        <w:rPr>
          <w:sz w:val="21"/>
          <w:szCs w:val="21"/>
        </w:rPr>
        <w:t>1.因情况变化，不再符合规定的单一来源采购方式适用情形的。</w:t>
      </w:r>
    </w:p>
    <w:p w:rsidR="002D6403" w:rsidRPr="002D6403" w:rsidRDefault="002D6403" w:rsidP="005225ED">
      <w:pPr>
        <w:kinsoku w:val="0"/>
        <w:overflowPunct w:val="0"/>
        <w:autoSpaceDE/>
        <w:autoSpaceDN/>
        <w:spacing w:line="400" w:lineRule="exact"/>
        <w:ind w:left="100" w:right="-8" w:firstLineChars="200" w:firstLine="420"/>
        <w:rPr>
          <w:sz w:val="21"/>
          <w:szCs w:val="21"/>
        </w:rPr>
      </w:pPr>
      <w:r w:rsidRPr="002D6403">
        <w:rPr>
          <w:sz w:val="21"/>
          <w:szCs w:val="21"/>
        </w:rPr>
        <w:t>2.出现影响采购公正的违法、违规行为的。</w:t>
      </w:r>
    </w:p>
    <w:p w:rsidR="002D6403" w:rsidRPr="002D6403" w:rsidRDefault="002D6403" w:rsidP="005225ED">
      <w:pPr>
        <w:kinsoku w:val="0"/>
        <w:overflowPunct w:val="0"/>
        <w:autoSpaceDE/>
        <w:autoSpaceDN/>
        <w:spacing w:line="400" w:lineRule="exact"/>
        <w:ind w:left="100" w:right="-8" w:firstLineChars="200" w:firstLine="420"/>
        <w:rPr>
          <w:sz w:val="21"/>
          <w:szCs w:val="21"/>
        </w:rPr>
      </w:pPr>
      <w:r w:rsidRPr="002D6403">
        <w:rPr>
          <w:sz w:val="21"/>
          <w:szCs w:val="21"/>
        </w:rPr>
        <w:t>3.报价超过采购预算的。</w:t>
      </w:r>
    </w:p>
    <w:p w:rsidR="002D6403" w:rsidRPr="002D6403" w:rsidRDefault="002D6403" w:rsidP="005225ED">
      <w:pPr>
        <w:kinsoku w:val="0"/>
        <w:overflowPunct w:val="0"/>
        <w:autoSpaceDE/>
        <w:autoSpaceDN/>
        <w:spacing w:line="400" w:lineRule="exact"/>
        <w:ind w:left="100" w:right="-8" w:firstLineChars="200" w:firstLine="420"/>
        <w:rPr>
          <w:sz w:val="21"/>
          <w:szCs w:val="21"/>
        </w:rPr>
      </w:pPr>
      <w:r w:rsidRPr="002D6403">
        <w:rPr>
          <w:sz w:val="21"/>
          <w:szCs w:val="21"/>
        </w:rPr>
        <w:t>4.因重大变故，采购任务取消。</w:t>
      </w:r>
    </w:p>
    <w:p w:rsidR="00F85E5E" w:rsidRDefault="002D6403" w:rsidP="005225ED">
      <w:pPr>
        <w:kinsoku w:val="0"/>
        <w:overflowPunct w:val="0"/>
        <w:autoSpaceDE/>
        <w:autoSpaceDN/>
        <w:spacing w:line="400" w:lineRule="exact"/>
        <w:ind w:left="100" w:right="-8" w:firstLineChars="200" w:firstLine="420"/>
        <w:rPr>
          <w:sz w:val="21"/>
          <w:szCs w:val="21"/>
        </w:rPr>
      </w:pPr>
      <w:r w:rsidRPr="002D6403">
        <w:rPr>
          <w:sz w:val="21"/>
          <w:szCs w:val="21"/>
        </w:rPr>
        <w:t>5.法律、法规以及单一来源文件规定其他情形</w:t>
      </w:r>
      <w:r>
        <w:rPr>
          <w:rFonts w:hint="eastAsia"/>
          <w:sz w:val="21"/>
          <w:szCs w:val="21"/>
        </w:rPr>
        <w:t>。</w:t>
      </w:r>
    </w:p>
    <w:p w:rsidR="002D6403" w:rsidRPr="002D6403" w:rsidRDefault="002D6403" w:rsidP="005225ED">
      <w:pPr>
        <w:kinsoku w:val="0"/>
        <w:overflowPunct w:val="0"/>
        <w:autoSpaceDE/>
        <w:autoSpaceDN/>
        <w:spacing w:line="400" w:lineRule="exact"/>
        <w:ind w:left="100" w:right="-8" w:firstLineChars="200" w:firstLine="422"/>
        <w:rPr>
          <w:b/>
          <w:sz w:val="21"/>
          <w:szCs w:val="21"/>
        </w:rPr>
      </w:pPr>
      <w:r w:rsidRPr="002D6403">
        <w:rPr>
          <w:rFonts w:hint="eastAsia"/>
          <w:b/>
          <w:sz w:val="21"/>
          <w:szCs w:val="21"/>
        </w:rPr>
        <w:t>七</w:t>
      </w:r>
      <w:r w:rsidRPr="002D6403">
        <w:rPr>
          <w:b/>
          <w:sz w:val="21"/>
          <w:szCs w:val="21"/>
        </w:rPr>
        <w:t>. 定标</w:t>
      </w:r>
    </w:p>
    <w:p w:rsidR="002D6403" w:rsidRPr="002D6403" w:rsidRDefault="002D6403" w:rsidP="005225ED">
      <w:pPr>
        <w:kinsoku w:val="0"/>
        <w:overflowPunct w:val="0"/>
        <w:autoSpaceDE/>
        <w:autoSpaceDN/>
        <w:spacing w:line="400" w:lineRule="exact"/>
        <w:ind w:left="100" w:right="-8" w:firstLineChars="200" w:firstLine="420"/>
        <w:rPr>
          <w:sz w:val="21"/>
          <w:szCs w:val="21"/>
        </w:rPr>
      </w:pPr>
      <w:r w:rsidRPr="002D6403">
        <w:rPr>
          <w:rFonts w:hint="eastAsia"/>
          <w:sz w:val="21"/>
          <w:szCs w:val="21"/>
        </w:rPr>
        <w:t>单一来源采购人员按照单一来源文件确定的方法、步骤、标准确定合理的成交价格并保证采购项目质量。</w:t>
      </w:r>
    </w:p>
    <w:p w:rsidR="002D6403" w:rsidRPr="002D6403" w:rsidRDefault="002D6403" w:rsidP="005225ED">
      <w:pPr>
        <w:kinsoku w:val="0"/>
        <w:overflowPunct w:val="0"/>
        <w:autoSpaceDE/>
        <w:autoSpaceDN/>
        <w:spacing w:line="400" w:lineRule="exact"/>
        <w:ind w:left="100" w:right="-8" w:firstLineChars="200" w:firstLine="422"/>
        <w:rPr>
          <w:b/>
          <w:sz w:val="21"/>
          <w:szCs w:val="21"/>
        </w:rPr>
      </w:pPr>
      <w:r w:rsidRPr="002D6403">
        <w:rPr>
          <w:b/>
          <w:sz w:val="21"/>
          <w:szCs w:val="21"/>
        </w:rPr>
        <w:t>八. 成交结果公告</w:t>
      </w:r>
    </w:p>
    <w:p w:rsidR="002D6403" w:rsidRPr="002D6403" w:rsidRDefault="002D6403" w:rsidP="005225ED">
      <w:pPr>
        <w:kinsoku w:val="0"/>
        <w:overflowPunct w:val="0"/>
        <w:autoSpaceDE/>
        <w:autoSpaceDN/>
        <w:spacing w:line="400" w:lineRule="exact"/>
        <w:ind w:left="100" w:right="-8" w:firstLineChars="200" w:firstLine="420"/>
        <w:rPr>
          <w:sz w:val="21"/>
          <w:szCs w:val="21"/>
        </w:rPr>
      </w:pPr>
      <w:r w:rsidRPr="002D6403">
        <w:rPr>
          <w:rFonts w:hint="eastAsia"/>
          <w:sz w:val="21"/>
          <w:szCs w:val="21"/>
        </w:rPr>
        <w:t>成交供应商（价格）确定后，采购代理机构将在“黑龙江省政府采购网”同时发布成交结果公告，成交结果公告期限为</w:t>
      </w:r>
      <w:r w:rsidRPr="002D6403">
        <w:rPr>
          <w:sz w:val="21"/>
          <w:szCs w:val="21"/>
        </w:rPr>
        <w:t>1个</w:t>
      </w:r>
      <w:r w:rsidRPr="002D6403">
        <w:rPr>
          <w:rFonts w:hint="eastAsia"/>
          <w:sz w:val="21"/>
          <w:szCs w:val="21"/>
        </w:rPr>
        <w:t>工作日。</w:t>
      </w:r>
    </w:p>
    <w:p w:rsidR="002D6403" w:rsidRPr="002D6403" w:rsidRDefault="002D6403" w:rsidP="005225ED">
      <w:pPr>
        <w:kinsoku w:val="0"/>
        <w:overflowPunct w:val="0"/>
        <w:autoSpaceDE/>
        <w:autoSpaceDN/>
        <w:spacing w:line="400" w:lineRule="exact"/>
        <w:ind w:left="100" w:right="-8" w:firstLineChars="200" w:firstLine="422"/>
        <w:rPr>
          <w:b/>
          <w:sz w:val="21"/>
          <w:szCs w:val="21"/>
        </w:rPr>
      </w:pPr>
      <w:r w:rsidRPr="002D6403">
        <w:rPr>
          <w:b/>
          <w:sz w:val="21"/>
          <w:szCs w:val="21"/>
        </w:rPr>
        <w:t>九. 成交通知书发放</w:t>
      </w:r>
    </w:p>
    <w:p w:rsidR="002D6403" w:rsidRPr="002D6403" w:rsidRDefault="002D6403" w:rsidP="005225ED">
      <w:pPr>
        <w:kinsoku w:val="0"/>
        <w:overflowPunct w:val="0"/>
        <w:autoSpaceDE/>
        <w:autoSpaceDN/>
        <w:spacing w:line="400" w:lineRule="exact"/>
        <w:ind w:left="100" w:right="-8" w:firstLineChars="200" w:firstLine="420"/>
        <w:rPr>
          <w:sz w:val="21"/>
          <w:szCs w:val="21"/>
        </w:rPr>
      </w:pPr>
      <w:r w:rsidRPr="002D6403">
        <w:rPr>
          <w:rFonts w:hint="eastAsia"/>
          <w:sz w:val="21"/>
          <w:szCs w:val="21"/>
        </w:rPr>
        <w:t>发布成交结果的同时，成交供应商可自行登录黑龙江省政府采购网</w:t>
      </w:r>
      <w:r w:rsidRPr="002D6403">
        <w:rPr>
          <w:sz w:val="21"/>
          <w:szCs w:val="21"/>
        </w:rPr>
        <w:t>--政府采购云平台打印中标通知书，中标通知书是合同</w:t>
      </w:r>
      <w:r w:rsidRPr="002D6403">
        <w:rPr>
          <w:rFonts w:hint="eastAsia"/>
          <w:sz w:val="21"/>
          <w:szCs w:val="21"/>
        </w:rPr>
        <w:t>的组成部分，中标通知书对采购人和中标供应商具有同等法律效力。</w:t>
      </w:r>
    </w:p>
    <w:p w:rsidR="002D6403" w:rsidRPr="002D6403" w:rsidRDefault="002D6403" w:rsidP="005225ED">
      <w:pPr>
        <w:kinsoku w:val="0"/>
        <w:overflowPunct w:val="0"/>
        <w:autoSpaceDE/>
        <w:autoSpaceDN/>
        <w:spacing w:line="400" w:lineRule="exact"/>
        <w:ind w:left="100" w:right="-8" w:firstLineChars="200" w:firstLine="420"/>
        <w:rPr>
          <w:sz w:val="21"/>
          <w:szCs w:val="21"/>
        </w:rPr>
      </w:pPr>
      <w:r w:rsidRPr="002D6403">
        <w:rPr>
          <w:rFonts w:hint="eastAsia"/>
          <w:sz w:val="21"/>
          <w:szCs w:val="21"/>
        </w:rPr>
        <w:t>中标通知书发出后，采购人不得违法改变中标结果，中标人无正当理由不得放弃中标。</w:t>
      </w:r>
    </w:p>
    <w:p w:rsidR="002D6403" w:rsidRPr="002D6403" w:rsidRDefault="002D6403" w:rsidP="005225ED">
      <w:pPr>
        <w:kinsoku w:val="0"/>
        <w:overflowPunct w:val="0"/>
        <w:autoSpaceDE/>
        <w:autoSpaceDN/>
        <w:spacing w:line="400" w:lineRule="exact"/>
        <w:ind w:left="100" w:right="-8" w:firstLineChars="200" w:firstLine="420"/>
        <w:rPr>
          <w:sz w:val="21"/>
          <w:szCs w:val="21"/>
        </w:rPr>
      </w:pPr>
      <w:r w:rsidRPr="002D6403">
        <w:rPr>
          <w:sz w:val="21"/>
          <w:szCs w:val="21"/>
        </w:rPr>
        <w:t xml:space="preserve"> </w:t>
      </w:r>
      <w:r w:rsidRPr="002D6403">
        <w:rPr>
          <w:b/>
          <w:sz w:val="21"/>
          <w:szCs w:val="21"/>
        </w:rPr>
        <w:t>十. 其他说明事项</w:t>
      </w:r>
    </w:p>
    <w:p w:rsidR="002D6403" w:rsidRPr="002D6403" w:rsidRDefault="002D6403" w:rsidP="005225ED">
      <w:pPr>
        <w:kinsoku w:val="0"/>
        <w:overflowPunct w:val="0"/>
        <w:autoSpaceDE/>
        <w:autoSpaceDN/>
        <w:spacing w:line="400" w:lineRule="exact"/>
        <w:ind w:left="100" w:right="-8" w:firstLineChars="200" w:firstLine="420"/>
        <w:rPr>
          <w:sz w:val="21"/>
          <w:szCs w:val="21"/>
        </w:rPr>
      </w:pPr>
      <w:r w:rsidRPr="002D6403">
        <w:rPr>
          <w:rFonts w:hint="eastAsia"/>
          <w:sz w:val="21"/>
          <w:szCs w:val="21"/>
        </w:rPr>
        <w:t>若出现供应商因在投标客户端中对应答点标记错误，导致评审专家无法进行正常查阅而否决供应商投标的情况发生时，由投标人自行承担责任。</w:t>
      </w:r>
    </w:p>
    <w:p w:rsidR="005225ED" w:rsidRDefault="005225ED">
      <w:pPr>
        <w:spacing w:before="44"/>
        <w:ind w:left="2769" w:right="2797"/>
        <w:jc w:val="center"/>
        <w:rPr>
          <w:b/>
          <w:sz w:val="29"/>
        </w:rPr>
      </w:pPr>
    </w:p>
    <w:p w:rsidR="005225ED" w:rsidRDefault="005225ED">
      <w:pPr>
        <w:spacing w:before="44"/>
        <w:ind w:left="2769" w:right="2797"/>
        <w:jc w:val="center"/>
        <w:rPr>
          <w:b/>
          <w:sz w:val="29"/>
        </w:rPr>
      </w:pPr>
    </w:p>
    <w:p w:rsidR="008F7B03" w:rsidRDefault="008F7B03">
      <w:pPr>
        <w:spacing w:before="44"/>
        <w:ind w:left="2769" w:right="2797"/>
        <w:jc w:val="center"/>
        <w:rPr>
          <w:b/>
          <w:sz w:val="29"/>
        </w:rPr>
      </w:pPr>
    </w:p>
    <w:p w:rsidR="005C5E4D" w:rsidRDefault="002D6403">
      <w:pPr>
        <w:spacing w:before="44"/>
        <w:ind w:left="2769" w:right="2797"/>
        <w:jc w:val="center"/>
        <w:rPr>
          <w:b/>
          <w:sz w:val="29"/>
        </w:rPr>
      </w:pPr>
      <w:r w:rsidRPr="002D6403">
        <w:rPr>
          <w:rFonts w:hint="eastAsia"/>
          <w:b/>
          <w:sz w:val="29"/>
        </w:rPr>
        <w:lastRenderedPageBreak/>
        <w:t>第三章</w:t>
      </w:r>
      <w:r>
        <w:rPr>
          <w:rFonts w:hint="eastAsia"/>
          <w:b/>
          <w:sz w:val="29"/>
        </w:rPr>
        <w:t xml:space="preserve"> 合同与验收</w:t>
      </w:r>
    </w:p>
    <w:p w:rsidR="002D6403" w:rsidRPr="002D6403" w:rsidRDefault="002D6403" w:rsidP="002D6403">
      <w:pPr>
        <w:kinsoku w:val="0"/>
        <w:overflowPunct w:val="0"/>
        <w:autoSpaceDE/>
        <w:autoSpaceDN/>
        <w:spacing w:line="420" w:lineRule="atLeast"/>
        <w:ind w:left="100" w:right="-8" w:firstLineChars="200" w:firstLine="420"/>
        <w:rPr>
          <w:sz w:val="21"/>
          <w:szCs w:val="21"/>
        </w:rPr>
      </w:pPr>
      <w:r w:rsidRPr="002D6403">
        <w:rPr>
          <w:rFonts w:hint="eastAsia"/>
          <w:sz w:val="21"/>
          <w:szCs w:val="21"/>
        </w:rPr>
        <w:t>一、合同要求</w:t>
      </w:r>
    </w:p>
    <w:p w:rsidR="002D6403" w:rsidRPr="002D6403" w:rsidRDefault="002D6403" w:rsidP="002D6403">
      <w:pPr>
        <w:kinsoku w:val="0"/>
        <w:overflowPunct w:val="0"/>
        <w:autoSpaceDE/>
        <w:autoSpaceDN/>
        <w:spacing w:line="420" w:lineRule="atLeast"/>
        <w:ind w:left="100" w:right="-8" w:firstLineChars="200" w:firstLine="420"/>
        <w:rPr>
          <w:sz w:val="21"/>
          <w:szCs w:val="21"/>
        </w:rPr>
      </w:pPr>
      <w:r w:rsidRPr="002D6403">
        <w:rPr>
          <w:sz w:val="21"/>
          <w:szCs w:val="21"/>
        </w:rPr>
        <w:t>1. 一般要求</w:t>
      </w:r>
    </w:p>
    <w:p w:rsidR="002D6403" w:rsidRPr="002D6403" w:rsidRDefault="002D6403" w:rsidP="002D6403">
      <w:pPr>
        <w:kinsoku w:val="0"/>
        <w:overflowPunct w:val="0"/>
        <w:autoSpaceDE/>
        <w:autoSpaceDN/>
        <w:spacing w:line="420" w:lineRule="atLeast"/>
        <w:ind w:left="100" w:right="-8" w:firstLineChars="200" w:firstLine="420"/>
        <w:rPr>
          <w:sz w:val="21"/>
          <w:szCs w:val="21"/>
        </w:rPr>
      </w:pPr>
      <w:r w:rsidRPr="002D6403">
        <w:rPr>
          <w:sz w:val="21"/>
          <w:szCs w:val="21"/>
        </w:rPr>
        <w:t>1.采购人应当自“成交通知书”发出之日起30日内，按照单一来源采购文件和成交供应商的响应文件规定，与成交供应商</w:t>
      </w:r>
      <w:r w:rsidRPr="002D6403">
        <w:rPr>
          <w:rFonts w:hint="eastAsia"/>
          <w:sz w:val="21"/>
          <w:szCs w:val="21"/>
        </w:rPr>
        <w:t>签订书面合同。所签订的合同不得对单一来源采购文件确定的事项和成交供应商提供的响应文件作实质性修改。合同签订双方不得提出任何不合理的要求作为签订合同的条件。</w:t>
      </w:r>
    </w:p>
    <w:p w:rsidR="002D6403" w:rsidRPr="002D6403" w:rsidRDefault="002D6403" w:rsidP="002D6403">
      <w:pPr>
        <w:kinsoku w:val="0"/>
        <w:overflowPunct w:val="0"/>
        <w:autoSpaceDE/>
        <w:autoSpaceDN/>
        <w:spacing w:line="420" w:lineRule="atLeast"/>
        <w:ind w:left="100" w:right="-8" w:firstLineChars="200" w:firstLine="420"/>
        <w:rPr>
          <w:sz w:val="21"/>
          <w:szCs w:val="21"/>
        </w:rPr>
      </w:pPr>
      <w:r w:rsidRPr="002D6403">
        <w:rPr>
          <w:sz w:val="21"/>
          <w:szCs w:val="21"/>
        </w:rPr>
        <w:t>2.政府采购合同应当包括采购人与成交供应商的名称和住所、标的、数量、质量、价款或者报酬、履行期限及地点和方</w:t>
      </w:r>
      <w:r w:rsidRPr="002D6403">
        <w:rPr>
          <w:rFonts w:hint="eastAsia"/>
          <w:sz w:val="21"/>
          <w:szCs w:val="21"/>
        </w:rPr>
        <w:t>式、验收要求、违约责任、解决争议的方法等内容。</w:t>
      </w:r>
    </w:p>
    <w:p w:rsidR="002D6403" w:rsidRPr="002D6403" w:rsidRDefault="002D6403" w:rsidP="002D6403">
      <w:pPr>
        <w:kinsoku w:val="0"/>
        <w:overflowPunct w:val="0"/>
        <w:autoSpaceDE/>
        <w:autoSpaceDN/>
        <w:spacing w:line="420" w:lineRule="atLeast"/>
        <w:ind w:left="100" w:right="-8" w:firstLineChars="200" w:firstLine="420"/>
        <w:rPr>
          <w:sz w:val="21"/>
          <w:szCs w:val="21"/>
        </w:rPr>
      </w:pPr>
      <w:r w:rsidRPr="002D6403">
        <w:rPr>
          <w:sz w:val="21"/>
          <w:szCs w:val="21"/>
        </w:rPr>
        <w:t>3.采购人与成交供应商应当根据合同的约定依法履行合同义务。</w:t>
      </w:r>
    </w:p>
    <w:p w:rsidR="002D6403" w:rsidRPr="002D6403" w:rsidRDefault="002D6403" w:rsidP="002D6403">
      <w:pPr>
        <w:kinsoku w:val="0"/>
        <w:overflowPunct w:val="0"/>
        <w:autoSpaceDE/>
        <w:autoSpaceDN/>
        <w:spacing w:line="420" w:lineRule="atLeast"/>
        <w:ind w:left="100" w:right="-8" w:firstLineChars="200" w:firstLine="420"/>
        <w:rPr>
          <w:sz w:val="21"/>
          <w:szCs w:val="21"/>
        </w:rPr>
      </w:pPr>
      <w:r w:rsidRPr="002D6403">
        <w:rPr>
          <w:rFonts w:hint="eastAsia"/>
          <w:sz w:val="21"/>
          <w:szCs w:val="21"/>
        </w:rPr>
        <w:t>政府采购合同的履行、违约责任和解决争议的方法等适用《中华人民共和国合同法》。</w:t>
      </w:r>
    </w:p>
    <w:p w:rsidR="002D6403" w:rsidRPr="002D6403" w:rsidRDefault="002D6403" w:rsidP="002D6403">
      <w:pPr>
        <w:kinsoku w:val="0"/>
        <w:overflowPunct w:val="0"/>
        <w:autoSpaceDE/>
        <w:autoSpaceDN/>
        <w:spacing w:line="420" w:lineRule="atLeast"/>
        <w:ind w:left="100" w:right="-8" w:firstLineChars="200" w:firstLine="420"/>
        <w:rPr>
          <w:sz w:val="21"/>
          <w:szCs w:val="21"/>
        </w:rPr>
      </w:pPr>
      <w:r w:rsidRPr="002D6403">
        <w:rPr>
          <w:rFonts w:hint="eastAsia"/>
          <w:sz w:val="21"/>
          <w:szCs w:val="21"/>
        </w:rPr>
        <w:t>政府采购合同的双方当事人不得擅自变更、中止或者终止合同。</w:t>
      </w:r>
    </w:p>
    <w:p w:rsidR="002D6403" w:rsidRPr="002D6403" w:rsidRDefault="002D6403" w:rsidP="002D6403">
      <w:pPr>
        <w:kinsoku w:val="0"/>
        <w:overflowPunct w:val="0"/>
        <w:autoSpaceDE/>
        <w:autoSpaceDN/>
        <w:spacing w:line="420" w:lineRule="atLeast"/>
        <w:ind w:left="100" w:right="-8" w:firstLineChars="200" w:firstLine="420"/>
        <w:rPr>
          <w:sz w:val="21"/>
          <w:szCs w:val="21"/>
        </w:rPr>
      </w:pPr>
      <w:r w:rsidRPr="002D6403">
        <w:rPr>
          <w:sz w:val="21"/>
          <w:szCs w:val="21"/>
        </w:rPr>
        <w:t>4.拒绝签订采购合同的按照相关规定处理，并承担相应法律责任。</w:t>
      </w:r>
    </w:p>
    <w:p w:rsidR="002D6403" w:rsidRPr="002D6403" w:rsidRDefault="002D6403" w:rsidP="002D6403">
      <w:pPr>
        <w:kinsoku w:val="0"/>
        <w:overflowPunct w:val="0"/>
        <w:autoSpaceDE/>
        <w:autoSpaceDN/>
        <w:spacing w:line="420" w:lineRule="atLeast"/>
        <w:ind w:left="100" w:right="-8" w:firstLineChars="200" w:firstLine="420"/>
        <w:rPr>
          <w:sz w:val="21"/>
          <w:szCs w:val="21"/>
        </w:rPr>
      </w:pPr>
      <w:r w:rsidRPr="002D6403">
        <w:rPr>
          <w:sz w:val="21"/>
          <w:szCs w:val="21"/>
        </w:rPr>
        <w:t>5.采购人应当自政府采购合同签订之日起2个工作日内，将政府采购合同在指定的媒体上进行公告，但政府采购合同中涉</w:t>
      </w:r>
      <w:r w:rsidRPr="002D6403">
        <w:rPr>
          <w:rFonts w:hint="eastAsia"/>
          <w:sz w:val="21"/>
          <w:szCs w:val="21"/>
        </w:rPr>
        <w:t>及国家秘密、商业秘密的内容除外。</w:t>
      </w:r>
    </w:p>
    <w:p w:rsidR="002D6403" w:rsidRPr="002D6403" w:rsidRDefault="002D6403" w:rsidP="002D6403">
      <w:pPr>
        <w:kinsoku w:val="0"/>
        <w:overflowPunct w:val="0"/>
        <w:autoSpaceDE/>
        <w:autoSpaceDN/>
        <w:spacing w:line="420" w:lineRule="atLeast"/>
        <w:ind w:left="100" w:right="-8" w:firstLineChars="200" w:firstLine="420"/>
        <w:rPr>
          <w:sz w:val="21"/>
          <w:szCs w:val="21"/>
        </w:rPr>
      </w:pPr>
      <w:r w:rsidRPr="002D6403">
        <w:rPr>
          <w:sz w:val="21"/>
          <w:szCs w:val="21"/>
        </w:rPr>
        <w:t>2. 合同格式及内容</w:t>
      </w:r>
    </w:p>
    <w:p w:rsidR="002D6403" w:rsidRPr="002D6403" w:rsidRDefault="002D6403" w:rsidP="002D6403">
      <w:pPr>
        <w:kinsoku w:val="0"/>
        <w:overflowPunct w:val="0"/>
        <w:autoSpaceDE/>
        <w:autoSpaceDN/>
        <w:spacing w:line="420" w:lineRule="atLeast"/>
        <w:ind w:left="100" w:right="-8" w:firstLineChars="200" w:firstLine="420"/>
        <w:rPr>
          <w:sz w:val="21"/>
          <w:szCs w:val="21"/>
        </w:rPr>
      </w:pPr>
      <w:r w:rsidRPr="002D6403">
        <w:rPr>
          <w:sz w:val="21"/>
          <w:szCs w:val="21"/>
        </w:rPr>
        <w:t>1.合同的格式见本单一来源采购文件后附拟签订的《合同文本》（部分合同条款），响应文件中可以不提供《合同文</w:t>
      </w:r>
      <w:r w:rsidRPr="002D6403">
        <w:rPr>
          <w:rFonts w:hint="eastAsia"/>
          <w:sz w:val="21"/>
          <w:szCs w:val="21"/>
        </w:rPr>
        <w:t>本》。</w:t>
      </w:r>
    </w:p>
    <w:p w:rsidR="002D6403" w:rsidRPr="002D6403" w:rsidRDefault="002D6403" w:rsidP="002D6403">
      <w:pPr>
        <w:kinsoku w:val="0"/>
        <w:overflowPunct w:val="0"/>
        <w:autoSpaceDE/>
        <w:autoSpaceDN/>
        <w:spacing w:line="420" w:lineRule="atLeast"/>
        <w:ind w:left="100" w:right="-8" w:firstLineChars="200" w:firstLine="420"/>
        <w:rPr>
          <w:sz w:val="21"/>
          <w:szCs w:val="21"/>
        </w:rPr>
      </w:pPr>
      <w:r w:rsidRPr="002D6403">
        <w:rPr>
          <w:sz w:val="21"/>
          <w:szCs w:val="21"/>
        </w:rPr>
        <w:t>2.《合同文本》的内容可以根据《合同法》和合同签订双方的实际要求进行修改，但不得改变范本中的实质性内容。</w:t>
      </w:r>
    </w:p>
    <w:p w:rsidR="002D6403" w:rsidRPr="002D6403" w:rsidRDefault="002D6403" w:rsidP="002D6403">
      <w:pPr>
        <w:kinsoku w:val="0"/>
        <w:overflowPunct w:val="0"/>
        <w:autoSpaceDE/>
        <w:autoSpaceDN/>
        <w:spacing w:line="420" w:lineRule="atLeast"/>
        <w:ind w:left="100" w:right="-8" w:firstLineChars="200" w:firstLine="420"/>
        <w:rPr>
          <w:sz w:val="21"/>
          <w:szCs w:val="21"/>
        </w:rPr>
      </w:pPr>
      <w:r w:rsidRPr="002D6403">
        <w:rPr>
          <w:rFonts w:hint="eastAsia"/>
          <w:sz w:val="21"/>
          <w:szCs w:val="21"/>
        </w:rPr>
        <w:t>二、验收</w:t>
      </w:r>
    </w:p>
    <w:p w:rsidR="005C5E4D" w:rsidRDefault="002D6403" w:rsidP="002D6403">
      <w:pPr>
        <w:kinsoku w:val="0"/>
        <w:overflowPunct w:val="0"/>
        <w:autoSpaceDE/>
        <w:autoSpaceDN/>
        <w:spacing w:line="420" w:lineRule="atLeast"/>
        <w:ind w:left="100" w:right="-8" w:firstLineChars="200" w:firstLine="420"/>
        <w:rPr>
          <w:sz w:val="21"/>
          <w:szCs w:val="21"/>
        </w:rPr>
      </w:pPr>
      <w:r w:rsidRPr="002D6403">
        <w:rPr>
          <w:rFonts w:hint="eastAsia"/>
          <w:sz w:val="21"/>
          <w:szCs w:val="21"/>
        </w:rPr>
        <w:t>成交供应商在供货、工程竣工或服务结束后，采购人应及时组织验收，并按照单一来源采购文件、响应文件及合同约定填写验收单。</w:t>
      </w:r>
    </w:p>
    <w:p w:rsidR="00366108" w:rsidRDefault="00366108" w:rsidP="002D6403">
      <w:pPr>
        <w:kinsoku w:val="0"/>
        <w:overflowPunct w:val="0"/>
        <w:autoSpaceDE/>
        <w:autoSpaceDN/>
        <w:spacing w:line="420" w:lineRule="atLeast"/>
        <w:ind w:left="100" w:right="-8" w:firstLineChars="200" w:firstLine="420"/>
        <w:rPr>
          <w:sz w:val="21"/>
          <w:szCs w:val="21"/>
        </w:rPr>
      </w:pPr>
    </w:p>
    <w:p w:rsidR="00602455" w:rsidRDefault="00602455" w:rsidP="002D6403">
      <w:pPr>
        <w:kinsoku w:val="0"/>
        <w:overflowPunct w:val="0"/>
        <w:autoSpaceDE/>
        <w:autoSpaceDN/>
        <w:spacing w:line="420" w:lineRule="atLeast"/>
        <w:ind w:left="100" w:right="-8" w:firstLineChars="200" w:firstLine="420"/>
        <w:rPr>
          <w:sz w:val="21"/>
          <w:szCs w:val="21"/>
        </w:rPr>
      </w:pPr>
    </w:p>
    <w:p w:rsidR="00602455" w:rsidRDefault="00602455" w:rsidP="002D6403">
      <w:pPr>
        <w:kinsoku w:val="0"/>
        <w:overflowPunct w:val="0"/>
        <w:autoSpaceDE/>
        <w:autoSpaceDN/>
        <w:spacing w:line="420" w:lineRule="atLeast"/>
        <w:ind w:left="100" w:right="-8" w:firstLineChars="200" w:firstLine="420"/>
        <w:rPr>
          <w:sz w:val="21"/>
          <w:szCs w:val="21"/>
        </w:rPr>
      </w:pPr>
    </w:p>
    <w:p w:rsidR="00602455" w:rsidRDefault="00602455" w:rsidP="002D6403">
      <w:pPr>
        <w:kinsoku w:val="0"/>
        <w:overflowPunct w:val="0"/>
        <w:autoSpaceDE/>
        <w:autoSpaceDN/>
        <w:spacing w:line="420" w:lineRule="atLeast"/>
        <w:ind w:left="100" w:right="-8" w:firstLineChars="200" w:firstLine="420"/>
        <w:rPr>
          <w:sz w:val="21"/>
          <w:szCs w:val="21"/>
        </w:rPr>
      </w:pPr>
    </w:p>
    <w:p w:rsidR="00602455" w:rsidRDefault="00602455" w:rsidP="002D6403">
      <w:pPr>
        <w:kinsoku w:val="0"/>
        <w:overflowPunct w:val="0"/>
        <w:autoSpaceDE/>
        <w:autoSpaceDN/>
        <w:spacing w:line="420" w:lineRule="atLeast"/>
        <w:ind w:left="100" w:right="-8" w:firstLineChars="200" w:firstLine="420"/>
        <w:rPr>
          <w:sz w:val="21"/>
          <w:szCs w:val="21"/>
        </w:rPr>
      </w:pPr>
    </w:p>
    <w:p w:rsidR="00602455" w:rsidRDefault="00602455" w:rsidP="002D6403">
      <w:pPr>
        <w:kinsoku w:val="0"/>
        <w:overflowPunct w:val="0"/>
        <w:autoSpaceDE/>
        <w:autoSpaceDN/>
        <w:spacing w:line="420" w:lineRule="atLeast"/>
        <w:ind w:left="100" w:right="-8" w:firstLineChars="200" w:firstLine="420"/>
        <w:rPr>
          <w:sz w:val="21"/>
          <w:szCs w:val="21"/>
        </w:rPr>
      </w:pPr>
    </w:p>
    <w:p w:rsidR="00602455" w:rsidRDefault="00602455" w:rsidP="002D6403">
      <w:pPr>
        <w:kinsoku w:val="0"/>
        <w:overflowPunct w:val="0"/>
        <w:autoSpaceDE/>
        <w:autoSpaceDN/>
        <w:spacing w:line="420" w:lineRule="atLeast"/>
        <w:ind w:left="100" w:right="-8" w:firstLineChars="200" w:firstLine="420"/>
        <w:rPr>
          <w:sz w:val="21"/>
          <w:szCs w:val="21"/>
        </w:rPr>
      </w:pPr>
    </w:p>
    <w:p w:rsidR="00602455" w:rsidRDefault="00602455" w:rsidP="002D6403">
      <w:pPr>
        <w:kinsoku w:val="0"/>
        <w:overflowPunct w:val="0"/>
        <w:autoSpaceDE/>
        <w:autoSpaceDN/>
        <w:spacing w:line="420" w:lineRule="atLeast"/>
        <w:ind w:left="100" w:right="-8" w:firstLineChars="200" w:firstLine="420"/>
        <w:rPr>
          <w:sz w:val="21"/>
          <w:szCs w:val="21"/>
        </w:rPr>
      </w:pPr>
    </w:p>
    <w:p w:rsidR="000F0B80" w:rsidRDefault="000F0B80" w:rsidP="002D6403">
      <w:pPr>
        <w:kinsoku w:val="0"/>
        <w:overflowPunct w:val="0"/>
        <w:autoSpaceDE/>
        <w:autoSpaceDN/>
        <w:spacing w:line="420" w:lineRule="atLeast"/>
        <w:ind w:left="100" w:right="-8" w:firstLineChars="200" w:firstLine="420"/>
        <w:rPr>
          <w:sz w:val="21"/>
          <w:szCs w:val="21"/>
        </w:rPr>
      </w:pPr>
    </w:p>
    <w:p w:rsidR="00602455" w:rsidRDefault="00602455" w:rsidP="002D6403">
      <w:pPr>
        <w:kinsoku w:val="0"/>
        <w:overflowPunct w:val="0"/>
        <w:autoSpaceDE/>
        <w:autoSpaceDN/>
        <w:spacing w:line="420" w:lineRule="atLeast"/>
        <w:ind w:left="100" w:right="-8" w:firstLineChars="200" w:firstLine="420"/>
        <w:rPr>
          <w:sz w:val="21"/>
          <w:szCs w:val="21"/>
        </w:rPr>
      </w:pPr>
    </w:p>
    <w:p w:rsidR="00602455" w:rsidRDefault="00602455" w:rsidP="002D6403">
      <w:pPr>
        <w:kinsoku w:val="0"/>
        <w:overflowPunct w:val="0"/>
        <w:autoSpaceDE/>
        <w:autoSpaceDN/>
        <w:spacing w:line="420" w:lineRule="atLeast"/>
        <w:ind w:left="100" w:right="-8" w:firstLineChars="200" w:firstLine="420"/>
        <w:rPr>
          <w:sz w:val="21"/>
          <w:szCs w:val="21"/>
        </w:rPr>
      </w:pPr>
    </w:p>
    <w:p w:rsidR="00631468" w:rsidRDefault="00631468" w:rsidP="00631468">
      <w:pPr>
        <w:spacing w:line="560" w:lineRule="exact"/>
        <w:jc w:val="center"/>
        <w:rPr>
          <w:szCs w:val="21"/>
        </w:rPr>
      </w:pPr>
      <w:r>
        <w:rPr>
          <w:rFonts w:hint="eastAsia"/>
          <w:b/>
          <w:sz w:val="21"/>
          <w:szCs w:val="21"/>
        </w:rPr>
        <w:lastRenderedPageBreak/>
        <w:t>分散采购服务类合同</w:t>
      </w:r>
    </w:p>
    <w:p w:rsidR="00631468" w:rsidRDefault="00631468" w:rsidP="00631468">
      <w:pPr>
        <w:spacing w:line="300" w:lineRule="exact"/>
        <w:jc w:val="right"/>
        <w:rPr>
          <w:szCs w:val="21"/>
        </w:rPr>
      </w:pPr>
      <w:r>
        <w:rPr>
          <w:rFonts w:hint="eastAsia"/>
          <w:sz w:val="21"/>
          <w:szCs w:val="21"/>
        </w:rPr>
        <w:t>项目编号:</w:t>
      </w:r>
    </w:p>
    <w:p w:rsidR="00631468" w:rsidRDefault="00631468" w:rsidP="00631468">
      <w:pPr>
        <w:spacing w:line="300" w:lineRule="exact"/>
        <w:ind w:firstLineChars="200" w:firstLine="420"/>
        <w:rPr>
          <w:szCs w:val="21"/>
        </w:rPr>
      </w:pPr>
      <w:r>
        <w:rPr>
          <w:rFonts w:hint="eastAsia"/>
          <w:sz w:val="21"/>
          <w:szCs w:val="21"/>
        </w:rPr>
        <w:t>甲 方：</w:t>
      </w:r>
      <w:r w:rsidR="0051019D">
        <w:rPr>
          <w:rFonts w:hint="eastAsia"/>
          <w:sz w:val="21"/>
          <w:szCs w:val="21"/>
        </w:rPr>
        <w:t>哈尔滨医科大学大庆分校</w:t>
      </w:r>
    </w:p>
    <w:p w:rsidR="00631468" w:rsidRDefault="00631468" w:rsidP="00631468">
      <w:pPr>
        <w:spacing w:line="300" w:lineRule="exact"/>
        <w:ind w:firstLineChars="200" w:firstLine="420"/>
        <w:rPr>
          <w:szCs w:val="21"/>
        </w:rPr>
      </w:pPr>
      <w:r>
        <w:rPr>
          <w:rFonts w:hint="eastAsia"/>
          <w:sz w:val="21"/>
          <w:szCs w:val="21"/>
        </w:rPr>
        <w:t>乙 方：</w:t>
      </w:r>
    </w:p>
    <w:p w:rsidR="00631468" w:rsidRDefault="00631468" w:rsidP="00631468">
      <w:pPr>
        <w:spacing w:line="300" w:lineRule="exact"/>
        <w:ind w:firstLineChars="200" w:firstLine="420"/>
        <w:rPr>
          <w:szCs w:val="21"/>
        </w:rPr>
      </w:pPr>
      <w:r>
        <w:rPr>
          <w:rFonts w:hint="eastAsia"/>
          <w:sz w:val="21"/>
          <w:szCs w:val="21"/>
        </w:rPr>
        <w:t>甲、乙双方根据</w:t>
      </w:r>
      <w:r w:rsidR="0051019D">
        <w:rPr>
          <w:rFonts w:hint="eastAsia"/>
          <w:sz w:val="21"/>
          <w:szCs w:val="21"/>
        </w:rPr>
        <w:t>哈尔滨医科大学大庆分校</w:t>
      </w:r>
      <w:r>
        <w:rPr>
          <w:rFonts w:hint="eastAsia"/>
          <w:sz w:val="21"/>
          <w:szCs w:val="21"/>
        </w:rPr>
        <w:t xml:space="preserve">校  </w:t>
      </w:r>
      <w:r w:rsidR="00602455">
        <w:rPr>
          <w:rFonts w:hint="eastAsia"/>
          <w:sz w:val="21"/>
          <w:szCs w:val="21"/>
        </w:rPr>
        <w:t xml:space="preserve">    </w:t>
      </w:r>
      <w:r>
        <w:rPr>
          <w:rFonts w:hint="eastAsia"/>
          <w:sz w:val="21"/>
          <w:szCs w:val="21"/>
        </w:rPr>
        <w:t xml:space="preserve">  采购项目的中标结果，签署本合同（以下简称合同）。</w:t>
      </w:r>
    </w:p>
    <w:p w:rsidR="00631468" w:rsidRDefault="00631468" w:rsidP="00631468">
      <w:pPr>
        <w:spacing w:line="300" w:lineRule="exact"/>
        <w:ind w:firstLineChars="200" w:firstLine="420"/>
        <w:rPr>
          <w:szCs w:val="21"/>
        </w:rPr>
      </w:pPr>
      <w:r>
        <w:rPr>
          <w:rFonts w:hint="eastAsia"/>
          <w:sz w:val="21"/>
          <w:szCs w:val="21"/>
        </w:rPr>
        <w:t>双方同意中标通知书、招标文件、预备会纪要、招标响应文件、以及招标过程中的质询澄清单等均为本合同的组成部分。</w:t>
      </w:r>
    </w:p>
    <w:p w:rsidR="00631468" w:rsidRDefault="00631468" w:rsidP="00631468">
      <w:pPr>
        <w:spacing w:line="300" w:lineRule="exact"/>
        <w:rPr>
          <w:szCs w:val="21"/>
        </w:rPr>
      </w:pPr>
      <w:r>
        <w:rPr>
          <w:rFonts w:hint="eastAsia"/>
          <w:sz w:val="21"/>
          <w:szCs w:val="21"/>
        </w:rPr>
        <w:t>第一条 合同标的</w:t>
      </w:r>
    </w:p>
    <w:tbl>
      <w:tblPr>
        <w:tblW w:w="9750" w:type="dxa"/>
        <w:jc w:val="center"/>
        <w:tblLayout w:type="fixed"/>
        <w:tblCellMar>
          <w:left w:w="0" w:type="dxa"/>
          <w:right w:w="0" w:type="dxa"/>
        </w:tblCellMar>
        <w:tblLook w:val="04A0"/>
      </w:tblPr>
      <w:tblGrid>
        <w:gridCol w:w="482"/>
        <w:gridCol w:w="948"/>
        <w:gridCol w:w="5104"/>
        <w:gridCol w:w="567"/>
        <w:gridCol w:w="567"/>
        <w:gridCol w:w="992"/>
        <w:gridCol w:w="1060"/>
        <w:gridCol w:w="30"/>
      </w:tblGrid>
      <w:tr w:rsidR="00631468" w:rsidTr="00602455">
        <w:trPr>
          <w:trHeight w:val="655"/>
          <w:jc w:val="center"/>
        </w:trPr>
        <w:tc>
          <w:tcPr>
            <w:tcW w:w="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31468" w:rsidRDefault="00631468" w:rsidP="00602455">
            <w:pPr>
              <w:pStyle w:val="pMsoNormal"/>
              <w:adjustRightInd w:val="0"/>
              <w:snapToGrid w:val="0"/>
              <w:spacing w:line="300" w:lineRule="exact"/>
              <w:ind w:firstLine="0"/>
              <w:jc w:val="center"/>
              <w:rPr>
                <w:rFonts w:ascii="Calibri" w:hAnsi="Calibri"/>
                <w:b/>
                <w:kern w:val="2"/>
                <w:sz w:val="21"/>
                <w:szCs w:val="21"/>
                <w:lang w:val="zh-CN"/>
              </w:rPr>
            </w:pPr>
            <w:r>
              <w:rPr>
                <w:rFonts w:ascii="Calibri" w:hAnsi="Calibri" w:hint="eastAsia"/>
                <w:b/>
                <w:kern w:val="2"/>
                <w:sz w:val="21"/>
                <w:szCs w:val="21"/>
                <w:lang w:val="zh-CN"/>
              </w:rPr>
              <w:t>序号</w:t>
            </w:r>
          </w:p>
        </w:tc>
        <w:tc>
          <w:tcPr>
            <w:tcW w:w="948"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31468" w:rsidRDefault="00631468" w:rsidP="00602455">
            <w:pPr>
              <w:pStyle w:val="pMsoNormal"/>
              <w:adjustRightInd w:val="0"/>
              <w:snapToGrid w:val="0"/>
              <w:spacing w:line="300" w:lineRule="exact"/>
              <w:ind w:firstLine="0"/>
              <w:jc w:val="center"/>
              <w:rPr>
                <w:rFonts w:ascii="Calibri" w:hAnsi="Calibri"/>
                <w:b/>
                <w:kern w:val="2"/>
                <w:sz w:val="21"/>
                <w:szCs w:val="21"/>
                <w:lang w:val="zh-CN"/>
              </w:rPr>
            </w:pPr>
            <w:r>
              <w:rPr>
                <w:rFonts w:ascii="Calibri" w:hAnsi="Calibri" w:hint="eastAsia"/>
                <w:b/>
                <w:kern w:val="2"/>
                <w:sz w:val="21"/>
                <w:szCs w:val="21"/>
                <w:lang w:val="zh-CN"/>
              </w:rPr>
              <w:t>服务内容</w:t>
            </w:r>
          </w:p>
        </w:tc>
        <w:tc>
          <w:tcPr>
            <w:tcW w:w="5104"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31468" w:rsidRDefault="00631468" w:rsidP="00602455">
            <w:pPr>
              <w:pStyle w:val="pMsoNormal"/>
              <w:adjustRightInd w:val="0"/>
              <w:snapToGrid w:val="0"/>
              <w:spacing w:line="300" w:lineRule="exact"/>
              <w:ind w:firstLine="0"/>
              <w:jc w:val="center"/>
              <w:rPr>
                <w:rFonts w:ascii="Calibri" w:hAnsi="Calibri"/>
                <w:b/>
                <w:kern w:val="2"/>
                <w:sz w:val="21"/>
                <w:szCs w:val="21"/>
                <w:lang w:val="zh-CN"/>
              </w:rPr>
            </w:pPr>
            <w:r>
              <w:rPr>
                <w:rFonts w:ascii="Calibri" w:hAnsi="Calibri" w:hint="eastAsia"/>
                <w:b/>
                <w:kern w:val="2"/>
                <w:sz w:val="21"/>
                <w:szCs w:val="21"/>
                <w:lang w:val="zh-CN"/>
              </w:rPr>
              <w:t>参数</w:t>
            </w:r>
          </w:p>
        </w:tc>
        <w:tc>
          <w:tcPr>
            <w:tcW w:w="567"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31468" w:rsidRDefault="00631468" w:rsidP="00602455">
            <w:pPr>
              <w:pStyle w:val="pMsoNormal"/>
              <w:adjustRightInd w:val="0"/>
              <w:snapToGrid w:val="0"/>
              <w:spacing w:line="300" w:lineRule="exact"/>
              <w:ind w:firstLine="0"/>
              <w:jc w:val="center"/>
              <w:rPr>
                <w:rFonts w:ascii="Calibri" w:hAnsi="Calibri"/>
                <w:b/>
                <w:kern w:val="2"/>
                <w:sz w:val="21"/>
                <w:szCs w:val="21"/>
                <w:lang w:val="zh-CN"/>
              </w:rPr>
            </w:pPr>
            <w:r>
              <w:rPr>
                <w:rFonts w:ascii="Calibri" w:hAnsi="Calibri" w:hint="eastAsia"/>
                <w:b/>
                <w:kern w:val="2"/>
                <w:sz w:val="21"/>
                <w:szCs w:val="21"/>
                <w:lang w:val="zh-CN"/>
              </w:rPr>
              <w:t>单位</w:t>
            </w:r>
          </w:p>
        </w:tc>
        <w:tc>
          <w:tcPr>
            <w:tcW w:w="567"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31468" w:rsidRDefault="00631468" w:rsidP="00602455">
            <w:pPr>
              <w:pStyle w:val="pMsoNormal"/>
              <w:adjustRightInd w:val="0"/>
              <w:snapToGrid w:val="0"/>
              <w:spacing w:line="300" w:lineRule="exact"/>
              <w:ind w:firstLine="0"/>
              <w:jc w:val="center"/>
              <w:rPr>
                <w:rFonts w:ascii="Calibri" w:hAnsi="Calibri"/>
                <w:b/>
                <w:kern w:val="2"/>
                <w:sz w:val="21"/>
                <w:szCs w:val="21"/>
                <w:lang w:val="zh-CN"/>
              </w:rPr>
            </w:pPr>
            <w:r>
              <w:rPr>
                <w:rFonts w:ascii="Calibri" w:hAnsi="Calibri" w:hint="eastAsia"/>
                <w:b/>
                <w:kern w:val="2"/>
                <w:sz w:val="21"/>
                <w:szCs w:val="21"/>
                <w:lang w:val="zh-CN"/>
              </w:rPr>
              <w:t>数量</w:t>
            </w:r>
          </w:p>
        </w:tc>
        <w:tc>
          <w:tcPr>
            <w:tcW w:w="992"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31468" w:rsidRDefault="00631468" w:rsidP="00602455">
            <w:pPr>
              <w:pStyle w:val="pMsoNormal"/>
              <w:adjustRightInd w:val="0"/>
              <w:snapToGrid w:val="0"/>
              <w:spacing w:line="300" w:lineRule="exact"/>
              <w:ind w:firstLine="0"/>
              <w:jc w:val="center"/>
              <w:rPr>
                <w:rFonts w:ascii="Calibri" w:hAnsi="Calibri"/>
                <w:b/>
                <w:kern w:val="2"/>
                <w:sz w:val="21"/>
                <w:szCs w:val="21"/>
                <w:lang w:val="zh-CN"/>
              </w:rPr>
            </w:pPr>
            <w:r>
              <w:rPr>
                <w:rFonts w:ascii="Calibri" w:hAnsi="Calibri" w:hint="eastAsia"/>
                <w:b/>
                <w:kern w:val="2"/>
                <w:sz w:val="21"/>
                <w:szCs w:val="21"/>
                <w:lang w:val="zh-CN"/>
              </w:rPr>
              <w:t>单价（元）</w:t>
            </w:r>
          </w:p>
        </w:tc>
        <w:tc>
          <w:tcPr>
            <w:tcW w:w="106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631468" w:rsidRDefault="00631468" w:rsidP="00602455">
            <w:pPr>
              <w:pStyle w:val="pMsoNormal"/>
              <w:adjustRightInd w:val="0"/>
              <w:snapToGrid w:val="0"/>
              <w:spacing w:line="300" w:lineRule="exact"/>
              <w:ind w:firstLine="0"/>
              <w:jc w:val="center"/>
              <w:rPr>
                <w:rFonts w:ascii="Calibri" w:hAnsi="Calibri"/>
                <w:b/>
                <w:kern w:val="2"/>
                <w:sz w:val="21"/>
                <w:szCs w:val="21"/>
                <w:lang w:val="zh-CN"/>
              </w:rPr>
            </w:pPr>
            <w:r>
              <w:rPr>
                <w:rFonts w:ascii="Calibri" w:hAnsi="Calibri" w:hint="eastAsia"/>
                <w:b/>
                <w:kern w:val="2"/>
                <w:sz w:val="21"/>
                <w:szCs w:val="21"/>
                <w:lang w:val="zh-CN"/>
              </w:rPr>
              <w:t>履约</w:t>
            </w:r>
          </w:p>
          <w:p w:rsidR="00631468" w:rsidRDefault="00631468" w:rsidP="00602455">
            <w:pPr>
              <w:pStyle w:val="pMsoNormal"/>
              <w:adjustRightInd w:val="0"/>
              <w:snapToGrid w:val="0"/>
              <w:spacing w:line="300" w:lineRule="exact"/>
              <w:ind w:firstLine="0"/>
              <w:jc w:val="center"/>
              <w:rPr>
                <w:rFonts w:ascii="Calibri" w:hAnsi="Calibri"/>
                <w:b/>
                <w:kern w:val="2"/>
                <w:sz w:val="21"/>
                <w:szCs w:val="21"/>
                <w:lang w:val="zh-CN"/>
              </w:rPr>
            </w:pPr>
            <w:r>
              <w:rPr>
                <w:rFonts w:ascii="Calibri" w:hAnsi="Calibri" w:hint="eastAsia"/>
                <w:b/>
                <w:kern w:val="2"/>
                <w:sz w:val="21"/>
                <w:szCs w:val="21"/>
                <w:lang w:val="zh-CN"/>
              </w:rPr>
              <w:t>期限</w:t>
            </w:r>
          </w:p>
        </w:tc>
        <w:tc>
          <w:tcPr>
            <w:tcW w:w="30" w:type="dxa"/>
            <w:vAlign w:val="center"/>
          </w:tcPr>
          <w:p w:rsidR="00631468" w:rsidRDefault="00631468" w:rsidP="00602455">
            <w:pPr>
              <w:pStyle w:val="Normal0"/>
              <w:spacing w:line="300" w:lineRule="exact"/>
              <w:rPr>
                <w:rFonts w:ascii="Calibri" w:eastAsia="宋体" w:hAnsi="Calibri"/>
                <w:kern w:val="2"/>
                <w:sz w:val="21"/>
                <w:szCs w:val="21"/>
                <w:lang w:val="zh-CN"/>
              </w:rPr>
            </w:pPr>
          </w:p>
        </w:tc>
      </w:tr>
      <w:tr w:rsidR="00631468" w:rsidTr="00602455">
        <w:trPr>
          <w:trHeight w:val="862"/>
          <w:jc w:val="center"/>
        </w:trPr>
        <w:tc>
          <w:tcPr>
            <w:tcW w:w="482" w:type="dxa"/>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631468" w:rsidRDefault="00631468" w:rsidP="00602455">
            <w:pPr>
              <w:pStyle w:val="Normal0"/>
              <w:adjustRightInd w:val="0"/>
              <w:snapToGrid w:val="0"/>
              <w:spacing w:line="300" w:lineRule="exact"/>
              <w:jc w:val="center"/>
              <w:rPr>
                <w:rFonts w:ascii="Calibri" w:eastAsia="宋体" w:hAnsi="Calibri"/>
                <w:kern w:val="2"/>
                <w:sz w:val="21"/>
                <w:szCs w:val="21"/>
                <w:lang w:val="zh-CN"/>
              </w:rPr>
            </w:pPr>
          </w:p>
        </w:tc>
        <w:tc>
          <w:tcPr>
            <w:tcW w:w="948" w:type="dxa"/>
            <w:tcBorders>
              <w:bottom w:val="single" w:sz="4" w:space="0" w:color="auto"/>
              <w:right w:val="single" w:sz="8" w:space="0" w:color="000000"/>
            </w:tcBorders>
            <w:tcMar>
              <w:top w:w="0" w:type="dxa"/>
              <w:left w:w="108" w:type="dxa"/>
              <w:bottom w:w="0" w:type="dxa"/>
              <w:right w:w="108" w:type="dxa"/>
            </w:tcMar>
            <w:vAlign w:val="center"/>
          </w:tcPr>
          <w:p w:rsidR="00631468" w:rsidRDefault="00631468" w:rsidP="00602455">
            <w:pPr>
              <w:pStyle w:val="Normal0"/>
              <w:adjustRightInd w:val="0"/>
              <w:snapToGrid w:val="0"/>
              <w:spacing w:line="300" w:lineRule="exact"/>
              <w:jc w:val="center"/>
              <w:rPr>
                <w:rFonts w:ascii="仿宋" w:eastAsia="仿宋" w:hAnsi="仿宋"/>
                <w:kern w:val="2"/>
                <w:sz w:val="21"/>
                <w:szCs w:val="21"/>
                <w:lang w:val="zh-CN"/>
              </w:rPr>
            </w:pPr>
          </w:p>
        </w:tc>
        <w:tc>
          <w:tcPr>
            <w:tcW w:w="5104" w:type="dxa"/>
            <w:tcBorders>
              <w:bottom w:val="single" w:sz="4" w:space="0" w:color="auto"/>
              <w:right w:val="single" w:sz="8" w:space="0" w:color="000000"/>
            </w:tcBorders>
            <w:tcMar>
              <w:top w:w="0" w:type="dxa"/>
              <w:left w:w="108" w:type="dxa"/>
              <w:bottom w:w="0" w:type="dxa"/>
              <w:right w:w="108" w:type="dxa"/>
            </w:tcMar>
          </w:tcPr>
          <w:p w:rsidR="00631468" w:rsidRDefault="00631468" w:rsidP="00602455">
            <w:pPr>
              <w:adjustRightInd w:val="0"/>
              <w:snapToGrid w:val="0"/>
              <w:spacing w:line="300" w:lineRule="exact"/>
              <w:ind w:firstLine="448"/>
              <w:rPr>
                <w:szCs w:val="21"/>
              </w:rPr>
            </w:pPr>
          </w:p>
        </w:tc>
        <w:tc>
          <w:tcPr>
            <w:tcW w:w="567" w:type="dxa"/>
            <w:tcBorders>
              <w:bottom w:val="single" w:sz="4" w:space="0" w:color="auto"/>
              <w:right w:val="single" w:sz="8" w:space="0" w:color="000000"/>
            </w:tcBorders>
            <w:tcMar>
              <w:top w:w="0" w:type="dxa"/>
              <w:left w:w="108" w:type="dxa"/>
              <w:bottom w:w="0" w:type="dxa"/>
              <w:right w:w="108" w:type="dxa"/>
            </w:tcMar>
            <w:vAlign w:val="center"/>
          </w:tcPr>
          <w:p w:rsidR="00631468" w:rsidRDefault="00631468" w:rsidP="00602455">
            <w:pPr>
              <w:pStyle w:val="Normal0"/>
              <w:adjustRightInd w:val="0"/>
              <w:snapToGrid w:val="0"/>
              <w:spacing w:line="300" w:lineRule="exact"/>
              <w:ind w:right="113"/>
              <w:jc w:val="both"/>
              <w:rPr>
                <w:rFonts w:ascii="Calibri" w:eastAsia="宋体" w:hAnsi="Calibri"/>
                <w:kern w:val="2"/>
                <w:sz w:val="21"/>
                <w:szCs w:val="21"/>
                <w:lang w:val="zh-CN"/>
              </w:rPr>
            </w:pPr>
          </w:p>
        </w:tc>
        <w:tc>
          <w:tcPr>
            <w:tcW w:w="567" w:type="dxa"/>
            <w:tcBorders>
              <w:bottom w:val="single" w:sz="4" w:space="0" w:color="auto"/>
              <w:right w:val="single" w:sz="8" w:space="0" w:color="000000"/>
            </w:tcBorders>
            <w:tcMar>
              <w:top w:w="0" w:type="dxa"/>
              <w:left w:w="108" w:type="dxa"/>
              <w:bottom w:w="0" w:type="dxa"/>
              <w:right w:w="108" w:type="dxa"/>
            </w:tcMar>
            <w:vAlign w:val="center"/>
          </w:tcPr>
          <w:p w:rsidR="00631468" w:rsidRDefault="00631468" w:rsidP="00602455">
            <w:pPr>
              <w:pStyle w:val="Normal0"/>
              <w:spacing w:before="240" w:after="240" w:line="300" w:lineRule="exact"/>
              <w:ind w:right="113"/>
              <w:jc w:val="both"/>
              <w:rPr>
                <w:rFonts w:ascii="Calibri" w:eastAsia="宋体" w:hAnsi="Calibri"/>
                <w:kern w:val="2"/>
                <w:sz w:val="21"/>
                <w:szCs w:val="21"/>
              </w:rPr>
            </w:pPr>
          </w:p>
        </w:tc>
        <w:tc>
          <w:tcPr>
            <w:tcW w:w="992" w:type="dxa"/>
            <w:tcBorders>
              <w:bottom w:val="single" w:sz="4" w:space="0" w:color="auto"/>
              <w:right w:val="single" w:sz="8" w:space="0" w:color="000000"/>
            </w:tcBorders>
            <w:tcMar>
              <w:top w:w="0" w:type="dxa"/>
              <w:left w:w="108" w:type="dxa"/>
              <w:bottom w:w="0" w:type="dxa"/>
              <w:right w:w="108" w:type="dxa"/>
            </w:tcMar>
            <w:vAlign w:val="center"/>
          </w:tcPr>
          <w:p w:rsidR="00631468" w:rsidRDefault="00631468" w:rsidP="00602455">
            <w:pPr>
              <w:pStyle w:val="Normal0"/>
              <w:spacing w:before="240" w:after="240" w:line="300" w:lineRule="exact"/>
              <w:ind w:right="113"/>
              <w:rPr>
                <w:rFonts w:ascii="Calibri" w:eastAsia="宋体" w:hAnsi="Calibri"/>
                <w:kern w:val="2"/>
                <w:sz w:val="21"/>
                <w:szCs w:val="21"/>
              </w:rPr>
            </w:pPr>
          </w:p>
        </w:tc>
        <w:tc>
          <w:tcPr>
            <w:tcW w:w="1060" w:type="dxa"/>
            <w:tcBorders>
              <w:bottom w:val="single" w:sz="4" w:space="0" w:color="auto"/>
              <w:right w:val="single" w:sz="8" w:space="0" w:color="000000"/>
            </w:tcBorders>
            <w:tcMar>
              <w:top w:w="0" w:type="dxa"/>
              <w:left w:w="108" w:type="dxa"/>
              <w:bottom w:w="0" w:type="dxa"/>
              <w:right w:w="108" w:type="dxa"/>
            </w:tcMar>
            <w:vAlign w:val="center"/>
          </w:tcPr>
          <w:p w:rsidR="00631468" w:rsidRDefault="00631468" w:rsidP="00602455">
            <w:pPr>
              <w:pStyle w:val="Normal0"/>
              <w:adjustRightInd w:val="0"/>
              <w:snapToGrid w:val="0"/>
              <w:spacing w:line="300" w:lineRule="exact"/>
              <w:ind w:left="113" w:right="113"/>
              <w:jc w:val="center"/>
              <w:rPr>
                <w:rFonts w:ascii="Calibri" w:eastAsia="宋体" w:hAnsi="Calibri"/>
                <w:kern w:val="2"/>
                <w:sz w:val="21"/>
                <w:szCs w:val="21"/>
              </w:rPr>
            </w:pPr>
          </w:p>
        </w:tc>
        <w:tc>
          <w:tcPr>
            <w:tcW w:w="30" w:type="dxa"/>
            <w:vAlign w:val="center"/>
          </w:tcPr>
          <w:p w:rsidR="00631468" w:rsidRDefault="00631468" w:rsidP="00602455">
            <w:pPr>
              <w:pStyle w:val="Normal0"/>
              <w:spacing w:line="300" w:lineRule="exact"/>
              <w:rPr>
                <w:rFonts w:ascii="Calibri" w:eastAsia="宋体" w:hAnsi="Calibri"/>
                <w:kern w:val="2"/>
                <w:sz w:val="21"/>
                <w:szCs w:val="21"/>
                <w:lang w:val="zh-CN"/>
              </w:rPr>
            </w:pPr>
          </w:p>
        </w:tc>
      </w:tr>
      <w:tr w:rsidR="00631468" w:rsidTr="00602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503"/>
          <w:jc w:val="center"/>
        </w:trPr>
        <w:tc>
          <w:tcPr>
            <w:tcW w:w="9720" w:type="dxa"/>
            <w:gridSpan w:val="7"/>
            <w:vAlign w:val="center"/>
          </w:tcPr>
          <w:p w:rsidR="00631468" w:rsidRDefault="00631468" w:rsidP="00602455">
            <w:pPr>
              <w:pStyle w:val="divWordSection1"/>
              <w:spacing w:line="300" w:lineRule="exact"/>
              <w:ind w:firstLineChars="200" w:firstLine="420"/>
              <w:rPr>
                <w:rFonts w:ascii="Calibri" w:eastAsia="宋体" w:hAnsi="Calibri"/>
                <w:kern w:val="2"/>
                <w:sz w:val="21"/>
                <w:szCs w:val="21"/>
                <w:lang w:val="zh-CN"/>
              </w:rPr>
            </w:pPr>
            <w:r>
              <w:rPr>
                <w:rFonts w:ascii="Calibri" w:eastAsia="宋体" w:hAnsi="Calibri" w:hint="eastAsia"/>
                <w:kern w:val="2"/>
                <w:sz w:val="21"/>
                <w:szCs w:val="21"/>
                <w:lang w:val="zh-CN"/>
              </w:rPr>
              <w:t>总价（人民币）大写：</w:t>
            </w:r>
            <w:r>
              <w:rPr>
                <w:rFonts w:ascii="Calibri" w:eastAsia="宋体" w:hAnsi="Calibri" w:hint="eastAsia"/>
                <w:kern w:val="2"/>
                <w:sz w:val="21"/>
                <w:szCs w:val="21"/>
                <w:lang w:val="zh-CN"/>
              </w:rPr>
              <w:t xml:space="preserve">   (</w:t>
            </w:r>
            <w:r>
              <w:rPr>
                <w:rFonts w:ascii="Calibri" w:eastAsia="宋体" w:hAnsi="Calibri" w:hint="eastAsia"/>
                <w:kern w:val="2"/>
                <w:sz w:val="21"/>
                <w:szCs w:val="21"/>
                <w:lang w:val="zh-CN"/>
              </w:rPr>
              <w:t>￥</w:t>
            </w:r>
            <w:r>
              <w:rPr>
                <w:rFonts w:ascii="Calibri" w:eastAsia="宋体" w:hAnsi="Calibri" w:hint="eastAsia"/>
                <w:kern w:val="2"/>
                <w:sz w:val="21"/>
                <w:szCs w:val="21"/>
                <w:lang w:val="zh-CN"/>
              </w:rPr>
              <w:t xml:space="preserve">     .00</w:t>
            </w:r>
            <w:r>
              <w:rPr>
                <w:rFonts w:ascii="Calibri" w:eastAsia="宋体" w:hAnsi="Calibri" w:hint="eastAsia"/>
                <w:kern w:val="2"/>
                <w:sz w:val="21"/>
                <w:szCs w:val="21"/>
                <w:lang w:val="zh-CN"/>
              </w:rPr>
              <w:t>元</w:t>
            </w:r>
            <w:r>
              <w:rPr>
                <w:rFonts w:ascii="Calibri" w:eastAsia="宋体" w:hAnsi="Calibri" w:hint="eastAsia"/>
                <w:kern w:val="2"/>
                <w:sz w:val="21"/>
                <w:szCs w:val="21"/>
                <w:lang w:val="zh-CN"/>
              </w:rPr>
              <w:t>)</w:t>
            </w:r>
          </w:p>
        </w:tc>
      </w:tr>
    </w:tbl>
    <w:p w:rsidR="00631468" w:rsidRDefault="00631468" w:rsidP="00631468">
      <w:pPr>
        <w:spacing w:line="300" w:lineRule="exact"/>
        <w:ind w:firstLineChars="200" w:firstLine="420"/>
        <w:rPr>
          <w:szCs w:val="21"/>
        </w:rPr>
      </w:pPr>
      <w:r>
        <w:rPr>
          <w:rFonts w:hint="eastAsia"/>
          <w:sz w:val="21"/>
          <w:szCs w:val="21"/>
        </w:rPr>
        <w:t>第二条 服务项目与标准</w:t>
      </w:r>
    </w:p>
    <w:p w:rsidR="00631468" w:rsidRPr="00602455" w:rsidRDefault="00631468" w:rsidP="00631468">
      <w:pPr>
        <w:spacing w:line="300" w:lineRule="exact"/>
        <w:ind w:firstLineChars="200" w:firstLine="420"/>
        <w:rPr>
          <w:rFonts w:asciiTheme="minorEastAsia" w:eastAsiaTheme="minorEastAsia" w:hAnsiTheme="minorEastAsia"/>
          <w:szCs w:val="21"/>
        </w:rPr>
      </w:pPr>
      <w:r w:rsidRPr="00602455">
        <w:rPr>
          <w:rFonts w:hint="eastAsia"/>
          <w:sz w:val="21"/>
          <w:szCs w:val="21"/>
        </w:rPr>
        <w:t>（一）服务项目与</w:t>
      </w:r>
      <w:r w:rsidRPr="00602455">
        <w:rPr>
          <w:rFonts w:asciiTheme="minorEastAsia" w:eastAsiaTheme="minorEastAsia" w:hAnsiTheme="minorEastAsia" w:hint="eastAsia"/>
          <w:sz w:val="21"/>
          <w:szCs w:val="21"/>
        </w:rPr>
        <w:t>标准:为</w:t>
      </w:r>
      <w:r w:rsidR="0051019D">
        <w:rPr>
          <w:rFonts w:asciiTheme="minorEastAsia" w:eastAsiaTheme="minorEastAsia" w:hAnsiTheme="minorEastAsia" w:hint="eastAsia"/>
          <w:sz w:val="21"/>
          <w:szCs w:val="21"/>
        </w:rPr>
        <w:t>哈尔滨医科大学大庆分校</w:t>
      </w:r>
      <w:r w:rsidRPr="00602455">
        <w:rPr>
          <w:rFonts w:asciiTheme="minorEastAsia" w:eastAsiaTheme="minorEastAsia" w:hAnsiTheme="minorEastAsia" w:hint="eastAsia"/>
          <w:sz w:val="21"/>
          <w:szCs w:val="21"/>
        </w:rPr>
        <w:t xml:space="preserve">提供 </w:t>
      </w:r>
      <w:r w:rsidR="00602455">
        <w:rPr>
          <w:rFonts w:asciiTheme="minorEastAsia" w:eastAsiaTheme="minorEastAsia" w:hAnsiTheme="minorEastAsia" w:hint="eastAsia"/>
          <w:sz w:val="21"/>
          <w:szCs w:val="21"/>
        </w:rPr>
        <w:t xml:space="preserve">     </w:t>
      </w:r>
      <w:r w:rsidRPr="00602455">
        <w:rPr>
          <w:rFonts w:asciiTheme="minorEastAsia" w:eastAsiaTheme="minorEastAsia" w:hAnsiTheme="minorEastAsia" w:hint="eastAsia"/>
          <w:sz w:val="21"/>
          <w:szCs w:val="21"/>
        </w:rPr>
        <w:t xml:space="preserve"> </w:t>
      </w:r>
      <w:r w:rsidR="00602455" w:rsidRPr="00602455">
        <w:rPr>
          <w:rFonts w:asciiTheme="minorEastAsia" w:eastAsiaTheme="minorEastAsia" w:hAnsiTheme="minorEastAsia" w:hint="eastAsia"/>
          <w:sz w:val="21"/>
          <w:szCs w:val="21"/>
        </w:rPr>
        <w:t>服</w:t>
      </w:r>
      <w:r w:rsidRPr="00602455">
        <w:rPr>
          <w:rFonts w:asciiTheme="minorEastAsia" w:eastAsiaTheme="minorEastAsia" w:hAnsiTheme="minorEastAsia" w:hint="eastAsia"/>
          <w:sz w:val="21"/>
          <w:szCs w:val="21"/>
        </w:rPr>
        <w:t xml:space="preserve">务，完全符合招标文件主要技术参数。 </w:t>
      </w:r>
    </w:p>
    <w:p w:rsidR="00631468" w:rsidRDefault="00631468" w:rsidP="00631468">
      <w:pPr>
        <w:spacing w:line="300" w:lineRule="exact"/>
        <w:ind w:firstLineChars="200" w:firstLine="420"/>
        <w:rPr>
          <w:szCs w:val="21"/>
        </w:rPr>
      </w:pPr>
      <w:r>
        <w:rPr>
          <w:rFonts w:hint="eastAsia"/>
          <w:sz w:val="21"/>
          <w:szCs w:val="21"/>
        </w:rPr>
        <w:t>（二）服务期限：合同签订后    完成服务内容。</w:t>
      </w:r>
    </w:p>
    <w:p w:rsidR="00631468" w:rsidRDefault="00631468" w:rsidP="00631468">
      <w:pPr>
        <w:pStyle w:val="a4"/>
        <w:spacing w:line="300" w:lineRule="exact"/>
        <w:jc w:val="both"/>
        <w:rPr>
          <w:szCs w:val="21"/>
        </w:rPr>
      </w:pPr>
      <w:r>
        <w:rPr>
          <w:rFonts w:hint="eastAsia"/>
          <w:sz w:val="21"/>
          <w:szCs w:val="21"/>
        </w:rPr>
        <w:t xml:space="preserve">   第三条 付款方式</w:t>
      </w:r>
    </w:p>
    <w:p w:rsidR="00631468" w:rsidRDefault="00631468" w:rsidP="00631468">
      <w:pPr>
        <w:spacing w:line="300" w:lineRule="exact"/>
        <w:ind w:firstLineChars="200" w:firstLine="420"/>
        <w:rPr>
          <w:szCs w:val="21"/>
        </w:rPr>
      </w:pPr>
      <w:r>
        <w:rPr>
          <w:rFonts w:ascii="Arial" w:hAnsi="Arial" w:cs="Arial"/>
          <w:sz w:val="21"/>
          <w:szCs w:val="21"/>
        </w:rPr>
        <w:t>由采购单位自行结算付款给供应商</w:t>
      </w:r>
      <w:r>
        <w:rPr>
          <w:rFonts w:ascii="Arial" w:hAnsi="Arial" w:cs="Arial" w:hint="eastAsia"/>
          <w:sz w:val="21"/>
          <w:szCs w:val="21"/>
        </w:rPr>
        <w:t>。</w:t>
      </w:r>
      <w:r>
        <w:rPr>
          <w:sz w:val="21"/>
          <w:szCs w:val="21"/>
        </w:rPr>
        <w:t>服务期满</w:t>
      </w:r>
      <w:r>
        <w:rPr>
          <w:rFonts w:hint="eastAsia"/>
          <w:sz w:val="21"/>
          <w:szCs w:val="21"/>
        </w:rPr>
        <w:t>且达到验收标准后一次性付合同价款的100%。</w:t>
      </w:r>
    </w:p>
    <w:p w:rsidR="00631468" w:rsidRDefault="00631468" w:rsidP="00631468">
      <w:pPr>
        <w:spacing w:line="300" w:lineRule="exact"/>
        <w:ind w:firstLineChars="200" w:firstLine="420"/>
        <w:rPr>
          <w:szCs w:val="21"/>
        </w:rPr>
      </w:pPr>
      <w:r>
        <w:rPr>
          <w:rFonts w:hint="eastAsia"/>
          <w:sz w:val="21"/>
          <w:szCs w:val="21"/>
        </w:rPr>
        <w:t>第四条履约保证金</w:t>
      </w:r>
    </w:p>
    <w:p w:rsidR="00631468" w:rsidRDefault="00631468" w:rsidP="00631468">
      <w:pPr>
        <w:spacing w:line="300" w:lineRule="exact"/>
        <w:ind w:firstLineChars="200" w:firstLine="420"/>
        <w:rPr>
          <w:bCs/>
          <w:szCs w:val="21"/>
        </w:rPr>
      </w:pPr>
      <w:r>
        <w:rPr>
          <w:rFonts w:hint="eastAsia"/>
          <w:bCs/>
          <w:sz w:val="21"/>
          <w:szCs w:val="21"/>
        </w:rPr>
        <w:t>（一）履约保证金金额为成交价格的5%，由成交响应单位提交给</w:t>
      </w:r>
      <w:r w:rsidR="0051019D">
        <w:rPr>
          <w:rFonts w:hint="eastAsia"/>
          <w:bCs/>
          <w:sz w:val="21"/>
          <w:szCs w:val="21"/>
        </w:rPr>
        <w:t>哈尔滨医科大学大庆分校</w:t>
      </w:r>
      <w:r>
        <w:rPr>
          <w:rFonts w:hint="eastAsia"/>
          <w:bCs/>
          <w:sz w:val="21"/>
          <w:szCs w:val="21"/>
        </w:rPr>
        <w:t>。</w:t>
      </w:r>
    </w:p>
    <w:p w:rsidR="00631468" w:rsidRDefault="00631468" w:rsidP="00631468">
      <w:pPr>
        <w:spacing w:line="300" w:lineRule="exact"/>
        <w:ind w:firstLineChars="200" w:firstLine="420"/>
        <w:rPr>
          <w:bCs/>
          <w:szCs w:val="21"/>
        </w:rPr>
      </w:pPr>
      <w:r>
        <w:rPr>
          <w:rFonts w:hint="eastAsia"/>
          <w:bCs/>
          <w:sz w:val="21"/>
          <w:szCs w:val="21"/>
        </w:rPr>
        <w:t>（二）履约保证金可采用转账形式缴纳。转账缴纳的必须由成交单位从其单位基本账户转账方式交纳，不接受企业或个人以现金方式交纳谈判保证金，不得以其他单位或以个人名义代交。缴纳账户信息：</w:t>
      </w:r>
    </w:p>
    <w:p w:rsidR="00CF46AC" w:rsidRPr="00CF46AC" w:rsidRDefault="00CF46AC" w:rsidP="00CF46AC">
      <w:pPr>
        <w:spacing w:line="300" w:lineRule="exact"/>
        <w:ind w:firstLineChars="200" w:firstLine="420"/>
        <w:rPr>
          <w:bCs/>
          <w:sz w:val="21"/>
          <w:szCs w:val="21"/>
        </w:rPr>
      </w:pPr>
      <w:r w:rsidRPr="00CF46AC">
        <w:rPr>
          <w:rFonts w:hint="eastAsia"/>
          <w:bCs/>
          <w:sz w:val="21"/>
          <w:szCs w:val="21"/>
        </w:rPr>
        <w:t>户名：</w:t>
      </w:r>
      <w:r w:rsidR="0051019D">
        <w:rPr>
          <w:rFonts w:hint="eastAsia"/>
          <w:bCs/>
          <w:sz w:val="21"/>
          <w:szCs w:val="21"/>
        </w:rPr>
        <w:t>哈尔滨医科大学大庆分校</w:t>
      </w:r>
    </w:p>
    <w:p w:rsidR="0051019D" w:rsidRDefault="0051019D" w:rsidP="0051019D">
      <w:pPr>
        <w:spacing w:line="300" w:lineRule="exact"/>
        <w:ind w:firstLineChars="200" w:firstLine="420"/>
        <w:rPr>
          <w:rFonts w:hint="eastAsia"/>
          <w:bCs/>
          <w:sz w:val="21"/>
          <w:szCs w:val="21"/>
        </w:rPr>
      </w:pPr>
      <w:r w:rsidRPr="0051019D">
        <w:rPr>
          <w:rFonts w:hint="eastAsia"/>
          <w:bCs/>
          <w:sz w:val="21"/>
          <w:szCs w:val="21"/>
        </w:rPr>
        <w:t>账号：</w:t>
      </w:r>
      <w:r w:rsidRPr="0051019D">
        <w:rPr>
          <w:bCs/>
          <w:sz w:val="21"/>
          <w:szCs w:val="21"/>
        </w:rPr>
        <w:t>08600101040012601</w:t>
      </w:r>
    </w:p>
    <w:p w:rsidR="0051019D" w:rsidRDefault="0051019D" w:rsidP="0051019D">
      <w:pPr>
        <w:spacing w:line="300" w:lineRule="exact"/>
        <w:ind w:firstLineChars="200" w:firstLine="420"/>
        <w:rPr>
          <w:rFonts w:hint="eastAsia"/>
          <w:bCs/>
          <w:sz w:val="21"/>
          <w:szCs w:val="21"/>
        </w:rPr>
      </w:pPr>
      <w:r w:rsidRPr="0051019D">
        <w:rPr>
          <w:bCs/>
          <w:sz w:val="21"/>
          <w:szCs w:val="21"/>
        </w:rPr>
        <w:t>开户行 ： 大庆农行营业部</w:t>
      </w:r>
    </w:p>
    <w:p w:rsidR="00631468" w:rsidRDefault="00631468" w:rsidP="0051019D">
      <w:pPr>
        <w:spacing w:line="300" w:lineRule="exact"/>
        <w:ind w:firstLineChars="200" w:firstLine="420"/>
        <w:rPr>
          <w:bCs/>
          <w:szCs w:val="21"/>
        </w:rPr>
      </w:pPr>
      <w:r>
        <w:rPr>
          <w:rFonts w:hint="eastAsia"/>
          <w:bCs/>
          <w:sz w:val="21"/>
          <w:szCs w:val="21"/>
        </w:rPr>
        <w:t>中标单位汇款时务必注明 “履约保证金”</w:t>
      </w:r>
    </w:p>
    <w:p w:rsidR="00631468" w:rsidRDefault="00631468" w:rsidP="00631468">
      <w:pPr>
        <w:spacing w:line="300" w:lineRule="exact"/>
        <w:ind w:firstLineChars="200" w:firstLine="420"/>
        <w:rPr>
          <w:bCs/>
          <w:szCs w:val="21"/>
        </w:rPr>
      </w:pPr>
      <w:r>
        <w:rPr>
          <w:rFonts w:hint="eastAsia"/>
          <w:bCs/>
          <w:sz w:val="21"/>
          <w:szCs w:val="21"/>
        </w:rPr>
        <w:t>以担保形式缴纳的以银行保函、担保机构担保函、保险公司出具的履约保证保险合同或保险单的方式缴纳均可，须将担保资料缴纳给招标人。</w:t>
      </w:r>
    </w:p>
    <w:p w:rsidR="00631468" w:rsidRDefault="00631468" w:rsidP="00631468">
      <w:pPr>
        <w:spacing w:line="300" w:lineRule="exact"/>
        <w:ind w:firstLineChars="200" w:firstLine="420"/>
        <w:rPr>
          <w:bCs/>
          <w:szCs w:val="21"/>
        </w:rPr>
      </w:pPr>
      <w:r>
        <w:rPr>
          <w:rFonts w:hint="eastAsia"/>
          <w:bCs/>
          <w:sz w:val="21"/>
          <w:szCs w:val="21"/>
        </w:rPr>
        <w:t>（三）成交响应单位如未按规定提交履约保证金，则采购人有权自行决定本项目顺延或重新招标。</w:t>
      </w:r>
    </w:p>
    <w:p w:rsidR="00631468" w:rsidRDefault="00631468" w:rsidP="00631468">
      <w:pPr>
        <w:spacing w:line="300" w:lineRule="exact"/>
        <w:ind w:firstLineChars="200" w:firstLine="420"/>
        <w:rPr>
          <w:szCs w:val="21"/>
        </w:rPr>
      </w:pPr>
      <w:r>
        <w:rPr>
          <w:rFonts w:hint="eastAsia"/>
          <w:bCs/>
          <w:sz w:val="21"/>
          <w:szCs w:val="21"/>
        </w:rPr>
        <w:t>（四）履约保证金退还：验收合格服务期满后无产品质量及售后服务问题，无息退还。</w:t>
      </w:r>
    </w:p>
    <w:p w:rsidR="00631468" w:rsidRDefault="00631468" w:rsidP="00631468">
      <w:pPr>
        <w:spacing w:line="300" w:lineRule="exact"/>
        <w:ind w:firstLineChars="200" w:firstLine="420"/>
        <w:rPr>
          <w:bCs/>
          <w:szCs w:val="21"/>
        </w:rPr>
      </w:pPr>
      <w:r>
        <w:rPr>
          <w:rFonts w:hint="eastAsia"/>
          <w:bCs/>
          <w:sz w:val="21"/>
          <w:szCs w:val="21"/>
        </w:rPr>
        <w:t>（五）发生下列情况之一，履约保证金将被没收。</w:t>
      </w:r>
    </w:p>
    <w:p w:rsidR="00631468" w:rsidRDefault="00631468" w:rsidP="00631468">
      <w:pPr>
        <w:spacing w:line="300" w:lineRule="exact"/>
        <w:ind w:firstLineChars="200" w:firstLine="420"/>
        <w:rPr>
          <w:bCs/>
          <w:szCs w:val="21"/>
        </w:rPr>
      </w:pPr>
      <w:r>
        <w:rPr>
          <w:rFonts w:hint="eastAsia"/>
          <w:bCs/>
          <w:sz w:val="21"/>
          <w:szCs w:val="21"/>
        </w:rPr>
        <w:t>（1）将成交项目转让给他人，或者在响应文件中未说明，且未经采购人同意，将成交项目分包给他人的。</w:t>
      </w:r>
    </w:p>
    <w:p w:rsidR="00631468" w:rsidRDefault="00631468" w:rsidP="00631468">
      <w:pPr>
        <w:spacing w:line="300" w:lineRule="exact"/>
        <w:ind w:firstLineChars="200" w:firstLine="420"/>
        <w:rPr>
          <w:szCs w:val="21"/>
        </w:rPr>
      </w:pPr>
      <w:r>
        <w:rPr>
          <w:rFonts w:hint="eastAsia"/>
          <w:sz w:val="21"/>
          <w:szCs w:val="21"/>
        </w:rPr>
        <w:t>（2）拒绝履行合同义务、未能全面履行合同义务的或履行合同义务不当的。</w:t>
      </w:r>
    </w:p>
    <w:p w:rsidR="00631468" w:rsidRDefault="00631468" w:rsidP="00631468">
      <w:pPr>
        <w:spacing w:line="300" w:lineRule="exact"/>
        <w:ind w:firstLineChars="200" w:firstLine="420"/>
        <w:rPr>
          <w:szCs w:val="21"/>
        </w:rPr>
      </w:pPr>
      <w:r>
        <w:rPr>
          <w:rFonts w:hint="eastAsia"/>
          <w:sz w:val="21"/>
          <w:szCs w:val="21"/>
        </w:rPr>
        <w:t>第五条 验收</w:t>
      </w:r>
    </w:p>
    <w:p w:rsidR="00631468" w:rsidRDefault="00631468" w:rsidP="00631468">
      <w:pPr>
        <w:spacing w:line="300" w:lineRule="exact"/>
        <w:ind w:firstLineChars="196" w:firstLine="413"/>
        <w:rPr>
          <w:szCs w:val="21"/>
        </w:rPr>
      </w:pPr>
      <w:r>
        <w:rPr>
          <w:rFonts w:hint="eastAsia"/>
          <w:b/>
          <w:sz w:val="21"/>
          <w:szCs w:val="21"/>
        </w:rPr>
        <w:t>（</w:t>
      </w:r>
      <w:r>
        <w:rPr>
          <w:rFonts w:hint="eastAsia"/>
          <w:sz w:val="21"/>
          <w:szCs w:val="21"/>
        </w:rPr>
        <w:t>一）乙方安装、调试、检测、培训完毕，</w:t>
      </w:r>
      <w:r>
        <w:rPr>
          <w:rFonts w:hint="eastAsia"/>
          <w:color w:val="FF0000"/>
          <w:sz w:val="21"/>
          <w:szCs w:val="21"/>
        </w:rPr>
        <w:t>提出验收申请并准备相应资料；</w:t>
      </w:r>
    </w:p>
    <w:p w:rsidR="00631468" w:rsidRDefault="00631468" w:rsidP="00631468">
      <w:pPr>
        <w:spacing w:line="300" w:lineRule="exact"/>
        <w:ind w:firstLineChars="200" w:firstLine="420"/>
        <w:rPr>
          <w:szCs w:val="21"/>
        </w:rPr>
      </w:pPr>
      <w:r>
        <w:rPr>
          <w:rFonts w:hint="eastAsia"/>
          <w:sz w:val="21"/>
          <w:szCs w:val="21"/>
        </w:rPr>
        <w:t>（二）甲方依据招标文件项目需求内容对合同中约定的服务事项进行逐项验收，根据验收情况出具验收报告，验收不合格时应提出</w:t>
      </w:r>
      <w:r>
        <w:rPr>
          <w:rFonts w:hint="eastAsia"/>
          <w:color w:val="0000FF"/>
          <w:sz w:val="21"/>
          <w:szCs w:val="21"/>
        </w:rPr>
        <w:t>书面</w:t>
      </w:r>
      <w:r>
        <w:rPr>
          <w:rFonts w:hint="eastAsia"/>
          <w:sz w:val="21"/>
          <w:szCs w:val="21"/>
        </w:rPr>
        <w:t>整改意见。</w:t>
      </w:r>
    </w:p>
    <w:p w:rsidR="00631468" w:rsidRDefault="00631468" w:rsidP="00631468">
      <w:pPr>
        <w:spacing w:line="300" w:lineRule="exact"/>
        <w:ind w:firstLineChars="200" w:firstLine="420"/>
        <w:rPr>
          <w:szCs w:val="21"/>
        </w:rPr>
      </w:pPr>
      <w:r>
        <w:rPr>
          <w:rFonts w:hint="eastAsia"/>
          <w:sz w:val="21"/>
          <w:szCs w:val="21"/>
        </w:rPr>
        <w:t>第六条 保密责任及知识产权</w:t>
      </w:r>
    </w:p>
    <w:p w:rsidR="00631468" w:rsidRDefault="00631468" w:rsidP="00631468">
      <w:pPr>
        <w:spacing w:line="300" w:lineRule="exact"/>
        <w:ind w:firstLineChars="200" w:firstLine="420"/>
        <w:rPr>
          <w:szCs w:val="21"/>
        </w:rPr>
      </w:pPr>
      <w:r>
        <w:rPr>
          <w:rFonts w:hint="eastAsia"/>
          <w:sz w:val="21"/>
          <w:szCs w:val="21"/>
        </w:rPr>
        <w:t>服务过程中任何一方向对方所披露的任何商业机密，信息接收方不得向任何第三方披露，法律、法规、部门规章另有规定的除外。</w:t>
      </w:r>
    </w:p>
    <w:p w:rsidR="00631468" w:rsidRDefault="00631468" w:rsidP="00631468">
      <w:pPr>
        <w:spacing w:line="300" w:lineRule="exact"/>
        <w:ind w:firstLineChars="200" w:firstLine="420"/>
        <w:rPr>
          <w:szCs w:val="21"/>
        </w:rPr>
      </w:pPr>
      <w:r>
        <w:rPr>
          <w:rFonts w:hint="eastAsia"/>
          <w:sz w:val="21"/>
          <w:szCs w:val="21"/>
        </w:rPr>
        <w:lastRenderedPageBreak/>
        <w:t>第七条 终止和赔偿</w:t>
      </w:r>
    </w:p>
    <w:p w:rsidR="00631468" w:rsidRDefault="00631468" w:rsidP="00631468">
      <w:pPr>
        <w:spacing w:line="300" w:lineRule="exact"/>
        <w:ind w:firstLineChars="200" w:firstLine="420"/>
        <w:rPr>
          <w:szCs w:val="21"/>
        </w:rPr>
      </w:pPr>
      <w:r>
        <w:rPr>
          <w:rFonts w:hint="eastAsia"/>
          <w:sz w:val="21"/>
          <w:szCs w:val="21"/>
        </w:rPr>
        <w:t xml:space="preserve">（一）因甲方不履行或不完全履行合同义务给乙方造成损失的，甲方承担全部赔偿责任。 </w:t>
      </w:r>
    </w:p>
    <w:p w:rsidR="00631468" w:rsidRDefault="00631468" w:rsidP="00631468">
      <w:pPr>
        <w:spacing w:line="300" w:lineRule="exact"/>
        <w:ind w:firstLineChars="200" w:firstLine="420"/>
        <w:rPr>
          <w:szCs w:val="21"/>
        </w:rPr>
      </w:pPr>
      <w:r>
        <w:rPr>
          <w:rFonts w:hint="eastAsia"/>
          <w:sz w:val="21"/>
          <w:szCs w:val="21"/>
        </w:rPr>
        <w:t>（二）因乙方不履行或不完全履行合同义务，视为乙方违约，甲方有权要求乙方</w:t>
      </w:r>
      <w:r>
        <w:rPr>
          <w:rFonts w:hint="eastAsia"/>
          <w:color w:val="0000FF"/>
          <w:sz w:val="21"/>
          <w:szCs w:val="21"/>
        </w:rPr>
        <w:t>在规定合理期限内</w:t>
      </w:r>
      <w:r>
        <w:rPr>
          <w:rFonts w:hint="eastAsia"/>
          <w:sz w:val="21"/>
          <w:szCs w:val="21"/>
        </w:rPr>
        <w:t>予以整改，如乙方在规定期限内未按甲方要求进行整改，甲方有权提出解除合同，</w:t>
      </w:r>
      <w:r>
        <w:rPr>
          <w:rFonts w:hint="eastAsia"/>
          <w:color w:val="0000FF"/>
          <w:sz w:val="21"/>
          <w:szCs w:val="21"/>
        </w:rPr>
        <w:t>同时乙方退还合同约定总价款。</w:t>
      </w:r>
    </w:p>
    <w:p w:rsidR="00631468" w:rsidRDefault="00631468" w:rsidP="00631468">
      <w:pPr>
        <w:spacing w:line="300" w:lineRule="exact"/>
        <w:ind w:firstLineChars="200" w:firstLine="420"/>
        <w:rPr>
          <w:szCs w:val="21"/>
        </w:rPr>
      </w:pPr>
      <w:r>
        <w:rPr>
          <w:rFonts w:hint="eastAsia"/>
          <w:sz w:val="21"/>
          <w:szCs w:val="21"/>
        </w:rPr>
        <w:t xml:space="preserve">（三）因甲方违约导致乙方目标无法实现，给乙方造成损失，后果由甲方自行承担。 </w:t>
      </w:r>
    </w:p>
    <w:p w:rsidR="00631468" w:rsidRDefault="00631468" w:rsidP="00631468">
      <w:pPr>
        <w:spacing w:line="300" w:lineRule="exact"/>
        <w:ind w:firstLineChars="200" w:firstLine="420"/>
        <w:rPr>
          <w:szCs w:val="21"/>
        </w:rPr>
      </w:pPr>
      <w:r>
        <w:rPr>
          <w:rFonts w:hint="eastAsia"/>
          <w:sz w:val="21"/>
          <w:szCs w:val="21"/>
        </w:rPr>
        <w:t>（四）因乙方不履行或不完全履行合同义务或未按甲方要求及时做出问题整改给甲方造成损失的，</w:t>
      </w:r>
      <w:r>
        <w:rPr>
          <w:rFonts w:hint="eastAsia"/>
          <w:color w:val="0000FF"/>
          <w:sz w:val="21"/>
          <w:szCs w:val="21"/>
        </w:rPr>
        <w:t>甲方有权提出解除合同，同时</w:t>
      </w:r>
      <w:r>
        <w:rPr>
          <w:rFonts w:hint="eastAsia"/>
          <w:sz w:val="21"/>
          <w:szCs w:val="21"/>
        </w:rPr>
        <w:t>乙方承担全部赔偿责任。</w:t>
      </w:r>
    </w:p>
    <w:p w:rsidR="00631468" w:rsidRDefault="00631468" w:rsidP="00631468">
      <w:pPr>
        <w:spacing w:line="300" w:lineRule="exact"/>
        <w:ind w:firstLineChars="200" w:firstLine="420"/>
        <w:rPr>
          <w:szCs w:val="21"/>
        </w:rPr>
      </w:pPr>
      <w:r>
        <w:rPr>
          <w:rFonts w:hint="eastAsia"/>
          <w:sz w:val="21"/>
          <w:szCs w:val="21"/>
        </w:rPr>
        <w:t>第八条 违约责任</w:t>
      </w:r>
    </w:p>
    <w:p w:rsidR="00631468" w:rsidRDefault="00631468" w:rsidP="00631468">
      <w:pPr>
        <w:spacing w:line="300" w:lineRule="exact"/>
        <w:ind w:firstLineChars="200" w:firstLine="420"/>
        <w:rPr>
          <w:szCs w:val="21"/>
        </w:rPr>
      </w:pPr>
      <w:r>
        <w:rPr>
          <w:rFonts w:hint="eastAsia"/>
          <w:sz w:val="21"/>
          <w:szCs w:val="21"/>
        </w:rPr>
        <w:t>（一）</w:t>
      </w:r>
      <w:r>
        <w:rPr>
          <w:rFonts w:hint="eastAsia"/>
          <w:color w:val="FF0000"/>
          <w:sz w:val="21"/>
          <w:szCs w:val="21"/>
        </w:rPr>
        <w:t>合同签订后7日内</w:t>
      </w:r>
      <w:r>
        <w:rPr>
          <w:rFonts w:hint="eastAsia"/>
          <w:color w:val="0000FF"/>
          <w:sz w:val="21"/>
          <w:szCs w:val="21"/>
        </w:rPr>
        <w:t>乙方</w:t>
      </w:r>
      <w:r>
        <w:rPr>
          <w:rFonts w:hint="eastAsia"/>
          <w:color w:val="FF0000"/>
          <w:sz w:val="21"/>
          <w:szCs w:val="21"/>
        </w:rPr>
        <w:t>不能提供服务的</w:t>
      </w:r>
      <w:r>
        <w:rPr>
          <w:rFonts w:hint="eastAsia"/>
          <w:sz w:val="21"/>
          <w:szCs w:val="21"/>
        </w:rPr>
        <w:t>，甲方可</w:t>
      </w:r>
      <w:r>
        <w:rPr>
          <w:rFonts w:hint="eastAsia"/>
          <w:color w:val="0000FF"/>
          <w:sz w:val="21"/>
          <w:szCs w:val="21"/>
        </w:rPr>
        <w:t>无条件</w:t>
      </w:r>
      <w:r>
        <w:rPr>
          <w:rFonts w:hint="eastAsia"/>
          <w:sz w:val="21"/>
          <w:szCs w:val="21"/>
        </w:rPr>
        <w:t>解除本合同。乙方 因逾期提供服务或因其他违约行为导致甲方解除合同的，乙方应向甲方支付合同总值5%的违约金，如造成甲方损失超过违约金的，超出部分由乙方继续承担赔偿责任。</w:t>
      </w:r>
    </w:p>
    <w:p w:rsidR="00631468" w:rsidRDefault="00631468" w:rsidP="00631468">
      <w:pPr>
        <w:spacing w:line="300" w:lineRule="exact"/>
        <w:ind w:firstLineChars="200" w:firstLine="420"/>
        <w:rPr>
          <w:szCs w:val="21"/>
        </w:rPr>
      </w:pPr>
      <w:r>
        <w:rPr>
          <w:rFonts w:hint="eastAsia"/>
          <w:sz w:val="21"/>
          <w:szCs w:val="21"/>
        </w:rPr>
        <w:t xml:space="preserve">（二） 乙方所提供服务不符合合同规定及招标文件规定标准的，甲方有权拒绝该服务并可单方面解除合同。 </w:t>
      </w:r>
    </w:p>
    <w:p w:rsidR="00631468" w:rsidRDefault="00631468" w:rsidP="00631468">
      <w:pPr>
        <w:spacing w:line="300" w:lineRule="exact"/>
        <w:ind w:firstLineChars="200" w:firstLine="420"/>
        <w:rPr>
          <w:szCs w:val="21"/>
        </w:rPr>
      </w:pPr>
      <w:r>
        <w:rPr>
          <w:rFonts w:hint="eastAsia"/>
          <w:sz w:val="21"/>
          <w:szCs w:val="21"/>
        </w:rPr>
        <w:t>第九条 不可抗力事件处理</w:t>
      </w:r>
    </w:p>
    <w:p w:rsidR="00631468" w:rsidRDefault="00631468" w:rsidP="00631468">
      <w:pPr>
        <w:spacing w:line="300" w:lineRule="exact"/>
        <w:ind w:firstLineChars="200" w:firstLine="420"/>
        <w:rPr>
          <w:szCs w:val="21"/>
        </w:rPr>
      </w:pPr>
      <w:r>
        <w:rPr>
          <w:rFonts w:hint="eastAsia"/>
          <w:sz w:val="21"/>
          <w:szCs w:val="21"/>
        </w:rPr>
        <w:t>（一）在合同有效期内，任何一方因不可抗力事件导致不能履行合同，则合同履行期可延长，其延长期与不可抗力影响期相同。</w:t>
      </w:r>
    </w:p>
    <w:p w:rsidR="00631468" w:rsidRDefault="00631468" w:rsidP="00631468">
      <w:pPr>
        <w:spacing w:line="300" w:lineRule="exact"/>
        <w:ind w:firstLineChars="200" w:firstLine="420"/>
        <w:rPr>
          <w:szCs w:val="21"/>
        </w:rPr>
      </w:pPr>
      <w:r>
        <w:rPr>
          <w:rFonts w:hint="eastAsia"/>
          <w:sz w:val="21"/>
          <w:szCs w:val="21"/>
        </w:rPr>
        <w:t>（二）不可抗力事件发生后，应立即通知对方，并寄送有关权威机构出具的证明。</w:t>
      </w:r>
    </w:p>
    <w:p w:rsidR="00631468" w:rsidRDefault="00631468" w:rsidP="00631468">
      <w:pPr>
        <w:spacing w:line="300" w:lineRule="exact"/>
        <w:ind w:firstLineChars="200" w:firstLine="420"/>
        <w:rPr>
          <w:szCs w:val="21"/>
        </w:rPr>
      </w:pPr>
      <w:r>
        <w:rPr>
          <w:rFonts w:hint="eastAsia"/>
          <w:sz w:val="21"/>
          <w:szCs w:val="21"/>
        </w:rPr>
        <w:t>（三）不可抗力事件延续120天以上，双方应通过友好协商，确定是否继续履行合同。</w:t>
      </w:r>
    </w:p>
    <w:p w:rsidR="00631468" w:rsidRDefault="00631468" w:rsidP="00631468">
      <w:pPr>
        <w:spacing w:line="300" w:lineRule="exact"/>
        <w:ind w:firstLineChars="200" w:firstLine="420"/>
        <w:rPr>
          <w:szCs w:val="21"/>
        </w:rPr>
      </w:pPr>
      <w:r>
        <w:rPr>
          <w:rFonts w:hint="eastAsia"/>
          <w:sz w:val="21"/>
          <w:szCs w:val="21"/>
        </w:rPr>
        <w:t>第十条 解决合同争议或纠纷的方式</w:t>
      </w:r>
    </w:p>
    <w:p w:rsidR="00631468" w:rsidRDefault="00631468" w:rsidP="00631468">
      <w:pPr>
        <w:spacing w:line="300" w:lineRule="exact"/>
        <w:ind w:firstLineChars="200" w:firstLine="420"/>
        <w:rPr>
          <w:szCs w:val="21"/>
        </w:rPr>
      </w:pPr>
      <w:r>
        <w:rPr>
          <w:rFonts w:hint="eastAsia"/>
          <w:sz w:val="21"/>
          <w:szCs w:val="21"/>
        </w:rPr>
        <w:t>双方因履行本合同而发生的争议应协商解决，调解不成的，可向甲</w:t>
      </w:r>
      <w:r>
        <w:rPr>
          <w:rFonts w:hint="eastAsia"/>
          <w:color w:val="FF0000"/>
          <w:sz w:val="21"/>
          <w:szCs w:val="21"/>
        </w:rPr>
        <w:t>方住所地法院提起诉讼。</w:t>
      </w:r>
    </w:p>
    <w:p w:rsidR="00631468" w:rsidRDefault="00631468" w:rsidP="00631468">
      <w:pPr>
        <w:spacing w:line="300" w:lineRule="exact"/>
        <w:ind w:firstLineChars="200" w:firstLine="420"/>
        <w:rPr>
          <w:szCs w:val="21"/>
        </w:rPr>
      </w:pPr>
      <w:r>
        <w:rPr>
          <w:rFonts w:hint="eastAsia"/>
          <w:sz w:val="21"/>
          <w:szCs w:val="21"/>
        </w:rPr>
        <w:t>第十一条 合同生效及其它</w:t>
      </w:r>
    </w:p>
    <w:p w:rsidR="00631468" w:rsidRDefault="00631468" w:rsidP="00631468">
      <w:pPr>
        <w:spacing w:line="300" w:lineRule="exact"/>
        <w:ind w:firstLineChars="200" w:firstLine="420"/>
        <w:rPr>
          <w:szCs w:val="21"/>
        </w:rPr>
      </w:pPr>
      <w:r>
        <w:rPr>
          <w:rFonts w:hint="eastAsia"/>
          <w:sz w:val="21"/>
          <w:szCs w:val="21"/>
        </w:rPr>
        <w:t>（一）合同加盖单位公章后生效。</w:t>
      </w:r>
    </w:p>
    <w:p w:rsidR="00631468" w:rsidRDefault="00631468" w:rsidP="00631468">
      <w:pPr>
        <w:spacing w:line="300" w:lineRule="exact"/>
        <w:ind w:firstLineChars="200" w:firstLine="420"/>
        <w:rPr>
          <w:szCs w:val="21"/>
        </w:rPr>
      </w:pPr>
      <w:r>
        <w:rPr>
          <w:rFonts w:hint="eastAsia"/>
          <w:sz w:val="21"/>
          <w:szCs w:val="21"/>
        </w:rPr>
        <w:t>（二）合同执行中，如需修改或补充合同内容，由双方协商另签署书面修改或补充协议作为主合同不可分割的一部分，并报同级政府采购监督管理部门核准后方可执行。</w:t>
      </w:r>
    </w:p>
    <w:p w:rsidR="00631468" w:rsidRDefault="00631468" w:rsidP="00631468">
      <w:pPr>
        <w:spacing w:line="300" w:lineRule="exact"/>
        <w:ind w:firstLineChars="200" w:firstLine="420"/>
        <w:rPr>
          <w:szCs w:val="21"/>
        </w:rPr>
      </w:pPr>
      <w:r>
        <w:rPr>
          <w:rFonts w:hint="eastAsia"/>
          <w:sz w:val="21"/>
          <w:szCs w:val="21"/>
        </w:rPr>
        <w:t>（三）本合同未尽事宜，遵照《合同法》有关条文执行。</w:t>
      </w:r>
    </w:p>
    <w:p w:rsidR="00631468" w:rsidRDefault="00631468" w:rsidP="00631468">
      <w:pPr>
        <w:pStyle w:val="a4"/>
        <w:spacing w:line="300" w:lineRule="exact"/>
        <w:rPr>
          <w:sz w:val="21"/>
          <w:szCs w:val="21"/>
        </w:rPr>
      </w:pPr>
    </w:p>
    <w:p w:rsidR="00631468" w:rsidRDefault="00631468" w:rsidP="00631468">
      <w:pPr>
        <w:pStyle w:val="a5"/>
        <w:spacing w:line="300" w:lineRule="exact"/>
        <w:ind w:left="5500"/>
        <w:rPr>
          <w:szCs w:val="21"/>
        </w:rPr>
      </w:pPr>
    </w:p>
    <w:p w:rsidR="00631468" w:rsidRDefault="00631468" w:rsidP="00631468">
      <w:pPr>
        <w:spacing w:line="300" w:lineRule="exact"/>
        <w:ind w:firstLineChars="200" w:firstLine="420"/>
        <w:rPr>
          <w:bCs/>
          <w:szCs w:val="21"/>
        </w:rPr>
      </w:pPr>
      <w:r>
        <w:rPr>
          <w:rFonts w:hint="eastAsia"/>
          <w:bCs/>
          <w:sz w:val="21"/>
          <w:szCs w:val="21"/>
        </w:rPr>
        <w:t>甲方（盖章）：</w:t>
      </w:r>
      <w:r w:rsidR="0051019D">
        <w:rPr>
          <w:rFonts w:hint="eastAsia"/>
          <w:bCs/>
          <w:sz w:val="21"/>
          <w:szCs w:val="21"/>
        </w:rPr>
        <w:t>哈尔滨医科大学大庆分校</w:t>
      </w:r>
    </w:p>
    <w:p w:rsidR="00631468" w:rsidRDefault="00631468" w:rsidP="00631468">
      <w:pPr>
        <w:spacing w:line="300" w:lineRule="exact"/>
        <w:ind w:firstLineChars="200" w:firstLine="420"/>
        <w:rPr>
          <w:bCs/>
          <w:szCs w:val="21"/>
        </w:rPr>
      </w:pPr>
      <w:r>
        <w:rPr>
          <w:rFonts w:hint="eastAsia"/>
          <w:bCs/>
          <w:sz w:val="21"/>
          <w:szCs w:val="21"/>
        </w:rPr>
        <w:t>地址：</w:t>
      </w:r>
      <w:r w:rsidR="008F7B03">
        <w:rPr>
          <w:rFonts w:hint="eastAsia"/>
          <w:bCs/>
          <w:sz w:val="21"/>
          <w:szCs w:val="21"/>
        </w:rPr>
        <w:t xml:space="preserve"> </w:t>
      </w:r>
    </w:p>
    <w:p w:rsidR="00631468" w:rsidRDefault="00631468" w:rsidP="00631468">
      <w:pPr>
        <w:spacing w:line="300" w:lineRule="exact"/>
        <w:ind w:firstLineChars="200" w:firstLine="420"/>
        <w:rPr>
          <w:bCs/>
          <w:szCs w:val="21"/>
        </w:rPr>
      </w:pPr>
      <w:r>
        <w:rPr>
          <w:rFonts w:hint="eastAsia"/>
          <w:bCs/>
          <w:sz w:val="21"/>
          <w:szCs w:val="21"/>
        </w:rPr>
        <w:t>法定代表人：</w:t>
      </w:r>
    </w:p>
    <w:p w:rsidR="00631468" w:rsidRDefault="00631468" w:rsidP="00631468">
      <w:pPr>
        <w:spacing w:line="300" w:lineRule="exact"/>
        <w:ind w:firstLineChars="200" w:firstLine="420"/>
        <w:rPr>
          <w:bCs/>
          <w:szCs w:val="21"/>
        </w:rPr>
      </w:pPr>
      <w:r>
        <w:rPr>
          <w:rFonts w:hint="eastAsia"/>
          <w:bCs/>
          <w:sz w:val="21"/>
          <w:szCs w:val="21"/>
        </w:rPr>
        <w:t>委托代理人：</w:t>
      </w:r>
    </w:p>
    <w:p w:rsidR="00631468" w:rsidRDefault="00631468" w:rsidP="00631468">
      <w:pPr>
        <w:spacing w:line="300" w:lineRule="exact"/>
        <w:ind w:firstLineChars="200" w:firstLine="420"/>
        <w:rPr>
          <w:bCs/>
          <w:szCs w:val="21"/>
        </w:rPr>
      </w:pPr>
      <w:r>
        <w:rPr>
          <w:rFonts w:hint="eastAsia"/>
          <w:bCs/>
          <w:sz w:val="21"/>
          <w:szCs w:val="21"/>
        </w:rPr>
        <w:t>联系电话：</w:t>
      </w:r>
    </w:p>
    <w:p w:rsidR="00631468" w:rsidRDefault="00631468" w:rsidP="00631468">
      <w:pPr>
        <w:spacing w:line="300" w:lineRule="exact"/>
        <w:ind w:firstLineChars="200" w:firstLine="420"/>
        <w:rPr>
          <w:bCs/>
          <w:szCs w:val="21"/>
        </w:rPr>
      </w:pPr>
      <w:r>
        <w:rPr>
          <w:rFonts w:hint="eastAsia"/>
          <w:bCs/>
          <w:sz w:val="21"/>
          <w:szCs w:val="21"/>
        </w:rPr>
        <w:t>签订时间：</w:t>
      </w:r>
    </w:p>
    <w:p w:rsidR="00631468" w:rsidRDefault="00631468" w:rsidP="00631468">
      <w:pPr>
        <w:spacing w:line="300" w:lineRule="exact"/>
        <w:ind w:firstLineChars="200" w:firstLine="440"/>
        <w:rPr>
          <w:bCs/>
          <w:szCs w:val="21"/>
        </w:rPr>
      </w:pPr>
    </w:p>
    <w:p w:rsidR="00631468" w:rsidRDefault="00631468" w:rsidP="00631468">
      <w:pPr>
        <w:spacing w:line="300" w:lineRule="exact"/>
        <w:ind w:firstLineChars="200" w:firstLine="420"/>
        <w:rPr>
          <w:bCs/>
          <w:szCs w:val="21"/>
        </w:rPr>
      </w:pPr>
      <w:r>
        <w:rPr>
          <w:rFonts w:hint="eastAsia"/>
          <w:bCs/>
          <w:sz w:val="21"/>
          <w:szCs w:val="21"/>
        </w:rPr>
        <w:t xml:space="preserve">   年  月   日</w:t>
      </w:r>
    </w:p>
    <w:p w:rsidR="00631468" w:rsidRDefault="00631468" w:rsidP="00631468">
      <w:pPr>
        <w:spacing w:line="300" w:lineRule="exact"/>
        <w:rPr>
          <w:szCs w:val="21"/>
        </w:rPr>
      </w:pPr>
    </w:p>
    <w:p w:rsidR="00631468" w:rsidRDefault="00631468" w:rsidP="00631468">
      <w:pPr>
        <w:spacing w:line="300" w:lineRule="exact"/>
        <w:ind w:firstLineChars="200" w:firstLine="420"/>
        <w:rPr>
          <w:szCs w:val="21"/>
        </w:rPr>
      </w:pPr>
      <w:r>
        <w:rPr>
          <w:rFonts w:hint="eastAsia"/>
          <w:bCs/>
          <w:sz w:val="21"/>
          <w:szCs w:val="21"/>
        </w:rPr>
        <w:t>乙方（盖章）：</w:t>
      </w:r>
      <w:r>
        <w:rPr>
          <w:sz w:val="21"/>
          <w:szCs w:val="21"/>
        </w:rPr>
        <w:t xml:space="preserve"> </w:t>
      </w:r>
    </w:p>
    <w:p w:rsidR="00631468" w:rsidRDefault="00631468" w:rsidP="00631468">
      <w:pPr>
        <w:spacing w:line="300" w:lineRule="exact"/>
        <w:ind w:firstLineChars="200" w:firstLine="420"/>
        <w:rPr>
          <w:bCs/>
          <w:szCs w:val="21"/>
        </w:rPr>
      </w:pPr>
      <w:r>
        <w:rPr>
          <w:rFonts w:hint="eastAsia"/>
          <w:bCs/>
          <w:sz w:val="21"/>
          <w:szCs w:val="21"/>
        </w:rPr>
        <w:t>地址：</w:t>
      </w:r>
    </w:p>
    <w:p w:rsidR="00631468" w:rsidRDefault="00631468" w:rsidP="00631468">
      <w:pPr>
        <w:spacing w:line="300" w:lineRule="exact"/>
        <w:ind w:firstLineChars="200" w:firstLine="420"/>
        <w:rPr>
          <w:bCs/>
          <w:szCs w:val="21"/>
        </w:rPr>
      </w:pPr>
      <w:r>
        <w:rPr>
          <w:rFonts w:hint="eastAsia"/>
          <w:bCs/>
          <w:sz w:val="21"/>
          <w:szCs w:val="21"/>
        </w:rPr>
        <w:t>法定代表人：</w:t>
      </w:r>
    </w:p>
    <w:p w:rsidR="00631468" w:rsidRDefault="00631468" w:rsidP="00631468">
      <w:pPr>
        <w:spacing w:line="300" w:lineRule="exact"/>
        <w:ind w:firstLineChars="200" w:firstLine="420"/>
        <w:rPr>
          <w:bCs/>
          <w:szCs w:val="21"/>
        </w:rPr>
      </w:pPr>
      <w:r>
        <w:rPr>
          <w:rFonts w:hint="eastAsia"/>
          <w:bCs/>
          <w:sz w:val="21"/>
          <w:szCs w:val="21"/>
        </w:rPr>
        <w:t>委托代理人：</w:t>
      </w:r>
    </w:p>
    <w:p w:rsidR="00631468" w:rsidRDefault="00631468" w:rsidP="00631468">
      <w:pPr>
        <w:spacing w:line="300" w:lineRule="exact"/>
        <w:ind w:firstLineChars="200" w:firstLine="420"/>
        <w:rPr>
          <w:bCs/>
          <w:szCs w:val="21"/>
        </w:rPr>
      </w:pPr>
      <w:r>
        <w:rPr>
          <w:rFonts w:hint="eastAsia"/>
          <w:bCs/>
          <w:sz w:val="21"/>
          <w:szCs w:val="21"/>
        </w:rPr>
        <w:t>联系电话：</w:t>
      </w:r>
    </w:p>
    <w:p w:rsidR="00631468" w:rsidRDefault="00631468" w:rsidP="00631468">
      <w:pPr>
        <w:spacing w:line="300" w:lineRule="exact"/>
        <w:ind w:firstLineChars="200" w:firstLine="420"/>
        <w:rPr>
          <w:szCs w:val="21"/>
        </w:rPr>
      </w:pPr>
      <w:r>
        <w:rPr>
          <w:rFonts w:hint="eastAsia"/>
          <w:bCs/>
          <w:sz w:val="21"/>
          <w:szCs w:val="21"/>
        </w:rPr>
        <w:t>开户银行：</w:t>
      </w:r>
      <w:r>
        <w:rPr>
          <w:sz w:val="21"/>
          <w:szCs w:val="21"/>
        </w:rPr>
        <w:t xml:space="preserve"> </w:t>
      </w:r>
    </w:p>
    <w:p w:rsidR="00631468" w:rsidRDefault="00631468" w:rsidP="00631468">
      <w:pPr>
        <w:spacing w:line="300" w:lineRule="exact"/>
        <w:ind w:firstLineChars="200" w:firstLine="420"/>
        <w:rPr>
          <w:bCs/>
          <w:szCs w:val="21"/>
        </w:rPr>
      </w:pPr>
      <w:r>
        <w:rPr>
          <w:rFonts w:hint="eastAsia"/>
          <w:bCs/>
          <w:sz w:val="21"/>
          <w:szCs w:val="21"/>
        </w:rPr>
        <w:t>开户账号：</w:t>
      </w:r>
    </w:p>
    <w:p w:rsidR="00631468" w:rsidRDefault="00631468" w:rsidP="00631468">
      <w:pPr>
        <w:spacing w:line="300" w:lineRule="exact"/>
        <w:ind w:firstLineChars="200" w:firstLine="420"/>
        <w:rPr>
          <w:bCs/>
          <w:szCs w:val="21"/>
        </w:rPr>
      </w:pPr>
      <w:r>
        <w:rPr>
          <w:rFonts w:hint="eastAsia"/>
          <w:bCs/>
          <w:sz w:val="21"/>
          <w:szCs w:val="21"/>
        </w:rPr>
        <w:t>签订时间：   年  月  日</w:t>
      </w:r>
    </w:p>
    <w:p w:rsidR="00631468" w:rsidRDefault="00631468" w:rsidP="00631468">
      <w:pPr>
        <w:spacing w:line="300" w:lineRule="exact"/>
        <w:ind w:firstLineChars="200" w:firstLine="420"/>
        <w:rPr>
          <w:szCs w:val="21"/>
        </w:rPr>
      </w:pPr>
      <w:r>
        <w:rPr>
          <w:rFonts w:hint="eastAsia"/>
          <w:sz w:val="21"/>
          <w:szCs w:val="21"/>
        </w:rPr>
        <w:t>以上地址为诉讼邮寄送达地址，法律文书经邮寄送达到以上地址，无论是否签收，均视为送达完毕。</w:t>
      </w:r>
    </w:p>
    <w:p w:rsidR="00631468" w:rsidRDefault="00631468" w:rsidP="00631468">
      <w:pPr>
        <w:pStyle w:val="a4"/>
        <w:spacing w:line="300" w:lineRule="exact"/>
      </w:pPr>
    </w:p>
    <w:p w:rsidR="000901FA" w:rsidRDefault="00366108" w:rsidP="00366108">
      <w:pPr>
        <w:tabs>
          <w:tab w:val="left" w:pos="8931"/>
        </w:tabs>
        <w:spacing w:before="44"/>
        <w:ind w:leftChars="1259" w:left="2770" w:right="2797" w:firstLineChars="196" w:firstLine="571"/>
        <w:rPr>
          <w:b/>
          <w:sz w:val="29"/>
        </w:rPr>
      </w:pPr>
      <w:r>
        <w:rPr>
          <w:b/>
          <w:sz w:val="29"/>
        </w:rPr>
        <w:t>第</w:t>
      </w:r>
      <w:r>
        <w:rPr>
          <w:rFonts w:hint="eastAsia"/>
          <w:b/>
          <w:sz w:val="29"/>
        </w:rPr>
        <w:t>四</w:t>
      </w:r>
      <w:r w:rsidR="003A5F6E">
        <w:rPr>
          <w:b/>
          <w:sz w:val="29"/>
        </w:rPr>
        <w:t xml:space="preserve">章 </w:t>
      </w:r>
      <w:r>
        <w:rPr>
          <w:rFonts w:hint="eastAsia"/>
          <w:b/>
          <w:sz w:val="29"/>
        </w:rPr>
        <w:t>采购内容与技术要求</w:t>
      </w:r>
    </w:p>
    <w:p w:rsidR="000901FA" w:rsidRDefault="000901FA" w:rsidP="00D8156B">
      <w:pPr>
        <w:pStyle w:val="a4"/>
        <w:spacing w:before="6" w:line="300" w:lineRule="exact"/>
        <w:rPr>
          <w:b/>
          <w:sz w:val="9"/>
        </w:rPr>
      </w:pPr>
    </w:p>
    <w:p w:rsidR="00366108" w:rsidRPr="00366108" w:rsidRDefault="00366108" w:rsidP="00D8156B">
      <w:pPr>
        <w:kinsoku w:val="0"/>
        <w:overflowPunct w:val="0"/>
        <w:autoSpaceDE/>
        <w:autoSpaceDN/>
        <w:spacing w:line="300" w:lineRule="exact"/>
        <w:ind w:right="-8"/>
        <w:rPr>
          <w:rFonts w:asciiTheme="majorEastAsia" w:eastAsiaTheme="majorEastAsia" w:hAnsiTheme="majorEastAsia"/>
          <w:b/>
          <w:w w:val="105"/>
          <w:sz w:val="19"/>
          <w:szCs w:val="19"/>
        </w:rPr>
      </w:pPr>
      <w:r w:rsidRPr="00366108">
        <w:rPr>
          <w:rFonts w:hint="eastAsia"/>
          <w:b/>
          <w:sz w:val="21"/>
          <w:szCs w:val="21"/>
        </w:rPr>
        <w:t>一、项目概况</w:t>
      </w:r>
    </w:p>
    <w:p w:rsidR="0051019D" w:rsidRDefault="0051019D" w:rsidP="00D8156B">
      <w:pPr>
        <w:pStyle w:val="TableParagraph"/>
        <w:spacing w:line="300" w:lineRule="exact"/>
        <w:rPr>
          <w:rFonts w:hint="eastAsia"/>
          <w:sz w:val="19"/>
          <w:szCs w:val="19"/>
          <w:lang w:val="en-US"/>
        </w:rPr>
      </w:pPr>
      <w:r w:rsidRPr="0051019D">
        <w:rPr>
          <w:rFonts w:hint="eastAsia"/>
          <w:sz w:val="19"/>
          <w:szCs w:val="19"/>
          <w:lang w:val="en-US"/>
        </w:rPr>
        <w:t>教务管理平台建设项目</w:t>
      </w:r>
    </w:p>
    <w:p w:rsidR="0080152B" w:rsidRPr="00467F3A" w:rsidRDefault="0080152B" w:rsidP="00D8156B">
      <w:pPr>
        <w:pStyle w:val="TableParagraph"/>
        <w:spacing w:line="300" w:lineRule="exact"/>
        <w:rPr>
          <w:sz w:val="19"/>
          <w:szCs w:val="19"/>
          <w:lang w:val="en-US"/>
        </w:rPr>
      </w:pPr>
      <w:r w:rsidRPr="00467F3A">
        <w:rPr>
          <w:rFonts w:hint="eastAsia"/>
          <w:sz w:val="19"/>
          <w:szCs w:val="19"/>
          <w:lang w:val="en-US"/>
        </w:rPr>
        <w:t>合同包</w:t>
      </w:r>
      <w:r w:rsidRPr="00467F3A">
        <w:rPr>
          <w:sz w:val="19"/>
          <w:szCs w:val="19"/>
          <w:lang w:val="en-US"/>
        </w:rPr>
        <w:t>1（</w:t>
      </w:r>
      <w:r w:rsidR="0051019D">
        <w:rPr>
          <w:sz w:val="19"/>
          <w:szCs w:val="19"/>
          <w:lang w:val="en-US"/>
        </w:rPr>
        <w:t>教务管理平台建设项目</w:t>
      </w:r>
      <w:r w:rsidRPr="00467F3A">
        <w:rPr>
          <w:sz w:val="19"/>
          <w:szCs w:val="19"/>
          <w:lang w:val="en-US"/>
        </w:rPr>
        <w:t>）</w:t>
      </w:r>
    </w:p>
    <w:p w:rsidR="00366108" w:rsidRPr="00366108" w:rsidRDefault="00366108" w:rsidP="00D8156B">
      <w:pPr>
        <w:kinsoku w:val="0"/>
        <w:overflowPunct w:val="0"/>
        <w:autoSpaceDE/>
        <w:autoSpaceDN/>
        <w:spacing w:line="300" w:lineRule="exact"/>
        <w:ind w:right="-8"/>
        <w:rPr>
          <w:b/>
          <w:sz w:val="21"/>
          <w:szCs w:val="21"/>
        </w:rPr>
      </w:pPr>
      <w:r>
        <w:rPr>
          <w:rFonts w:hint="eastAsia"/>
          <w:b/>
          <w:sz w:val="21"/>
          <w:szCs w:val="21"/>
        </w:rPr>
        <w:t>1.</w:t>
      </w:r>
      <w:r w:rsidRPr="00366108">
        <w:rPr>
          <w:b/>
          <w:sz w:val="21"/>
          <w:szCs w:val="21"/>
        </w:rPr>
        <w:t>主要商务要求</w:t>
      </w:r>
    </w:p>
    <w:tbl>
      <w:tblPr>
        <w:tblStyle w:val="TableNormal"/>
        <w:tblW w:w="1079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8927"/>
      </w:tblGrid>
      <w:tr w:rsidR="00366108" w:rsidTr="00BF1BC9">
        <w:trPr>
          <w:trHeight w:val="170"/>
        </w:trPr>
        <w:tc>
          <w:tcPr>
            <w:tcW w:w="1872" w:type="dxa"/>
          </w:tcPr>
          <w:p w:rsidR="00366108" w:rsidRDefault="00366108" w:rsidP="00D8156B">
            <w:pPr>
              <w:pStyle w:val="TableParagraph"/>
              <w:spacing w:line="300" w:lineRule="exact"/>
              <w:jc w:val="center"/>
              <w:rPr>
                <w:sz w:val="19"/>
                <w:szCs w:val="19"/>
              </w:rPr>
            </w:pPr>
            <w:r>
              <w:rPr>
                <w:rFonts w:hint="eastAsia"/>
                <w:sz w:val="19"/>
                <w:szCs w:val="19"/>
              </w:rPr>
              <w:t>标的提供的时间</w:t>
            </w:r>
          </w:p>
        </w:tc>
        <w:tc>
          <w:tcPr>
            <w:tcW w:w="8927" w:type="dxa"/>
          </w:tcPr>
          <w:p w:rsidR="00366108" w:rsidRDefault="0051019D" w:rsidP="00D8156B">
            <w:pPr>
              <w:pStyle w:val="TableParagraph"/>
              <w:spacing w:line="300" w:lineRule="exact"/>
              <w:rPr>
                <w:sz w:val="19"/>
                <w:szCs w:val="19"/>
              </w:rPr>
            </w:pPr>
            <w:r w:rsidRPr="0051019D">
              <w:rPr>
                <w:rFonts w:hint="eastAsia"/>
                <w:sz w:val="19"/>
                <w:szCs w:val="19"/>
              </w:rPr>
              <w:t>签订合同后</w:t>
            </w:r>
            <w:r w:rsidRPr="0051019D">
              <w:rPr>
                <w:sz w:val="19"/>
                <w:szCs w:val="19"/>
              </w:rPr>
              <w:t>10日内，中标（或成交）人将货物运抵采购人指定地点，并在15 日内安装调试完毕。</w:t>
            </w:r>
          </w:p>
        </w:tc>
      </w:tr>
      <w:tr w:rsidR="00366108" w:rsidTr="00BF1BC9">
        <w:trPr>
          <w:trHeight w:val="170"/>
        </w:trPr>
        <w:tc>
          <w:tcPr>
            <w:tcW w:w="1872" w:type="dxa"/>
          </w:tcPr>
          <w:p w:rsidR="00366108" w:rsidRDefault="00366108" w:rsidP="00D8156B">
            <w:pPr>
              <w:pStyle w:val="TableParagraph"/>
              <w:spacing w:line="300" w:lineRule="exact"/>
              <w:jc w:val="center"/>
              <w:rPr>
                <w:sz w:val="19"/>
                <w:szCs w:val="19"/>
              </w:rPr>
            </w:pPr>
            <w:r>
              <w:rPr>
                <w:rFonts w:hint="eastAsia"/>
                <w:sz w:val="19"/>
                <w:szCs w:val="19"/>
              </w:rPr>
              <w:t>标的提供的地点</w:t>
            </w:r>
          </w:p>
        </w:tc>
        <w:tc>
          <w:tcPr>
            <w:tcW w:w="8927" w:type="dxa"/>
          </w:tcPr>
          <w:p w:rsidR="00366108" w:rsidRDefault="0051019D" w:rsidP="00D8156B">
            <w:pPr>
              <w:pStyle w:val="TableParagraph"/>
              <w:spacing w:line="300" w:lineRule="exact"/>
              <w:rPr>
                <w:sz w:val="19"/>
                <w:szCs w:val="19"/>
              </w:rPr>
            </w:pPr>
            <w:r>
              <w:rPr>
                <w:rFonts w:hint="eastAsia"/>
                <w:sz w:val="19"/>
                <w:szCs w:val="19"/>
              </w:rPr>
              <w:t>哈尔滨医科大学大庆分校</w:t>
            </w:r>
          </w:p>
        </w:tc>
      </w:tr>
      <w:tr w:rsidR="00366108" w:rsidTr="00BF1BC9">
        <w:trPr>
          <w:trHeight w:val="170"/>
        </w:trPr>
        <w:tc>
          <w:tcPr>
            <w:tcW w:w="1872" w:type="dxa"/>
          </w:tcPr>
          <w:p w:rsidR="00366108" w:rsidRDefault="00366108" w:rsidP="00D8156B">
            <w:pPr>
              <w:pStyle w:val="TableParagraph"/>
              <w:spacing w:line="300" w:lineRule="exact"/>
              <w:jc w:val="center"/>
              <w:rPr>
                <w:sz w:val="19"/>
                <w:szCs w:val="19"/>
              </w:rPr>
            </w:pPr>
            <w:r>
              <w:rPr>
                <w:rFonts w:hint="eastAsia"/>
                <w:sz w:val="19"/>
                <w:szCs w:val="19"/>
              </w:rPr>
              <w:t>投标有效期</w:t>
            </w:r>
          </w:p>
        </w:tc>
        <w:tc>
          <w:tcPr>
            <w:tcW w:w="8927" w:type="dxa"/>
          </w:tcPr>
          <w:p w:rsidR="00366108" w:rsidRDefault="00366108" w:rsidP="00D8156B">
            <w:pPr>
              <w:pStyle w:val="TableParagraph"/>
              <w:spacing w:line="300" w:lineRule="exact"/>
              <w:rPr>
                <w:sz w:val="19"/>
                <w:szCs w:val="19"/>
              </w:rPr>
            </w:pPr>
            <w:r>
              <w:rPr>
                <w:rFonts w:hint="eastAsia"/>
                <w:sz w:val="19"/>
                <w:szCs w:val="19"/>
              </w:rPr>
              <w:t>从提交投标文件的截止之日起90日历天</w:t>
            </w:r>
          </w:p>
        </w:tc>
      </w:tr>
      <w:tr w:rsidR="00366108" w:rsidTr="00BF1BC9">
        <w:trPr>
          <w:trHeight w:val="170"/>
        </w:trPr>
        <w:tc>
          <w:tcPr>
            <w:tcW w:w="1872" w:type="dxa"/>
            <w:vAlign w:val="center"/>
          </w:tcPr>
          <w:p w:rsidR="00366108" w:rsidRDefault="00366108" w:rsidP="00D8156B">
            <w:pPr>
              <w:pStyle w:val="TableParagraph"/>
              <w:spacing w:line="300" w:lineRule="exact"/>
              <w:jc w:val="center"/>
              <w:rPr>
                <w:sz w:val="19"/>
                <w:szCs w:val="19"/>
              </w:rPr>
            </w:pPr>
            <w:r>
              <w:rPr>
                <w:rFonts w:hint="eastAsia"/>
                <w:sz w:val="19"/>
                <w:szCs w:val="19"/>
              </w:rPr>
              <w:t>付款方式</w:t>
            </w:r>
          </w:p>
        </w:tc>
        <w:tc>
          <w:tcPr>
            <w:tcW w:w="8927" w:type="dxa"/>
          </w:tcPr>
          <w:p w:rsidR="00366108" w:rsidRDefault="00540963" w:rsidP="00540963">
            <w:pPr>
              <w:pStyle w:val="TableParagraph"/>
              <w:spacing w:line="300" w:lineRule="exact"/>
              <w:rPr>
                <w:sz w:val="19"/>
                <w:szCs w:val="19"/>
              </w:rPr>
            </w:pPr>
            <w:r w:rsidRPr="00540963">
              <w:rPr>
                <w:sz w:val="19"/>
                <w:szCs w:val="19"/>
              </w:rPr>
              <w:t>1期：</w:t>
            </w:r>
            <w:r w:rsidR="00BF1BC9" w:rsidRPr="00BF1BC9">
              <w:rPr>
                <w:rFonts w:hint="eastAsia"/>
                <w:sz w:val="19"/>
                <w:szCs w:val="19"/>
              </w:rPr>
              <w:t>：支付比例</w:t>
            </w:r>
            <w:r w:rsidR="00BF1BC9" w:rsidRPr="00BF1BC9">
              <w:rPr>
                <w:sz w:val="19"/>
                <w:szCs w:val="19"/>
              </w:rPr>
              <w:t>100%，验收合格后支付</w:t>
            </w:r>
          </w:p>
        </w:tc>
      </w:tr>
      <w:tr w:rsidR="00366108" w:rsidTr="00BF1BC9">
        <w:trPr>
          <w:trHeight w:val="170"/>
        </w:trPr>
        <w:tc>
          <w:tcPr>
            <w:tcW w:w="1872" w:type="dxa"/>
            <w:vAlign w:val="center"/>
          </w:tcPr>
          <w:p w:rsidR="00366108" w:rsidRPr="007F4C9E" w:rsidRDefault="00366108" w:rsidP="00D8156B">
            <w:pPr>
              <w:pStyle w:val="TableParagraph"/>
              <w:spacing w:line="300" w:lineRule="exact"/>
              <w:jc w:val="center"/>
              <w:rPr>
                <w:sz w:val="19"/>
                <w:szCs w:val="19"/>
              </w:rPr>
            </w:pPr>
            <w:r w:rsidRPr="007F4C9E">
              <w:rPr>
                <w:rFonts w:hint="eastAsia"/>
                <w:sz w:val="19"/>
                <w:szCs w:val="19"/>
              </w:rPr>
              <w:t>验收要求</w:t>
            </w:r>
          </w:p>
        </w:tc>
        <w:tc>
          <w:tcPr>
            <w:tcW w:w="8927" w:type="dxa"/>
          </w:tcPr>
          <w:p w:rsidR="0051019D" w:rsidRDefault="0051019D" w:rsidP="0051019D">
            <w:pPr>
              <w:rPr>
                <w:rFonts w:hint="eastAsia"/>
                <w:sz w:val="19"/>
                <w:szCs w:val="19"/>
                <w:lang w:val="en-US"/>
              </w:rPr>
            </w:pPr>
            <w:r w:rsidRPr="0051019D">
              <w:rPr>
                <w:sz w:val="19"/>
                <w:szCs w:val="19"/>
                <w:lang w:val="en-US"/>
              </w:rPr>
              <w:t xml:space="preserve">1期：1.采购人以采购文件、中标（或成交）人的响应文件、合同为依据，成立验收小组，负责对项目进行全面的验收，中标（或成交）人须向采购人提供详细的预验收方案。 </w:t>
            </w:r>
          </w:p>
          <w:p w:rsidR="00366108" w:rsidRPr="0080152B" w:rsidRDefault="0051019D" w:rsidP="0051019D">
            <w:pPr>
              <w:rPr>
                <w:sz w:val="19"/>
                <w:szCs w:val="19"/>
                <w:lang w:val="en-US"/>
              </w:rPr>
            </w:pPr>
            <w:r w:rsidRPr="0051019D">
              <w:rPr>
                <w:sz w:val="19"/>
                <w:szCs w:val="19"/>
                <w:lang w:val="en-US"/>
              </w:rPr>
              <w:t>2.采购人按照国家规定标准验收，没有国家标准的按行 业标准验收，无行业标准的按地方或企业标准验收，中标（或成交）人应予以配合。涉及安全、消防、环保等其他需要由质检或行业主管部门验收的项目， 采购人须约请相关部门和专家参加项目验收。</w:t>
            </w:r>
          </w:p>
        </w:tc>
      </w:tr>
      <w:tr w:rsidR="00366108" w:rsidTr="00BF1BC9">
        <w:trPr>
          <w:trHeight w:val="170"/>
        </w:trPr>
        <w:tc>
          <w:tcPr>
            <w:tcW w:w="1872" w:type="dxa"/>
            <w:vAlign w:val="center"/>
          </w:tcPr>
          <w:p w:rsidR="00366108" w:rsidRDefault="00366108" w:rsidP="00D8156B">
            <w:pPr>
              <w:pStyle w:val="TableParagraph"/>
              <w:spacing w:line="300" w:lineRule="exact"/>
              <w:jc w:val="center"/>
              <w:rPr>
                <w:sz w:val="19"/>
                <w:szCs w:val="19"/>
              </w:rPr>
            </w:pPr>
            <w:r>
              <w:rPr>
                <w:rFonts w:hint="eastAsia"/>
                <w:sz w:val="19"/>
                <w:szCs w:val="19"/>
              </w:rPr>
              <w:t>履约保证金</w:t>
            </w:r>
          </w:p>
        </w:tc>
        <w:tc>
          <w:tcPr>
            <w:tcW w:w="8927" w:type="dxa"/>
          </w:tcPr>
          <w:p w:rsidR="0051019D" w:rsidRDefault="0051019D" w:rsidP="0051019D">
            <w:pPr>
              <w:widowControl/>
              <w:autoSpaceDE/>
              <w:autoSpaceDN/>
              <w:rPr>
                <w:rFonts w:hint="eastAsia"/>
                <w:color w:val="000000"/>
                <w:sz w:val="19"/>
                <w:szCs w:val="19"/>
                <w:lang w:val="en-US" w:bidi="ar-SA"/>
              </w:rPr>
            </w:pPr>
            <w:r w:rsidRPr="0051019D">
              <w:rPr>
                <w:rFonts w:hint="eastAsia"/>
                <w:color w:val="000000"/>
                <w:sz w:val="19"/>
                <w:szCs w:val="19"/>
                <w:lang w:val="en-US" w:bidi="ar-SA"/>
              </w:rPr>
              <w:t>收取比例：</w:t>
            </w:r>
            <w:r w:rsidRPr="0051019D">
              <w:rPr>
                <w:color w:val="000000"/>
                <w:sz w:val="19"/>
                <w:szCs w:val="19"/>
                <w:lang w:val="en-US" w:bidi="ar-SA"/>
              </w:rPr>
              <w:t>5%,说明：1、履约保证金金额为成交价格的5%，由成交响应单位 提交给哈尔滨医科大学大庆分校。 2、履约保证金可采用转账形式缴纳。转账 缴纳的必须由成交单位从其单位基本账户转账方式交纳，不接受企业或个人以 现金方式交纳履约保证金，不得以其他单位或以个人名义代交。 缴纳账户信 息： 账户：哈尔滨医科大学大庆分校 账号：08600101040012601 开户行 ： 大庆农行营业部 中标单位汇款时务必注明 “履约保证金”。 以担保形式缴纳的以银行保函、担保机构担保函、保险公司出具的履约保证保险合同或</w:t>
            </w:r>
            <w:r w:rsidRPr="0051019D">
              <w:rPr>
                <w:rFonts w:hint="eastAsia"/>
                <w:color w:val="000000"/>
                <w:sz w:val="19"/>
                <w:szCs w:val="19"/>
                <w:lang w:val="en-US" w:bidi="ar-SA"/>
              </w:rPr>
              <w:t>保险</w:t>
            </w:r>
            <w:r w:rsidRPr="0051019D">
              <w:rPr>
                <w:color w:val="000000"/>
                <w:sz w:val="19"/>
                <w:szCs w:val="19"/>
                <w:lang w:val="en-US" w:bidi="ar-SA"/>
              </w:rPr>
              <w:t xml:space="preserve"> 单的 方式缴纳均可，须将担保资料缴纳给招标人。</w:t>
            </w:r>
          </w:p>
          <w:p w:rsidR="0051019D" w:rsidRDefault="0051019D" w:rsidP="0051019D">
            <w:pPr>
              <w:widowControl/>
              <w:autoSpaceDE/>
              <w:autoSpaceDN/>
              <w:rPr>
                <w:rFonts w:hint="eastAsia"/>
                <w:color w:val="000000"/>
                <w:sz w:val="19"/>
                <w:szCs w:val="19"/>
                <w:lang w:val="en-US" w:bidi="ar-SA"/>
              </w:rPr>
            </w:pPr>
            <w:r w:rsidRPr="0051019D">
              <w:rPr>
                <w:color w:val="000000"/>
                <w:sz w:val="19"/>
                <w:szCs w:val="19"/>
                <w:lang w:val="en-US" w:bidi="ar-SA"/>
              </w:rPr>
              <w:t xml:space="preserve"> 3、成交响应单位如未按 规定提交履约保证金，则采购人有权自行决定本项目顺延或重新招标。</w:t>
            </w:r>
          </w:p>
          <w:p w:rsidR="0051019D" w:rsidRDefault="0051019D" w:rsidP="0051019D">
            <w:pPr>
              <w:widowControl/>
              <w:autoSpaceDE/>
              <w:autoSpaceDN/>
              <w:rPr>
                <w:rFonts w:hint="eastAsia"/>
                <w:color w:val="000000"/>
                <w:sz w:val="19"/>
                <w:szCs w:val="19"/>
                <w:lang w:val="en-US" w:bidi="ar-SA"/>
              </w:rPr>
            </w:pPr>
            <w:r w:rsidRPr="0051019D">
              <w:rPr>
                <w:color w:val="000000"/>
                <w:sz w:val="19"/>
                <w:szCs w:val="19"/>
                <w:lang w:val="en-US" w:bidi="ar-SA"/>
              </w:rPr>
              <w:t xml:space="preserve"> 4、履 约保证金退还：履约保证金在质保期满且无质量问题无息返还。</w:t>
            </w:r>
          </w:p>
          <w:p w:rsidR="0051019D" w:rsidRDefault="0051019D" w:rsidP="0051019D">
            <w:pPr>
              <w:widowControl/>
              <w:autoSpaceDE/>
              <w:autoSpaceDN/>
              <w:rPr>
                <w:rFonts w:hint="eastAsia"/>
                <w:color w:val="000000"/>
                <w:sz w:val="19"/>
                <w:szCs w:val="19"/>
                <w:lang w:val="en-US" w:bidi="ar-SA"/>
              </w:rPr>
            </w:pPr>
            <w:r w:rsidRPr="0051019D">
              <w:rPr>
                <w:color w:val="000000"/>
                <w:sz w:val="19"/>
                <w:szCs w:val="19"/>
                <w:lang w:val="en-US" w:bidi="ar-SA"/>
              </w:rPr>
              <w:t xml:space="preserve"> 5、发生下列 情况之一，履约保证金将被没收。 </w:t>
            </w:r>
          </w:p>
          <w:p w:rsidR="0051019D" w:rsidRDefault="0051019D" w:rsidP="0051019D">
            <w:pPr>
              <w:widowControl/>
              <w:autoSpaceDE/>
              <w:autoSpaceDN/>
              <w:rPr>
                <w:rFonts w:hint="eastAsia"/>
                <w:color w:val="000000"/>
                <w:sz w:val="19"/>
                <w:szCs w:val="19"/>
                <w:lang w:val="en-US" w:bidi="ar-SA"/>
              </w:rPr>
            </w:pPr>
            <w:r w:rsidRPr="0051019D">
              <w:rPr>
                <w:color w:val="000000"/>
                <w:sz w:val="19"/>
                <w:szCs w:val="19"/>
                <w:lang w:val="en-US" w:bidi="ar-SA"/>
              </w:rPr>
              <w:t xml:space="preserve">（1）将成交项目转让给他人，或者在响应 文件中未说明，且未经采购人同意，将成交项目分包给他人的。 </w:t>
            </w:r>
          </w:p>
          <w:p w:rsidR="00366108" w:rsidRDefault="0051019D" w:rsidP="0051019D">
            <w:pPr>
              <w:widowControl/>
              <w:autoSpaceDE/>
              <w:autoSpaceDN/>
              <w:rPr>
                <w:w w:val="101"/>
                <w:sz w:val="19"/>
                <w:szCs w:val="19"/>
              </w:rPr>
            </w:pPr>
            <w:r w:rsidRPr="0051019D">
              <w:rPr>
                <w:color w:val="000000"/>
                <w:sz w:val="19"/>
                <w:szCs w:val="19"/>
                <w:lang w:val="en-US" w:bidi="ar-SA"/>
              </w:rPr>
              <w:t>（2）拒绝履 行合同义务、未能全面履行合同义务的或履行合同义务不当的。</w:t>
            </w:r>
          </w:p>
        </w:tc>
      </w:tr>
      <w:tr w:rsidR="00366108" w:rsidTr="00BF1BC9">
        <w:trPr>
          <w:trHeight w:val="170"/>
        </w:trPr>
        <w:tc>
          <w:tcPr>
            <w:tcW w:w="1872" w:type="dxa"/>
          </w:tcPr>
          <w:p w:rsidR="00366108" w:rsidRPr="00FB4273" w:rsidRDefault="00366108" w:rsidP="00D8156B">
            <w:pPr>
              <w:pStyle w:val="TableParagraph"/>
              <w:spacing w:line="300" w:lineRule="exact"/>
              <w:jc w:val="center"/>
              <w:rPr>
                <w:sz w:val="19"/>
                <w:szCs w:val="19"/>
                <w:lang w:val="en-US"/>
              </w:rPr>
            </w:pPr>
            <w:r w:rsidRPr="00FB4273">
              <w:rPr>
                <w:rFonts w:hint="eastAsia"/>
                <w:sz w:val="19"/>
                <w:szCs w:val="19"/>
                <w:lang w:val="en-US"/>
              </w:rPr>
              <w:t>其他</w:t>
            </w:r>
          </w:p>
        </w:tc>
        <w:tc>
          <w:tcPr>
            <w:tcW w:w="8927" w:type="dxa"/>
          </w:tcPr>
          <w:p w:rsidR="00366108" w:rsidRPr="00E2014B" w:rsidRDefault="00366108" w:rsidP="00540963">
            <w:pPr>
              <w:pStyle w:val="TableParagraph"/>
              <w:spacing w:line="300" w:lineRule="exact"/>
              <w:jc w:val="both"/>
              <w:rPr>
                <w:sz w:val="19"/>
                <w:lang w:val="en-US"/>
              </w:rPr>
            </w:pPr>
          </w:p>
        </w:tc>
      </w:tr>
    </w:tbl>
    <w:p w:rsidR="00D8156B" w:rsidRDefault="00D8156B" w:rsidP="00D8156B">
      <w:pPr>
        <w:kinsoku w:val="0"/>
        <w:overflowPunct w:val="0"/>
        <w:autoSpaceDE/>
        <w:autoSpaceDN/>
        <w:spacing w:line="300" w:lineRule="exact"/>
        <w:ind w:right="-8"/>
        <w:rPr>
          <w:b/>
          <w:sz w:val="21"/>
          <w:szCs w:val="21"/>
        </w:rPr>
      </w:pPr>
    </w:p>
    <w:p w:rsidR="00366108" w:rsidRPr="007B6DAD" w:rsidRDefault="007B6DAD" w:rsidP="00D8156B">
      <w:pPr>
        <w:kinsoku w:val="0"/>
        <w:overflowPunct w:val="0"/>
        <w:autoSpaceDE/>
        <w:autoSpaceDN/>
        <w:spacing w:line="300" w:lineRule="exact"/>
        <w:ind w:right="-8"/>
        <w:rPr>
          <w:b/>
          <w:sz w:val="21"/>
          <w:szCs w:val="21"/>
        </w:rPr>
      </w:pPr>
      <w:r>
        <w:rPr>
          <w:rFonts w:hint="eastAsia"/>
          <w:b/>
          <w:sz w:val="21"/>
          <w:szCs w:val="21"/>
        </w:rPr>
        <w:t>2.技术标准与要求</w:t>
      </w:r>
    </w:p>
    <w:tbl>
      <w:tblPr>
        <w:tblStyle w:val="TableNormal"/>
        <w:tblpPr w:leftFromText="180" w:rightFromText="180" w:vertAnchor="text" w:horzAnchor="page" w:tblpXSpec="center" w:tblpY="401"/>
        <w:tblOverlap w:val="never"/>
        <w:tblW w:w="110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997"/>
        <w:gridCol w:w="992"/>
        <w:gridCol w:w="567"/>
        <w:gridCol w:w="426"/>
        <w:gridCol w:w="992"/>
        <w:gridCol w:w="1276"/>
        <w:gridCol w:w="708"/>
        <w:gridCol w:w="1560"/>
        <w:gridCol w:w="1559"/>
      </w:tblGrid>
      <w:tr w:rsidR="00540963" w:rsidTr="0051019D">
        <w:trPr>
          <w:trHeight w:val="712"/>
          <w:jc w:val="center"/>
        </w:trPr>
        <w:tc>
          <w:tcPr>
            <w:tcW w:w="426" w:type="dxa"/>
            <w:shd w:val="clear" w:color="auto" w:fill="EDEDED"/>
            <w:vAlign w:val="center"/>
          </w:tcPr>
          <w:p w:rsidR="00540963" w:rsidRDefault="00540963" w:rsidP="00D8156B">
            <w:pPr>
              <w:pStyle w:val="TableParagraph"/>
              <w:spacing w:line="300" w:lineRule="exact"/>
              <w:rPr>
                <w:rFonts w:asciiTheme="minorEastAsia" w:eastAsiaTheme="minorEastAsia" w:hAnsiTheme="minorEastAsia"/>
                <w:b/>
                <w:sz w:val="19"/>
                <w:szCs w:val="19"/>
              </w:rPr>
            </w:pPr>
            <w:r>
              <w:rPr>
                <w:rFonts w:asciiTheme="minorEastAsia" w:eastAsiaTheme="minorEastAsia" w:hAnsiTheme="minorEastAsia"/>
                <w:b/>
                <w:sz w:val="19"/>
                <w:szCs w:val="19"/>
              </w:rPr>
              <w:t>序号</w:t>
            </w:r>
          </w:p>
        </w:tc>
        <w:tc>
          <w:tcPr>
            <w:tcW w:w="1559" w:type="dxa"/>
            <w:shd w:val="clear" w:color="auto" w:fill="EDEDED"/>
            <w:vAlign w:val="center"/>
          </w:tcPr>
          <w:p w:rsidR="00540963" w:rsidRDefault="00540963" w:rsidP="00D8156B">
            <w:pPr>
              <w:pStyle w:val="TableParagraph"/>
              <w:spacing w:line="3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核心产品要求</w:t>
            </w:r>
          </w:p>
          <w:p w:rsidR="00540963" w:rsidRDefault="00540963" w:rsidP="00D8156B">
            <w:pPr>
              <w:pStyle w:val="TableParagraph"/>
              <w:spacing w:line="3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w:t>
            </w:r>
            <w:r>
              <w:rPr>
                <w:rFonts w:asciiTheme="minorEastAsia" w:eastAsiaTheme="minorEastAsia" w:hAnsiTheme="minorEastAsia" w:hint="eastAsia"/>
                <w:b/>
                <w:sz w:val="19"/>
                <w:szCs w:val="19"/>
              </w:rPr>
              <w:t>“△”</w:t>
            </w:r>
            <w:r>
              <w:rPr>
                <w:rFonts w:asciiTheme="minorEastAsia" w:eastAsiaTheme="minorEastAsia" w:hAnsiTheme="minorEastAsia"/>
                <w:b/>
                <w:sz w:val="19"/>
                <w:szCs w:val="19"/>
              </w:rPr>
              <w:t>）</w:t>
            </w:r>
          </w:p>
        </w:tc>
        <w:tc>
          <w:tcPr>
            <w:tcW w:w="997" w:type="dxa"/>
            <w:shd w:val="clear" w:color="auto" w:fill="EDEDED"/>
            <w:vAlign w:val="center"/>
          </w:tcPr>
          <w:p w:rsidR="00540963" w:rsidRDefault="00540963" w:rsidP="00D8156B">
            <w:pPr>
              <w:pStyle w:val="TableParagraph"/>
              <w:spacing w:line="300" w:lineRule="exact"/>
              <w:rPr>
                <w:rFonts w:asciiTheme="minorEastAsia" w:eastAsiaTheme="minorEastAsia" w:hAnsiTheme="minorEastAsia"/>
                <w:b/>
                <w:sz w:val="19"/>
                <w:szCs w:val="19"/>
              </w:rPr>
            </w:pPr>
            <w:r>
              <w:rPr>
                <w:rFonts w:asciiTheme="minorEastAsia" w:eastAsiaTheme="minorEastAsia" w:hAnsiTheme="minorEastAsia"/>
                <w:b/>
                <w:sz w:val="19"/>
                <w:szCs w:val="19"/>
              </w:rPr>
              <w:t>品目名称</w:t>
            </w:r>
          </w:p>
        </w:tc>
        <w:tc>
          <w:tcPr>
            <w:tcW w:w="992" w:type="dxa"/>
            <w:shd w:val="clear" w:color="auto" w:fill="EDEDED"/>
            <w:vAlign w:val="center"/>
          </w:tcPr>
          <w:p w:rsidR="00540963" w:rsidRDefault="00540963" w:rsidP="00D8156B">
            <w:pPr>
              <w:pStyle w:val="TableParagraph"/>
              <w:spacing w:line="300" w:lineRule="exact"/>
              <w:rPr>
                <w:rFonts w:asciiTheme="minorEastAsia" w:eastAsiaTheme="minorEastAsia" w:hAnsiTheme="minorEastAsia"/>
                <w:b/>
                <w:sz w:val="19"/>
                <w:szCs w:val="19"/>
              </w:rPr>
            </w:pPr>
            <w:r>
              <w:rPr>
                <w:rFonts w:asciiTheme="minorEastAsia" w:eastAsiaTheme="minorEastAsia" w:hAnsiTheme="minorEastAsia"/>
                <w:b/>
                <w:sz w:val="19"/>
                <w:szCs w:val="19"/>
              </w:rPr>
              <w:t>标的名称</w:t>
            </w:r>
          </w:p>
        </w:tc>
        <w:tc>
          <w:tcPr>
            <w:tcW w:w="567" w:type="dxa"/>
            <w:shd w:val="clear" w:color="auto" w:fill="EDEDED"/>
            <w:vAlign w:val="center"/>
          </w:tcPr>
          <w:p w:rsidR="00540963" w:rsidRDefault="00540963" w:rsidP="0051019D">
            <w:pPr>
              <w:pStyle w:val="TableParagraph"/>
              <w:spacing w:line="300" w:lineRule="exact"/>
              <w:rPr>
                <w:rFonts w:asciiTheme="minorEastAsia" w:eastAsiaTheme="minorEastAsia" w:hAnsiTheme="minorEastAsia"/>
                <w:b/>
                <w:sz w:val="19"/>
                <w:szCs w:val="19"/>
              </w:rPr>
            </w:pPr>
            <w:r>
              <w:rPr>
                <w:rFonts w:asciiTheme="minorEastAsia" w:eastAsiaTheme="minorEastAsia" w:hAnsiTheme="minorEastAsia"/>
                <w:b/>
                <w:sz w:val="19"/>
                <w:szCs w:val="19"/>
              </w:rPr>
              <w:t>单位</w:t>
            </w:r>
          </w:p>
        </w:tc>
        <w:tc>
          <w:tcPr>
            <w:tcW w:w="426" w:type="dxa"/>
            <w:shd w:val="clear" w:color="auto" w:fill="EDEDED"/>
            <w:vAlign w:val="center"/>
          </w:tcPr>
          <w:p w:rsidR="00540963" w:rsidRDefault="00540963" w:rsidP="00D8156B">
            <w:pPr>
              <w:pStyle w:val="TableParagraph"/>
              <w:spacing w:line="3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数量</w:t>
            </w:r>
          </w:p>
        </w:tc>
        <w:tc>
          <w:tcPr>
            <w:tcW w:w="992" w:type="dxa"/>
            <w:shd w:val="clear" w:color="auto" w:fill="EDEDED"/>
            <w:vAlign w:val="center"/>
          </w:tcPr>
          <w:p w:rsidR="00540963" w:rsidRDefault="00540963" w:rsidP="00D8156B">
            <w:pPr>
              <w:pStyle w:val="TableParagraph"/>
              <w:spacing w:line="3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分项预算单价</w:t>
            </w:r>
          </w:p>
          <w:p w:rsidR="00540963" w:rsidRDefault="00540963" w:rsidP="00D8156B">
            <w:pPr>
              <w:pStyle w:val="TableParagraph"/>
              <w:spacing w:line="3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1276" w:type="dxa"/>
            <w:shd w:val="clear" w:color="auto" w:fill="EDEDED"/>
            <w:vAlign w:val="center"/>
          </w:tcPr>
          <w:p w:rsidR="00540963" w:rsidRDefault="00540963" w:rsidP="00D8156B">
            <w:pPr>
              <w:pStyle w:val="TableParagraph"/>
              <w:spacing w:line="3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分项预算总价</w:t>
            </w:r>
          </w:p>
          <w:p w:rsidR="00540963" w:rsidRDefault="00540963" w:rsidP="00D8156B">
            <w:pPr>
              <w:pStyle w:val="TableParagraph"/>
              <w:spacing w:line="3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708" w:type="dxa"/>
            <w:shd w:val="clear" w:color="auto" w:fill="EDEDED"/>
            <w:vAlign w:val="center"/>
          </w:tcPr>
          <w:p w:rsidR="00540963" w:rsidRDefault="00540963" w:rsidP="00D8156B">
            <w:pPr>
              <w:pStyle w:val="TableParagraph"/>
              <w:spacing w:line="300" w:lineRule="exact"/>
              <w:jc w:val="center"/>
              <w:rPr>
                <w:rFonts w:asciiTheme="minorEastAsia" w:eastAsiaTheme="minorEastAsia" w:hAnsiTheme="minorEastAsia"/>
                <w:b/>
                <w:sz w:val="19"/>
                <w:szCs w:val="19"/>
              </w:rPr>
            </w:pPr>
            <w:r>
              <w:rPr>
                <w:rFonts w:asciiTheme="minorEastAsia" w:eastAsiaTheme="minorEastAsia" w:hAnsiTheme="minorEastAsia" w:hint="eastAsia"/>
                <w:b/>
                <w:sz w:val="19"/>
                <w:szCs w:val="19"/>
              </w:rPr>
              <w:t>面向对象情况</w:t>
            </w:r>
          </w:p>
        </w:tc>
        <w:tc>
          <w:tcPr>
            <w:tcW w:w="1560" w:type="dxa"/>
            <w:shd w:val="clear" w:color="auto" w:fill="EDEDED"/>
            <w:vAlign w:val="center"/>
          </w:tcPr>
          <w:p w:rsidR="00540963" w:rsidRDefault="00540963" w:rsidP="00D8156B">
            <w:pPr>
              <w:pStyle w:val="TableParagraph"/>
              <w:spacing w:line="300" w:lineRule="exact"/>
              <w:jc w:val="center"/>
              <w:rPr>
                <w:rFonts w:asciiTheme="minorEastAsia" w:eastAsiaTheme="minorEastAsia" w:hAnsiTheme="minorEastAsia"/>
                <w:b/>
                <w:sz w:val="19"/>
                <w:szCs w:val="19"/>
              </w:rPr>
            </w:pPr>
            <w:r>
              <w:rPr>
                <w:rFonts w:asciiTheme="minorEastAsia" w:eastAsiaTheme="minorEastAsia" w:hAnsiTheme="minorEastAsia" w:hint="eastAsia"/>
                <w:b/>
                <w:sz w:val="19"/>
                <w:szCs w:val="19"/>
              </w:rPr>
              <w:t>所属行业</w:t>
            </w:r>
          </w:p>
        </w:tc>
        <w:tc>
          <w:tcPr>
            <w:tcW w:w="1559" w:type="dxa"/>
            <w:shd w:val="clear" w:color="auto" w:fill="EDEDED"/>
            <w:vAlign w:val="center"/>
          </w:tcPr>
          <w:p w:rsidR="00540963" w:rsidRDefault="00540963" w:rsidP="00D8156B">
            <w:pPr>
              <w:pStyle w:val="TableParagraph"/>
              <w:spacing w:line="3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招标技术要求</w:t>
            </w:r>
          </w:p>
        </w:tc>
      </w:tr>
      <w:tr w:rsidR="00BF1BC9" w:rsidTr="0051019D">
        <w:trPr>
          <w:trHeight w:val="712"/>
          <w:jc w:val="center"/>
        </w:trPr>
        <w:tc>
          <w:tcPr>
            <w:tcW w:w="426" w:type="dxa"/>
            <w:vAlign w:val="center"/>
          </w:tcPr>
          <w:p w:rsidR="00BF1BC9" w:rsidRDefault="00BF1BC9" w:rsidP="00BF1BC9">
            <w:pPr>
              <w:pStyle w:val="TableParagraph"/>
              <w:spacing w:line="300" w:lineRule="exact"/>
              <w:jc w:val="center"/>
              <w:rPr>
                <w:sz w:val="19"/>
                <w:szCs w:val="19"/>
                <w:lang w:val="en-US"/>
              </w:rPr>
            </w:pPr>
            <w:r>
              <w:rPr>
                <w:sz w:val="19"/>
                <w:szCs w:val="19"/>
                <w:lang w:val="en-US"/>
              </w:rPr>
              <w:t>1</w:t>
            </w:r>
          </w:p>
        </w:tc>
        <w:tc>
          <w:tcPr>
            <w:tcW w:w="1559" w:type="dxa"/>
            <w:vAlign w:val="center"/>
          </w:tcPr>
          <w:p w:rsidR="00BF1BC9" w:rsidRDefault="00BF1BC9" w:rsidP="00BF1BC9">
            <w:pPr>
              <w:pStyle w:val="TableParagraph"/>
              <w:spacing w:line="300" w:lineRule="exact"/>
              <w:jc w:val="center"/>
              <w:rPr>
                <w:sz w:val="19"/>
                <w:szCs w:val="19"/>
                <w:lang w:val="en-US"/>
              </w:rPr>
            </w:pPr>
          </w:p>
        </w:tc>
        <w:tc>
          <w:tcPr>
            <w:tcW w:w="997" w:type="dxa"/>
            <w:vAlign w:val="center"/>
          </w:tcPr>
          <w:p w:rsidR="00BF1BC9" w:rsidRDefault="0051019D" w:rsidP="0051019D">
            <w:pPr>
              <w:pStyle w:val="TableParagraph"/>
              <w:spacing w:line="300" w:lineRule="exact"/>
              <w:jc w:val="center"/>
              <w:rPr>
                <w:sz w:val="19"/>
                <w:szCs w:val="19"/>
                <w:lang w:val="en-US"/>
              </w:rPr>
            </w:pPr>
            <w:r w:rsidRPr="0051019D">
              <w:rPr>
                <w:rFonts w:hint="eastAsia"/>
                <w:sz w:val="19"/>
                <w:szCs w:val="19"/>
                <w:lang w:val="en-US"/>
              </w:rPr>
              <w:t>其他非金融</w:t>
            </w:r>
            <w:r w:rsidRPr="0051019D">
              <w:rPr>
                <w:sz w:val="19"/>
                <w:szCs w:val="19"/>
                <w:lang w:val="en-US"/>
              </w:rPr>
              <w:t>无形资产</w:t>
            </w:r>
          </w:p>
        </w:tc>
        <w:tc>
          <w:tcPr>
            <w:tcW w:w="992" w:type="dxa"/>
            <w:vAlign w:val="center"/>
          </w:tcPr>
          <w:p w:rsidR="00BF1BC9" w:rsidRDefault="0051019D" w:rsidP="00BF1BC9">
            <w:pPr>
              <w:pStyle w:val="TableParagraph"/>
              <w:spacing w:line="300" w:lineRule="exact"/>
              <w:jc w:val="center"/>
              <w:rPr>
                <w:sz w:val="19"/>
                <w:szCs w:val="19"/>
                <w:lang w:val="en-US"/>
              </w:rPr>
            </w:pPr>
            <w:r w:rsidRPr="0051019D">
              <w:rPr>
                <w:rFonts w:hint="eastAsia"/>
                <w:sz w:val="19"/>
                <w:szCs w:val="19"/>
                <w:lang w:val="en-US"/>
              </w:rPr>
              <w:t>其他非金融</w:t>
            </w:r>
            <w:r w:rsidRPr="0051019D">
              <w:rPr>
                <w:sz w:val="19"/>
                <w:szCs w:val="19"/>
                <w:lang w:val="en-US"/>
              </w:rPr>
              <w:t>无形资产</w:t>
            </w:r>
          </w:p>
        </w:tc>
        <w:tc>
          <w:tcPr>
            <w:tcW w:w="567" w:type="dxa"/>
            <w:vAlign w:val="center"/>
          </w:tcPr>
          <w:p w:rsidR="00BF1BC9" w:rsidRDefault="00BF1BC9" w:rsidP="00BF1BC9">
            <w:pPr>
              <w:pStyle w:val="TableParagraph"/>
              <w:spacing w:line="300" w:lineRule="exact"/>
              <w:jc w:val="center"/>
              <w:rPr>
                <w:sz w:val="19"/>
                <w:szCs w:val="19"/>
                <w:lang w:val="en-US"/>
              </w:rPr>
            </w:pPr>
            <w:r>
              <w:rPr>
                <w:rFonts w:hint="eastAsia"/>
                <w:sz w:val="19"/>
                <w:szCs w:val="19"/>
                <w:lang w:val="en-US"/>
              </w:rPr>
              <w:t>项</w:t>
            </w:r>
          </w:p>
        </w:tc>
        <w:tc>
          <w:tcPr>
            <w:tcW w:w="426" w:type="dxa"/>
            <w:vAlign w:val="center"/>
          </w:tcPr>
          <w:p w:rsidR="00BF1BC9" w:rsidRDefault="00BF1BC9" w:rsidP="00BF1BC9">
            <w:pPr>
              <w:pStyle w:val="TableParagraph"/>
              <w:spacing w:line="300" w:lineRule="exact"/>
              <w:jc w:val="center"/>
              <w:rPr>
                <w:sz w:val="19"/>
                <w:szCs w:val="19"/>
                <w:lang w:val="en-US"/>
              </w:rPr>
            </w:pPr>
            <w:r>
              <w:rPr>
                <w:rFonts w:hint="eastAsia"/>
                <w:sz w:val="19"/>
                <w:szCs w:val="19"/>
                <w:lang w:val="en-US"/>
              </w:rPr>
              <w:t>1</w:t>
            </w:r>
          </w:p>
        </w:tc>
        <w:tc>
          <w:tcPr>
            <w:tcW w:w="992" w:type="dxa"/>
            <w:vAlign w:val="center"/>
          </w:tcPr>
          <w:p w:rsidR="00BF1BC9" w:rsidRDefault="0051019D" w:rsidP="00BF1BC9">
            <w:pPr>
              <w:pStyle w:val="TableParagraph"/>
              <w:spacing w:line="300" w:lineRule="exact"/>
              <w:jc w:val="center"/>
              <w:rPr>
                <w:sz w:val="19"/>
                <w:szCs w:val="19"/>
                <w:lang w:val="en-US"/>
              </w:rPr>
            </w:pPr>
            <w:r>
              <w:rPr>
                <w:rFonts w:hint="eastAsia"/>
                <w:sz w:val="19"/>
                <w:szCs w:val="19"/>
                <w:lang w:val="en-US"/>
              </w:rPr>
              <w:t>1300000.00</w:t>
            </w:r>
          </w:p>
        </w:tc>
        <w:tc>
          <w:tcPr>
            <w:tcW w:w="1276" w:type="dxa"/>
            <w:vAlign w:val="center"/>
          </w:tcPr>
          <w:p w:rsidR="00BF1BC9" w:rsidRDefault="0051019D" w:rsidP="00BF1BC9">
            <w:pPr>
              <w:pStyle w:val="TableParagraph"/>
              <w:spacing w:line="300" w:lineRule="exact"/>
              <w:jc w:val="center"/>
              <w:rPr>
                <w:sz w:val="19"/>
                <w:szCs w:val="19"/>
                <w:lang w:val="en-US"/>
              </w:rPr>
            </w:pPr>
            <w:r>
              <w:rPr>
                <w:rFonts w:hint="eastAsia"/>
                <w:sz w:val="19"/>
                <w:szCs w:val="19"/>
                <w:lang w:val="en-US"/>
              </w:rPr>
              <w:t>1300000.00</w:t>
            </w:r>
          </w:p>
        </w:tc>
        <w:tc>
          <w:tcPr>
            <w:tcW w:w="708" w:type="dxa"/>
            <w:vAlign w:val="center"/>
          </w:tcPr>
          <w:p w:rsidR="00BF1BC9" w:rsidRDefault="00BF1BC9" w:rsidP="00BF1BC9">
            <w:pPr>
              <w:pStyle w:val="TableParagraph"/>
              <w:spacing w:line="300" w:lineRule="exact"/>
              <w:jc w:val="center"/>
              <w:rPr>
                <w:sz w:val="19"/>
                <w:szCs w:val="19"/>
                <w:lang w:val="en-US"/>
              </w:rPr>
            </w:pPr>
            <w:r>
              <w:rPr>
                <w:rFonts w:hint="eastAsia"/>
                <w:sz w:val="19"/>
                <w:szCs w:val="19"/>
                <w:lang w:val="en-US"/>
              </w:rPr>
              <w:t>否</w:t>
            </w:r>
          </w:p>
        </w:tc>
        <w:tc>
          <w:tcPr>
            <w:tcW w:w="1560" w:type="dxa"/>
            <w:vAlign w:val="center"/>
          </w:tcPr>
          <w:p w:rsidR="00BF1BC9" w:rsidRDefault="0051019D" w:rsidP="00BF1BC9">
            <w:pPr>
              <w:pStyle w:val="TableParagraph"/>
              <w:spacing w:line="300" w:lineRule="exact"/>
              <w:jc w:val="center"/>
              <w:rPr>
                <w:sz w:val="19"/>
                <w:szCs w:val="19"/>
                <w:lang w:val="en-US"/>
              </w:rPr>
            </w:pPr>
            <w:r w:rsidRPr="0051019D">
              <w:rPr>
                <w:rFonts w:hint="eastAsia"/>
                <w:sz w:val="19"/>
                <w:szCs w:val="19"/>
                <w:lang w:val="en-US"/>
              </w:rPr>
              <w:t>软件和信息</w:t>
            </w:r>
            <w:r w:rsidRPr="0051019D">
              <w:rPr>
                <w:sz w:val="19"/>
                <w:szCs w:val="19"/>
                <w:lang w:val="en-US"/>
              </w:rPr>
              <w:t xml:space="preserve"> 技术服务业</w:t>
            </w:r>
          </w:p>
        </w:tc>
        <w:tc>
          <w:tcPr>
            <w:tcW w:w="1559" w:type="dxa"/>
            <w:vAlign w:val="center"/>
          </w:tcPr>
          <w:p w:rsidR="00BF1BC9" w:rsidRDefault="00BF1BC9" w:rsidP="00BF1BC9">
            <w:pPr>
              <w:pStyle w:val="TableParagraph"/>
              <w:spacing w:line="300" w:lineRule="exact"/>
              <w:jc w:val="center"/>
              <w:rPr>
                <w:sz w:val="19"/>
                <w:szCs w:val="19"/>
                <w:lang w:val="en-US"/>
              </w:rPr>
            </w:pPr>
            <w:r>
              <w:rPr>
                <w:rFonts w:hint="eastAsia"/>
                <w:sz w:val="19"/>
                <w:szCs w:val="19"/>
                <w:lang w:val="en-US"/>
              </w:rPr>
              <w:t>详见附表一</w:t>
            </w:r>
          </w:p>
        </w:tc>
      </w:tr>
    </w:tbl>
    <w:p w:rsidR="008A531C" w:rsidRPr="00EE4831" w:rsidRDefault="008A531C" w:rsidP="00D8156B">
      <w:pPr>
        <w:pStyle w:val="TableParagraph"/>
        <w:spacing w:line="300" w:lineRule="exact"/>
        <w:rPr>
          <w:b/>
          <w:sz w:val="19"/>
          <w:szCs w:val="19"/>
          <w:lang w:val="en-US"/>
        </w:rPr>
      </w:pPr>
      <w:r w:rsidRPr="000F0B80">
        <w:rPr>
          <w:rFonts w:hint="eastAsia"/>
          <w:b/>
          <w:sz w:val="19"/>
          <w:szCs w:val="19"/>
          <w:lang w:val="en-US"/>
        </w:rPr>
        <w:t>合同包</w:t>
      </w:r>
      <w:r w:rsidRPr="000F0B80">
        <w:rPr>
          <w:b/>
          <w:sz w:val="19"/>
          <w:szCs w:val="19"/>
          <w:lang w:val="en-US"/>
        </w:rPr>
        <w:t>1（</w:t>
      </w:r>
      <w:r w:rsidR="0051019D">
        <w:rPr>
          <w:b/>
          <w:sz w:val="19"/>
          <w:szCs w:val="19"/>
          <w:lang w:val="en-US"/>
        </w:rPr>
        <w:t>教务管理平台建设项目</w:t>
      </w:r>
      <w:r w:rsidRPr="000F0B80">
        <w:rPr>
          <w:b/>
          <w:sz w:val="19"/>
          <w:szCs w:val="19"/>
          <w:lang w:val="en-US"/>
        </w:rPr>
        <w:t>）</w:t>
      </w:r>
    </w:p>
    <w:p w:rsidR="008A531C" w:rsidRPr="008A531C" w:rsidRDefault="008A531C" w:rsidP="00D8156B">
      <w:pPr>
        <w:spacing w:line="300" w:lineRule="exact"/>
        <w:rPr>
          <w:sz w:val="19"/>
          <w:szCs w:val="19"/>
          <w:lang w:val="en-US"/>
        </w:rPr>
      </w:pPr>
      <w:r w:rsidRPr="006D78A1">
        <w:rPr>
          <w:b/>
          <w:sz w:val="18"/>
          <w:szCs w:val="18"/>
        </w:rPr>
        <w:t>附表一：</w:t>
      </w:r>
      <w:r w:rsidR="0051019D" w:rsidRPr="0051019D">
        <w:rPr>
          <w:rFonts w:hint="eastAsia"/>
          <w:sz w:val="19"/>
          <w:szCs w:val="19"/>
          <w:lang w:val="en-US"/>
        </w:rPr>
        <w:t>其他非金融无形资产</w:t>
      </w:r>
    </w:p>
    <w:tbl>
      <w:tblPr>
        <w:tblStyle w:val="TableNormal"/>
        <w:tblW w:w="110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08"/>
        <w:gridCol w:w="9214"/>
      </w:tblGrid>
      <w:tr w:rsidR="008A531C" w:rsidRPr="006D78A1" w:rsidTr="00EE4831">
        <w:trPr>
          <w:trHeight w:val="90"/>
        </w:trPr>
        <w:tc>
          <w:tcPr>
            <w:tcW w:w="1135" w:type="dxa"/>
            <w:vAlign w:val="center"/>
          </w:tcPr>
          <w:p w:rsidR="008A531C" w:rsidRPr="006D78A1" w:rsidRDefault="008A531C" w:rsidP="00D8156B">
            <w:pPr>
              <w:pStyle w:val="TableParagraph"/>
              <w:spacing w:line="300" w:lineRule="exact"/>
              <w:jc w:val="center"/>
              <w:rPr>
                <w:sz w:val="18"/>
                <w:szCs w:val="18"/>
              </w:rPr>
            </w:pPr>
            <w:r w:rsidRPr="006D78A1">
              <w:rPr>
                <w:sz w:val="18"/>
                <w:szCs w:val="18"/>
              </w:rPr>
              <w:t>参数性质</w:t>
            </w:r>
          </w:p>
        </w:tc>
        <w:tc>
          <w:tcPr>
            <w:tcW w:w="708" w:type="dxa"/>
            <w:vAlign w:val="center"/>
          </w:tcPr>
          <w:p w:rsidR="008A531C" w:rsidRPr="006D78A1" w:rsidRDefault="008A531C" w:rsidP="00D8156B">
            <w:pPr>
              <w:pStyle w:val="TableParagraph"/>
              <w:spacing w:line="300" w:lineRule="exact"/>
              <w:jc w:val="center"/>
              <w:rPr>
                <w:sz w:val="18"/>
                <w:szCs w:val="18"/>
              </w:rPr>
            </w:pPr>
            <w:r w:rsidRPr="006D78A1">
              <w:rPr>
                <w:sz w:val="18"/>
                <w:szCs w:val="18"/>
              </w:rPr>
              <w:t>序号</w:t>
            </w:r>
          </w:p>
        </w:tc>
        <w:tc>
          <w:tcPr>
            <w:tcW w:w="9214" w:type="dxa"/>
            <w:vAlign w:val="center"/>
          </w:tcPr>
          <w:p w:rsidR="008A531C" w:rsidRPr="006D78A1" w:rsidRDefault="008A531C" w:rsidP="00D8156B">
            <w:pPr>
              <w:pStyle w:val="TableParagraph"/>
              <w:spacing w:line="300" w:lineRule="exact"/>
              <w:jc w:val="center"/>
              <w:rPr>
                <w:sz w:val="18"/>
                <w:szCs w:val="18"/>
              </w:rPr>
            </w:pPr>
            <w:r w:rsidRPr="006D78A1">
              <w:rPr>
                <w:sz w:val="18"/>
                <w:szCs w:val="18"/>
              </w:rPr>
              <w:t>具体技术(参数)要求</w:t>
            </w:r>
          </w:p>
        </w:tc>
      </w:tr>
      <w:tr w:rsidR="008A531C" w:rsidRPr="006D78A1" w:rsidTr="00EE4831">
        <w:trPr>
          <w:trHeight w:val="170"/>
        </w:trPr>
        <w:tc>
          <w:tcPr>
            <w:tcW w:w="1135" w:type="dxa"/>
            <w:vAlign w:val="center"/>
          </w:tcPr>
          <w:p w:rsidR="008A531C" w:rsidRPr="006D78A1" w:rsidRDefault="008A531C" w:rsidP="00D8156B">
            <w:pPr>
              <w:pStyle w:val="TableParagraph"/>
              <w:spacing w:line="300" w:lineRule="exact"/>
              <w:jc w:val="center"/>
              <w:rPr>
                <w:sz w:val="18"/>
                <w:szCs w:val="18"/>
              </w:rPr>
            </w:pPr>
          </w:p>
        </w:tc>
        <w:tc>
          <w:tcPr>
            <w:tcW w:w="708" w:type="dxa"/>
            <w:vAlign w:val="center"/>
          </w:tcPr>
          <w:p w:rsidR="008A531C" w:rsidRPr="006D78A1" w:rsidRDefault="00BF1BC9" w:rsidP="00D8156B">
            <w:pPr>
              <w:pStyle w:val="TableParagraph"/>
              <w:spacing w:line="300" w:lineRule="exact"/>
              <w:jc w:val="center"/>
              <w:rPr>
                <w:sz w:val="18"/>
                <w:szCs w:val="18"/>
              </w:rPr>
            </w:pPr>
            <w:r>
              <w:rPr>
                <w:rFonts w:hint="eastAsia"/>
                <w:sz w:val="18"/>
                <w:szCs w:val="18"/>
              </w:rPr>
              <w:t>1</w:t>
            </w:r>
          </w:p>
        </w:tc>
        <w:tc>
          <w:tcPr>
            <w:tcW w:w="9214" w:type="dxa"/>
            <w:vAlign w:val="center"/>
          </w:tcPr>
          <w:p w:rsidR="00540963" w:rsidRPr="00BF1BC9" w:rsidRDefault="0051019D" w:rsidP="0051019D">
            <w:pPr>
              <w:pStyle w:val="TableParagraph"/>
              <w:spacing w:line="300" w:lineRule="exact"/>
              <w:rPr>
                <w:sz w:val="24"/>
                <w:szCs w:val="24"/>
                <w:lang w:val="en-US" w:bidi="ar-SA"/>
              </w:rPr>
            </w:pPr>
            <w:r w:rsidRPr="0051019D">
              <w:rPr>
                <w:rFonts w:hint="eastAsia"/>
                <w:sz w:val="18"/>
                <w:szCs w:val="18"/>
              </w:rPr>
              <w:t>详见附件信息</w:t>
            </w:r>
          </w:p>
        </w:tc>
      </w:tr>
      <w:tr w:rsidR="002A6F24" w:rsidRPr="006D78A1" w:rsidTr="00BF0A98">
        <w:trPr>
          <w:trHeight w:val="170"/>
        </w:trPr>
        <w:tc>
          <w:tcPr>
            <w:tcW w:w="1135" w:type="dxa"/>
            <w:vAlign w:val="center"/>
          </w:tcPr>
          <w:p w:rsidR="002A6F24" w:rsidRPr="006D78A1" w:rsidRDefault="002A6F24" w:rsidP="00D8156B">
            <w:pPr>
              <w:pStyle w:val="TableParagraph"/>
              <w:spacing w:line="300" w:lineRule="exact"/>
              <w:jc w:val="center"/>
              <w:rPr>
                <w:sz w:val="18"/>
                <w:szCs w:val="18"/>
              </w:rPr>
            </w:pPr>
            <w:r w:rsidRPr="002A6F24">
              <w:rPr>
                <w:rFonts w:hint="eastAsia"/>
                <w:sz w:val="18"/>
                <w:szCs w:val="18"/>
              </w:rPr>
              <w:t>说明</w:t>
            </w:r>
          </w:p>
        </w:tc>
        <w:tc>
          <w:tcPr>
            <w:tcW w:w="9922" w:type="dxa"/>
            <w:gridSpan w:val="2"/>
            <w:vAlign w:val="center"/>
          </w:tcPr>
          <w:p w:rsidR="002A6F24" w:rsidRPr="008A531C" w:rsidRDefault="002A6F24" w:rsidP="00D8156B">
            <w:pPr>
              <w:spacing w:line="300" w:lineRule="exact"/>
              <w:rPr>
                <w:sz w:val="19"/>
                <w:szCs w:val="19"/>
                <w:lang w:val="en-US"/>
              </w:rPr>
            </w:pPr>
            <w:r w:rsidRPr="002A6F24">
              <w:rPr>
                <w:rFonts w:hint="eastAsia"/>
                <w:sz w:val="19"/>
                <w:szCs w:val="19"/>
                <w:lang w:val="en-US"/>
              </w:rPr>
              <w:t>对于不允许偏离的实质性要求和条件，在上表中以“★”的方式标明。</w:t>
            </w:r>
          </w:p>
        </w:tc>
      </w:tr>
    </w:tbl>
    <w:p w:rsidR="003A4D0D" w:rsidRDefault="003A4D0D" w:rsidP="00D8156B">
      <w:pPr>
        <w:spacing w:line="300" w:lineRule="exact"/>
        <w:rPr>
          <w:lang w:val="en-US"/>
        </w:rPr>
      </w:pPr>
    </w:p>
    <w:p w:rsidR="003A4D0D" w:rsidRDefault="003A4D0D" w:rsidP="00D8156B">
      <w:pPr>
        <w:spacing w:line="300" w:lineRule="exact"/>
        <w:rPr>
          <w:lang w:val="en-US"/>
        </w:rPr>
      </w:pPr>
    </w:p>
    <w:p w:rsidR="00540963" w:rsidRDefault="00540963" w:rsidP="00D8156B">
      <w:pPr>
        <w:spacing w:line="300" w:lineRule="exact"/>
        <w:rPr>
          <w:lang w:val="en-US"/>
        </w:rPr>
      </w:pPr>
    </w:p>
    <w:p w:rsidR="003A4D0D" w:rsidRDefault="003A4D0D" w:rsidP="00D8156B">
      <w:pPr>
        <w:spacing w:line="300" w:lineRule="exact"/>
        <w:rPr>
          <w:lang w:val="en-US"/>
        </w:rPr>
      </w:pPr>
    </w:p>
    <w:p w:rsidR="00276831" w:rsidRDefault="00276831">
      <w:pPr>
        <w:widowControl/>
        <w:autoSpaceDE/>
        <w:autoSpaceDN/>
        <w:rPr>
          <w:b/>
          <w:sz w:val="29"/>
        </w:rPr>
      </w:pPr>
      <w:r>
        <w:rPr>
          <w:b/>
          <w:sz w:val="29"/>
        </w:rPr>
        <w:br w:type="page"/>
      </w:r>
    </w:p>
    <w:p w:rsidR="0039305E" w:rsidRDefault="0039305E" w:rsidP="0039305E">
      <w:pPr>
        <w:tabs>
          <w:tab w:val="left" w:pos="8931"/>
        </w:tabs>
        <w:spacing w:before="44"/>
        <w:ind w:leftChars="1259" w:left="2770" w:right="2797" w:firstLineChars="196" w:firstLine="571"/>
        <w:rPr>
          <w:b/>
          <w:sz w:val="29"/>
        </w:rPr>
      </w:pPr>
      <w:r>
        <w:rPr>
          <w:b/>
          <w:sz w:val="29"/>
        </w:rPr>
        <w:lastRenderedPageBreak/>
        <w:t>第</w:t>
      </w:r>
      <w:r>
        <w:rPr>
          <w:rFonts w:hint="eastAsia"/>
          <w:b/>
          <w:sz w:val="29"/>
        </w:rPr>
        <w:t>五</w:t>
      </w:r>
      <w:r>
        <w:rPr>
          <w:b/>
          <w:sz w:val="29"/>
        </w:rPr>
        <w:t>章</w:t>
      </w:r>
      <w:r>
        <w:rPr>
          <w:rFonts w:hint="eastAsia"/>
          <w:b/>
          <w:sz w:val="29"/>
        </w:rPr>
        <w:t xml:space="preserve">   </w:t>
      </w:r>
      <w:r w:rsidRPr="0039305E">
        <w:rPr>
          <w:rFonts w:hint="eastAsia"/>
          <w:b/>
          <w:sz w:val="29"/>
        </w:rPr>
        <w:t>采购程序及方法</w:t>
      </w:r>
    </w:p>
    <w:p w:rsidR="00D623F0" w:rsidRPr="00EE54E8" w:rsidRDefault="00D623F0" w:rsidP="00EE54E8">
      <w:pPr>
        <w:kinsoku w:val="0"/>
        <w:overflowPunct w:val="0"/>
        <w:autoSpaceDE/>
        <w:autoSpaceDN/>
        <w:spacing w:line="400" w:lineRule="exact"/>
        <w:ind w:left="100" w:right="-8" w:firstLineChars="200" w:firstLine="380"/>
        <w:rPr>
          <w:sz w:val="19"/>
          <w:szCs w:val="19"/>
        </w:rPr>
      </w:pPr>
      <w:r w:rsidRPr="00EE54E8">
        <w:rPr>
          <w:rFonts w:hint="eastAsia"/>
          <w:sz w:val="19"/>
          <w:szCs w:val="19"/>
        </w:rPr>
        <w:t>一、单一来源采购协商原则</w:t>
      </w:r>
    </w:p>
    <w:p w:rsidR="00D623F0" w:rsidRPr="00EE54E8" w:rsidRDefault="00D623F0" w:rsidP="00EE54E8">
      <w:pPr>
        <w:kinsoku w:val="0"/>
        <w:overflowPunct w:val="0"/>
        <w:autoSpaceDE/>
        <w:autoSpaceDN/>
        <w:spacing w:line="400" w:lineRule="exact"/>
        <w:ind w:left="100" w:right="-8" w:firstLineChars="200" w:firstLine="380"/>
        <w:rPr>
          <w:sz w:val="19"/>
          <w:szCs w:val="19"/>
        </w:rPr>
      </w:pPr>
      <w:r w:rsidRPr="00EE54E8">
        <w:rPr>
          <w:rFonts w:hint="eastAsia"/>
          <w:sz w:val="19"/>
          <w:szCs w:val="19"/>
        </w:rPr>
        <w:t>协商应遵循公开、公平、公正、择优的原则进行。</w:t>
      </w:r>
    </w:p>
    <w:p w:rsidR="00D623F0" w:rsidRPr="00EE54E8" w:rsidRDefault="00D623F0" w:rsidP="00EE54E8">
      <w:pPr>
        <w:kinsoku w:val="0"/>
        <w:overflowPunct w:val="0"/>
        <w:autoSpaceDE/>
        <w:autoSpaceDN/>
        <w:spacing w:line="400" w:lineRule="exact"/>
        <w:ind w:left="100" w:right="-8" w:firstLineChars="200" w:firstLine="380"/>
        <w:rPr>
          <w:sz w:val="19"/>
          <w:szCs w:val="19"/>
        </w:rPr>
      </w:pPr>
      <w:r w:rsidRPr="00EE54E8">
        <w:rPr>
          <w:rFonts w:hint="eastAsia"/>
          <w:sz w:val="19"/>
          <w:szCs w:val="19"/>
        </w:rPr>
        <w:t>二、单一来源采购人员的组成</w:t>
      </w:r>
    </w:p>
    <w:p w:rsidR="00D623F0" w:rsidRPr="00EE54E8" w:rsidRDefault="00D623F0" w:rsidP="00EE54E8">
      <w:pPr>
        <w:kinsoku w:val="0"/>
        <w:overflowPunct w:val="0"/>
        <w:autoSpaceDE/>
        <w:autoSpaceDN/>
        <w:spacing w:line="400" w:lineRule="exact"/>
        <w:ind w:left="100" w:right="-8" w:firstLineChars="200" w:firstLine="380"/>
        <w:rPr>
          <w:sz w:val="19"/>
          <w:szCs w:val="19"/>
        </w:rPr>
      </w:pPr>
      <w:r w:rsidRPr="00EE54E8">
        <w:rPr>
          <w:rFonts w:hint="eastAsia"/>
          <w:sz w:val="19"/>
          <w:szCs w:val="19"/>
        </w:rPr>
        <w:t>单一来源采购人员由采购人代表和具有相关经验的专业人员组成协商小组，成员人数为</w:t>
      </w:r>
      <w:r w:rsidRPr="00EE54E8">
        <w:rPr>
          <w:sz w:val="19"/>
          <w:szCs w:val="19"/>
        </w:rPr>
        <w:t>3人或3人以上单数。</w:t>
      </w:r>
    </w:p>
    <w:p w:rsidR="00D623F0" w:rsidRPr="00EE54E8" w:rsidRDefault="00D623F0" w:rsidP="00EE54E8">
      <w:pPr>
        <w:kinsoku w:val="0"/>
        <w:overflowPunct w:val="0"/>
        <w:autoSpaceDE/>
        <w:autoSpaceDN/>
        <w:spacing w:line="400" w:lineRule="exact"/>
        <w:ind w:left="100" w:right="-8" w:firstLineChars="200" w:firstLine="380"/>
        <w:rPr>
          <w:sz w:val="19"/>
          <w:szCs w:val="19"/>
        </w:rPr>
      </w:pPr>
      <w:r w:rsidRPr="00EE54E8">
        <w:rPr>
          <w:rFonts w:hint="eastAsia"/>
          <w:sz w:val="19"/>
          <w:szCs w:val="19"/>
        </w:rPr>
        <w:t>三、单一来源采购程序</w:t>
      </w:r>
    </w:p>
    <w:p w:rsidR="00D623F0" w:rsidRPr="00EE54E8" w:rsidRDefault="00D623F0" w:rsidP="00EE54E8">
      <w:pPr>
        <w:kinsoku w:val="0"/>
        <w:overflowPunct w:val="0"/>
        <w:autoSpaceDE/>
        <w:autoSpaceDN/>
        <w:spacing w:line="400" w:lineRule="exact"/>
        <w:ind w:left="100" w:right="-8" w:firstLineChars="200" w:firstLine="380"/>
        <w:rPr>
          <w:sz w:val="19"/>
          <w:szCs w:val="19"/>
        </w:rPr>
      </w:pPr>
      <w:r w:rsidRPr="00EE54E8">
        <w:rPr>
          <w:sz w:val="19"/>
          <w:szCs w:val="19"/>
        </w:rPr>
        <w:t>1.确定供应商资格。</w:t>
      </w:r>
    </w:p>
    <w:p w:rsidR="00D623F0" w:rsidRPr="00EE54E8" w:rsidRDefault="00D623F0" w:rsidP="00EE54E8">
      <w:pPr>
        <w:kinsoku w:val="0"/>
        <w:overflowPunct w:val="0"/>
        <w:autoSpaceDE/>
        <w:autoSpaceDN/>
        <w:spacing w:line="400" w:lineRule="exact"/>
        <w:ind w:left="100" w:right="-8" w:firstLineChars="200" w:firstLine="376"/>
        <w:rPr>
          <w:spacing w:val="-2"/>
          <w:sz w:val="19"/>
          <w:szCs w:val="19"/>
        </w:rPr>
      </w:pPr>
      <w:r w:rsidRPr="00EE54E8">
        <w:rPr>
          <w:rFonts w:hint="eastAsia"/>
          <w:spacing w:val="-2"/>
          <w:sz w:val="19"/>
          <w:szCs w:val="19"/>
        </w:rPr>
        <w:t>依据有关法律法规和单一来源采购文件的规定，供应商的资格条件审查应由采购人在项目进行协商前审核并通过。</w:t>
      </w:r>
    </w:p>
    <w:p w:rsidR="003A4D0D" w:rsidRPr="00EE54E8" w:rsidRDefault="00D623F0" w:rsidP="00EE54E8">
      <w:pPr>
        <w:kinsoku w:val="0"/>
        <w:overflowPunct w:val="0"/>
        <w:autoSpaceDE/>
        <w:autoSpaceDN/>
        <w:spacing w:line="400" w:lineRule="exact"/>
        <w:ind w:left="100" w:right="-8" w:firstLineChars="200" w:firstLine="380"/>
        <w:rPr>
          <w:sz w:val="19"/>
          <w:szCs w:val="19"/>
        </w:rPr>
      </w:pPr>
      <w:r w:rsidRPr="00EE54E8">
        <w:rPr>
          <w:rFonts w:hint="eastAsia"/>
          <w:sz w:val="19"/>
          <w:szCs w:val="19"/>
        </w:rPr>
        <w:t>协商小组核实参加协商的供应商是否与在政府采购指定媒体上公示的供应商相符、查询信用记录。</w:t>
      </w:r>
    </w:p>
    <w:p w:rsidR="00EE54E8" w:rsidRPr="00EE54E8" w:rsidRDefault="00EE54E8" w:rsidP="00EE54E8">
      <w:pPr>
        <w:kinsoku w:val="0"/>
        <w:overflowPunct w:val="0"/>
        <w:autoSpaceDE/>
        <w:autoSpaceDN/>
        <w:spacing w:line="400" w:lineRule="exact"/>
        <w:ind w:left="100" w:right="-8" w:firstLineChars="200" w:firstLine="376"/>
        <w:rPr>
          <w:spacing w:val="-2"/>
          <w:sz w:val="19"/>
          <w:szCs w:val="19"/>
        </w:rPr>
      </w:pPr>
      <w:r w:rsidRPr="00EE54E8">
        <w:rPr>
          <w:rFonts w:hint="eastAsia"/>
          <w:spacing w:val="-2"/>
          <w:sz w:val="19"/>
          <w:szCs w:val="19"/>
        </w:rPr>
        <w:t>合同包</w:t>
      </w:r>
      <w:r w:rsidRPr="00EE54E8">
        <w:rPr>
          <w:spacing w:val="-2"/>
          <w:sz w:val="19"/>
          <w:szCs w:val="19"/>
        </w:rPr>
        <w:t>1（</w:t>
      </w:r>
      <w:r w:rsidR="0051019D">
        <w:rPr>
          <w:spacing w:val="-2"/>
          <w:sz w:val="19"/>
          <w:szCs w:val="19"/>
        </w:rPr>
        <w:t>教务管理平台建设项目</w:t>
      </w:r>
      <w:r w:rsidRPr="00EE54E8">
        <w:rPr>
          <w:spacing w:val="-2"/>
          <w:sz w:val="19"/>
          <w:szCs w:val="19"/>
        </w:rPr>
        <w:t>）</w:t>
      </w:r>
    </w:p>
    <w:tbl>
      <w:tblPr>
        <w:tblStyle w:val="TableNormal"/>
        <w:tblW w:w="1077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2"/>
        <w:gridCol w:w="8076"/>
      </w:tblGrid>
      <w:tr w:rsidR="00EE54E8" w:rsidRPr="00BF0A98" w:rsidTr="00D77243">
        <w:trPr>
          <w:trHeight w:val="717"/>
        </w:trPr>
        <w:tc>
          <w:tcPr>
            <w:tcW w:w="2702" w:type="dxa"/>
            <w:vAlign w:val="center"/>
          </w:tcPr>
          <w:p w:rsidR="00EE54E8" w:rsidRPr="00BF0A98" w:rsidRDefault="00EE54E8" w:rsidP="00D77243">
            <w:pPr>
              <w:pStyle w:val="TableParagraph"/>
              <w:spacing w:before="48" w:line="240" w:lineRule="exact"/>
              <w:ind w:left="64"/>
              <w:rPr>
                <w:sz w:val="19"/>
                <w:szCs w:val="19"/>
              </w:rPr>
            </w:pPr>
            <w:r w:rsidRPr="00BF0A98">
              <w:rPr>
                <w:sz w:val="19"/>
                <w:szCs w:val="19"/>
              </w:rPr>
              <w:t>具有独立承担民事责任的能</w:t>
            </w:r>
            <w:r w:rsidRPr="00BF0A98">
              <w:rPr>
                <w:w w:val="101"/>
                <w:sz w:val="19"/>
                <w:szCs w:val="19"/>
              </w:rPr>
              <w:t>力</w:t>
            </w:r>
          </w:p>
        </w:tc>
        <w:tc>
          <w:tcPr>
            <w:tcW w:w="8076" w:type="dxa"/>
            <w:vAlign w:val="center"/>
          </w:tcPr>
          <w:p w:rsidR="00EE54E8" w:rsidRPr="00BF0A98" w:rsidRDefault="00EE54E8" w:rsidP="00BF0A98">
            <w:pPr>
              <w:pStyle w:val="TableParagraph"/>
              <w:spacing w:before="48" w:line="240" w:lineRule="exact"/>
              <w:ind w:left="64"/>
              <w:rPr>
                <w:sz w:val="19"/>
                <w:szCs w:val="19"/>
              </w:rPr>
            </w:pPr>
            <w:r w:rsidRPr="00BF0A98">
              <w:rPr>
                <w:sz w:val="19"/>
                <w:szCs w:val="19"/>
              </w:rPr>
              <w:t>在中华人民共和国境内注册的法人或其他组织或自然人，投标时提交有效的营业执照（或事业法人登记证或身份证等相关证明）。</w:t>
            </w:r>
          </w:p>
        </w:tc>
      </w:tr>
      <w:tr w:rsidR="00EE54E8" w:rsidRPr="00BF0A98" w:rsidTr="00D77243">
        <w:trPr>
          <w:trHeight w:val="295"/>
        </w:trPr>
        <w:tc>
          <w:tcPr>
            <w:tcW w:w="2702" w:type="dxa"/>
            <w:vAlign w:val="center"/>
          </w:tcPr>
          <w:p w:rsidR="00EE54E8" w:rsidRPr="00BF0A98" w:rsidRDefault="00EE54E8" w:rsidP="00BF0A98">
            <w:pPr>
              <w:pStyle w:val="TableParagraph"/>
              <w:spacing w:before="48" w:line="240" w:lineRule="exact"/>
              <w:ind w:left="64" w:right="146"/>
              <w:jc w:val="center"/>
              <w:rPr>
                <w:sz w:val="19"/>
                <w:szCs w:val="19"/>
              </w:rPr>
            </w:pPr>
            <w:r w:rsidRPr="00BF0A98">
              <w:rPr>
                <w:sz w:val="19"/>
                <w:szCs w:val="19"/>
              </w:rPr>
              <w:t>有依法缴纳税收和社会保障资金的良好记录</w:t>
            </w:r>
          </w:p>
        </w:tc>
        <w:tc>
          <w:tcPr>
            <w:tcW w:w="8076" w:type="dxa"/>
            <w:vAlign w:val="center"/>
          </w:tcPr>
          <w:p w:rsidR="00EE54E8" w:rsidRPr="00BF0A98" w:rsidRDefault="00EE54E8" w:rsidP="00BF0A98">
            <w:pPr>
              <w:pStyle w:val="TableParagraph"/>
              <w:spacing w:line="240" w:lineRule="exact"/>
              <w:ind w:left="64"/>
              <w:rPr>
                <w:sz w:val="19"/>
                <w:szCs w:val="19"/>
              </w:rPr>
            </w:pPr>
            <w:r w:rsidRPr="00BF0A98">
              <w:rPr>
                <w:sz w:val="19"/>
                <w:szCs w:val="19"/>
              </w:rPr>
              <w:t>具备有效的本单位</w:t>
            </w:r>
            <w:r w:rsidR="00D77243">
              <w:rPr>
                <w:sz w:val="19"/>
                <w:szCs w:val="19"/>
              </w:rPr>
              <w:t>提供的依法缴纳税收的书面声明（加盖公章，按单一来源文件规定格式</w:t>
            </w:r>
            <w:r w:rsidRPr="00BF0A98">
              <w:rPr>
                <w:sz w:val="19"/>
                <w:szCs w:val="19"/>
              </w:rPr>
              <w:t>写）</w:t>
            </w:r>
          </w:p>
        </w:tc>
      </w:tr>
      <w:tr w:rsidR="00EE54E8" w:rsidRPr="00BF0A98" w:rsidTr="00D77243">
        <w:trPr>
          <w:trHeight w:val="614"/>
        </w:trPr>
        <w:tc>
          <w:tcPr>
            <w:tcW w:w="2702" w:type="dxa"/>
            <w:vAlign w:val="center"/>
          </w:tcPr>
          <w:p w:rsidR="00EE54E8" w:rsidRPr="00BF0A98" w:rsidRDefault="00EE54E8" w:rsidP="00BF0A98">
            <w:pPr>
              <w:pStyle w:val="TableParagraph"/>
              <w:spacing w:before="48" w:line="240" w:lineRule="exact"/>
              <w:ind w:left="64"/>
              <w:jc w:val="center"/>
              <w:rPr>
                <w:sz w:val="19"/>
                <w:szCs w:val="19"/>
              </w:rPr>
            </w:pPr>
            <w:r w:rsidRPr="00BF0A98">
              <w:rPr>
                <w:sz w:val="19"/>
                <w:szCs w:val="19"/>
              </w:rPr>
              <w:t>具有良好的商业信誉和健全</w:t>
            </w:r>
          </w:p>
          <w:p w:rsidR="00EE54E8" w:rsidRPr="00BF0A98" w:rsidRDefault="00EE54E8" w:rsidP="00BF0A98">
            <w:pPr>
              <w:pStyle w:val="TableParagraph"/>
              <w:spacing w:before="117" w:line="240" w:lineRule="exact"/>
              <w:ind w:left="64"/>
              <w:jc w:val="center"/>
              <w:rPr>
                <w:sz w:val="19"/>
                <w:szCs w:val="19"/>
              </w:rPr>
            </w:pPr>
            <w:r w:rsidRPr="00BF0A98">
              <w:rPr>
                <w:sz w:val="19"/>
                <w:szCs w:val="19"/>
              </w:rPr>
              <w:t>的财务会计制度</w:t>
            </w:r>
          </w:p>
        </w:tc>
        <w:tc>
          <w:tcPr>
            <w:tcW w:w="8076" w:type="dxa"/>
            <w:vAlign w:val="center"/>
          </w:tcPr>
          <w:p w:rsidR="00EE54E8" w:rsidRPr="00BF0A98" w:rsidRDefault="00EE54E8" w:rsidP="00BF0A98">
            <w:pPr>
              <w:pStyle w:val="TableParagraph"/>
              <w:spacing w:before="48" w:line="240" w:lineRule="exact"/>
              <w:ind w:left="64"/>
              <w:rPr>
                <w:sz w:val="19"/>
                <w:szCs w:val="19"/>
              </w:rPr>
            </w:pPr>
            <w:r w:rsidRPr="00BF0A98">
              <w:rPr>
                <w:sz w:val="19"/>
                <w:szCs w:val="19"/>
              </w:rPr>
              <w:t>供应商必须具有良好的商业信誉和健全的财务会计制度</w:t>
            </w:r>
            <w:r w:rsidRPr="00BF0A98">
              <w:rPr>
                <w:rFonts w:hint="eastAsia"/>
                <w:sz w:val="19"/>
                <w:szCs w:val="19"/>
              </w:rPr>
              <w:t>【</w:t>
            </w:r>
            <w:r w:rsidRPr="00BF0A98">
              <w:rPr>
                <w:sz w:val="19"/>
                <w:szCs w:val="19"/>
              </w:rPr>
              <w:t>提供2020年度财务状况报告或基本</w:t>
            </w:r>
          </w:p>
          <w:p w:rsidR="00EE54E8" w:rsidRPr="00BF0A98" w:rsidRDefault="00EE54E8" w:rsidP="00BF0A98">
            <w:pPr>
              <w:pStyle w:val="TableParagraph"/>
              <w:spacing w:before="117" w:line="240" w:lineRule="exact"/>
              <w:ind w:left="64"/>
              <w:rPr>
                <w:sz w:val="19"/>
                <w:szCs w:val="19"/>
              </w:rPr>
            </w:pPr>
            <w:r w:rsidRPr="00BF0A98">
              <w:rPr>
                <w:sz w:val="19"/>
                <w:szCs w:val="19"/>
              </w:rPr>
              <w:t>开户行出具的资信证明</w:t>
            </w:r>
            <w:r w:rsidRPr="00BF0A98">
              <w:rPr>
                <w:rFonts w:hint="eastAsia"/>
                <w:sz w:val="19"/>
                <w:szCs w:val="19"/>
              </w:rPr>
              <w:t>（或资金证明</w:t>
            </w:r>
            <w:r w:rsidRPr="00BF0A98">
              <w:rPr>
                <w:sz w:val="19"/>
                <w:szCs w:val="19"/>
              </w:rPr>
              <w:t>）</w:t>
            </w:r>
            <w:r w:rsidRPr="00BF0A98">
              <w:rPr>
                <w:rFonts w:hint="eastAsia"/>
                <w:sz w:val="19"/>
                <w:szCs w:val="19"/>
              </w:rPr>
              <w:t>】</w:t>
            </w:r>
            <w:r w:rsidRPr="00BF0A98">
              <w:rPr>
                <w:sz w:val="19"/>
                <w:szCs w:val="19"/>
              </w:rPr>
              <w:t>。</w:t>
            </w:r>
          </w:p>
        </w:tc>
      </w:tr>
      <w:tr w:rsidR="00EE54E8" w:rsidRPr="00BF0A98" w:rsidTr="00D77243">
        <w:trPr>
          <w:trHeight w:val="524"/>
        </w:trPr>
        <w:tc>
          <w:tcPr>
            <w:tcW w:w="2702" w:type="dxa"/>
            <w:vAlign w:val="center"/>
          </w:tcPr>
          <w:p w:rsidR="00EE54E8" w:rsidRPr="00BF0A98" w:rsidRDefault="00EE54E8" w:rsidP="00BF0A98">
            <w:pPr>
              <w:pStyle w:val="TableParagraph"/>
              <w:spacing w:before="48" w:line="240" w:lineRule="exact"/>
              <w:ind w:left="64"/>
              <w:jc w:val="center"/>
              <w:rPr>
                <w:sz w:val="19"/>
                <w:szCs w:val="19"/>
              </w:rPr>
            </w:pPr>
            <w:r w:rsidRPr="00BF0A98">
              <w:rPr>
                <w:sz w:val="19"/>
                <w:szCs w:val="19"/>
              </w:rPr>
              <w:t>履行合同所必须的设备和专</w:t>
            </w:r>
          </w:p>
          <w:p w:rsidR="00EE54E8" w:rsidRPr="00BF0A98" w:rsidRDefault="00EE54E8" w:rsidP="00BF0A98">
            <w:pPr>
              <w:pStyle w:val="TableParagraph"/>
              <w:spacing w:before="117" w:line="240" w:lineRule="exact"/>
              <w:ind w:left="64"/>
              <w:jc w:val="center"/>
              <w:rPr>
                <w:sz w:val="19"/>
                <w:szCs w:val="19"/>
              </w:rPr>
            </w:pPr>
            <w:r w:rsidRPr="00BF0A98">
              <w:rPr>
                <w:sz w:val="19"/>
                <w:szCs w:val="19"/>
              </w:rPr>
              <w:t>业技术能力</w:t>
            </w:r>
          </w:p>
        </w:tc>
        <w:tc>
          <w:tcPr>
            <w:tcW w:w="8076" w:type="dxa"/>
            <w:vAlign w:val="center"/>
          </w:tcPr>
          <w:p w:rsidR="00EE54E8" w:rsidRPr="00BF0A98" w:rsidRDefault="00EE54E8" w:rsidP="00BF0A98">
            <w:pPr>
              <w:pStyle w:val="TableParagraph"/>
              <w:spacing w:before="1" w:line="240" w:lineRule="exact"/>
              <w:ind w:left="64"/>
              <w:rPr>
                <w:sz w:val="19"/>
                <w:szCs w:val="19"/>
              </w:rPr>
            </w:pPr>
            <w:r w:rsidRPr="00BF0A98">
              <w:rPr>
                <w:sz w:val="19"/>
                <w:szCs w:val="19"/>
              </w:rPr>
              <w:t>供应商自行填报自有设备及专业技术能力情况。</w:t>
            </w:r>
          </w:p>
        </w:tc>
      </w:tr>
      <w:tr w:rsidR="00EE54E8" w:rsidRPr="00BF0A98" w:rsidTr="00D77243">
        <w:trPr>
          <w:trHeight w:val="1299"/>
        </w:trPr>
        <w:tc>
          <w:tcPr>
            <w:tcW w:w="2702" w:type="dxa"/>
            <w:vAlign w:val="center"/>
          </w:tcPr>
          <w:p w:rsidR="00EE54E8" w:rsidRPr="00BF0A98" w:rsidRDefault="00EE54E8" w:rsidP="00BF0A98">
            <w:pPr>
              <w:pStyle w:val="TableParagraph"/>
              <w:spacing w:line="240" w:lineRule="exact"/>
              <w:ind w:left="64" w:right="146"/>
              <w:jc w:val="center"/>
              <w:rPr>
                <w:sz w:val="19"/>
                <w:szCs w:val="19"/>
              </w:rPr>
            </w:pPr>
            <w:r w:rsidRPr="00BF0A98">
              <w:rPr>
                <w:sz w:val="19"/>
                <w:szCs w:val="19"/>
              </w:rPr>
              <w:t>参加采购活动前</w:t>
            </w:r>
            <w:r w:rsidRPr="00BF0A98">
              <w:rPr>
                <w:w w:val="110"/>
                <w:sz w:val="19"/>
                <w:szCs w:val="19"/>
              </w:rPr>
              <w:t>3</w:t>
            </w:r>
            <w:r w:rsidRPr="00BF0A98">
              <w:rPr>
                <w:sz w:val="19"/>
                <w:szCs w:val="19"/>
              </w:rPr>
              <w:t>年内，在经营活动中没有重大违法记录</w:t>
            </w:r>
          </w:p>
        </w:tc>
        <w:tc>
          <w:tcPr>
            <w:tcW w:w="8076" w:type="dxa"/>
            <w:vAlign w:val="center"/>
          </w:tcPr>
          <w:p w:rsidR="00EE54E8" w:rsidRPr="00BF0A98" w:rsidRDefault="00EE54E8" w:rsidP="00BF0A98">
            <w:pPr>
              <w:pStyle w:val="TableParagraph"/>
              <w:spacing w:before="48" w:line="240" w:lineRule="exact"/>
              <w:ind w:left="64" w:right="63"/>
              <w:rPr>
                <w:sz w:val="19"/>
                <w:szCs w:val="19"/>
              </w:rPr>
            </w:pPr>
            <w:r w:rsidRPr="00BF0A98">
              <w:rPr>
                <w:sz w:val="19"/>
                <w:szCs w:val="19"/>
              </w:rPr>
              <w:t>具备有效的本单位提供的参加政府采购活动前</w:t>
            </w:r>
            <w:r w:rsidRPr="00BF0A98">
              <w:rPr>
                <w:spacing w:val="-3"/>
                <w:w w:val="110"/>
                <w:sz w:val="19"/>
                <w:szCs w:val="19"/>
              </w:rPr>
              <w:t>3</w:t>
            </w:r>
            <w:r w:rsidRPr="00BF0A98">
              <w:rPr>
                <w:sz w:val="19"/>
                <w:szCs w:val="19"/>
              </w:rPr>
              <w:t>年内在经营活动中没有重大违法记录的书面声明（加盖公章，按单一来源文件规定格式填写）</w:t>
            </w:r>
            <w:r w:rsidRPr="00BF0A98">
              <w:rPr>
                <w:spacing w:val="-3"/>
                <w:sz w:val="19"/>
                <w:szCs w:val="19"/>
              </w:rPr>
              <w:t>。 重大违法记录，是指供应商因违法经营受到刑事处罚或者责令停产停业、吊销许可证或者执照、较大数额罚款等行政处罚。（</w:t>
            </w:r>
            <w:r w:rsidRPr="00BF0A98">
              <w:rPr>
                <w:spacing w:val="-6"/>
                <w:sz w:val="19"/>
                <w:szCs w:val="19"/>
              </w:rPr>
              <w:t>较大数额罚款按</w:t>
            </w:r>
            <w:r w:rsidRPr="00BF0A98">
              <w:rPr>
                <w:spacing w:val="-7"/>
                <w:sz w:val="19"/>
                <w:szCs w:val="19"/>
              </w:rPr>
              <w:t>照发出行政处罚决定书部门所在省级政府，或实行垂直领导的国务院有关行政主管部门制定</w:t>
            </w:r>
            <w:r w:rsidRPr="00BF0A98">
              <w:rPr>
                <w:sz w:val="19"/>
                <w:szCs w:val="19"/>
              </w:rPr>
              <w:t>的较大数额罚款标准，或罚款决定之前需要举行听证会的金额标准来认定）</w:t>
            </w:r>
          </w:p>
        </w:tc>
      </w:tr>
      <w:tr w:rsidR="00EE54E8" w:rsidRPr="00BF0A98" w:rsidTr="00D77243">
        <w:trPr>
          <w:trHeight w:val="978"/>
        </w:trPr>
        <w:tc>
          <w:tcPr>
            <w:tcW w:w="2702" w:type="dxa"/>
            <w:vAlign w:val="center"/>
          </w:tcPr>
          <w:p w:rsidR="00EE54E8" w:rsidRPr="00BF0A98" w:rsidRDefault="00EE54E8" w:rsidP="00BF0A98">
            <w:pPr>
              <w:pStyle w:val="TableParagraph"/>
              <w:spacing w:line="240" w:lineRule="exact"/>
              <w:ind w:left="64"/>
              <w:jc w:val="center"/>
              <w:rPr>
                <w:sz w:val="19"/>
                <w:szCs w:val="19"/>
              </w:rPr>
            </w:pPr>
            <w:r w:rsidRPr="00BF0A98">
              <w:rPr>
                <w:sz w:val="19"/>
                <w:szCs w:val="19"/>
              </w:rPr>
              <w:t>信用记录</w:t>
            </w:r>
          </w:p>
        </w:tc>
        <w:tc>
          <w:tcPr>
            <w:tcW w:w="8076" w:type="dxa"/>
            <w:vAlign w:val="center"/>
          </w:tcPr>
          <w:p w:rsidR="00EE54E8" w:rsidRPr="00BF0A98" w:rsidRDefault="00EE54E8" w:rsidP="00BF0A98">
            <w:pPr>
              <w:pStyle w:val="TableParagraph"/>
              <w:spacing w:before="48" w:line="240" w:lineRule="exact"/>
              <w:ind w:left="64" w:right="63"/>
              <w:rPr>
                <w:sz w:val="19"/>
                <w:szCs w:val="19"/>
              </w:rPr>
            </w:pPr>
            <w:r w:rsidRPr="00BF0A98">
              <w:rPr>
                <w:sz w:val="19"/>
                <w:szCs w:val="19"/>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  间。（以采购代理机构于投标（响应）截止时间当天在“信用中国”网站</w:t>
            </w:r>
          </w:p>
          <w:p w:rsidR="00EE54E8" w:rsidRPr="00BF0A98" w:rsidRDefault="00EE54E8" w:rsidP="00BF0A98">
            <w:pPr>
              <w:pStyle w:val="TableParagraph"/>
              <w:spacing w:before="48" w:line="240" w:lineRule="exact"/>
              <w:ind w:left="64" w:right="63"/>
              <w:rPr>
                <w:sz w:val="19"/>
                <w:szCs w:val="19"/>
              </w:rPr>
            </w:pPr>
            <w:r w:rsidRPr="00BF0A98">
              <w:rPr>
                <w:sz w:val="19"/>
                <w:szCs w:val="19"/>
              </w:rPr>
              <w:t>（</w:t>
            </w:r>
            <w:hyperlink r:id="rId10">
              <w:r w:rsidRPr="00BF0A98">
                <w:rPr>
                  <w:sz w:val="19"/>
                  <w:szCs w:val="19"/>
                </w:rPr>
                <w:t>www.creditchina.gov.cn</w:t>
              </w:r>
            </w:hyperlink>
            <w:r w:rsidRPr="00BF0A98">
              <w:rPr>
                <w:sz w:val="19"/>
                <w:szCs w:val="19"/>
              </w:rPr>
              <w:t>）及中国政府采购网（</w:t>
            </w:r>
            <w:hyperlink r:id="rId11">
              <w:r w:rsidRPr="00BF0A98">
                <w:rPr>
                  <w:sz w:val="19"/>
                  <w:szCs w:val="19"/>
                </w:rPr>
                <w:t>http://www.ccgp.gov.cn/</w:t>
              </w:r>
            </w:hyperlink>
            <w:r w:rsidRPr="00BF0A98">
              <w:rPr>
                <w:sz w:val="19"/>
                <w:szCs w:val="19"/>
              </w:rPr>
              <w:t>）查询结果为</w:t>
            </w:r>
          </w:p>
          <w:p w:rsidR="00EE54E8" w:rsidRPr="00BF0A98" w:rsidRDefault="00EE54E8" w:rsidP="00BF0A98">
            <w:pPr>
              <w:pStyle w:val="TableParagraph"/>
              <w:spacing w:before="48" w:line="240" w:lineRule="exact"/>
              <w:ind w:left="64" w:right="63"/>
              <w:rPr>
                <w:sz w:val="19"/>
                <w:szCs w:val="19"/>
              </w:rPr>
            </w:pPr>
            <w:r w:rsidRPr="00BF0A98">
              <w:rPr>
                <w:sz w:val="19"/>
                <w:szCs w:val="19"/>
              </w:rPr>
              <w:t>准，如相关失信记录已失效，供应商需提供相关证明资料）。</w:t>
            </w:r>
          </w:p>
        </w:tc>
      </w:tr>
      <w:tr w:rsidR="00EE54E8" w:rsidRPr="00BF0A98" w:rsidTr="00D77243">
        <w:trPr>
          <w:trHeight w:val="660"/>
        </w:trPr>
        <w:tc>
          <w:tcPr>
            <w:tcW w:w="2702" w:type="dxa"/>
            <w:vAlign w:val="center"/>
          </w:tcPr>
          <w:p w:rsidR="00EE54E8" w:rsidRPr="00BF0A98" w:rsidRDefault="00EE54E8" w:rsidP="00BF0A98">
            <w:pPr>
              <w:pStyle w:val="TableParagraph"/>
              <w:spacing w:before="1" w:line="240" w:lineRule="exact"/>
              <w:ind w:left="64" w:right="146"/>
              <w:jc w:val="center"/>
              <w:rPr>
                <w:sz w:val="19"/>
                <w:szCs w:val="19"/>
              </w:rPr>
            </w:pPr>
            <w:r w:rsidRPr="00BF0A98">
              <w:rPr>
                <w:sz w:val="19"/>
                <w:szCs w:val="19"/>
              </w:rPr>
              <w:t>供应商必须符合法律、行政法规规定的其他条件</w:t>
            </w:r>
          </w:p>
        </w:tc>
        <w:tc>
          <w:tcPr>
            <w:tcW w:w="8076" w:type="dxa"/>
            <w:vAlign w:val="center"/>
          </w:tcPr>
          <w:p w:rsidR="00EE54E8" w:rsidRPr="00BF0A98" w:rsidRDefault="00EE54E8" w:rsidP="00BF0A98">
            <w:pPr>
              <w:pStyle w:val="TableParagraph"/>
              <w:spacing w:before="48" w:line="240" w:lineRule="exact"/>
              <w:ind w:left="64"/>
              <w:rPr>
                <w:sz w:val="19"/>
                <w:szCs w:val="19"/>
              </w:rPr>
            </w:pPr>
            <w:r w:rsidRPr="00BF0A98">
              <w:rPr>
                <w:sz w:val="19"/>
                <w:szCs w:val="19"/>
              </w:rPr>
              <w:t>单位负责人为同一人或者存在直接控股、管理关系的不同供应商，不得同时参加本采购项目</w:t>
            </w:r>
          </w:p>
          <w:p w:rsidR="00EE54E8" w:rsidRPr="00BF0A98" w:rsidRDefault="00EE54E8" w:rsidP="00BF0A98">
            <w:pPr>
              <w:pStyle w:val="TableParagraph"/>
              <w:spacing w:line="240" w:lineRule="exact"/>
              <w:ind w:left="64" w:right="195"/>
              <w:rPr>
                <w:sz w:val="19"/>
                <w:szCs w:val="19"/>
              </w:rPr>
            </w:pPr>
            <w:r w:rsidRPr="00BF0A98">
              <w:rPr>
                <w:sz w:val="19"/>
                <w:szCs w:val="19"/>
              </w:rPr>
              <w:t>（包组）投标。 为本项目提供整体设计、规范编制或者项目管理、监理、检测等服务的供应商，不得再参与本项目投标。 投标（报价）函相关承诺要求内容。</w:t>
            </w:r>
          </w:p>
        </w:tc>
      </w:tr>
      <w:tr w:rsidR="00EE54E8" w:rsidRPr="00BF0A98" w:rsidTr="00D77243">
        <w:trPr>
          <w:trHeight w:val="565"/>
        </w:trPr>
        <w:tc>
          <w:tcPr>
            <w:tcW w:w="2702" w:type="dxa"/>
            <w:vAlign w:val="center"/>
          </w:tcPr>
          <w:p w:rsidR="00EE54E8" w:rsidRPr="00BF0A98" w:rsidRDefault="00EE54E8" w:rsidP="00BF0A98">
            <w:pPr>
              <w:pStyle w:val="TableParagraph"/>
              <w:spacing w:line="240" w:lineRule="exact"/>
              <w:ind w:left="64" w:right="195"/>
              <w:jc w:val="center"/>
              <w:rPr>
                <w:sz w:val="19"/>
                <w:szCs w:val="19"/>
              </w:rPr>
            </w:pPr>
            <w:r w:rsidRPr="00BF0A98">
              <w:rPr>
                <w:rFonts w:hint="eastAsia"/>
                <w:sz w:val="19"/>
                <w:szCs w:val="19"/>
              </w:rPr>
              <w:t>特定资格要求</w:t>
            </w:r>
          </w:p>
        </w:tc>
        <w:tc>
          <w:tcPr>
            <w:tcW w:w="8076" w:type="dxa"/>
            <w:vAlign w:val="center"/>
          </w:tcPr>
          <w:p w:rsidR="00EE54E8" w:rsidRPr="00BF0A98" w:rsidRDefault="00EE54E8" w:rsidP="00BF0A98">
            <w:pPr>
              <w:pStyle w:val="TableParagraph"/>
              <w:spacing w:line="240" w:lineRule="exact"/>
              <w:ind w:left="64" w:right="195"/>
              <w:rPr>
                <w:sz w:val="19"/>
                <w:szCs w:val="19"/>
              </w:rPr>
            </w:pPr>
            <w:r w:rsidRPr="00BF0A98">
              <w:rPr>
                <w:rFonts w:hint="eastAsia"/>
                <w:sz w:val="19"/>
                <w:szCs w:val="19"/>
                <w:lang w:val="en-US"/>
              </w:rPr>
              <w:t>投标单位在中华人民共和国境内不得有失信、围标串标、弄虚作假等违法行为，否则按废标处理。</w:t>
            </w:r>
          </w:p>
        </w:tc>
      </w:tr>
      <w:tr w:rsidR="00EE54E8" w:rsidRPr="00BF0A98" w:rsidTr="00D77243">
        <w:trPr>
          <w:trHeight w:val="317"/>
        </w:trPr>
        <w:tc>
          <w:tcPr>
            <w:tcW w:w="2702" w:type="dxa"/>
            <w:vAlign w:val="center"/>
          </w:tcPr>
          <w:p w:rsidR="00EE54E8" w:rsidRPr="00BF0A98" w:rsidRDefault="00EE54E8" w:rsidP="00995E5A">
            <w:pPr>
              <w:pStyle w:val="TableParagraph"/>
              <w:spacing w:line="240" w:lineRule="exact"/>
              <w:ind w:left="64" w:right="195"/>
              <w:jc w:val="center"/>
              <w:rPr>
                <w:sz w:val="19"/>
                <w:szCs w:val="19"/>
                <w:lang w:val="en-US"/>
              </w:rPr>
            </w:pPr>
            <w:r w:rsidRPr="00BF0A98">
              <w:rPr>
                <w:rFonts w:hint="eastAsia"/>
                <w:sz w:val="19"/>
                <w:szCs w:val="19"/>
                <w:lang w:val="en-US"/>
              </w:rPr>
              <w:t>法定代表人资格证明书或法定代表人授权委托书</w:t>
            </w:r>
          </w:p>
        </w:tc>
        <w:tc>
          <w:tcPr>
            <w:tcW w:w="8076" w:type="dxa"/>
            <w:vAlign w:val="center"/>
          </w:tcPr>
          <w:p w:rsidR="00EE54E8" w:rsidRPr="00BF0A98" w:rsidRDefault="00EE54E8" w:rsidP="00276831">
            <w:pPr>
              <w:pStyle w:val="TableParagraph"/>
              <w:spacing w:line="240" w:lineRule="exact"/>
              <w:ind w:left="64" w:right="195"/>
              <w:rPr>
                <w:sz w:val="19"/>
                <w:szCs w:val="19"/>
                <w:lang w:val="en-US"/>
              </w:rPr>
            </w:pPr>
            <w:r w:rsidRPr="00BF0A98">
              <w:rPr>
                <w:rFonts w:hint="eastAsia"/>
                <w:sz w:val="19"/>
                <w:szCs w:val="19"/>
                <w:lang w:val="en-US"/>
              </w:rPr>
              <w:t>法定代表人资格证明书（法定代表人参会时提供）。法定代表人资格证明书必须使用本文件规定格式，否则响应无效。 法定代表人授权委托书（法定代表人未参会时提供）。如参会代表不是法定代表人的，须附有授权委托书。法定代表人授权委托书必须使用本文件规定格式，否则响应无效。</w:t>
            </w:r>
          </w:p>
        </w:tc>
      </w:tr>
      <w:tr w:rsidR="00EE54E8" w:rsidRPr="00BF0A98" w:rsidTr="00D77243">
        <w:trPr>
          <w:trHeight w:val="90"/>
        </w:trPr>
        <w:tc>
          <w:tcPr>
            <w:tcW w:w="2702" w:type="dxa"/>
            <w:vAlign w:val="center"/>
          </w:tcPr>
          <w:p w:rsidR="00EE54E8" w:rsidRPr="00BF0A98" w:rsidRDefault="00EE54E8" w:rsidP="00995E5A">
            <w:pPr>
              <w:pStyle w:val="TableParagraph"/>
              <w:spacing w:line="240" w:lineRule="exact"/>
              <w:ind w:left="64" w:right="195"/>
              <w:jc w:val="center"/>
              <w:rPr>
                <w:sz w:val="19"/>
                <w:szCs w:val="19"/>
                <w:lang w:val="en-US"/>
              </w:rPr>
            </w:pPr>
            <w:r w:rsidRPr="00BF0A98">
              <w:rPr>
                <w:rFonts w:hint="eastAsia"/>
                <w:sz w:val="19"/>
                <w:szCs w:val="19"/>
                <w:lang w:val="en-US"/>
              </w:rPr>
              <w:t>法定代表人及授权代表身份证</w:t>
            </w:r>
          </w:p>
        </w:tc>
        <w:tc>
          <w:tcPr>
            <w:tcW w:w="8076" w:type="dxa"/>
            <w:vAlign w:val="center"/>
          </w:tcPr>
          <w:p w:rsidR="00EE54E8" w:rsidRPr="00BF0A98" w:rsidRDefault="00EE54E8" w:rsidP="00BF0A98">
            <w:pPr>
              <w:pStyle w:val="TableParagraph"/>
              <w:spacing w:line="240" w:lineRule="exact"/>
              <w:ind w:left="64" w:right="195"/>
              <w:rPr>
                <w:sz w:val="19"/>
                <w:szCs w:val="19"/>
                <w:lang w:val="en-US"/>
              </w:rPr>
            </w:pPr>
            <w:r w:rsidRPr="00BF0A98">
              <w:rPr>
                <w:rFonts w:hint="eastAsia"/>
                <w:sz w:val="19"/>
                <w:szCs w:val="19"/>
                <w:lang w:val="en-US"/>
              </w:rPr>
              <w:t>法定代表人身份证及授权代表身份证。</w:t>
            </w:r>
          </w:p>
        </w:tc>
      </w:tr>
      <w:tr w:rsidR="000B3408" w:rsidRPr="00BF0A98" w:rsidTr="00D77243">
        <w:trPr>
          <w:trHeight w:val="90"/>
        </w:trPr>
        <w:tc>
          <w:tcPr>
            <w:tcW w:w="2702" w:type="dxa"/>
            <w:vAlign w:val="center"/>
          </w:tcPr>
          <w:p w:rsidR="000B3408" w:rsidRPr="00BF0A98" w:rsidRDefault="000B3408" w:rsidP="00995E5A">
            <w:pPr>
              <w:pStyle w:val="TableParagraph"/>
              <w:spacing w:line="240" w:lineRule="exact"/>
              <w:ind w:left="64" w:right="195"/>
              <w:jc w:val="center"/>
              <w:rPr>
                <w:sz w:val="19"/>
                <w:szCs w:val="19"/>
                <w:lang w:val="en-US"/>
              </w:rPr>
            </w:pPr>
            <w:r w:rsidRPr="000B3408">
              <w:rPr>
                <w:rFonts w:hint="eastAsia"/>
                <w:sz w:val="19"/>
                <w:szCs w:val="19"/>
                <w:lang w:val="en-US"/>
              </w:rPr>
              <w:t>协商承诺书</w:t>
            </w:r>
          </w:p>
        </w:tc>
        <w:tc>
          <w:tcPr>
            <w:tcW w:w="8076" w:type="dxa"/>
            <w:vAlign w:val="center"/>
          </w:tcPr>
          <w:p w:rsidR="000B3408" w:rsidRPr="00BF0A98" w:rsidRDefault="000B3408" w:rsidP="00BF0A98">
            <w:pPr>
              <w:pStyle w:val="TableParagraph"/>
              <w:spacing w:line="240" w:lineRule="exact"/>
              <w:ind w:left="64" w:right="195"/>
              <w:rPr>
                <w:sz w:val="19"/>
                <w:szCs w:val="19"/>
                <w:lang w:val="en-US"/>
              </w:rPr>
            </w:pPr>
            <w:r w:rsidRPr="000B3408">
              <w:rPr>
                <w:rFonts w:hint="eastAsia"/>
                <w:sz w:val="19"/>
                <w:szCs w:val="19"/>
                <w:lang w:val="en-US"/>
              </w:rPr>
              <w:t>协商承诺书（加盖公章，按单一来源文件规定格式写）</w:t>
            </w:r>
          </w:p>
        </w:tc>
      </w:tr>
      <w:tr w:rsidR="000B3408" w:rsidRPr="00BF0A98" w:rsidTr="00D77243">
        <w:trPr>
          <w:trHeight w:val="90"/>
        </w:trPr>
        <w:tc>
          <w:tcPr>
            <w:tcW w:w="2702" w:type="dxa"/>
            <w:vAlign w:val="center"/>
          </w:tcPr>
          <w:p w:rsidR="000B3408" w:rsidRPr="00BF0A98" w:rsidRDefault="0000027F" w:rsidP="00995E5A">
            <w:pPr>
              <w:pStyle w:val="TableParagraph"/>
              <w:spacing w:line="240" w:lineRule="exact"/>
              <w:ind w:left="64" w:right="195"/>
              <w:jc w:val="center"/>
              <w:rPr>
                <w:sz w:val="19"/>
                <w:szCs w:val="19"/>
                <w:lang w:val="en-US"/>
              </w:rPr>
            </w:pPr>
            <w:r>
              <w:rPr>
                <w:rFonts w:hint="eastAsia"/>
                <w:sz w:val="19"/>
                <w:szCs w:val="19"/>
                <w:lang w:val="en-US"/>
              </w:rPr>
              <w:t>技术规范偏离表、商务条款偏离表</w:t>
            </w:r>
          </w:p>
        </w:tc>
        <w:tc>
          <w:tcPr>
            <w:tcW w:w="8076" w:type="dxa"/>
            <w:vAlign w:val="center"/>
          </w:tcPr>
          <w:p w:rsidR="000B3408" w:rsidRPr="00BF0A98" w:rsidRDefault="0000027F" w:rsidP="0000027F">
            <w:pPr>
              <w:pStyle w:val="TableParagraph"/>
              <w:spacing w:line="240" w:lineRule="exact"/>
              <w:ind w:left="64" w:right="195"/>
              <w:rPr>
                <w:sz w:val="19"/>
                <w:szCs w:val="19"/>
                <w:lang w:val="en-US"/>
              </w:rPr>
            </w:pPr>
            <w:r>
              <w:rPr>
                <w:sz w:val="19"/>
              </w:rPr>
              <w:t>审查投标人出具的“技术规范偏离表、商务条款偏离表”，按</w:t>
            </w:r>
            <w:r>
              <w:rPr>
                <w:rFonts w:hint="eastAsia"/>
                <w:sz w:val="19"/>
              </w:rPr>
              <w:t>单一来源</w:t>
            </w:r>
            <w:r>
              <w:rPr>
                <w:sz w:val="19"/>
              </w:rPr>
              <w:t>文件要求格式填写，且进行签署、盖章。</w:t>
            </w:r>
          </w:p>
        </w:tc>
      </w:tr>
    </w:tbl>
    <w:p w:rsidR="00201BF3" w:rsidRPr="00201BF3" w:rsidRDefault="00201BF3" w:rsidP="00201BF3">
      <w:pPr>
        <w:kinsoku w:val="0"/>
        <w:overflowPunct w:val="0"/>
        <w:autoSpaceDE/>
        <w:autoSpaceDN/>
        <w:spacing w:line="400" w:lineRule="exact"/>
        <w:ind w:left="100" w:right="-8" w:firstLineChars="200" w:firstLine="380"/>
        <w:rPr>
          <w:sz w:val="19"/>
          <w:szCs w:val="19"/>
        </w:rPr>
      </w:pPr>
      <w:r w:rsidRPr="00201BF3">
        <w:rPr>
          <w:sz w:val="19"/>
          <w:szCs w:val="19"/>
        </w:rPr>
        <w:t>2.协商</w:t>
      </w:r>
    </w:p>
    <w:p w:rsidR="00201BF3" w:rsidRPr="00201BF3" w:rsidRDefault="00201BF3" w:rsidP="00201BF3">
      <w:pPr>
        <w:kinsoku w:val="0"/>
        <w:overflowPunct w:val="0"/>
        <w:autoSpaceDE/>
        <w:autoSpaceDN/>
        <w:spacing w:line="400" w:lineRule="exact"/>
        <w:ind w:left="100" w:right="-8" w:firstLineChars="200" w:firstLine="380"/>
        <w:rPr>
          <w:sz w:val="19"/>
          <w:szCs w:val="19"/>
        </w:rPr>
      </w:pPr>
      <w:r w:rsidRPr="00201BF3">
        <w:rPr>
          <w:rFonts w:hint="eastAsia"/>
          <w:sz w:val="19"/>
          <w:szCs w:val="19"/>
        </w:rPr>
        <w:t>（</w:t>
      </w:r>
      <w:r w:rsidRPr="00201BF3">
        <w:rPr>
          <w:sz w:val="19"/>
          <w:szCs w:val="19"/>
        </w:rPr>
        <w:t>1）协商小组集中于供应商就价格及质量进行商定。</w:t>
      </w:r>
    </w:p>
    <w:p w:rsidR="00201BF3" w:rsidRPr="00201BF3" w:rsidRDefault="00201BF3" w:rsidP="00201BF3">
      <w:pPr>
        <w:kinsoku w:val="0"/>
        <w:overflowPunct w:val="0"/>
        <w:autoSpaceDE/>
        <w:autoSpaceDN/>
        <w:spacing w:line="400" w:lineRule="exact"/>
        <w:ind w:left="100" w:right="-8" w:firstLineChars="200" w:firstLine="380"/>
        <w:rPr>
          <w:sz w:val="19"/>
          <w:szCs w:val="19"/>
        </w:rPr>
      </w:pPr>
      <w:r w:rsidRPr="00201BF3">
        <w:rPr>
          <w:rFonts w:hint="eastAsia"/>
          <w:sz w:val="19"/>
          <w:szCs w:val="19"/>
        </w:rPr>
        <w:lastRenderedPageBreak/>
        <w:t>（</w:t>
      </w:r>
      <w:r w:rsidRPr="00201BF3">
        <w:rPr>
          <w:sz w:val="19"/>
          <w:szCs w:val="19"/>
        </w:rPr>
        <w:t>2）协商小组可以对单一来源采购文件和响应文件中含义不明确、同类问题表述不一致或者有明显文字和计算错误的</w:t>
      </w:r>
      <w:r w:rsidRPr="00201BF3">
        <w:rPr>
          <w:rFonts w:hint="eastAsia"/>
          <w:sz w:val="19"/>
          <w:szCs w:val="19"/>
        </w:rPr>
        <w:t>内容进行澄清或修正。澄清或修正的事项不得有实质性改变、或者导致采购预算不足。澄清或修正的事项应以书面形式作出，由法定代表人或其授权代表签字并加盖公章，作为单一来源采购文件和响应文件的组成部分，与单一来源采购文件和响应文件同具法律效应。</w:t>
      </w:r>
    </w:p>
    <w:p w:rsidR="00201BF3" w:rsidRPr="00201BF3" w:rsidRDefault="00201BF3" w:rsidP="00201BF3">
      <w:pPr>
        <w:kinsoku w:val="0"/>
        <w:overflowPunct w:val="0"/>
        <w:autoSpaceDE/>
        <w:autoSpaceDN/>
        <w:spacing w:line="400" w:lineRule="exact"/>
        <w:ind w:left="100" w:right="-8" w:firstLineChars="200" w:firstLine="380"/>
        <w:rPr>
          <w:sz w:val="19"/>
          <w:szCs w:val="19"/>
        </w:rPr>
      </w:pPr>
      <w:r w:rsidRPr="00201BF3">
        <w:rPr>
          <w:sz w:val="19"/>
          <w:szCs w:val="19"/>
        </w:rPr>
        <w:t>3、供应商按照采购要求和协商内容进行最后报价。</w:t>
      </w:r>
    </w:p>
    <w:p w:rsidR="00201BF3" w:rsidRPr="00201BF3" w:rsidRDefault="00201BF3" w:rsidP="00201BF3">
      <w:pPr>
        <w:kinsoku w:val="0"/>
        <w:overflowPunct w:val="0"/>
        <w:autoSpaceDE/>
        <w:autoSpaceDN/>
        <w:spacing w:line="400" w:lineRule="exact"/>
        <w:ind w:left="100" w:right="-8" w:firstLineChars="200" w:firstLine="380"/>
        <w:rPr>
          <w:sz w:val="19"/>
          <w:szCs w:val="19"/>
        </w:rPr>
      </w:pPr>
      <w:r w:rsidRPr="00201BF3">
        <w:rPr>
          <w:rFonts w:hint="eastAsia"/>
          <w:sz w:val="19"/>
          <w:szCs w:val="19"/>
        </w:rPr>
        <w:t>四、确定成交供应商</w:t>
      </w:r>
    </w:p>
    <w:p w:rsidR="003A4D0D" w:rsidRPr="00201BF3" w:rsidRDefault="00201BF3" w:rsidP="00201BF3">
      <w:pPr>
        <w:kinsoku w:val="0"/>
        <w:overflowPunct w:val="0"/>
        <w:autoSpaceDE/>
        <w:autoSpaceDN/>
        <w:spacing w:line="400" w:lineRule="exact"/>
        <w:ind w:left="100" w:right="-8" w:firstLineChars="200" w:firstLine="380"/>
        <w:rPr>
          <w:sz w:val="19"/>
          <w:szCs w:val="19"/>
        </w:rPr>
      </w:pPr>
      <w:r w:rsidRPr="00201BF3">
        <w:rPr>
          <w:rFonts w:hint="eastAsia"/>
          <w:sz w:val="19"/>
          <w:szCs w:val="19"/>
        </w:rPr>
        <w:t>通过协商，最终确定成交价格，并由单一来源采购人员编写协商情况记录。</w:t>
      </w:r>
    </w:p>
    <w:p w:rsidR="003A4D0D" w:rsidRPr="00BF0A98" w:rsidRDefault="003A4D0D" w:rsidP="00BF0A98">
      <w:pPr>
        <w:spacing w:line="300" w:lineRule="exact"/>
        <w:rPr>
          <w:sz w:val="19"/>
          <w:szCs w:val="19"/>
          <w:lang w:val="en-US"/>
        </w:rPr>
      </w:pPr>
    </w:p>
    <w:p w:rsidR="003A4D0D" w:rsidRPr="00BF0A98" w:rsidRDefault="003A4D0D" w:rsidP="00BF0A98">
      <w:pPr>
        <w:spacing w:line="300" w:lineRule="exact"/>
        <w:rPr>
          <w:sz w:val="19"/>
          <w:szCs w:val="19"/>
          <w:lang w:val="en-US"/>
        </w:rPr>
      </w:pPr>
    </w:p>
    <w:p w:rsidR="003A4D0D" w:rsidRDefault="003A4D0D" w:rsidP="00BF0A98">
      <w:pPr>
        <w:spacing w:line="300" w:lineRule="exact"/>
        <w:rPr>
          <w:lang w:val="en-US"/>
        </w:rPr>
      </w:pPr>
    </w:p>
    <w:p w:rsidR="003A4D0D" w:rsidRDefault="003A4D0D" w:rsidP="00D8156B">
      <w:pPr>
        <w:spacing w:line="300" w:lineRule="exact"/>
        <w:rPr>
          <w:lang w:val="en-US"/>
        </w:rPr>
      </w:pPr>
    </w:p>
    <w:p w:rsidR="003A4D0D" w:rsidRDefault="003A4D0D" w:rsidP="00D8156B">
      <w:pPr>
        <w:spacing w:line="300" w:lineRule="exact"/>
        <w:rPr>
          <w:lang w:val="en-US"/>
        </w:rPr>
      </w:pPr>
    </w:p>
    <w:p w:rsidR="003A4D0D" w:rsidRDefault="003A4D0D" w:rsidP="00D8156B">
      <w:pPr>
        <w:spacing w:line="300" w:lineRule="exact"/>
        <w:rPr>
          <w:lang w:val="en-US"/>
        </w:rPr>
      </w:pPr>
    </w:p>
    <w:p w:rsidR="003A4D0D" w:rsidRDefault="003A4D0D" w:rsidP="00D8156B">
      <w:pPr>
        <w:spacing w:line="300" w:lineRule="exact"/>
        <w:rPr>
          <w:lang w:val="en-US"/>
        </w:rPr>
      </w:pPr>
    </w:p>
    <w:p w:rsidR="003A4D0D" w:rsidRDefault="003A4D0D" w:rsidP="00D8156B">
      <w:pPr>
        <w:spacing w:line="300" w:lineRule="exact"/>
        <w:rPr>
          <w:lang w:val="en-US"/>
        </w:rPr>
      </w:pPr>
    </w:p>
    <w:p w:rsidR="003A4D0D" w:rsidRDefault="003A4D0D" w:rsidP="00D8156B">
      <w:pPr>
        <w:spacing w:line="300" w:lineRule="exact"/>
        <w:rPr>
          <w:lang w:val="en-US"/>
        </w:rPr>
      </w:pPr>
    </w:p>
    <w:p w:rsidR="003A4D0D" w:rsidRDefault="003A4D0D" w:rsidP="00D8156B">
      <w:pPr>
        <w:spacing w:line="300" w:lineRule="exact"/>
        <w:rPr>
          <w:lang w:val="en-US"/>
        </w:rPr>
      </w:pPr>
    </w:p>
    <w:p w:rsidR="003A4D0D" w:rsidRDefault="003A4D0D" w:rsidP="00D8156B">
      <w:pPr>
        <w:spacing w:line="300" w:lineRule="exact"/>
        <w:rPr>
          <w:lang w:val="en-US"/>
        </w:rPr>
      </w:pPr>
    </w:p>
    <w:p w:rsidR="003A4D0D" w:rsidRDefault="003A4D0D" w:rsidP="00D8156B">
      <w:pPr>
        <w:spacing w:line="300" w:lineRule="exact"/>
        <w:rPr>
          <w:lang w:val="en-US"/>
        </w:rPr>
      </w:pPr>
    </w:p>
    <w:p w:rsidR="003A4D0D" w:rsidRDefault="003A4D0D" w:rsidP="00D8156B">
      <w:pPr>
        <w:spacing w:line="300" w:lineRule="exact"/>
        <w:rPr>
          <w:lang w:val="en-US"/>
        </w:rPr>
      </w:pPr>
    </w:p>
    <w:p w:rsidR="003A4D0D" w:rsidRDefault="003A4D0D" w:rsidP="00D8156B">
      <w:pPr>
        <w:spacing w:line="300" w:lineRule="exact"/>
        <w:rPr>
          <w:lang w:val="en-US"/>
        </w:rPr>
      </w:pPr>
    </w:p>
    <w:p w:rsidR="003A4D0D" w:rsidRDefault="003A4D0D" w:rsidP="00D8156B">
      <w:pPr>
        <w:spacing w:line="300" w:lineRule="exact"/>
        <w:rPr>
          <w:lang w:val="en-US"/>
        </w:rPr>
      </w:pPr>
    </w:p>
    <w:p w:rsidR="003A4D0D" w:rsidRDefault="003A4D0D" w:rsidP="00D8156B">
      <w:pPr>
        <w:spacing w:line="300" w:lineRule="exact"/>
        <w:rPr>
          <w:lang w:val="en-US"/>
        </w:rPr>
      </w:pPr>
    </w:p>
    <w:p w:rsidR="003A4D0D" w:rsidRDefault="003A4D0D" w:rsidP="00D8156B">
      <w:pPr>
        <w:spacing w:line="300" w:lineRule="exact"/>
        <w:rPr>
          <w:lang w:val="en-US"/>
        </w:rPr>
      </w:pPr>
    </w:p>
    <w:p w:rsidR="00D77243" w:rsidRDefault="00D77243" w:rsidP="00D8156B">
      <w:pPr>
        <w:spacing w:line="300" w:lineRule="exact"/>
        <w:rPr>
          <w:lang w:val="en-US"/>
        </w:rPr>
      </w:pPr>
    </w:p>
    <w:p w:rsidR="00D77243" w:rsidRDefault="00D77243" w:rsidP="00D8156B">
      <w:pPr>
        <w:spacing w:line="300" w:lineRule="exact"/>
        <w:rPr>
          <w:lang w:val="en-US"/>
        </w:rPr>
      </w:pPr>
    </w:p>
    <w:p w:rsidR="00D77243" w:rsidRDefault="00D77243" w:rsidP="00D8156B">
      <w:pPr>
        <w:spacing w:line="300" w:lineRule="exact"/>
        <w:rPr>
          <w:lang w:val="en-US"/>
        </w:rPr>
      </w:pPr>
    </w:p>
    <w:p w:rsidR="00D77243" w:rsidRDefault="00D77243" w:rsidP="00D8156B">
      <w:pPr>
        <w:spacing w:line="300" w:lineRule="exact"/>
        <w:rPr>
          <w:lang w:val="en-US"/>
        </w:rPr>
      </w:pPr>
    </w:p>
    <w:p w:rsidR="00D77243" w:rsidRDefault="00D77243" w:rsidP="00D8156B">
      <w:pPr>
        <w:spacing w:line="300" w:lineRule="exact"/>
        <w:rPr>
          <w:lang w:val="en-US"/>
        </w:rPr>
      </w:pPr>
    </w:p>
    <w:p w:rsidR="00D77243" w:rsidRDefault="00D77243" w:rsidP="00D8156B">
      <w:pPr>
        <w:spacing w:line="300" w:lineRule="exact"/>
        <w:rPr>
          <w:lang w:val="en-US"/>
        </w:rPr>
      </w:pPr>
    </w:p>
    <w:p w:rsidR="001F4367" w:rsidRDefault="001F4367" w:rsidP="00D8156B">
      <w:pPr>
        <w:spacing w:line="300" w:lineRule="exact"/>
        <w:rPr>
          <w:lang w:val="en-US"/>
        </w:rPr>
      </w:pPr>
    </w:p>
    <w:p w:rsidR="001F4367" w:rsidRDefault="001F4367" w:rsidP="00D8156B">
      <w:pPr>
        <w:spacing w:line="300" w:lineRule="exact"/>
        <w:rPr>
          <w:lang w:val="en-US"/>
        </w:rPr>
      </w:pPr>
    </w:p>
    <w:p w:rsidR="001F4367" w:rsidRDefault="001F4367" w:rsidP="00D8156B">
      <w:pPr>
        <w:spacing w:line="300" w:lineRule="exact"/>
        <w:rPr>
          <w:lang w:val="en-US"/>
        </w:rPr>
      </w:pPr>
    </w:p>
    <w:p w:rsidR="001F4367" w:rsidRDefault="001F4367" w:rsidP="00D8156B">
      <w:pPr>
        <w:spacing w:line="300" w:lineRule="exact"/>
        <w:rPr>
          <w:lang w:val="en-US"/>
        </w:rPr>
      </w:pPr>
    </w:p>
    <w:p w:rsidR="001F4367" w:rsidRDefault="001F4367" w:rsidP="00D8156B">
      <w:pPr>
        <w:spacing w:line="300" w:lineRule="exact"/>
        <w:rPr>
          <w:lang w:val="en-US"/>
        </w:rPr>
      </w:pPr>
    </w:p>
    <w:p w:rsidR="001F4367" w:rsidRDefault="001F4367" w:rsidP="00D8156B">
      <w:pPr>
        <w:spacing w:line="300" w:lineRule="exact"/>
        <w:rPr>
          <w:lang w:val="en-US"/>
        </w:rPr>
      </w:pPr>
    </w:p>
    <w:p w:rsidR="001F4367" w:rsidRDefault="001F4367" w:rsidP="00D8156B">
      <w:pPr>
        <w:spacing w:line="300" w:lineRule="exact"/>
        <w:rPr>
          <w:lang w:val="en-US"/>
        </w:rPr>
      </w:pPr>
    </w:p>
    <w:p w:rsidR="001F4367" w:rsidRDefault="001F4367" w:rsidP="00D8156B">
      <w:pPr>
        <w:spacing w:line="300" w:lineRule="exact"/>
        <w:rPr>
          <w:lang w:val="en-US"/>
        </w:rPr>
      </w:pPr>
    </w:p>
    <w:p w:rsidR="001F4367" w:rsidRDefault="001F4367" w:rsidP="00D8156B">
      <w:pPr>
        <w:spacing w:line="300" w:lineRule="exact"/>
        <w:rPr>
          <w:lang w:val="en-US"/>
        </w:rPr>
      </w:pPr>
    </w:p>
    <w:p w:rsidR="001F4367" w:rsidRDefault="001F4367" w:rsidP="00D8156B">
      <w:pPr>
        <w:spacing w:line="300" w:lineRule="exact"/>
        <w:rPr>
          <w:lang w:val="en-US"/>
        </w:rPr>
      </w:pPr>
    </w:p>
    <w:p w:rsidR="001F4367" w:rsidRDefault="001F4367" w:rsidP="00D8156B">
      <w:pPr>
        <w:spacing w:line="300" w:lineRule="exact"/>
        <w:rPr>
          <w:lang w:val="en-US"/>
        </w:rPr>
      </w:pPr>
    </w:p>
    <w:p w:rsidR="00D77243" w:rsidRDefault="00D77243" w:rsidP="00D8156B">
      <w:pPr>
        <w:spacing w:line="300" w:lineRule="exact"/>
        <w:rPr>
          <w:lang w:val="en-US"/>
        </w:rPr>
      </w:pPr>
    </w:p>
    <w:p w:rsidR="00276831" w:rsidRDefault="00276831" w:rsidP="00D8156B">
      <w:pPr>
        <w:spacing w:line="300" w:lineRule="exact"/>
        <w:rPr>
          <w:lang w:val="en-US"/>
        </w:rPr>
      </w:pPr>
    </w:p>
    <w:p w:rsidR="00D77243" w:rsidRPr="00057AD0" w:rsidRDefault="00057AD0" w:rsidP="00057AD0">
      <w:pPr>
        <w:tabs>
          <w:tab w:val="left" w:pos="8931"/>
        </w:tabs>
        <w:spacing w:before="44"/>
        <w:ind w:leftChars="1259" w:left="2770" w:right="2544" w:firstLineChars="196" w:firstLine="571"/>
        <w:rPr>
          <w:b/>
          <w:sz w:val="29"/>
        </w:rPr>
      </w:pPr>
      <w:r w:rsidRPr="00057AD0">
        <w:rPr>
          <w:rFonts w:hint="eastAsia"/>
          <w:b/>
          <w:sz w:val="29"/>
        </w:rPr>
        <w:lastRenderedPageBreak/>
        <w:t>第六章  响应文件格式于要求</w:t>
      </w:r>
    </w:p>
    <w:p w:rsidR="00D77243" w:rsidRDefault="00D77243" w:rsidP="00D8156B">
      <w:pPr>
        <w:spacing w:line="300" w:lineRule="exact"/>
        <w:rPr>
          <w:lang w:val="en-US"/>
        </w:rPr>
      </w:pPr>
    </w:p>
    <w:p w:rsidR="000901FA" w:rsidRPr="00057AD0" w:rsidRDefault="00057AD0" w:rsidP="00057AD0">
      <w:pPr>
        <w:spacing w:line="300" w:lineRule="exact"/>
        <w:jc w:val="center"/>
        <w:rPr>
          <w:lang w:val="en-US"/>
        </w:rPr>
        <w:sectPr w:rsidR="000901FA" w:rsidRPr="00057AD0">
          <w:footerReference w:type="default" r:id="rId12"/>
          <w:pgSz w:w="11900" w:h="16840"/>
          <w:pgMar w:top="1418" w:right="1418" w:bottom="1418" w:left="567" w:header="0" w:footer="363" w:gutter="0"/>
          <w:cols w:space="720"/>
        </w:sectPr>
      </w:pPr>
      <w:r w:rsidRPr="00057AD0">
        <w:rPr>
          <w:rFonts w:hint="eastAsia"/>
          <w:lang w:val="en-US"/>
        </w:rPr>
        <w:t>供应商提供响应文件应当按照以下格式及要求进行编制，且不少于以下内容。</w:t>
      </w:r>
    </w:p>
    <w:p w:rsidR="000901FA" w:rsidRDefault="00057AD0" w:rsidP="00057AD0">
      <w:pPr>
        <w:spacing w:before="64"/>
        <w:ind w:right="2797"/>
        <w:jc w:val="center"/>
        <w:rPr>
          <w:b/>
          <w:sz w:val="21"/>
        </w:rPr>
      </w:pPr>
      <w:r>
        <w:rPr>
          <w:rFonts w:hint="eastAsia"/>
          <w:b/>
          <w:sz w:val="21"/>
        </w:rPr>
        <w:lastRenderedPageBreak/>
        <w:t xml:space="preserve">                    </w:t>
      </w:r>
      <w:r w:rsidR="003A5F6E">
        <w:rPr>
          <w:b/>
          <w:sz w:val="21"/>
        </w:rPr>
        <w:t>一、响应文件封面格式</w:t>
      </w:r>
    </w:p>
    <w:p w:rsidR="000901FA" w:rsidRDefault="000901FA">
      <w:pPr>
        <w:spacing w:before="64"/>
        <w:ind w:left="2770" w:right="2797"/>
        <w:jc w:val="center"/>
        <w:rPr>
          <w:b/>
          <w:sz w:val="21"/>
        </w:rPr>
      </w:pPr>
    </w:p>
    <w:p w:rsidR="000901FA" w:rsidRDefault="000901FA">
      <w:pPr>
        <w:spacing w:before="64"/>
        <w:ind w:left="2770" w:right="2797"/>
        <w:jc w:val="center"/>
        <w:rPr>
          <w:b/>
          <w:sz w:val="21"/>
        </w:rPr>
      </w:pPr>
    </w:p>
    <w:p w:rsidR="000901FA" w:rsidRDefault="000901FA">
      <w:pPr>
        <w:spacing w:before="64"/>
        <w:ind w:left="2770" w:right="2797"/>
        <w:jc w:val="center"/>
        <w:rPr>
          <w:b/>
          <w:sz w:val="21"/>
        </w:rPr>
      </w:pPr>
    </w:p>
    <w:p w:rsidR="000901FA" w:rsidRDefault="000901FA">
      <w:pPr>
        <w:pStyle w:val="a4"/>
        <w:rPr>
          <w:b/>
          <w:sz w:val="22"/>
        </w:rPr>
      </w:pPr>
    </w:p>
    <w:p w:rsidR="000901FA" w:rsidRDefault="00057AD0">
      <w:pPr>
        <w:widowControl/>
        <w:jc w:val="center"/>
        <w:rPr>
          <w:sz w:val="72"/>
          <w:szCs w:val="72"/>
        </w:rPr>
      </w:pPr>
      <w:r>
        <w:rPr>
          <w:rFonts w:hint="eastAsia"/>
          <w:color w:val="000000"/>
          <w:sz w:val="72"/>
          <w:szCs w:val="72"/>
        </w:rPr>
        <w:t>（项目名称）</w:t>
      </w:r>
    </w:p>
    <w:p w:rsidR="000901FA" w:rsidRDefault="00057AD0" w:rsidP="00057AD0">
      <w:pPr>
        <w:pStyle w:val="a4"/>
        <w:jc w:val="center"/>
        <w:rPr>
          <w:b/>
          <w:sz w:val="38"/>
        </w:rPr>
      </w:pPr>
      <w:r>
        <w:rPr>
          <w:rFonts w:hint="eastAsia"/>
          <w:b/>
          <w:sz w:val="38"/>
        </w:rPr>
        <w:t>投标文件</w:t>
      </w:r>
    </w:p>
    <w:p w:rsidR="000A1BCF" w:rsidRDefault="000A1BCF" w:rsidP="000A1BCF">
      <w:pPr>
        <w:pStyle w:val="a4"/>
        <w:rPr>
          <w:b/>
          <w:sz w:val="38"/>
        </w:rPr>
      </w:pPr>
    </w:p>
    <w:p w:rsidR="000A1BCF" w:rsidRPr="000A1BCF" w:rsidRDefault="000A1BCF" w:rsidP="000A1BCF">
      <w:pPr>
        <w:pStyle w:val="a5"/>
        <w:ind w:left="5500"/>
      </w:pPr>
    </w:p>
    <w:p w:rsidR="000A1BCF" w:rsidRDefault="000A1BCF" w:rsidP="000A1BCF">
      <w:pPr>
        <w:pStyle w:val="a4"/>
        <w:rPr>
          <w:b/>
          <w:sz w:val="38"/>
        </w:rPr>
      </w:pPr>
    </w:p>
    <w:p w:rsidR="000901FA" w:rsidRDefault="00057AD0" w:rsidP="000A1BCF">
      <w:pPr>
        <w:pStyle w:val="a4"/>
        <w:rPr>
          <w:b/>
          <w:sz w:val="38"/>
        </w:rPr>
      </w:pPr>
      <w:r>
        <w:rPr>
          <w:rFonts w:hint="eastAsia"/>
          <w:b/>
          <w:sz w:val="38"/>
        </w:rPr>
        <w:t>项目编号：</w:t>
      </w:r>
    </w:p>
    <w:p w:rsidR="00057AD0" w:rsidRPr="00057AD0" w:rsidRDefault="00057AD0" w:rsidP="000A1BCF">
      <w:pPr>
        <w:pStyle w:val="a4"/>
        <w:rPr>
          <w:b/>
          <w:sz w:val="38"/>
        </w:rPr>
      </w:pPr>
      <w:r w:rsidRPr="00057AD0">
        <w:rPr>
          <w:rFonts w:hint="eastAsia"/>
          <w:b/>
          <w:sz w:val="38"/>
        </w:rPr>
        <w:t>包</w:t>
      </w:r>
      <w:r>
        <w:rPr>
          <w:rFonts w:hint="eastAsia"/>
          <w:b/>
          <w:sz w:val="38"/>
        </w:rPr>
        <w:t xml:space="preserve">    </w:t>
      </w:r>
      <w:r w:rsidRPr="00057AD0">
        <w:rPr>
          <w:rFonts w:hint="eastAsia"/>
          <w:b/>
          <w:sz w:val="38"/>
        </w:rPr>
        <w:t>号</w:t>
      </w:r>
      <w:r>
        <w:rPr>
          <w:rFonts w:hint="eastAsia"/>
          <w:b/>
          <w:sz w:val="38"/>
        </w:rPr>
        <w:t>：第   包</w:t>
      </w:r>
    </w:p>
    <w:p w:rsidR="000901FA" w:rsidRDefault="000901FA">
      <w:pPr>
        <w:pStyle w:val="a4"/>
        <w:rPr>
          <w:b/>
          <w:sz w:val="38"/>
        </w:rPr>
      </w:pPr>
    </w:p>
    <w:p w:rsidR="000901FA" w:rsidRDefault="000901FA">
      <w:pPr>
        <w:pStyle w:val="a4"/>
        <w:rPr>
          <w:b/>
          <w:sz w:val="38"/>
        </w:rPr>
      </w:pPr>
    </w:p>
    <w:p w:rsidR="000A1BCF" w:rsidRDefault="000A1BCF" w:rsidP="000A1BCF">
      <w:pPr>
        <w:pStyle w:val="a5"/>
        <w:ind w:left="5500"/>
      </w:pPr>
    </w:p>
    <w:p w:rsidR="000A1BCF" w:rsidRDefault="000A1BCF" w:rsidP="000A1BCF"/>
    <w:p w:rsidR="000A1BCF" w:rsidRDefault="000A1BCF" w:rsidP="000A1BCF"/>
    <w:p w:rsidR="000A1BCF" w:rsidRDefault="000A1BCF" w:rsidP="000A1BCF"/>
    <w:p w:rsidR="000A1BCF" w:rsidRDefault="000A1BCF" w:rsidP="000A1BCF"/>
    <w:p w:rsidR="000A1BCF" w:rsidRPr="000A1BCF" w:rsidRDefault="000A1BCF" w:rsidP="000A1BCF"/>
    <w:p w:rsidR="000901FA" w:rsidRDefault="00057AD0" w:rsidP="00057AD0">
      <w:pPr>
        <w:pStyle w:val="a4"/>
        <w:jc w:val="center"/>
        <w:rPr>
          <w:b/>
          <w:sz w:val="38"/>
        </w:rPr>
      </w:pPr>
      <w:r>
        <w:rPr>
          <w:rFonts w:hint="eastAsia"/>
          <w:b/>
          <w:sz w:val="38"/>
        </w:rPr>
        <w:t>（</w:t>
      </w:r>
      <w:r w:rsidR="00FC0240" w:rsidRPr="00FC0240">
        <w:rPr>
          <w:rFonts w:hint="eastAsia"/>
          <w:b/>
          <w:sz w:val="38"/>
        </w:rPr>
        <w:t>供应商全称</w:t>
      </w:r>
      <w:r>
        <w:rPr>
          <w:rFonts w:hint="eastAsia"/>
          <w:b/>
          <w:sz w:val="38"/>
        </w:rPr>
        <w:t>）</w:t>
      </w:r>
    </w:p>
    <w:p w:rsidR="000901FA" w:rsidRPr="00057AD0" w:rsidRDefault="00057AD0" w:rsidP="00057AD0">
      <w:pPr>
        <w:pStyle w:val="a4"/>
        <w:jc w:val="center"/>
        <w:rPr>
          <w:b/>
          <w:sz w:val="38"/>
        </w:rPr>
      </w:pPr>
      <w:r w:rsidRPr="00057AD0">
        <w:rPr>
          <w:rFonts w:hint="eastAsia"/>
          <w:b/>
          <w:sz w:val="38"/>
        </w:rPr>
        <w:t>年</w:t>
      </w:r>
      <w:r>
        <w:rPr>
          <w:rFonts w:hint="eastAsia"/>
          <w:b/>
          <w:sz w:val="38"/>
        </w:rPr>
        <w:t xml:space="preserve"> </w:t>
      </w:r>
      <w:r w:rsidRPr="00057AD0">
        <w:rPr>
          <w:rFonts w:hint="eastAsia"/>
          <w:b/>
          <w:sz w:val="38"/>
        </w:rPr>
        <w:t>月</w:t>
      </w:r>
      <w:r>
        <w:rPr>
          <w:rFonts w:hint="eastAsia"/>
          <w:b/>
          <w:sz w:val="38"/>
        </w:rPr>
        <w:t xml:space="preserve"> </w:t>
      </w:r>
      <w:r w:rsidRPr="00057AD0">
        <w:rPr>
          <w:rFonts w:hint="eastAsia"/>
          <w:b/>
          <w:sz w:val="38"/>
        </w:rPr>
        <w:t>日</w:t>
      </w:r>
    </w:p>
    <w:p w:rsidR="000901FA" w:rsidRDefault="000901FA">
      <w:pPr>
        <w:pStyle w:val="a4"/>
        <w:rPr>
          <w:sz w:val="20"/>
        </w:rPr>
      </w:pPr>
    </w:p>
    <w:p w:rsidR="000901FA" w:rsidRDefault="000901FA">
      <w:pPr>
        <w:pStyle w:val="a4"/>
        <w:rPr>
          <w:sz w:val="20"/>
        </w:rPr>
      </w:pPr>
    </w:p>
    <w:p w:rsidR="000901FA" w:rsidRDefault="000901FA">
      <w:pPr>
        <w:pStyle w:val="a4"/>
        <w:rPr>
          <w:sz w:val="20"/>
        </w:rPr>
      </w:pPr>
    </w:p>
    <w:p w:rsidR="000901FA" w:rsidRDefault="000901FA">
      <w:pPr>
        <w:pStyle w:val="a4"/>
        <w:rPr>
          <w:sz w:val="20"/>
        </w:rPr>
      </w:pPr>
    </w:p>
    <w:p w:rsidR="000901FA" w:rsidRDefault="000901FA">
      <w:pPr>
        <w:pStyle w:val="a4"/>
        <w:rPr>
          <w:sz w:val="20"/>
        </w:rPr>
      </w:pPr>
    </w:p>
    <w:p w:rsidR="000901FA" w:rsidRDefault="000901FA">
      <w:pPr>
        <w:pStyle w:val="a4"/>
        <w:rPr>
          <w:sz w:val="20"/>
        </w:rPr>
      </w:pPr>
    </w:p>
    <w:p w:rsidR="000901FA" w:rsidRDefault="000901FA">
      <w:pPr>
        <w:pStyle w:val="a4"/>
        <w:rPr>
          <w:sz w:val="20"/>
        </w:rPr>
      </w:pPr>
    </w:p>
    <w:p w:rsidR="000901FA" w:rsidRDefault="000901FA">
      <w:pPr>
        <w:rPr>
          <w:sz w:val="19"/>
        </w:rPr>
      </w:pPr>
    </w:p>
    <w:p w:rsidR="009B65AE" w:rsidRDefault="009B65AE">
      <w:pPr>
        <w:rPr>
          <w:sz w:val="19"/>
        </w:rPr>
      </w:pPr>
    </w:p>
    <w:p w:rsidR="009B65AE" w:rsidRDefault="009B65AE">
      <w:pPr>
        <w:rPr>
          <w:sz w:val="19"/>
        </w:rPr>
      </w:pPr>
    </w:p>
    <w:p w:rsidR="009B65AE" w:rsidRDefault="009B65AE">
      <w:pPr>
        <w:rPr>
          <w:sz w:val="19"/>
        </w:rPr>
      </w:pPr>
    </w:p>
    <w:p w:rsidR="009B65AE" w:rsidRDefault="009B65AE">
      <w:pPr>
        <w:rPr>
          <w:sz w:val="19"/>
        </w:rPr>
      </w:pPr>
    </w:p>
    <w:p w:rsidR="009B65AE" w:rsidRDefault="009B65AE">
      <w:pPr>
        <w:rPr>
          <w:sz w:val="19"/>
        </w:rPr>
      </w:pPr>
    </w:p>
    <w:p w:rsidR="009B65AE" w:rsidRDefault="009B65AE">
      <w:pPr>
        <w:rPr>
          <w:sz w:val="19"/>
        </w:rPr>
      </w:pPr>
    </w:p>
    <w:p w:rsidR="009B65AE" w:rsidRDefault="009B65AE">
      <w:pPr>
        <w:rPr>
          <w:sz w:val="19"/>
        </w:rPr>
      </w:pPr>
    </w:p>
    <w:p w:rsidR="009B65AE" w:rsidRDefault="009B65AE">
      <w:pPr>
        <w:rPr>
          <w:sz w:val="19"/>
        </w:rPr>
      </w:pPr>
    </w:p>
    <w:p w:rsidR="009B65AE" w:rsidRDefault="009B65AE">
      <w:pPr>
        <w:rPr>
          <w:sz w:val="19"/>
        </w:rPr>
      </w:pPr>
    </w:p>
    <w:p w:rsidR="009B65AE" w:rsidRDefault="009B65AE">
      <w:pPr>
        <w:rPr>
          <w:sz w:val="19"/>
        </w:rPr>
      </w:pPr>
    </w:p>
    <w:p w:rsidR="009B65AE" w:rsidRDefault="009B65AE">
      <w:pPr>
        <w:rPr>
          <w:sz w:val="19"/>
        </w:rPr>
      </w:pPr>
    </w:p>
    <w:p w:rsidR="009B65AE" w:rsidRDefault="009B65AE" w:rsidP="009B65AE">
      <w:pPr>
        <w:jc w:val="center"/>
        <w:rPr>
          <w:b/>
          <w:color w:val="000000"/>
          <w:sz w:val="30"/>
          <w:szCs w:val="30"/>
        </w:rPr>
      </w:pPr>
      <w:r>
        <w:rPr>
          <w:rFonts w:hint="eastAsia"/>
          <w:b/>
          <w:color w:val="000000"/>
          <w:sz w:val="30"/>
          <w:szCs w:val="30"/>
        </w:rPr>
        <w:lastRenderedPageBreak/>
        <w:t>营业执照或事业单位法人证书</w:t>
      </w:r>
    </w:p>
    <w:p w:rsidR="009B65AE" w:rsidRDefault="009B65AE">
      <w:pPr>
        <w:rPr>
          <w:sz w:val="19"/>
        </w:rPr>
        <w:sectPr w:rsidR="009B65AE">
          <w:footerReference w:type="default" r:id="rId13"/>
          <w:pgSz w:w="11900" w:h="16840"/>
          <w:pgMar w:top="1418" w:right="1418" w:bottom="1418" w:left="567" w:header="0" w:footer="363" w:gutter="0"/>
          <w:cols w:space="720"/>
        </w:sectPr>
      </w:pPr>
    </w:p>
    <w:p w:rsidR="000901FA" w:rsidRDefault="003A5F6E">
      <w:pPr>
        <w:widowControl/>
        <w:jc w:val="center"/>
        <w:rPr>
          <w:b/>
          <w:color w:val="000000"/>
          <w:sz w:val="28"/>
          <w:szCs w:val="28"/>
        </w:rPr>
      </w:pPr>
      <w:r>
        <w:rPr>
          <w:rFonts w:hint="eastAsia"/>
          <w:b/>
          <w:color w:val="000000"/>
          <w:sz w:val="28"/>
          <w:szCs w:val="28"/>
        </w:rPr>
        <w:lastRenderedPageBreak/>
        <w:t>法定代表人/单位负责人资格证明书</w:t>
      </w:r>
    </w:p>
    <w:p w:rsidR="000901FA" w:rsidRDefault="000901FA"/>
    <w:p w:rsidR="000901FA" w:rsidRDefault="003A5F6E">
      <w:pPr>
        <w:ind w:firstLineChars="200" w:firstLine="440"/>
        <w:rPr>
          <w:sz w:val="24"/>
          <w:u w:val="single"/>
        </w:rPr>
      </w:pPr>
      <w:r>
        <w:rPr>
          <w:rFonts w:hint="eastAsia"/>
        </w:rPr>
        <w:t xml:space="preserve">  </w:t>
      </w:r>
      <w:r>
        <w:rPr>
          <w:rFonts w:hint="eastAsia"/>
          <w:sz w:val="24"/>
        </w:rPr>
        <w:t>单位名称：</w:t>
      </w:r>
      <w:r>
        <w:rPr>
          <w:rFonts w:hint="eastAsia"/>
          <w:sz w:val="24"/>
          <w:u w:val="single"/>
        </w:rPr>
        <w:t xml:space="preserve">                                  </w:t>
      </w:r>
    </w:p>
    <w:p w:rsidR="000901FA" w:rsidRDefault="000901FA">
      <w:pPr>
        <w:ind w:firstLineChars="200" w:firstLine="480"/>
        <w:rPr>
          <w:sz w:val="24"/>
        </w:rPr>
      </w:pPr>
    </w:p>
    <w:p w:rsidR="000901FA" w:rsidRDefault="003A5F6E">
      <w:pPr>
        <w:ind w:firstLineChars="200" w:firstLine="480"/>
        <w:rPr>
          <w:sz w:val="24"/>
        </w:rPr>
      </w:pPr>
      <w:r>
        <w:rPr>
          <w:rFonts w:hint="eastAsia"/>
          <w:sz w:val="24"/>
        </w:rPr>
        <w:t xml:space="preserve"> 地    址：</w:t>
      </w:r>
      <w:r>
        <w:rPr>
          <w:rFonts w:hint="eastAsia"/>
          <w:sz w:val="24"/>
          <w:u w:val="single"/>
        </w:rPr>
        <w:t xml:space="preserve">                                  </w:t>
      </w:r>
      <w:r>
        <w:rPr>
          <w:rFonts w:hint="eastAsia"/>
          <w:sz w:val="24"/>
        </w:rPr>
        <w:t xml:space="preserve">    </w:t>
      </w:r>
    </w:p>
    <w:p w:rsidR="000901FA" w:rsidRDefault="003A5F6E">
      <w:pPr>
        <w:ind w:firstLineChars="200" w:firstLine="480"/>
        <w:rPr>
          <w:sz w:val="24"/>
        </w:rPr>
      </w:pPr>
      <w:r>
        <w:rPr>
          <w:rFonts w:hint="eastAsia"/>
          <w:sz w:val="24"/>
        </w:rPr>
        <w:t xml:space="preserve"> </w:t>
      </w:r>
    </w:p>
    <w:p w:rsidR="000901FA" w:rsidRDefault="003A5F6E">
      <w:pPr>
        <w:ind w:firstLineChars="200" w:firstLine="480"/>
        <w:rPr>
          <w:sz w:val="24"/>
        </w:rPr>
      </w:pPr>
      <w:r>
        <w:rPr>
          <w:rFonts w:hint="eastAsia"/>
          <w:sz w:val="24"/>
        </w:rPr>
        <w:t xml:space="preserve"> 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 xml:space="preserve">  </w:t>
      </w:r>
    </w:p>
    <w:p w:rsidR="000901FA" w:rsidRDefault="000901FA" w:rsidP="003A5F6E">
      <w:pPr>
        <w:ind w:firstLineChars="249" w:firstLine="598"/>
        <w:rPr>
          <w:sz w:val="24"/>
        </w:rPr>
      </w:pPr>
    </w:p>
    <w:p w:rsidR="000901FA" w:rsidRDefault="003A5F6E" w:rsidP="003A5F6E">
      <w:pPr>
        <w:ind w:firstLineChars="249" w:firstLine="598"/>
        <w:rPr>
          <w:sz w:val="24"/>
        </w:rPr>
      </w:pPr>
      <w:r>
        <w:rPr>
          <w:rFonts w:hint="eastAsia"/>
          <w:sz w:val="24"/>
        </w:rPr>
        <w:t>该同志系我单位的法定代表人/单位负责人。负责我单位参加该项目的投标活动，以及合同的签订、执行、完成，以本单位名义处理与之有关的一切事务。</w:t>
      </w:r>
    </w:p>
    <w:p w:rsidR="000901FA" w:rsidRDefault="000901FA">
      <w:pPr>
        <w:ind w:firstLineChars="200" w:firstLine="480"/>
        <w:rPr>
          <w:sz w:val="24"/>
        </w:rPr>
      </w:pPr>
    </w:p>
    <w:p w:rsidR="000901FA" w:rsidRDefault="003A5F6E">
      <w:pPr>
        <w:ind w:firstLineChars="200" w:firstLine="480"/>
        <w:rPr>
          <w:sz w:val="24"/>
        </w:rPr>
      </w:pPr>
      <w:r>
        <w:rPr>
          <w:rFonts w:hint="eastAsia"/>
          <w:sz w:val="24"/>
        </w:rPr>
        <w:t xml:space="preserve"> 特此证明。</w:t>
      </w:r>
    </w:p>
    <w:p w:rsidR="000901FA" w:rsidRDefault="000901FA">
      <w:pPr>
        <w:ind w:firstLineChars="200" w:firstLine="480"/>
        <w:rPr>
          <w:sz w:val="24"/>
        </w:rPr>
      </w:pPr>
    </w:p>
    <w:p w:rsidR="000901FA" w:rsidRDefault="003A5F6E">
      <w:pPr>
        <w:ind w:firstLineChars="200" w:firstLine="480"/>
        <w:jc w:val="center"/>
        <w:rPr>
          <w:sz w:val="24"/>
        </w:rPr>
      </w:pPr>
      <w:r>
        <w:rPr>
          <w:rFonts w:hint="eastAsia"/>
          <w:sz w:val="24"/>
        </w:rPr>
        <w:t xml:space="preserve">                                            供应商全称（盖章）：           </w:t>
      </w:r>
    </w:p>
    <w:p w:rsidR="000901FA" w:rsidRDefault="000901FA">
      <w:pPr>
        <w:ind w:firstLineChars="200" w:firstLine="480"/>
        <w:jc w:val="right"/>
        <w:rPr>
          <w:sz w:val="24"/>
        </w:rPr>
      </w:pPr>
    </w:p>
    <w:p w:rsidR="000901FA" w:rsidRDefault="003A5F6E">
      <w:pPr>
        <w:ind w:firstLineChars="200" w:firstLine="480"/>
        <w:rPr>
          <w:sz w:val="24"/>
        </w:rPr>
      </w:pPr>
      <w:r>
        <w:rPr>
          <w:rFonts w:hint="eastAsia"/>
          <w:sz w:val="24"/>
        </w:rPr>
        <w:t xml:space="preserve">                                                         年   月   日</w:t>
      </w:r>
    </w:p>
    <w:p w:rsidR="000901FA" w:rsidRDefault="003A5F6E">
      <w:pPr>
        <w:widowControl/>
        <w:rPr>
          <w:sz w:val="24"/>
        </w:rPr>
      </w:pPr>
      <w:r>
        <w:rPr>
          <w:sz w:val="24"/>
        </w:rPr>
        <w:br w:type="page"/>
      </w:r>
    </w:p>
    <w:p w:rsidR="000901FA" w:rsidRDefault="003A5F6E">
      <w:pPr>
        <w:widowControl/>
        <w:jc w:val="center"/>
        <w:rPr>
          <w:b/>
          <w:color w:val="000000"/>
          <w:sz w:val="28"/>
          <w:szCs w:val="28"/>
        </w:rPr>
      </w:pPr>
      <w:r>
        <w:rPr>
          <w:rFonts w:hint="eastAsia"/>
          <w:b/>
          <w:color w:val="000000"/>
          <w:sz w:val="28"/>
          <w:szCs w:val="28"/>
        </w:rPr>
        <w:lastRenderedPageBreak/>
        <w:t>授权委托书</w:t>
      </w:r>
    </w:p>
    <w:p w:rsidR="000901FA" w:rsidRDefault="003A5F6E">
      <w:pPr>
        <w:pStyle w:val="a6"/>
        <w:tabs>
          <w:tab w:val="left" w:pos="588"/>
        </w:tabs>
        <w:spacing w:line="400" w:lineRule="exact"/>
        <w:ind w:firstLineChars="250" w:firstLine="600"/>
        <w:rPr>
          <w:rFonts w:hAnsi="宋体"/>
          <w:b/>
          <w:bCs/>
          <w:color w:val="000000"/>
          <w:sz w:val="24"/>
          <w:szCs w:val="24"/>
        </w:rPr>
      </w:pPr>
      <w:r>
        <w:rPr>
          <w:rFonts w:hAnsi="宋体" w:hint="eastAsia"/>
          <w:color w:val="000000"/>
          <w:sz w:val="24"/>
          <w:szCs w:val="24"/>
          <w:u w:val="single"/>
        </w:rPr>
        <w:t xml:space="preserve">      采购人        </w:t>
      </w:r>
      <w:r>
        <w:rPr>
          <w:rFonts w:hAnsi="宋体" w:hint="eastAsia"/>
          <w:color w:val="000000"/>
          <w:sz w:val="24"/>
          <w:szCs w:val="24"/>
        </w:rPr>
        <w:t>：</w:t>
      </w:r>
    </w:p>
    <w:p w:rsidR="000901FA" w:rsidRDefault="003A5F6E">
      <w:pPr>
        <w:pStyle w:val="a6"/>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本授权书声明：</w:t>
      </w:r>
      <w:r>
        <w:rPr>
          <w:rFonts w:hAnsi="宋体" w:hint="eastAsia"/>
          <w:color w:val="000000"/>
          <w:sz w:val="24"/>
          <w:szCs w:val="24"/>
          <w:u w:val="single"/>
        </w:rPr>
        <w:t>（法定代表人/单位负责人姓名）</w:t>
      </w:r>
      <w:r>
        <w:rPr>
          <w:rFonts w:hAnsi="宋体" w:hint="eastAsia"/>
          <w:color w:val="000000"/>
          <w:sz w:val="24"/>
          <w:szCs w:val="24"/>
        </w:rPr>
        <w:t>为</w:t>
      </w:r>
      <w:r>
        <w:rPr>
          <w:rFonts w:hAnsi="宋体" w:hint="eastAsia"/>
          <w:color w:val="000000"/>
          <w:sz w:val="24"/>
          <w:szCs w:val="24"/>
          <w:u w:val="single"/>
        </w:rPr>
        <w:t xml:space="preserve">（委托单位全称） </w:t>
      </w:r>
      <w:r>
        <w:rPr>
          <w:rFonts w:hAnsi="宋体" w:hint="eastAsia"/>
          <w:color w:val="000000"/>
          <w:sz w:val="24"/>
          <w:szCs w:val="24"/>
        </w:rPr>
        <w:t>的法定代表人/单位负责人。代表本单位授权本单位</w:t>
      </w:r>
      <w:r>
        <w:rPr>
          <w:rFonts w:hAnsi="宋体" w:hint="eastAsia"/>
          <w:color w:val="000000"/>
          <w:sz w:val="24"/>
          <w:szCs w:val="24"/>
          <w:u w:val="single"/>
        </w:rPr>
        <w:t>（授权代表职务    姓名）</w:t>
      </w:r>
      <w:r>
        <w:rPr>
          <w:rFonts w:hAnsi="宋体" w:hint="eastAsia"/>
          <w:color w:val="000000"/>
          <w:sz w:val="24"/>
          <w:szCs w:val="24"/>
        </w:rPr>
        <w:t>为本单位合法授权代表，就贵方组织的有关</w:t>
      </w:r>
      <w:r>
        <w:rPr>
          <w:rFonts w:hAnsi="宋体" w:hint="eastAsia"/>
          <w:color w:val="000000"/>
          <w:sz w:val="24"/>
          <w:szCs w:val="24"/>
          <w:u w:val="single"/>
        </w:rPr>
        <w:t xml:space="preserve">       </w:t>
      </w:r>
      <w:r>
        <w:rPr>
          <w:rFonts w:hAnsi="宋体" w:hint="eastAsia"/>
          <w:color w:val="000000"/>
          <w:sz w:val="24"/>
          <w:szCs w:val="24"/>
        </w:rPr>
        <w:t>项目的谈判及合同的签订、执行、完成，以本单位名义处理一切与之有关的事务。除本单位法定代表人/单位负责人和授权代表外，本单位承诺不再派其他人员办理与本项目相关的事务并签署文件。除本单位法定代表人/单位负责人和授权代表外，招标方有权拒绝其他人员代表本单位办理与本项目相关的事务并签署文件。</w:t>
      </w:r>
    </w:p>
    <w:p w:rsidR="000901FA" w:rsidRDefault="003A5F6E">
      <w:pPr>
        <w:pStyle w:val="a6"/>
        <w:tabs>
          <w:tab w:val="left" w:pos="588"/>
        </w:tabs>
        <w:spacing w:line="400" w:lineRule="exact"/>
        <w:ind w:firstLineChars="231" w:firstLine="557"/>
        <w:rPr>
          <w:rFonts w:hAnsi="宋体"/>
          <w:color w:val="000000"/>
          <w:sz w:val="24"/>
          <w:szCs w:val="24"/>
        </w:rPr>
      </w:pPr>
      <w:r>
        <w:rPr>
          <w:rFonts w:hAnsi="宋体" w:hint="eastAsia"/>
          <w:b/>
          <w:color w:val="000000"/>
          <w:sz w:val="24"/>
          <w:szCs w:val="24"/>
        </w:rPr>
        <w:t>如有不实，我单位愿意承担相关的法律责任。</w:t>
      </w:r>
    </w:p>
    <w:p w:rsidR="000901FA" w:rsidRDefault="003A5F6E">
      <w:pPr>
        <w:pStyle w:val="a6"/>
        <w:tabs>
          <w:tab w:val="left" w:pos="588"/>
        </w:tabs>
        <w:spacing w:line="400" w:lineRule="exact"/>
        <w:ind w:firstLineChars="231" w:firstLine="554"/>
        <w:rPr>
          <w:rFonts w:hAnsi="宋体"/>
          <w:color w:val="000000"/>
          <w:sz w:val="24"/>
          <w:szCs w:val="24"/>
        </w:rPr>
      </w:pPr>
      <w:r>
        <w:rPr>
          <w:rFonts w:hAnsi="宋体" w:hint="eastAsia"/>
          <w:color w:val="000000"/>
          <w:sz w:val="24"/>
          <w:szCs w:val="24"/>
        </w:rPr>
        <w:t>授权代表无转委托权。</w:t>
      </w:r>
    </w:p>
    <w:p w:rsidR="000901FA" w:rsidRDefault="003A5F6E">
      <w:pPr>
        <w:pStyle w:val="a6"/>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法定代表人/单位负责人身份证号：</w:t>
      </w:r>
      <w:r>
        <w:rPr>
          <w:rFonts w:hAnsi="宋体" w:hint="eastAsia"/>
          <w:color w:val="000000"/>
          <w:sz w:val="24"/>
          <w:szCs w:val="24"/>
          <w:u w:val="single"/>
        </w:rPr>
        <w:t xml:space="preserve">                            </w:t>
      </w:r>
    </w:p>
    <w:p w:rsidR="000901FA" w:rsidRDefault="003A5F6E">
      <w:pPr>
        <w:pStyle w:val="a6"/>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授权委托代理人身份证号：</w:t>
      </w:r>
      <w:r>
        <w:rPr>
          <w:rFonts w:hAnsi="宋体" w:hint="eastAsia"/>
          <w:color w:val="000000"/>
          <w:sz w:val="24"/>
          <w:szCs w:val="24"/>
          <w:u w:val="single"/>
        </w:rPr>
        <w:t xml:space="preserve">                               </w:t>
      </w:r>
    </w:p>
    <w:p w:rsidR="000901FA" w:rsidRDefault="003A5F6E">
      <w:pPr>
        <w:pStyle w:val="a6"/>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本授权书于</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日生效，特此声明。</w:t>
      </w:r>
    </w:p>
    <w:p w:rsidR="000901FA" w:rsidRDefault="000901FA">
      <w:pPr>
        <w:pStyle w:val="a6"/>
        <w:tabs>
          <w:tab w:val="left" w:pos="588"/>
        </w:tabs>
        <w:spacing w:line="400" w:lineRule="exact"/>
        <w:ind w:firstLineChars="231" w:firstLine="554"/>
        <w:rPr>
          <w:rFonts w:hAnsi="宋体"/>
          <w:color w:val="000000"/>
          <w:sz w:val="24"/>
          <w:szCs w:val="24"/>
        </w:rPr>
      </w:pPr>
    </w:p>
    <w:p w:rsidR="000901FA" w:rsidRDefault="003A5F6E">
      <w:pPr>
        <w:pStyle w:val="a6"/>
        <w:tabs>
          <w:tab w:val="left" w:pos="588"/>
        </w:tabs>
        <w:spacing w:line="400" w:lineRule="exact"/>
        <w:ind w:firstLineChars="231" w:firstLine="554"/>
        <w:rPr>
          <w:rFonts w:hAnsi="宋体"/>
          <w:color w:val="000000"/>
          <w:sz w:val="24"/>
          <w:szCs w:val="24"/>
        </w:rPr>
      </w:pPr>
      <w:r>
        <w:rPr>
          <w:rFonts w:hAnsi="宋体" w:hint="eastAsia"/>
          <w:color w:val="000000"/>
          <w:sz w:val="24"/>
          <w:szCs w:val="24"/>
        </w:rPr>
        <w:t xml:space="preserve">委托单位（盖章）：              </w:t>
      </w:r>
    </w:p>
    <w:p w:rsidR="000901FA" w:rsidRDefault="003A5F6E">
      <w:pPr>
        <w:pStyle w:val="a6"/>
        <w:tabs>
          <w:tab w:val="left" w:pos="588"/>
        </w:tabs>
        <w:spacing w:line="400" w:lineRule="exact"/>
        <w:ind w:firstLineChars="231" w:firstLine="554"/>
        <w:rPr>
          <w:rFonts w:hAnsi="宋体"/>
          <w:color w:val="000000"/>
          <w:sz w:val="24"/>
          <w:szCs w:val="24"/>
        </w:rPr>
      </w:pPr>
      <w:r>
        <w:rPr>
          <w:rFonts w:hAnsi="宋体" w:hint="eastAsia"/>
          <w:color w:val="000000"/>
          <w:sz w:val="24"/>
          <w:szCs w:val="24"/>
        </w:rPr>
        <w:t>法定代表人/单位负责人（签字或盖章）：</w:t>
      </w:r>
      <w:r>
        <w:rPr>
          <w:rFonts w:hAnsi="宋体"/>
          <w:color w:val="000000"/>
          <w:sz w:val="24"/>
          <w:szCs w:val="24"/>
        </w:rPr>
        <w:t xml:space="preserve"> </w:t>
      </w:r>
    </w:p>
    <w:p w:rsidR="000901FA" w:rsidRDefault="003A5F6E">
      <w:pPr>
        <w:pStyle w:val="a6"/>
        <w:tabs>
          <w:tab w:val="left" w:pos="588"/>
        </w:tabs>
        <w:spacing w:line="400" w:lineRule="exact"/>
        <w:ind w:firstLineChars="231" w:firstLine="554"/>
        <w:rPr>
          <w:rFonts w:hAnsi="宋体"/>
          <w:color w:val="000000"/>
          <w:sz w:val="24"/>
          <w:szCs w:val="24"/>
        </w:rPr>
      </w:pPr>
      <w:r>
        <w:rPr>
          <w:rFonts w:hAnsi="宋体" w:hint="eastAsia"/>
          <w:color w:val="000000"/>
          <w:sz w:val="24"/>
          <w:szCs w:val="24"/>
        </w:rPr>
        <w:t>签发日期：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901FA" w:rsidRDefault="003A5F6E">
      <w:pPr>
        <w:pStyle w:val="a6"/>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授权代表承诺：</w:t>
      </w:r>
    </w:p>
    <w:p w:rsidR="000901FA" w:rsidRDefault="003A5F6E">
      <w:pPr>
        <w:pStyle w:val="a6"/>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本人承诺，在本项目法定代表人授权委托书生效之日起一年内，本人不再代表其他单位参与采购人采购其他项目的投标、谈判以及其他方式的竞争活动。否则，愿意承担相关责任。</w:t>
      </w:r>
    </w:p>
    <w:p w:rsidR="000901FA" w:rsidRDefault="003A5F6E">
      <w:pPr>
        <w:pStyle w:val="a6"/>
        <w:tabs>
          <w:tab w:val="left" w:pos="588"/>
        </w:tabs>
        <w:spacing w:line="400" w:lineRule="exact"/>
        <w:ind w:firstLineChars="200" w:firstLine="480"/>
        <w:rPr>
          <w:rFonts w:hAnsi="宋体"/>
          <w:color w:val="000000"/>
          <w:sz w:val="24"/>
          <w:szCs w:val="24"/>
          <w:u w:val="single"/>
        </w:rPr>
      </w:pPr>
      <w:r>
        <w:rPr>
          <w:rFonts w:hAnsi="宋体" w:hint="eastAsia"/>
          <w:color w:val="000000"/>
          <w:sz w:val="24"/>
          <w:szCs w:val="24"/>
        </w:rPr>
        <w:t xml:space="preserve"> 授权代表（签字）：</w:t>
      </w:r>
      <w:r>
        <w:rPr>
          <w:rFonts w:hAnsi="宋体" w:hint="eastAsia"/>
          <w:color w:val="000000"/>
          <w:sz w:val="24"/>
          <w:szCs w:val="24"/>
          <w:u w:val="single"/>
        </w:rPr>
        <w:t xml:space="preserve">                </w:t>
      </w:r>
    </w:p>
    <w:p w:rsidR="000901FA" w:rsidRDefault="003A5F6E">
      <w:pPr>
        <w:pStyle w:val="a6"/>
        <w:tabs>
          <w:tab w:val="left" w:pos="588"/>
        </w:tabs>
        <w:spacing w:line="400" w:lineRule="exact"/>
        <w:ind w:firstLineChars="2450" w:firstLine="5880"/>
        <w:rPr>
          <w:rFonts w:hAnsi="宋体"/>
          <w:color w:val="000000"/>
          <w:sz w:val="24"/>
          <w:szCs w:val="24"/>
        </w:rPr>
      </w:pPr>
      <w:r>
        <w:rPr>
          <w:rFonts w:hAnsi="宋体" w:hint="eastAsia"/>
          <w:color w:val="000000"/>
          <w:sz w:val="24"/>
          <w:szCs w:val="24"/>
        </w:rPr>
        <w:t>年    月     日</w:t>
      </w:r>
    </w:p>
    <w:p w:rsidR="000901FA" w:rsidRDefault="003A5F6E">
      <w:pPr>
        <w:pStyle w:val="a6"/>
        <w:tabs>
          <w:tab w:val="left" w:pos="588"/>
        </w:tabs>
        <w:spacing w:line="400" w:lineRule="exact"/>
        <w:ind w:firstLineChars="200" w:firstLine="482"/>
        <w:rPr>
          <w:rFonts w:hAnsi="宋体"/>
          <w:b/>
          <w:color w:val="000000"/>
          <w:sz w:val="24"/>
          <w:szCs w:val="24"/>
        </w:rPr>
      </w:pPr>
      <w:r>
        <w:rPr>
          <w:rFonts w:hAnsi="宋体"/>
          <w:b/>
          <w:color w:val="000000"/>
          <w:sz w:val="24"/>
          <w:szCs w:val="24"/>
        </w:rPr>
        <w:t>说明：</w:t>
      </w:r>
    </w:p>
    <w:p w:rsidR="000901FA" w:rsidRDefault="003A5F6E">
      <w:pPr>
        <w:pStyle w:val="a6"/>
        <w:tabs>
          <w:tab w:val="left" w:pos="588"/>
        </w:tabs>
        <w:spacing w:line="400" w:lineRule="exact"/>
        <w:ind w:firstLineChars="200" w:firstLine="480"/>
        <w:rPr>
          <w:rFonts w:hAnsi="宋体"/>
          <w:color w:val="000000"/>
          <w:sz w:val="24"/>
          <w:szCs w:val="24"/>
        </w:rPr>
      </w:pPr>
      <w:r>
        <w:rPr>
          <w:rFonts w:hAnsi="宋体"/>
          <w:color w:val="000000"/>
          <w:sz w:val="24"/>
          <w:szCs w:val="24"/>
        </w:rPr>
        <w:t>1．</w:t>
      </w:r>
      <w:r>
        <w:rPr>
          <w:rFonts w:hAnsi="宋体" w:hint="eastAsia"/>
          <w:color w:val="000000"/>
          <w:sz w:val="24"/>
          <w:szCs w:val="24"/>
        </w:rPr>
        <w:t>供应商只能授权1人为本单位合法的委托授权代表。</w:t>
      </w:r>
      <w:r>
        <w:rPr>
          <w:rFonts w:hAnsi="宋体"/>
          <w:color w:val="000000"/>
          <w:sz w:val="24"/>
          <w:szCs w:val="24"/>
        </w:rPr>
        <w:t>否则</w:t>
      </w:r>
      <w:r>
        <w:rPr>
          <w:rFonts w:hAnsi="宋体" w:hint="eastAsia"/>
          <w:color w:val="000000"/>
          <w:sz w:val="24"/>
          <w:szCs w:val="24"/>
        </w:rPr>
        <w:t>，投标</w:t>
      </w:r>
      <w:r>
        <w:rPr>
          <w:rFonts w:hAnsi="宋体"/>
          <w:color w:val="000000"/>
          <w:sz w:val="24"/>
          <w:szCs w:val="24"/>
        </w:rPr>
        <w:t>无效。</w:t>
      </w:r>
    </w:p>
    <w:p w:rsidR="000901FA" w:rsidRDefault="003A5F6E">
      <w:pPr>
        <w:pStyle w:val="a6"/>
        <w:tabs>
          <w:tab w:val="left" w:pos="588"/>
        </w:tabs>
        <w:spacing w:line="400" w:lineRule="exact"/>
        <w:ind w:firstLineChars="200" w:firstLine="480"/>
        <w:rPr>
          <w:rFonts w:hAnsi="宋体"/>
          <w:color w:val="000000"/>
          <w:sz w:val="24"/>
          <w:szCs w:val="24"/>
        </w:rPr>
      </w:pPr>
      <w:r>
        <w:rPr>
          <w:rFonts w:hAnsi="宋体" w:hint="eastAsia"/>
          <w:color w:val="000000"/>
          <w:sz w:val="24"/>
          <w:szCs w:val="24"/>
        </w:rPr>
        <w:t>2.授权代表在本项目授权委托书生效之日起一年内，代表其他单位参与采购人采购其他项目的投标、谈判以及其他方式的竞争活动，则代理无效。</w:t>
      </w:r>
    </w:p>
    <w:p w:rsidR="000901FA" w:rsidRDefault="003A5F6E">
      <w:pPr>
        <w:pStyle w:val="a6"/>
        <w:tabs>
          <w:tab w:val="left" w:pos="588"/>
        </w:tabs>
        <w:spacing w:line="400" w:lineRule="exact"/>
        <w:ind w:firstLineChars="200" w:firstLine="480"/>
        <w:rPr>
          <w:rFonts w:hAnsi="宋体"/>
          <w:color w:val="000000"/>
          <w:sz w:val="24"/>
          <w:szCs w:val="24"/>
        </w:rPr>
      </w:pPr>
      <w:r>
        <w:rPr>
          <w:rFonts w:hAnsi="宋体" w:hint="eastAsia"/>
          <w:color w:val="000000"/>
          <w:sz w:val="24"/>
          <w:szCs w:val="24"/>
        </w:rPr>
        <w:t>3、授权代表一经确定，只能由供应商的法定代表人/单位负责人或授权代表办理与本项目有关的一切事务。其他人员办理无效。招标方有权拒绝办理。</w:t>
      </w:r>
    </w:p>
    <w:p w:rsidR="000901FA" w:rsidRDefault="003A5F6E">
      <w:pPr>
        <w:pStyle w:val="a6"/>
        <w:tabs>
          <w:tab w:val="left" w:pos="588"/>
        </w:tabs>
        <w:spacing w:line="400" w:lineRule="exact"/>
        <w:ind w:firstLineChars="200" w:firstLine="480"/>
        <w:rPr>
          <w:rFonts w:hAnsi="宋体"/>
          <w:color w:val="000000"/>
          <w:sz w:val="24"/>
          <w:szCs w:val="24"/>
        </w:rPr>
      </w:pPr>
      <w:r>
        <w:rPr>
          <w:rFonts w:hAnsi="宋体" w:hint="eastAsia"/>
          <w:color w:val="000000"/>
          <w:sz w:val="24"/>
          <w:szCs w:val="24"/>
        </w:rPr>
        <w:t>4.</w:t>
      </w:r>
      <w:r>
        <w:rPr>
          <w:rFonts w:hAnsi="宋体"/>
          <w:color w:val="000000"/>
          <w:sz w:val="24"/>
          <w:szCs w:val="24"/>
        </w:rPr>
        <w:t>授权代表根据授权范围，以委托单位的名义签订合同，并将此委托书提交给对方作为合同附件。</w:t>
      </w:r>
    </w:p>
    <w:p w:rsidR="000901FA" w:rsidRDefault="003A5F6E">
      <w:pPr>
        <w:pStyle w:val="a6"/>
        <w:tabs>
          <w:tab w:val="left" w:pos="588"/>
        </w:tabs>
        <w:spacing w:line="400" w:lineRule="exact"/>
        <w:ind w:firstLineChars="200" w:firstLine="480"/>
        <w:rPr>
          <w:rFonts w:hAnsi="宋体"/>
          <w:color w:val="000000"/>
          <w:sz w:val="24"/>
          <w:szCs w:val="24"/>
        </w:rPr>
      </w:pPr>
      <w:r>
        <w:rPr>
          <w:rFonts w:hAnsi="宋体" w:hint="eastAsia"/>
          <w:color w:val="000000"/>
          <w:sz w:val="24"/>
          <w:szCs w:val="24"/>
        </w:rPr>
        <w:t>5.授权委托书必须使用本文件规定格式，否则，投标无效。委托书内容填写要明确，文字要工整清楚，涂改无效。</w:t>
      </w:r>
      <w:r>
        <w:rPr>
          <w:rFonts w:hAnsi="宋体"/>
          <w:color w:val="000000"/>
          <w:sz w:val="24"/>
          <w:szCs w:val="24"/>
        </w:rPr>
        <w:br w:type="page"/>
      </w:r>
    </w:p>
    <w:p w:rsidR="000901FA" w:rsidRDefault="003A5F6E">
      <w:pPr>
        <w:pStyle w:val="a6"/>
        <w:tabs>
          <w:tab w:val="left" w:pos="588"/>
        </w:tabs>
        <w:spacing w:line="400" w:lineRule="exact"/>
        <w:ind w:firstLineChars="200" w:firstLine="562"/>
        <w:jc w:val="center"/>
        <w:rPr>
          <w:b/>
          <w:color w:val="000000"/>
          <w:sz w:val="28"/>
          <w:szCs w:val="28"/>
        </w:rPr>
      </w:pPr>
      <w:r>
        <w:rPr>
          <w:rFonts w:hint="eastAsia"/>
          <w:b/>
          <w:color w:val="000000"/>
          <w:sz w:val="28"/>
          <w:szCs w:val="28"/>
        </w:rPr>
        <w:lastRenderedPageBreak/>
        <w:t>法定代表人身份证</w:t>
      </w: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3A5F6E">
      <w:pPr>
        <w:pStyle w:val="a6"/>
        <w:tabs>
          <w:tab w:val="left" w:pos="588"/>
        </w:tabs>
        <w:spacing w:line="400" w:lineRule="exact"/>
        <w:ind w:firstLineChars="200" w:firstLine="562"/>
        <w:jc w:val="center"/>
        <w:rPr>
          <w:b/>
          <w:color w:val="000000"/>
          <w:sz w:val="28"/>
          <w:szCs w:val="28"/>
        </w:rPr>
      </w:pPr>
      <w:r>
        <w:rPr>
          <w:rFonts w:hint="eastAsia"/>
          <w:b/>
          <w:color w:val="000000"/>
          <w:sz w:val="28"/>
          <w:szCs w:val="28"/>
        </w:rPr>
        <w:lastRenderedPageBreak/>
        <w:t>授权委托代理人身份证</w:t>
      </w: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0901FA">
      <w:pPr>
        <w:pStyle w:val="a6"/>
        <w:tabs>
          <w:tab w:val="left" w:pos="588"/>
        </w:tabs>
        <w:spacing w:line="400" w:lineRule="exact"/>
        <w:ind w:firstLineChars="200" w:firstLine="562"/>
        <w:jc w:val="center"/>
        <w:rPr>
          <w:b/>
          <w:color w:val="000000"/>
          <w:sz w:val="28"/>
          <w:szCs w:val="28"/>
        </w:rPr>
      </w:pPr>
    </w:p>
    <w:p w:rsidR="000901FA" w:rsidRDefault="003A5F6E">
      <w:pPr>
        <w:widowControl/>
        <w:jc w:val="center"/>
        <w:rPr>
          <w:b/>
          <w:color w:val="000000"/>
          <w:sz w:val="28"/>
          <w:szCs w:val="28"/>
        </w:rPr>
      </w:pPr>
      <w:r>
        <w:rPr>
          <w:rFonts w:hint="eastAsia"/>
          <w:b/>
          <w:color w:val="000000"/>
          <w:sz w:val="28"/>
          <w:szCs w:val="28"/>
        </w:rPr>
        <w:lastRenderedPageBreak/>
        <w:t>依法缴纳税收的书面声明</w:t>
      </w:r>
    </w:p>
    <w:p w:rsidR="000901FA" w:rsidRDefault="000901FA">
      <w:pPr>
        <w:jc w:val="center"/>
        <w:rPr>
          <w:b/>
          <w:bCs/>
          <w:sz w:val="32"/>
          <w:szCs w:val="32"/>
        </w:rPr>
      </w:pPr>
    </w:p>
    <w:p w:rsidR="000901FA" w:rsidRDefault="000901FA">
      <w:pPr>
        <w:jc w:val="center"/>
        <w:rPr>
          <w:b/>
          <w:bCs/>
          <w:sz w:val="32"/>
          <w:szCs w:val="32"/>
        </w:rPr>
      </w:pPr>
    </w:p>
    <w:p w:rsidR="000901FA" w:rsidRDefault="003A5F6E" w:rsidP="0051019D">
      <w:pPr>
        <w:snapToGrid w:val="0"/>
        <w:spacing w:afterLines="50" w:line="480" w:lineRule="auto"/>
        <w:rPr>
          <w:sz w:val="24"/>
          <w:u w:val="single"/>
        </w:rPr>
      </w:pPr>
      <w:r>
        <w:rPr>
          <w:rFonts w:cs="仿宋_GB2312" w:hint="eastAsia"/>
          <w:sz w:val="24"/>
        </w:rPr>
        <w:t>致：</w:t>
      </w:r>
      <w:r>
        <w:rPr>
          <w:rFonts w:hint="eastAsia"/>
          <w:sz w:val="24"/>
          <w:u w:val="single"/>
        </w:rPr>
        <w:t>（采购人）</w:t>
      </w:r>
    </w:p>
    <w:p w:rsidR="000901FA" w:rsidRDefault="003A5F6E">
      <w:pPr>
        <w:snapToGrid w:val="0"/>
        <w:spacing w:line="360" w:lineRule="auto"/>
        <w:ind w:firstLineChars="200" w:firstLine="480"/>
        <w:rPr>
          <w:sz w:val="24"/>
          <w:szCs w:val="24"/>
        </w:rPr>
      </w:pPr>
      <w:r>
        <w:rPr>
          <w:rFonts w:hint="eastAsia"/>
          <w:sz w:val="24"/>
          <w:szCs w:val="24"/>
        </w:rPr>
        <w:t>××××××××（响应人名称）参加××××××××××（项目名称）（采购编号：×××××××××）的响应活动，现承诺：</w:t>
      </w:r>
    </w:p>
    <w:p w:rsidR="000901FA" w:rsidRDefault="003A5F6E">
      <w:pPr>
        <w:snapToGrid w:val="0"/>
        <w:spacing w:line="360" w:lineRule="auto"/>
        <w:ind w:firstLineChars="200" w:firstLine="480"/>
        <w:rPr>
          <w:sz w:val="24"/>
          <w:szCs w:val="24"/>
        </w:rPr>
      </w:pPr>
      <w:r>
        <w:rPr>
          <w:rFonts w:hint="eastAsia"/>
          <w:sz w:val="24"/>
          <w:szCs w:val="24"/>
        </w:rPr>
        <w:t>我方有依法缴纳税收的良好记录，随时接受采购人的检查验证。</w:t>
      </w:r>
    </w:p>
    <w:p w:rsidR="000901FA" w:rsidRDefault="003A5F6E">
      <w:pPr>
        <w:snapToGrid w:val="0"/>
        <w:spacing w:line="360" w:lineRule="auto"/>
        <w:ind w:firstLineChars="200" w:firstLine="480"/>
        <w:rPr>
          <w:sz w:val="24"/>
          <w:szCs w:val="24"/>
        </w:rPr>
      </w:pPr>
      <w:r>
        <w:rPr>
          <w:rFonts w:hint="eastAsia"/>
          <w:sz w:val="24"/>
          <w:szCs w:val="24"/>
        </w:rPr>
        <w:t>我方对上述承诺的内容事项真实性负责，如经查实上述承诺的内容事项存在虚假，本供应商愿意接受以提供虚假材料谋取成交追究法律责任。</w:t>
      </w:r>
    </w:p>
    <w:p w:rsidR="000901FA" w:rsidRDefault="000901FA">
      <w:pPr>
        <w:snapToGrid w:val="0"/>
        <w:spacing w:line="360" w:lineRule="auto"/>
        <w:ind w:firstLineChars="200" w:firstLine="480"/>
        <w:rPr>
          <w:sz w:val="24"/>
          <w:szCs w:val="24"/>
        </w:rPr>
      </w:pPr>
    </w:p>
    <w:p w:rsidR="000901FA" w:rsidRDefault="003A5F6E">
      <w:pPr>
        <w:snapToGrid w:val="0"/>
        <w:spacing w:line="360" w:lineRule="auto"/>
        <w:ind w:firstLineChars="200" w:firstLine="480"/>
        <w:rPr>
          <w:sz w:val="24"/>
          <w:szCs w:val="24"/>
        </w:rPr>
      </w:pPr>
      <w:r>
        <w:rPr>
          <w:rFonts w:hint="eastAsia"/>
          <w:sz w:val="24"/>
          <w:szCs w:val="24"/>
        </w:rPr>
        <w:t>特此声明。</w:t>
      </w:r>
    </w:p>
    <w:p w:rsidR="000901FA" w:rsidRDefault="000901FA">
      <w:pPr>
        <w:snapToGrid w:val="0"/>
        <w:spacing w:line="360" w:lineRule="auto"/>
        <w:ind w:firstLineChars="200" w:firstLine="480"/>
        <w:rPr>
          <w:sz w:val="24"/>
          <w:szCs w:val="24"/>
          <w:u w:val="single"/>
        </w:rPr>
      </w:pPr>
    </w:p>
    <w:p w:rsidR="000901FA" w:rsidRDefault="003A5F6E">
      <w:pPr>
        <w:snapToGrid w:val="0"/>
        <w:spacing w:line="360" w:lineRule="auto"/>
        <w:ind w:firstLineChars="200" w:firstLine="480"/>
        <w:rPr>
          <w:sz w:val="24"/>
          <w:szCs w:val="24"/>
        </w:rPr>
      </w:pPr>
      <w:r>
        <w:rPr>
          <w:rFonts w:hint="eastAsia"/>
          <w:sz w:val="24"/>
          <w:szCs w:val="24"/>
        </w:rPr>
        <w:t>供应商（盖章）：</w:t>
      </w:r>
    </w:p>
    <w:p w:rsidR="000901FA" w:rsidRDefault="000901FA">
      <w:pPr>
        <w:snapToGrid w:val="0"/>
        <w:spacing w:line="360" w:lineRule="auto"/>
        <w:ind w:firstLineChars="200" w:firstLine="480"/>
        <w:rPr>
          <w:sz w:val="24"/>
          <w:szCs w:val="24"/>
        </w:rPr>
      </w:pPr>
    </w:p>
    <w:p w:rsidR="000901FA" w:rsidRDefault="003A5F6E">
      <w:pPr>
        <w:snapToGrid w:val="0"/>
        <w:spacing w:line="360" w:lineRule="auto"/>
        <w:ind w:firstLineChars="200" w:firstLine="480"/>
        <w:rPr>
          <w:sz w:val="24"/>
          <w:szCs w:val="24"/>
        </w:rPr>
      </w:pPr>
      <w:r>
        <w:rPr>
          <w:rFonts w:hint="eastAsia"/>
          <w:sz w:val="24"/>
          <w:szCs w:val="24"/>
        </w:rPr>
        <w:t>法定代表人或授权代表（签字或盖章）：</w:t>
      </w:r>
    </w:p>
    <w:p w:rsidR="000901FA" w:rsidRDefault="000901FA">
      <w:pPr>
        <w:snapToGrid w:val="0"/>
        <w:spacing w:line="360" w:lineRule="auto"/>
        <w:ind w:firstLineChars="200" w:firstLine="480"/>
        <w:rPr>
          <w:sz w:val="24"/>
          <w:szCs w:val="24"/>
          <w:u w:val="single"/>
        </w:rPr>
      </w:pPr>
    </w:p>
    <w:p w:rsidR="000901FA" w:rsidRDefault="000901FA">
      <w:pPr>
        <w:snapToGrid w:val="0"/>
        <w:spacing w:line="360" w:lineRule="auto"/>
        <w:ind w:firstLineChars="200" w:firstLine="480"/>
        <w:rPr>
          <w:sz w:val="24"/>
          <w:szCs w:val="24"/>
          <w:u w:val="single"/>
        </w:rPr>
      </w:pPr>
    </w:p>
    <w:p w:rsidR="000901FA" w:rsidRDefault="000901FA">
      <w:pPr>
        <w:snapToGrid w:val="0"/>
        <w:spacing w:line="360" w:lineRule="auto"/>
        <w:ind w:firstLineChars="200" w:firstLine="480"/>
        <w:rPr>
          <w:sz w:val="24"/>
          <w:szCs w:val="24"/>
          <w:u w:val="single"/>
        </w:rPr>
      </w:pPr>
    </w:p>
    <w:p w:rsidR="000901FA" w:rsidRDefault="000901FA">
      <w:pPr>
        <w:snapToGrid w:val="0"/>
        <w:spacing w:line="360" w:lineRule="auto"/>
        <w:ind w:firstLineChars="200" w:firstLine="480"/>
        <w:rPr>
          <w:sz w:val="24"/>
          <w:szCs w:val="24"/>
          <w:u w:val="single"/>
        </w:rPr>
      </w:pPr>
    </w:p>
    <w:p w:rsidR="000901FA" w:rsidRDefault="000901FA">
      <w:pPr>
        <w:snapToGrid w:val="0"/>
        <w:spacing w:line="360" w:lineRule="auto"/>
        <w:ind w:firstLineChars="200" w:firstLine="480"/>
        <w:rPr>
          <w:sz w:val="24"/>
          <w:szCs w:val="24"/>
        </w:rPr>
      </w:pPr>
    </w:p>
    <w:p w:rsidR="000901FA" w:rsidRDefault="003A5F6E">
      <w:pPr>
        <w:snapToGrid w:val="0"/>
        <w:spacing w:line="360" w:lineRule="auto"/>
        <w:ind w:firstLineChars="200" w:firstLine="480"/>
        <w:jc w:val="right"/>
        <w:rPr>
          <w:sz w:val="24"/>
          <w:szCs w:val="24"/>
        </w:rPr>
      </w:pPr>
      <w:r>
        <w:rPr>
          <w:rFonts w:hint="eastAsia"/>
          <w:sz w:val="24"/>
          <w:szCs w:val="24"/>
        </w:rPr>
        <w:t>日期:    年   月   日</w:t>
      </w:r>
    </w:p>
    <w:p w:rsidR="000901FA" w:rsidRDefault="000901FA" w:rsidP="0051019D">
      <w:pPr>
        <w:snapToGrid w:val="0"/>
        <w:spacing w:beforeLines="150" w:afterLines="100" w:line="360" w:lineRule="auto"/>
        <w:jc w:val="center"/>
        <w:rPr>
          <w:rFonts w:cs="仿宋_GB2312"/>
          <w:b/>
          <w:sz w:val="30"/>
          <w:szCs w:val="30"/>
        </w:rPr>
      </w:pPr>
    </w:p>
    <w:p w:rsidR="000901FA" w:rsidRDefault="000901FA" w:rsidP="0051019D">
      <w:pPr>
        <w:snapToGrid w:val="0"/>
        <w:spacing w:beforeLines="150" w:afterLines="100" w:line="360" w:lineRule="auto"/>
        <w:jc w:val="center"/>
        <w:rPr>
          <w:rFonts w:cs="仿宋_GB2312"/>
          <w:b/>
          <w:sz w:val="30"/>
          <w:szCs w:val="30"/>
        </w:rPr>
      </w:pPr>
    </w:p>
    <w:p w:rsidR="000901FA" w:rsidRDefault="000901FA" w:rsidP="0051019D">
      <w:pPr>
        <w:snapToGrid w:val="0"/>
        <w:spacing w:beforeLines="150" w:afterLines="100" w:line="360" w:lineRule="auto"/>
        <w:jc w:val="center"/>
        <w:rPr>
          <w:rFonts w:cs="仿宋_GB2312"/>
          <w:b/>
          <w:sz w:val="30"/>
          <w:szCs w:val="30"/>
        </w:rPr>
      </w:pPr>
    </w:p>
    <w:p w:rsidR="000901FA" w:rsidRDefault="000901FA">
      <w:pPr>
        <w:pStyle w:val="a6"/>
        <w:tabs>
          <w:tab w:val="left" w:pos="588"/>
        </w:tabs>
        <w:jc w:val="center"/>
        <w:rPr>
          <w:rFonts w:hAnsi="宋体"/>
          <w:b/>
          <w:bCs/>
          <w:sz w:val="32"/>
          <w:szCs w:val="32"/>
        </w:rPr>
      </w:pPr>
    </w:p>
    <w:p w:rsidR="000901FA" w:rsidRDefault="000901FA">
      <w:pPr>
        <w:pStyle w:val="a6"/>
        <w:tabs>
          <w:tab w:val="left" w:pos="588"/>
        </w:tabs>
        <w:jc w:val="center"/>
        <w:rPr>
          <w:rFonts w:hAnsi="宋体"/>
          <w:b/>
          <w:bCs/>
          <w:sz w:val="32"/>
          <w:szCs w:val="32"/>
        </w:rPr>
      </w:pPr>
    </w:p>
    <w:p w:rsidR="000901FA" w:rsidRDefault="003A5F6E">
      <w:pPr>
        <w:widowControl/>
        <w:jc w:val="center"/>
        <w:rPr>
          <w:b/>
          <w:color w:val="000000"/>
          <w:sz w:val="28"/>
          <w:szCs w:val="28"/>
        </w:rPr>
      </w:pPr>
      <w:r>
        <w:rPr>
          <w:rFonts w:hint="eastAsia"/>
          <w:b/>
          <w:color w:val="000000"/>
          <w:sz w:val="28"/>
          <w:szCs w:val="28"/>
        </w:rPr>
        <w:lastRenderedPageBreak/>
        <w:t>良好的商业信誉和健全的财务会计制度</w:t>
      </w:r>
    </w:p>
    <w:p w:rsidR="000901FA" w:rsidRDefault="003A5F6E">
      <w:pPr>
        <w:widowControl/>
        <w:rPr>
          <w:b/>
          <w:bCs/>
          <w:sz w:val="32"/>
          <w:szCs w:val="32"/>
        </w:rPr>
      </w:pPr>
      <w:r>
        <w:rPr>
          <w:b/>
          <w:bCs/>
          <w:sz w:val="32"/>
          <w:szCs w:val="32"/>
        </w:rPr>
        <w:br w:type="page"/>
      </w:r>
    </w:p>
    <w:p w:rsidR="000901FA" w:rsidRDefault="003A5F6E">
      <w:pPr>
        <w:widowControl/>
        <w:jc w:val="center"/>
        <w:rPr>
          <w:b/>
          <w:color w:val="000000"/>
          <w:sz w:val="28"/>
          <w:szCs w:val="28"/>
        </w:rPr>
      </w:pPr>
      <w:r>
        <w:rPr>
          <w:rFonts w:hint="eastAsia"/>
          <w:b/>
          <w:color w:val="000000"/>
          <w:sz w:val="28"/>
          <w:szCs w:val="28"/>
        </w:rPr>
        <w:lastRenderedPageBreak/>
        <w:t>无重大违法记录的书面声明</w:t>
      </w:r>
    </w:p>
    <w:p w:rsidR="000901FA" w:rsidRDefault="003A5F6E" w:rsidP="0051019D">
      <w:pPr>
        <w:snapToGrid w:val="0"/>
        <w:spacing w:afterLines="50" w:line="480" w:lineRule="auto"/>
        <w:rPr>
          <w:sz w:val="24"/>
          <w:u w:val="single"/>
        </w:rPr>
      </w:pPr>
      <w:r>
        <w:rPr>
          <w:rFonts w:cs="仿宋_GB2312" w:hint="eastAsia"/>
          <w:sz w:val="24"/>
        </w:rPr>
        <w:t>致：</w:t>
      </w:r>
      <w:r>
        <w:rPr>
          <w:rFonts w:hint="eastAsia"/>
          <w:sz w:val="24"/>
          <w:u w:val="single"/>
        </w:rPr>
        <w:t>（采购人）</w:t>
      </w:r>
    </w:p>
    <w:p w:rsidR="000901FA" w:rsidRDefault="003A5F6E">
      <w:pPr>
        <w:adjustRightInd w:val="0"/>
        <w:snapToGrid w:val="0"/>
        <w:spacing w:line="360" w:lineRule="auto"/>
        <w:ind w:firstLineChars="200" w:firstLine="480"/>
        <w:rPr>
          <w:sz w:val="24"/>
        </w:rPr>
      </w:pPr>
      <w:r>
        <w:rPr>
          <w:rFonts w:hint="eastAsia"/>
          <w:sz w:val="24"/>
        </w:rPr>
        <w:t>我公司自愿参与</w:t>
      </w:r>
      <w:r>
        <w:rPr>
          <w:rFonts w:hint="eastAsia"/>
          <w:sz w:val="24"/>
          <w:u w:val="single"/>
        </w:rPr>
        <w:t xml:space="preserve">                  项目</w:t>
      </w:r>
      <w:r>
        <w:rPr>
          <w:rFonts w:hint="eastAsia"/>
          <w:sz w:val="24"/>
        </w:rPr>
        <w:t>，并郑重声明如下：</w:t>
      </w:r>
    </w:p>
    <w:p w:rsidR="000901FA" w:rsidRDefault="003A5F6E">
      <w:pPr>
        <w:adjustRightInd w:val="0"/>
        <w:snapToGrid w:val="0"/>
        <w:spacing w:line="360" w:lineRule="auto"/>
        <w:ind w:firstLineChars="200" w:firstLine="480"/>
        <w:rPr>
          <w:sz w:val="24"/>
        </w:rPr>
      </w:pPr>
      <w:r>
        <w:rPr>
          <w:rFonts w:hint="eastAsia"/>
          <w:sz w:val="24"/>
        </w:rPr>
        <w:t>我公司在参与本项目前3年内在经营活动中没有重大违法记录，并对此声明的真实性负责。</w:t>
      </w:r>
    </w:p>
    <w:p w:rsidR="000901FA" w:rsidRDefault="003A5F6E">
      <w:pPr>
        <w:adjustRightInd w:val="0"/>
        <w:snapToGrid w:val="0"/>
        <w:spacing w:line="360" w:lineRule="auto"/>
        <w:ind w:firstLineChars="200" w:firstLine="480"/>
        <w:rPr>
          <w:sz w:val="24"/>
        </w:rPr>
      </w:pPr>
      <w:r>
        <w:rPr>
          <w:rFonts w:hint="eastAsia"/>
          <w:sz w:val="24"/>
        </w:rPr>
        <w:t>注：重大违法记录，是指供应商因违法经营受到刑事处罚或者责令停产停业、吊销许可证或者执照、较大数额罚款等行政处罚。</w:t>
      </w:r>
    </w:p>
    <w:p w:rsidR="000901FA" w:rsidRDefault="003A5F6E">
      <w:pPr>
        <w:adjustRightInd w:val="0"/>
        <w:snapToGrid w:val="0"/>
        <w:spacing w:line="360" w:lineRule="auto"/>
        <w:ind w:firstLineChars="200" w:firstLine="480"/>
        <w:rPr>
          <w:sz w:val="24"/>
        </w:rPr>
      </w:pPr>
      <w:r>
        <w:rPr>
          <w:rFonts w:hint="eastAsia"/>
          <w:sz w:val="24"/>
        </w:rPr>
        <w:t>特此声明。</w:t>
      </w:r>
    </w:p>
    <w:p w:rsidR="000901FA" w:rsidRDefault="000901FA">
      <w:pPr>
        <w:adjustRightInd w:val="0"/>
        <w:snapToGrid w:val="0"/>
        <w:spacing w:line="360" w:lineRule="auto"/>
        <w:ind w:firstLineChars="200" w:firstLine="480"/>
        <w:rPr>
          <w:sz w:val="24"/>
        </w:rPr>
      </w:pPr>
    </w:p>
    <w:p w:rsidR="000901FA" w:rsidRDefault="003A5F6E">
      <w:pPr>
        <w:snapToGrid w:val="0"/>
        <w:spacing w:line="360" w:lineRule="auto"/>
        <w:ind w:firstLineChars="200" w:firstLine="480"/>
        <w:rPr>
          <w:sz w:val="24"/>
          <w:szCs w:val="24"/>
        </w:rPr>
      </w:pPr>
      <w:r>
        <w:rPr>
          <w:rFonts w:hint="eastAsia"/>
          <w:sz w:val="24"/>
          <w:szCs w:val="24"/>
        </w:rPr>
        <w:t>投标供应商（盖章）：</w:t>
      </w:r>
    </w:p>
    <w:p w:rsidR="000901FA" w:rsidRDefault="000901FA">
      <w:pPr>
        <w:snapToGrid w:val="0"/>
        <w:spacing w:line="360" w:lineRule="auto"/>
        <w:ind w:firstLineChars="200" w:firstLine="480"/>
        <w:rPr>
          <w:sz w:val="24"/>
          <w:szCs w:val="24"/>
        </w:rPr>
      </w:pPr>
    </w:p>
    <w:p w:rsidR="000901FA" w:rsidRDefault="003A5F6E">
      <w:pPr>
        <w:snapToGrid w:val="0"/>
        <w:spacing w:line="360" w:lineRule="auto"/>
        <w:ind w:firstLineChars="200" w:firstLine="480"/>
        <w:rPr>
          <w:sz w:val="24"/>
          <w:szCs w:val="24"/>
        </w:rPr>
      </w:pPr>
      <w:r>
        <w:rPr>
          <w:rFonts w:hint="eastAsia"/>
          <w:sz w:val="24"/>
          <w:szCs w:val="24"/>
        </w:rPr>
        <w:t>法定代表人或授权代表（签字或盖章）：</w:t>
      </w:r>
    </w:p>
    <w:p w:rsidR="000901FA" w:rsidRDefault="000901FA">
      <w:pPr>
        <w:snapToGrid w:val="0"/>
        <w:spacing w:line="360" w:lineRule="auto"/>
        <w:ind w:firstLineChars="175" w:firstLine="420"/>
        <w:jc w:val="right"/>
        <w:rPr>
          <w:rFonts w:cs="仿宋_GB2312"/>
          <w:bCs/>
          <w:sz w:val="24"/>
        </w:rPr>
      </w:pPr>
    </w:p>
    <w:p w:rsidR="000901FA" w:rsidRDefault="000901FA">
      <w:pPr>
        <w:snapToGrid w:val="0"/>
        <w:spacing w:line="360" w:lineRule="auto"/>
        <w:ind w:firstLineChars="175" w:firstLine="420"/>
        <w:jc w:val="right"/>
        <w:rPr>
          <w:rFonts w:cs="仿宋_GB2312"/>
          <w:bCs/>
          <w:sz w:val="24"/>
        </w:rPr>
      </w:pPr>
    </w:p>
    <w:p w:rsidR="000901FA" w:rsidRDefault="003A5F6E">
      <w:pPr>
        <w:snapToGrid w:val="0"/>
        <w:spacing w:line="360" w:lineRule="auto"/>
        <w:ind w:firstLineChars="175" w:firstLine="420"/>
        <w:jc w:val="right"/>
        <w:rPr>
          <w:rFonts w:cs="仿宋_GB2312"/>
          <w:sz w:val="24"/>
        </w:rPr>
      </w:pPr>
      <w:r>
        <w:rPr>
          <w:rFonts w:cs="仿宋_GB2312" w:hint="eastAsia"/>
          <w:bCs/>
          <w:sz w:val="24"/>
        </w:rPr>
        <w:t>日期:</w:t>
      </w:r>
      <w:r>
        <w:rPr>
          <w:rFonts w:cs="仿宋_GB2312" w:hint="eastAsia"/>
          <w:sz w:val="24"/>
        </w:rPr>
        <w:t xml:space="preserve">    年   月   日</w:t>
      </w:r>
    </w:p>
    <w:p w:rsidR="000901FA" w:rsidRDefault="003A5F6E">
      <w:pPr>
        <w:pStyle w:val="a6"/>
        <w:tabs>
          <w:tab w:val="left" w:pos="588"/>
        </w:tabs>
        <w:jc w:val="center"/>
        <w:rPr>
          <w:rFonts w:hAnsi="宋体"/>
          <w:b/>
          <w:bCs/>
          <w:sz w:val="32"/>
          <w:szCs w:val="32"/>
        </w:rPr>
      </w:pPr>
      <w:bookmarkStart w:id="0" w:name="_GoBack"/>
      <w:bookmarkEnd w:id="0"/>
      <w:r>
        <w:rPr>
          <w:rFonts w:hAnsi="宋体" w:cs="宋体" w:hint="eastAsia"/>
          <w:sz w:val="24"/>
        </w:rPr>
        <w:br w:type="page"/>
      </w:r>
    </w:p>
    <w:p w:rsidR="000901FA" w:rsidRDefault="0015570F" w:rsidP="0015570F">
      <w:pPr>
        <w:widowControl/>
        <w:spacing w:line="500" w:lineRule="exact"/>
        <w:ind w:firstLineChars="200" w:firstLine="562"/>
        <w:jc w:val="center"/>
        <w:rPr>
          <w:color w:val="000000"/>
          <w:sz w:val="24"/>
          <w:szCs w:val="24"/>
          <w:u w:val="single"/>
        </w:rPr>
      </w:pPr>
      <w:r w:rsidRPr="0015570F">
        <w:rPr>
          <w:rFonts w:hint="eastAsia"/>
          <w:b/>
          <w:color w:val="000000"/>
          <w:sz w:val="28"/>
          <w:szCs w:val="28"/>
        </w:rPr>
        <w:lastRenderedPageBreak/>
        <w:t>协商承诺书</w:t>
      </w:r>
    </w:p>
    <w:p w:rsidR="0015570F" w:rsidRPr="0015570F" w:rsidRDefault="0015570F" w:rsidP="0015570F">
      <w:pPr>
        <w:adjustRightInd w:val="0"/>
        <w:snapToGrid w:val="0"/>
        <w:spacing w:line="360" w:lineRule="auto"/>
        <w:ind w:firstLineChars="200" w:firstLine="480"/>
        <w:rPr>
          <w:sz w:val="24"/>
        </w:rPr>
      </w:pPr>
      <w:r w:rsidRPr="0015570F">
        <w:rPr>
          <w:rFonts w:hint="eastAsia"/>
          <w:sz w:val="24"/>
        </w:rPr>
        <w:t>黑龙江鼎鑫建筑工程管理咨询有限公司：</w:t>
      </w:r>
    </w:p>
    <w:p w:rsidR="0015570F" w:rsidRPr="0015570F" w:rsidRDefault="0015570F" w:rsidP="009B3B77">
      <w:pPr>
        <w:adjustRightInd w:val="0"/>
        <w:snapToGrid w:val="0"/>
        <w:spacing w:line="360" w:lineRule="auto"/>
        <w:ind w:firstLineChars="200" w:firstLine="480"/>
        <w:rPr>
          <w:sz w:val="24"/>
        </w:rPr>
      </w:pPr>
      <w:r w:rsidRPr="0015570F">
        <w:rPr>
          <w:sz w:val="24"/>
        </w:rPr>
        <w:t>1.按照已收到的</w:t>
      </w:r>
      <w:r w:rsidRPr="009B3B77">
        <w:rPr>
          <w:rFonts w:hint="eastAsia"/>
          <w:sz w:val="24"/>
          <w:u w:val="single"/>
        </w:rPr>
        <w:t xml:space="preserve">          </w:t>
      </w:r>
      <w:r w:rsidRPr="009B3B77">
        <w:rPr>
          <w:sz w:val="24"/>
          <w:u w:val="single"/>
        </w:rPr>
        <w:t xml:space="preserve"> </w:t>
      </w:r>
      <w:r w:rsidRPr="0015570F">
        <w:rPr>
          <w:sz w:val="24"/>
        </w:rPr>
        <w:t>项目（项目编号：</w:t>
      </w:r>
      <w:r w:rsidRPr="009B3B77">
        <w:rPr>
          <w:rFonts w:hint="eastAsia"/>
          <w:sz w:val="24"/>
          <w:u w:val="single"/>
        </w:rPr>
        <w:t xml:space="preserve">     </w:t>
      </w:r>
      <w:r w:rsidR="009B3B77">
        <w:rPr>
          <w:rFonts w:hint="eastAsia"/>
          <w:sz w:val="24"/>
          <w:u w:val="single"/>
        </w:rPr>
        <w:t xml:space="preserve">    </w:t>
      </w:r>
      <w:r w:rsidRPr="009B3B77">
        <w:rPr>
          <w:sz w:val="24"/>
          <w:u w:val="single"/>
        </w:rPr>
        <w:t xml:space="preserve"> </w:t>
      </w:r>
      <w:r w:rsidRPr="0015570F">
        <w:rPr>
          <w:sz w:val="24"/>
        </w:rPr>
        <w:t>）单一来源采购文件要</w:t>
      </w:r>
      <w:r w:rsidRPr="0015570F">
        <w:rPr>
          <w:rFonts w:hint="eastAsia"/>
          <w:sz w:val="24"/>
        </w:rPr>
        <w:t>求，经我方</w:t>
      </w:r>
      <w:r w:rsidRPr="009B3B77">
        <w:rPr>
          <w:sz w:val="24"/>
          <w:u w:val="single"/>
        </w:rPr>
        <w:t xml:space="preserve"> （供应商名称） </w:t>
      </w:r>
      <w:r w:rsidRPr="0015570F">
        <w:rPr>
          <w:sz w:val="24"/>
        </w:rPr>
        <w:t>认真研究投标须知、合同条款、技术规范、资质要求和其它有关要求后，我</w:t>
      </w:r>
      <w:r w:rsidRPr="0015570F">
        <w:rPr>
          <w:rFonts w:hint="eastAsia"/>
          <w:sz w:val="24"/>
        </w:rPr>
        <w:t>方愿按上述合同条款、技术规范、资质要求进行协商。我方完全接受本次单一来源采购文件规定的所有要求，并承诺执行单一来源采购文件、响应文件和合同的全部要求，并履行我方的全部义务。我方的最终报价为总承包价，保证不以任何理由增加报价。</w:t>
      </w:r>
    </w:p>
    <w:p w:rsidR="0015570F" w:rsidRPr="0015570F" w:rsidRDefault="0015570F" w:rsidP="0015570F">
      <w:pPr>
        <w:adjustRightInd w:val="0"/>
        <w:snapToGrid w:val="0"/>
        <w:spacing w:line="360" w:lineRule="auto"/>
        <w:ind w:firstLineChars="200" w:firstLine="480"/>
        <w:rPr>
          <w:sz w:val="24"/>
        </w:rPr>
      </w:pPr>
      <w:r w:rsidRPr="0015570F">
        <w:rPr>
          <w:sz w:val="24"/>
        </w:rPr>
        <w:t>2、我方同意所递交的响应文件在“供应商须知”规定的响应文件有效期内有效，在此期间内我方将受此约</w:t>
      </w:r>
      <w:r w:rsidRPr="0015570F">
        <w:rPr>
          <w:rFonts w:hint="eastAsia"/>
          <w:sz w:val="24"/>
        </w:rPr>
        <w:t>束。</w:t>
      </w:r>
    </w:p>
    <w:p w:rsidR="0015570F" w:rsidRPr="0015570F" w:rsidRDefault="0015570F" w:rsidP="0015570F">
      <w:pPr>
        <w:adjustRightInd w:val="0"/>
        <w:snapToGrid w:val="0"/>
        <w:spacing w:line="360" w:lineRule="auto"/>
        <w:ind w:firstLineChars="200" w:firstLine="480"/>
        <w:rPr>
          <w:sz w:val="24"/>
        </w:rPr>
      </w:pPr>
      <w:r w:rsidRPr="0015570F">
        <w:rPr>
          <w:sz w:val="24"/>
        </w:rPr>
        <w:t>3、我方郑重声明：所提供的响应文件内容全部真实有效。如经查实承诺的内容事项存在虚假，我公</w:t>
      </w:r>
      <w:r w:rsidRPr="0015570F">
        <w:rPr>
          <w:rFonts w:hint="eastAsia"/>
          <w:sz w:val="24"/>
        </w:rPr>
        <w:t>司愿意接受“提供虚假材料谋取中标（成交）”追究法律责任。</w:t>
      </w:r>
    </w:p>
    <w:p w:rsidR="0015570F" w:rsidRPr="0015570F" w:rsidRDefault="0015570F" w:rsidP="0015570F">
      <w:pPr>
        <w:adjustRightInd w:val="0"/>
        <w:snapToGrid w:val="0"/>
        <w:spacing w:line="360" w:lineRule="auto"/>
        <w:ind w:firstLineChars="200" w:firstLine="480"/>
        <w:rPr>
          <w:sz w:val="24"/>
        </w:rPr>
      </w:pPr>
      <w:r w:rsidRPr="0015570F">
        <w:rPr>
          <w:sz w:val="24"/>
        </w:rPr>
        <w:t>4、我方将严格遵守《中华人民共和国政府采购法》、《中华人民共和国</w:t>
      </w:r>
      <w:r>
        <w:rPr>
          <w:rFonts w:hint="eastAsia"/>
          <w:sz w:val="24"/>
        </w:rPr>
        <w:t>民法典</w:t>
      </w:r>
      <w:r w:rsidRPr="0015570F">
        <w:rPr>
          <w:sz w:val="24"/>
        </w:rPr>
        <w:t>》等有关法律、法规规</w:t>
      </w:r>
      <w:r w:rsidRPr="0015570F">
        <w:rPr>
          <w:rFonts w:hint="eastAsia"/>
          <w:sz w:val="24"/>
        </w:rPr>
        <w:t>定，如有违反，无条件接受相关部门的处罚；</w:t>
      </w:r>
    </w:p>
    <w:p w:rsidR="0015570F" w:rsidRPr="0015570F" w:rsidRDefault="0015570F" w:rsidP="0015570F">
      <w:pPr>
        <w:adjustRightInd w:val="0"/>
        <w:snapToGrid w:val="0"/>
        <w:spacing w:line="360" w:lineRule="auto"/>
        <w:ind w:firstLineChars="200" w:firstLine="480"/>
        <w:rPr>
          <w:sz w:val="24"/>
        </w:rPr>
      </w:pPr>
      <w:r w:rsidRPr="0015570F">
        <w:rPr>
          <w:sz w:val="24"/>
        </w:rPr>
        <w:t>5、我方同意提供按照贵方可能另外要求的与其成交项目有关的任何数据或资料。除非另外达成协议并生</w:t>
      </w:r>
      <w:r w:rsidRPr="0015570F">
        <w:rPr>
          <w:rFonts w:hint="eastAsia"/>
          <w:sz w:val="24"/>
        </w:rPr>
        <w:t>效，否则，成交通知书和本响应文件将构成约束双方合同的组成部分。</w:t>
      </w:r>
    </w:p>
    <w:p w:rsidR="0015570F" w:rsidRPr="0015570F" w:rsidRDefault="0015570F" w:rsidP="0015570F">
      <w:pPr>
        <w:adjustRightInd w:val="0"/>
        <w:snapToGrid w:val="0"/>
        <w:spacing w:line="360" w:lineRule="auto"/>
        <w:ind w:firstLineChars="200" w:firstLine="480"/>
        <w:rPr>
          <w:sz w:val="24"/>
        </w:rPr>
      </w:pPr>
      <w:r w:rsidRPr="0015570F">
        <w:rPr>
          <w:sz w:val="24"/>
        </w:rPr>
        <w:t>6、我单位如果出现违法违规情况，愿意承担取消成交资格、接受有关监督管理部门处罚等后果。</w:t>
      </w:r>
    </w:p>
    <w:p w:rsidR="009B3B77" w:rsidRDefault="0015570F" w:rsidP="0015570F">
      <w:pPr>
        <w:adjustRightInd w:val="0"/>
        <w:snapToGrid w:val="0"/>
        <w:spacing w:line="360" w:lineRule="auto"/>
        <w:ind w:firstLineChars="200" w:firstLine="480"/>
        <w:rPr>
          <w:sz w:val="24"/>
        </w:rPr>
      </w:pPr>
      <w:r w:rsidRPr="0015570F">
        <w:rPr>
          <w:rFonts w:hint="eastAsia"/>
          <w:sz w:val="24"/>
        </w:rPr>
        <w:t>详细地址：</w:t>
      </w:r>
      <w:r w:rsidRPr="0015570F">
        <w:rPr>
          <w:sz w:val="24"/>
        </w:rPr>
        <w:t xml:space="preserve"> </w:t>
      </w:r>
    </w:p>
    <w:p w:rsidR="0015570F" w:rsidRPr="0015570F" w:rsidRDefault="0015570F" w:rsidP="0015570F">
      <w:pPr>
        <w:adjustRightInd w:val="0"/>
        <w:snapToGrid w:val="0"/>
        <w:spacing w:line="360" w:lineRule="auto"/>
        <w:ind w:firstLineChars="200" w:firstLine="480"/>
        <w:rPr>
          <w:sz w:val="24"/>
        </w:rPr>
      </w:pPr>
      <w:r w:rsidRPr="0015570F">
        <w:rPr>
          <w:sz w:val="24"/>
        </w:rPr>
        <w:t>邮政编码：</w:t>
      </w:r>
    </w:p>
    <w:p w:rsidR="009B3B77" w:rsidRDefault="0015570F" w:rsidP="0015570F">
      <w:pPr>
        <w:adjustRightInd w:val="0"/>
        <w:snapToGrid w:val="0"/>
        <w:spacing w:line="360" w:lineRule="auto"/>
        <w:ind w:firstLineChars="200" w:firstLine="480"/>
        <w:rPr>
          <w:sz w:val="24"/>
        </w:rPr>
      </w:pPr>
      <w:r w:rsidRPr="0015570F">
        <w:rPr>
          <w:rFonts w:hint="eastAsia"/>
          <w:sz w:val="24"/>
        </w:rPr>
        <w:t>电</w:t>
      </w:r>
      <w:r w:rsidRPr="0015570F">
        <w:rPr>
          <w:sz w:val="24"/>
        </w:rPr>
        <w:t xml:space="preserve"> 话： </w:t>
      </w:r>
    </w:p>
    <w:p w:rsidR="0015570F" w:rsidRPr="0015570F" w:rsidRDefault="0015570F" w:rsidP="0015570F">
      <w:pPr>
        <w:adjustRightInd w:val="0"/>
        <w:snapToGrid w:val="0"/>
        <w:spacing w:line="360" w:lineRule="auto"/>
        <w:ind w:firstLineChars="200" w:firstLine="480"/>
        <w:rPr>
          <w:sz w:val="24"/>
        </w:rPr>
      </w:pPr>
      <w:r w:rsidRPr="0015570F">
        <w:rPr>
          <w:sz w:val="24"/>
        </w:rPr>
        <w:t>电子函件：</w:t>
      </w:r>
    </w:p>
    <w:p w:rsidR="009B3B77" w:rsidRDefault="0015570F" w:rsidP="0015570F">
      <w:pPr>
        <w:adjustRightInd w:val="0"/>
        <w:snapToGrid w:val="0"/>
        <w:spacing w:line="360" w:lineRule="auto"/>
        <w:ind w:firstLineChars="200" w:firstLine="480"/>
        <w:rPr>
          <w:sz w:val="24"/>
        </w:rPr>
      </w:pPr>
      <w:r w:rsidRPr="0015570F">
        <w:rPr>
          <w:rFonts w:hint="eastAsia"/>
          <w:sz w:val="24"/>
        </w:rPr>
        <w:t>供应商开户银行：</w:t>
      </w:r>
    </w:p>
    <w:p w:rsidR="0015570F" w:rsidRPr="0015570F" w:rsidRDefault="0015570F" w:rsidP="0015570F">
      <w:pPr>
        <w:adjustRightInd w:val="0"/>
        <w:snapToGrid w:val="0"/>
        <w:spacing w:line="360" w:lineRule="auto"/>
        <w:ind w:firstLineChars="200" w:firstLine="480"/>
        <w:rPr>
          <w:sz w:val="24"/>
        </w:rPr>
      </w:pPr>
      <w:r w:rsidRPr="0015570F">
        <w:rPr>
          <w:sz w:val="24"/>
        </w:rPr>
        <w:t>账号/行号：</w:t>
      </w:r>
    </w:p>
    <w:p w:rsidR="0015570F" w:rsidRPr="0015570F" w:rsidRDefault="0015570F" w:rsidP="0015570F">
      <w:pPr>
        <w:adjustRightInd w:val="0"/>
        <w:snapToGrid w:val="0"/>
        <w:spacing w:line="360" w:lineRule="auto"/>
        <w:ind w:firstLineChars="200" w:firstLine="480"/>
        <w:rPr>
          <w:sz w:val="24"/>
        </w:rPr>
      </w:pPr>
      <w:r w:rsidRPr="0015570F">
        <w:rPr>
          <w:rFonts w:hint="eastAsia"/>
          <w:sz w:val="24"/>
        </w:rPr>
        <w:t>投</w:t>
      </w:r>
      <w:r w:rsidRPr="0015570F">
        <w:rPr>
          <w:sz w:val="24"/>
        </w:rPr>
        <w:t xml:space="preserve"> 标 人_________(加盖公章)</w:t>
      </w:r>
    </w:p>
    <w:p w:rsidR="0015570F" w:rsidRPr="0015570F" w:rsidRDefault="0015570F" w:rsidP="0015570F">
      <w:pPr>
        <w:adjustRightInd w:val="0"/>
        <w:snapToGrid w:val="0"/>
        <w:spacing w:line="360" w:lineRule="auto"/>
        <w:ind w:firstLineChars="200" w:firstLine="480"/>
        <w:rPr>
          <w:sz w:val="24"/>
        </w:rPr>
      </w:pPr>
      <w:r w:rsidRPr="0015570F">
        <w:rPr>
          <w:rFonts w:hint="eastAsia"/>
          <w:sz w:val="24"/>
        </w:rPr>
        <w:t>法定代表人</w:t>
      </w:r>
      <w:r w:rsidRPr="0015570F">
        <w:rPr>
          <w:sz w:val="24"/>
        </w:rPr>
        <w:t>________(签字)</w:t>
      </w:r>
    </w:p>
    <w:p w:rsidR="0015570F" w:rsidRPr="0015570F" w:rsidRDefault="0015570F" w:rsidP="0015570F">
      <w:pPr>
        <w:adjustRightInd w:val="0"/>
        <w:snapToGrid w:val="0"/>
        <w:spacing w:line="360" w:lineRule="auto"/>
        <w:ind w:firstLineChars="200" w:firstLine="480"/>
        <w:rPr>
          <w:sz w:val="24"/>
        </w:rPr>
      </w:pPr>
      <w:r w:rsidRPr="0015570F">
        <w:rPr>
          <w:rFonts w:hint="eastAsia"/>
          <w:sz w:val="24"/>
        </w:rPr>
        <w:t>授权委托人</w:t>
      </w:r>
      <w:r w:rsidRPr="0015570F">
        <w:rPr>
          <w:sz w:val="24"/>
        </w:rPr>
        <w:t>_________(签字)</w:t>
      </w:r>
    </w:p>
    <w:p w:rsidR="000901FA" w:rsidRPr="0015570F" w:rsidRDefault="0015570F" w:rsidP="009B3B77">
      <w:pPr>
        <w:adjustRightInd w:val="0"/>
        <w:snapToGrid w:val="0"/>
        <w:spacing w:line="360" w:lineRule="auto"/>
        <w:ind w:firstLineChars="200" w:firstLine="480"/>
        <w:jc w:val="right"/>
        <w:rPr>
          <w:sz w:val="24"/>
        </w:rPr>
        <w:sectPr w:rsidR="000901FA" w:rsidRPr="0015570F">
          <w:pgSz w:w="11900" w:h="16840"/>
          <w:pgMar w:top="1418" w:right="1418" w:bottom="1418" w:left="567" w:header="0" w:footer="363" w:gutter="0"/>
          <w:cols w:space="720"/>
        </w:sectPr>
      </w:pPr>
      <w:r w:rsidRPr="0015570F">
        <w:rPr>
          <w:rFonts w:hint="eastAsia"/>
          <w:sz w:val="24"/>
        </w:rPr>
        <w:t>年</w:t>
      </w:r>
      <w:r w:rsidRPr="0015570F">
        <w:rPr>
          <w:sz w:val="24"/>
        </w:rPr>
        <w:t xml:space="preserve"> </w:t>
      </w:r>
      <w:r w:rsidR="009B3B77">
        <w:rPr>
          <w:rFonts w:hint="eastAsia"/>
          <w:sz w:val="24"/>
        </w:rPr>
        <w:t xml:space="preserve">    </w:t>
      </w:r>
      <w:r w:rsidRPr="0015570F">
        <w:rPr>
          <w:sz w:val="24"/>
        </w:rPr>
        <w:t xml:space="preserve">月 </w:t>
      </w:r>
      <w:r w:rsidR="009B3B77">
        <w:rPr>
          <w:rFonts w:hint="eastAsia"/>
          <w:sz w:val="24"/>
        </w:rPr>
        <w:t xml:space="preserve">   </w:t>
      </w:r>
      <w:r w:rsidRPr="0015570F">
        <w:rPr>
          <w:sz w:val="24"/>
        </w:rPr>
        <w:t>日</w:t>
      </w:r>
    </w:p>
    <w:p w:rsidR="000901FA" w:rsidRDefault="003A5F6E">
      <w:pPr>
        <w:spacing w:before="64"/>
        <w:ind w:left="2770" w:right="2797"/>
        <w:jc w:val="center"/>
        <w:rPr>
          <w:b/>
          <w:sz w:val="21"/>
        </w:rPr>
      </w:pPr>
      <w:r>
        <w:rPr>
          <w:b/>
          <w:sz w:val="21"/>
        </w:rPr>
        <w:lastRenderedPageBreak/>
        <w:t>报价一览表</w:t>
      </w:r>
    </w:p>
    <w:p w:rsidR="003475E8" w:rsidRPr="003475E8" w:rsidRDefault="003475E8" w:rsidP="003475E8"/>
    <w:tbl>
      <w:tblPr>
        <w:tblStyle w:val="TableNormal"/>
        <w:tblW w:w="10583" w:type="dxa"/>
        <w:tblInd w:w="121"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10583"/>
      </w:tblGrid>
      <w:tr w:rsidR="003475E8" w:rsidTr="005326A1">
        <w:trPr>
          <w:trHeight w:val="598"/>
        </w:trPr>
        <w:tc>
          <w:tcPr>
            <w:tcW w:w="10583" w:type="dxa"/>
            <w:shd w:val="clear" w:color="auto" w:fill="EDEDED"/>
          </w:tcPr>
          <w:p w:rsidR="003475E8" w:rsidRDefault="003475E8" w:rsidP="003475E8">
            <w:pPr>
              <w:pStyle w:val="TableParagraph"/>
              <w:spacing w:before="48"/>
              <w:ind w:left="315"/>
              <w:jc w:val="center"/>
              <w:rPr>
                <w:b/>
                <w:sz w:val="19"/>
              </w:rPr>
            </w:pPr>
            <w:r>
              <w:rPr>
                <w:rFonts w:hint="eastAsia"/>
                <w:b/>
                <w:sz w:val="19"/>
              </w:rPr>
              <w:t>投标总报价</w:t>
            </w:r>
          </w:p>
        </w:tc>
      </w:tr>
      <w:tr w:rsidR="003475E8" w:rsidTr="005326A1">
        <w:trPr>
          <w:trHeight w:val="598"/>
        </w:trPr>
        <w:tc>
          <w:tcPr>
            <w:tcW w:w="10583" w:type="dxa"/>
          </w:tcPr>
          <w:p w:rsidR="003475E8" w:rsidRDefault="003475E8">
            <w:pPr>
              <w:pStyle w:val="TableParagraph"/>
              <w:rPr>
                <w:rFonts w:ascii="Times New Roman"/>
                <w:sz w:val="18"/>
              </w:rPr>
            </w:pPr>
            <w:r>
              <w:rPr>
                <w:rFonts w:ascii="Times New Roman" w:hint="eastAsia"/>
                <w:sz w:val="18"/>
              </w:rPr>
              <w:t>大写：</w:t>
            </w:r>
          </w:p>
        </w:tc>
      </w:tr>
      <w:tr w:rsidR="003475E8" w:rsidTr="005326A1">
        <w:trPr>
          <w:trHeight w:val="598"/>
        </w:trPr>
        <w:tc>
          <w:tcPr>
            <w:tcW w:w="10583" w:type="dxa"/>
          </w:tcPr>
          <w:p w:rsidR="003475E8" w:rsidRDefault="003475E8">
            <w:pPr>
              <w:pStyle w:val="TableParagraph"/>
              <w:rPr>
                <w:rFonts w:ascii="Times New Roman"/>
                <w:sz w:val="18"/>
              </w:rPr>
            </w:pPr>
            <w:r>
              <w:rPr>
                <w:rFonts w:ascii="Times New Roman" w:hint="eastAsia"/>
                <w:sz w:val="18"/>
              </w:rPr>
              <w:t>小写：</w:t>
            </w:r>
          </w:p>
        </w:tc>
      </w:tr>
    </w:tbl>
    <w:p w:rsidR="003475E8" w:rsidRDefault="003475E8" w:rsidP="003475E8">
      <w:pPr>
        <w:adjustRightInd w:val="0"/>
        <w:snapToGrid w:val="0"/>
        <w:spacing w:line="360" w:lineRule="auto"/>
        <w:rPr>
          <w:sz w:val="24"/>
        </w:rPr>
      </w:pPr>
      <w:r w:rsidRPr="003475E8">
        <w:rPr>
          <w:rFonts w:hint="eastAsia"/>
          <w:sz w:val="24"/>
        </w:rPr>
        <w:t>说明：</w:t>
      </w:r>
    </w:p>
    <w:p w:rsidR="003475E8" w:rsidRPr="003475E8" w:rsidRDefault="003475E8" w:rsidP="003475E8">
      <w:pPr>
        <w:adjustRightInd w:val="0"/>
        <w:snapToGrid w:val="0"/>
        <w:spacing w:line="360" w:lineRule="auto"/>
        <w:rPr>
          <w:sz w:val="24"/>
        </w:rPr>
      </w:pPr>
      <w:r w:rsidRPr="003475E8">
        <w:rPr>
          <w:sz w:val="24"/>
        </w:rPr>
        <w:t xml:space="preserve"> </w:t>
      </w:r>
      <w:r>
        <w:rPr>
          <w:rFonts w:hint="eastAsia"/>
          <w:sz w:val="24"/>
        </w:rPr>
        <w:t xml:space="preserve">   </w:t>
      </w:r>
      <w:r w:rsidRPr="003475E8">
        <w:rPr>
          <w:sz w:val="24"/>
        </w:rPr>
        <w:t>1．所有价格均系用人民币表示，单位为元。</w:t>
      </w:r>
    </w:p>
    <w:p w:rsidR="003475E8" w:rsidRPr="003475E8" w:rsidRDefault="003475E8" w:rsidP="003475E8">
      <w:pPr>
        <w:adjustRightInd w:val="0"/>
        <w:snapToGrid w:val="0"/>
        <w:spacing w:line="360" w:lineRule="auto"/>
        <w:ind w:firstLineChars="200" w:firstLine="480"/>
        <w:rPr>
          <w:sz w:val="24"/>
        </w:rPr>
      </w:pPr>
      <w:r w:rsidRPr="003475E8">
        <w:rPr>
          <w:sz w:val="24"/>
        </w:rPr>
        <w:t>2．价格应按照“供应商须知”的要求报价。</w:t>
      </w:r>
    </w:p>
    <w:p w:rsidR="003475E8" w:rsidRPr="003475E8" w:rsidRDefault="003475E8" w:rsidP="003475E8">
      <w:pPr>
        <w:adjustRightInd w:val="0"/>
        <w:snapToGrid w:val="0"/>
        <w:spacing w:line="360" w:lineRule="auto"/>
        <w:ind w:firstLineChars="200" w:firstLine="480"/>
        <w:rPr>
          <w:sz w:val="24"/>
        </w:rPr>
      </w:pPr>
      <w:r w:rsidRPr="003475E8">
        <w:rPr>
          <w:sz w:val="24"/>
        </w:rPr>
        <w:t>3．格式、内容和签署、盖章必须完整。</w:t>
      </w:r>
    </w:p>
    <w:p w:rsidR="003475E8" w:rsidRPr="0048249A" w:rsidRDefault="003475E8" w:rsidP="003475E8">
      <w:pPr>
        <w:adjustRightInd w:val="0"/>
        <w:snapToGrid w:val="0"/>
        <w:spacing w:line="360" w:lineRule="auto"/>
        <w:ind w:firstLineChars="200" w:firstLine="480"/>
        <w:rPr>
          <w:sz w:val="24"/>
        </w:rPr>
      </w:pPr>
      <w:r w:rsidRPr="0048249A">
        <w:rPr>
          <w:sz w:val="24"/>
        </w:rPr>
        <w:t>4.《报价一览表》中所填写内容与响应文件中内容不一致的，以 《报价一览表》 为准。</w:t>
      </w:r>
    </w:p>
    <w:p w:rsidR="000901FA" w:rsidRPr="0048249A" w:rsidRDefault="003475E8" w:rsidP="003475E8">
      <w:pPr>
        <w:adjustRightInd w:val="0"/>
        <w:snapToGrid w:val="0"/>
        <w:spacing w:line="360" w:lineRule="auto"/>
        <w:ind w:firstLineChars="200" w:firstLine="480"/>
        <w:rPr>
          <w:sz w:val="24"/>
        </w:rPr>
      </w:pPr>
      <w:r w:rsidRPr="0048249A">
        <w:rPr>
          <w:rFonts w:hint="eastAsia"/>
          <w:sz w:val="24"/>
        </w:rPr>
        <w:t>注：采用电子招投标的项目无需编制该表格，投标供应商应在投标客户端【报价部分】进行填写，投标客户端软件将自动根据供应商填写信息在线生成开标一览表（首轮报价表、报价一览表）或分项报价表，若在投标文件中出现非系统生成的开标一览表（首轮报价表、报价一览表）或分项报价表，且与投标客户端生成的开标一览表（首轮报价表、报价一览表）或分项报价表信息内容不一致，以投标客户端生成的内容为准。</w:t>
      </w: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5326A1" w:rsidRDefault="005326A1" w:rsidP="005326A1">
      <w:pPr>
        <w:snapToGrid w:val="0"/>
        <w:spacing w:line="360" w:lineRule="auto"/>
        <w:ind w:firstLineChars="200" w:firstLine="480"/>
        <w:rPr>
          <w:sz w:val="24"/>
          <w:szCs w:val="24"/>
        </w:rPr>
      </w:pPr>
      <w:r>
        <w:rPr>
          <w:rFonts w:hint="eastAsia"/>
          <w:sz w:val="24"/>
          <w:szCs w:val="24"/>
        </w:rPr>
        <w:t>投标供应商（盖章）：</w:t>
      </w:r>
    </w:p>
    <w:p w:rsidR="005326A1" w:rsidRDefault="005326A1" w:rsidP="005326A1">
      <w:pPr>
        <w:snapToGrid w:val="0"/>
        <w:spacing w:line="360" w:lineRule="auto"/>
        <w:ind w:firstLineChars="200" w:firstLine="480"/>
        <w:rPr>
          <w:sz w:val="24"/>
          <w:szCs w:val="24"/>
        </w:rPr>
      </w:pPr>
    </w:p>
    <w:p w:rsidR="005326A1" w:rsidRDefault="005326A1" w:rsidP="005326A1">
      <w:pPr>
        <w:snapToGrid w:val="0"/>
        <w:spacing w:line="360" w:lineRule="auto"/>
        <w:ind w:firstLineChars="200" w:firstLine="480"/>
        <w:rPr>
          <w:sz w:val="24"/>
          <w:szCs w:val="24"/>
        </w:rPr>
      </w:pPr>
      <w:r>
        <w:rPr>
          <w:rFonts w:hint="eastAsia"/>
          <w:sz w:val="24"/>
          <w:szCs w:val="24"/>
        </w:rPr>
        <w:t>法定代表人或授权代表（签字或盖章）：</w:t>
      </w:r>
    </w:p>
    <w:p w:rsidR="005326A1" w:rsidRDefault="005326A1" w:rsidP="005326A1">
      <w:pPr>
        <w:snapToGrid w:val="0"/>
        <w:spacing w:line="360" w:lineRule="auto"/>
        <w:ind w:firstLineChars="175" w:firstLine="420"/>
        <w:jc w:val="right"/>
        <w:rPr>
          <w:rFonts w:cs="仿宋_GB2312"/>
          <w:bCs/>
          <w:sz w:val="24"/>
        </w:rPr>
      </w:pPr>
    </w:p>
    <w:p w:rsidR="005326A1" w:rsidRDefault="005326A1" w:rsidP="005326A1">
      <w:pPr>
        <w:snapToGrid w:val="0"/>
        <w:spacing w:line="360" w:lineRule="auto"/>
        <w:ind w:firstLineChars="175" w:firstLine="420"/>
        <w:jc w:val="right"/>
        <w:rPr>
          <w:rFonts w:cs="仿宋_GB2312"/>
          <w:bCs/>
          <w:sz w:val="24"/>
        </w:rPr>
      </w:pPr>
    </w:p>
    <w:p w:rsidR="005326A1" w:rsidRDefault="005326A1" w:rsidP="005326A1">
      <w:pPr>
        <w:snapToGrid w:val="0"/>
        <w:spacing w:line="360" w:lineRule="auto"/>
        <w:ind w:firstLineChars="175" w:firstLine="420"/>
        <w:jc w:val="right"/>
        <w:rPr>
          <w:rFonts w:cs="仿宋_GB2312"/>
          <w:sz w:val="24"/>
        </w:rPr>
      </w:pPr>
      <w:r>
        <w:rPr>
          <w:rFonts w:cs="仿宋_GB2312" w:hint="eastAsia"/>
          <w:bCs/>
          <w:sz w:val="24"/>
        </w:rPr>
        <w:t>日期:</w:t>
      </w:r>
      <w:r>
        <w:rPr>
          <w:rFonts w:cs="仿宋_GB2312" w:hint="eastAsia"/>
          <w:sz w:val="24"/>
        </w:rPr>
        <w:t xml:space="preserve">    年   月   日</w:t>
      </w: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5326A1">
      <w:pPr>
        <w:pStyle w:val="a4"/>
        <w:spacing w:before="1"/>
        <w:jc w:val="center"/>
        <w:rPr>
          <w:b/>
          <w:sz w:val="31"/>
        </w:rPr>
      </w:pPr>
      <w:r w:rsidRPr="005326A1">
        <w:rPr>
          <w:rFonts w:hint="eastAsia"/>
          <w:b/>
          <w:bCs/>
          <w:sz w:val="21"/>
          <w:szCs w:val="21"/>
        </w:rPr>
        <w:lastRenderedPageBreak/>
        <w:t>标的情况介绍表</w:t>
      </w:r>
    </w:p>
    <w:p w:rsidR="000901FA" w:rsidRDefault="000901FA">
      <w:pPr>
        <w:pStyle w:val="a4"/>
        <w:spacing w:before="7"/>
        <w:rPr>
          <w:sz w:val="14"/>
        </w:rPr>
      </w:pPr>
    </w:p>
    <w:tbl>
      <w:tblPr>
        <w:tblStyle w:val="TableNormal"/>
        <w:tblW w:w="10593" w:type="dxa"/>
        <w:tblInd w:w="121"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963"/>
        <w:gridCol w:w="1695"/>
        <w:gridCol w:w="2793"/>
        <w:gridCol w:w="1810"/>
        <w:gridCol w:w="1618"/>
        <w:gridCol w:w="1714"/>
      </w:tblGrid>
      <w:tr w:rsidR="005326A1" w:rsidTr="005326A1">
        <w:trPr>
          <w:trHeight w:val="335"/>
        </w:trPr>
        <w:tc>
          <w:tcPr>
            <w:tcW w:w="963" w:type="dxa"/>
            <w:shd w:val="clear" w:color="auto" w:fill="EDEDED"/>
          </w:tcPr>
          <w:p w:rsidR="005326A1" w:rsidRDefault="005326A1">
            <w:pPr>
              <w:pStyle w:val="TableParagraph"/>
              <w:spacing w:before="48"/>
              <w:ind w:left="88"/>
              <w:rPr>
                <w:b/>
                <w:sz w:val="19"/>
              </w:rPr>
            </w:pPr>
            <w:r>
              <w:rPr>
                <w:b/>
                <w:sz w:val="19"/>
              </w:rPr>
              <w:t>序号</w:t>
            </w:r>
          </w:p>
        </w:tc>
        <w:tc>
          <w:tcPr>
            <w:tcW w:w="1695" w:type="dxa"/>
            <w:shd w:val="clear" w:color="auto" w:fill="EDEDED"/>
          </w:tcPr>
          <w:p w:rsidR="005326A1" w:rsidRDefault="005326A1">
            <w:pPr>
              <w:pStyle w:val="TableParagraph"/>
              <w:spacing w:before="48"/>
              <w:ind w:left="112"/>
              <w:rPr>
                <w:b/>
                <w:sz w:val="19"/>
              </w:rPr>
            </w:pPr>
            <w:r>
              <w:rPr>
                <w:rFonts w:hint="eastAsia"/>
                <w:b/>
                <w:sz w:val="19"/>
              </w:rPr>
              <w:t>标的名称</w:t>
            </w:r>
          </w:p>
        </w:tc>
        <w:tc>
          <w:tcPr>
            <w:tcW w:w="2793" w:type="dxa"/>
            <w:shd w:val="clear" w:color="auto" w:fill="EDEDED"/>
          </w:tcPr>
          <w:p w:rsidR="005326A1" w:rsidRDefault="005326A1">
            <w:pPr>
              <w:pStyle w:val="TableParagraph"/>
              <w:spacing w:before="48"/>
              <w:ind w:left="149"/>
              <w:rPr>
                <w:b/>
                <w:sz w:val="19"/>
              </w:rPr>
            </w:pPr>
            <w:r w:rsidRPr="005326A1">
              <w:rPr>
                <w:rFonts w:hint="eastAsia"/>
                <w:b/>
                <w:sz w:val="19"/>
              </w:rPr>
              <w:t>品牌、规格型号</w:t>
            </w:r>
            <w:r w:rsidRPr="005326A1">
              <w:rPr>
                <w:b/>
                <w:sz w:val="19"/>
              </w:rPr>
              <w:t>/ 主要服务内容/ 工程量</w:t>
            </w:r>
          </w:p>
        </w:tc>
        <w:tc>
          <w:tcPr>
            <w:tcW w:w="1810" w:type="dxa"/>
            <w:shd w:val="clear" w:color="auto" w:fill="EDEDED"/>
          </w:tcPr>
          <w:p w:rsidR="005326A1" w:rsidRDefault="005326A1">
            <w:pPr>
              <w:pStyle w:val="TableParagraph"/>
              <w:spacing w:line="337" w:lineRule="exact"/>
              <w:ind w:left="113"/>
              <w:rPr>
                <w:b/>
                <w:sz w:val="19"/>
              </w:rPr>
            </w:pPr>
            <w:r>
              <w:rPr>
                <w:rFonts w:hint="eastAsia"/>
                <w:b/>
                <w:sz w:val="19"/>
              </w:rPr>
              <w:t>生产厂家</w:t>
            </w:r>
          </w:p>
        </w:tc>
        <w:tc>
          <w:tcPr>
            <w:tcW w:w="1618" w:type="dxa"/>
            <w:shd w:val="clear" w:color="auto" w:fill="EDEDED"/>
          </w:tcPr>
          <w:p w:rsidR="005326A1" w:rsidRDefault="005326A1">
            <w:pPr>
              <w:pStyle w:val="TableParagraph"/>
              <w:spacing w:line="337" w:lineRule="exact"/>
              <w:ind w:left="107"/>
              <w:rPr>
                <w:rFonts w:ascii="微软雅黑" w:eastAsia="微软雅黑"/>
                <w:b/>
                <w:sz w:val="19"/>
              </w:rPr>
            </w:pPr>
            <w:r>
              <w:rPr>
                <w:rFonts w:hint="eastAsia"/>
                <w:b/>
                <w:w w:val="110"/>
                <w:sz w:val="19"/>
              </w:rPr>
              <w:t>生产产地</w:t>
            </w:r>
          </w:p>
        </w:tc>
        <w:tc>
          <w:tcPr>
            <w:tcW w:w="1714" w:type="dxa"/>
            <w:shd w:val="clear" w:color="auto" w:fill="EDEDED"/>
          </w:tcPr>
          <w:p w:rsidR="005326A1" w:rsidRDefault="005326A1">
            <w:pPr>
              <w:pStyle w:val="TableParagraph"/>
              <w:spacing w:before="48"/>
              <w:ind w:left="121"/>
              <w:rPr>
                <w:b/>
                <w:sz w:val="19"/>
              </w:rPr>
            </w:pPr>
            <w:r>
              <w:rPr>
                <w:rFonts w:hint="eastAsia"/>
                <w:b/>
                <w:sz w:val="19"/>
              </w:rPr>
              <w:t>备注</w:t>
            </w:r>
          </w:p>
        </w:tc>
      </w:tr>
      <w:tr w:rsidR="005326A1" w:rsidTr="005326A1">
        <w:trPr>
          <w:trHeight w:val="335"/>
        </w:trPr>
        <w:tc>
          <w:tcPr>
            <w:tcW w:w="963" w:type="dxa"/>
          </w:tcPr>
          <w:p w:rsidR="005326A1" w:rsidRDefault="005326A1">
            <w:pPr>
              <w:pStyle w:val="TableParagraph"/>
              <w:rPr>
                <w:rFonts w:ascii="Times New Roman"/>
                <w:sz w:val="18"/>
              </w:rPr>
            </w:pPr>
          </w:p>
        </w:tc>
        <w:tc>
          <w:tcPr>
            <w:tcW w:w="1695" w:type="dxa"/>
          </w:tcPr>
          <w:p w:rsidR="005326A1" w:rsidRDefault="005326A1">
            <w:pPr>
              <w:pStyle w:val="TableParagraph"/>
              <w:rPr>
                <w:rFonts w:ascii="Times New Roman"/>
                <w:sz w:val="18"/>
              </w:rPr>
            </w:pPr>
          </w:p>
        </w:tc>
        <w:tc>
          <w:tcPr>
            <w:tcW w:w="2793" w:type="dxa"/>
          </w:tcPr>
          <w:p w:rsidR="005326A1" w:rsidRDefault="005326A1">
            <w:pPr>
              <w:pStyle w:val="TableParagraph"/>
              <w:rPr>
                <w:rFonts w:ascii="Times New Roman"/>
                <w:sz w:val="18"/>
              </w:rPr>
            </w:pPr>
          </w:p>
        </w:tc>
        <w:tc>
          <w:tcPr>
            <w:tcW w:w="1810" w:type="dxa"/>
          </w:tcPr>
          <w:p w:rsidR="005326A1" w:rsidRDefault="005326A1">
            <w:pPr>
              <w:pStyle w:val="TableParagraph"/>
              <w:rPr>
                <w:rFonts w:ascii="Times New Roman"/>
                <w:sz w:val="18"/>
              </w:rPr>
            </w:pPr>
          </w:p>
        </w:tc>
        <w:tc>
          <w:tcPr>
            <w:tcW w:w="1618" w:type="dxa"/>
          </w:tcPr>
          <w:p w:rsidR="005326A1" w:rsidRDefault="005326A1">
            <w:pPr>
              <w:pStyle w:val="TableParagraph"/>
              <w:rPr>
                <w:rFonts w:ascii="Times New Roman"/>
                <w:sz w:val="18"/>
              </w:rPr>
            </w:pPr>
          </w:p>
        </w:tc>
        <w:tc>
          <w:tcPr>
            <w:tcW w:w="1714" w:type="dxa"/>
          </w:tcPr>
          <w:p w:rsidR="005326A1" w:rsidRDefault="005326A1">
            <w:pPr>
              <w:pStyle w:val="TableParagraph"/>
              <w:rPr>
                <w:rFonts w:ascii="Times New Roman"/>
                <w:sz w:val="18"/>
              </w:rPr>
            </w:pPr>
          </w:p>
        </w:tc>
      </w:tr>
      <w:tr w:rsidR="005326A1" w:rsidTr="005326A1">
        <w:trPr>
          <w:trHeight w:val="335"/>
        </w:trPr>
        <w:tc>
          <w:tcPr>
            <w:tcW w:w="963" w:type="dxa"/>
          </w:tcPr>
          <w:p w:rsidR="005326A1" w:rsidRDefault="005326A1">
            <w:pPr>
              <w:pStyle w:val="TableParagraph"/>
              <w:rPr>
                <w:rFonts w:ascii="Times New Roman"/>
                <w:sz w:val="18"/>
              </w:rPr>
            </w:pPr>
          </w:p>
        </w:tc>
        <w:tc>
          <w:tcPr>
            <w:tcW w:w="1695" w:type="dxa"/>
          </w:tcPr>
          <w:p w:rsidR="005326A1" w:rsidRDefault="005326A1">
            <w:pPr>
              <w:pStyle w:val="TableParagraph"/>
              <w:rPr>
                <w:rFonts w:ascii="Times New Roman"/>
                <w:sz w:val="18"/>
              </w:rPr>
            </w:pPr>
          </w:p>
        </w:tc>
        <w:tc>
          <w:tcPr>
            <w:tcW w:w="2793" w:type="dxa"/>
          </w:tcPr>
          <w:p w:rsidR="005326A1" w:rsidRDefault="005326A1">
            <w:pPr>
              <w:pStyle w:val="TableParagraph"/>
              <w:rPr>
                <w:rFonts w:ascii="Times New Roman"/>
                <w:sz w:val="18"/>
              </w:rPr>
            </w:pPr>
          </w:p>
        </w:tc>
        <w:tc>
          <w:tcPr>
            <w:tcW w:w="1810" w:type="dxa"/>
          </w:tcPr>
          <w:p w:rsidR="005326A1" w:rsidRDefault="005326A1">
            <w:pPr>
              <w:pStyle w:val="TableParagraph"/>
              <w:rPr>
                <w:rFonts w:ascii="Times New Roman"/>
                <w:sz w:val="18"/>
              </w:rPr>
            </w:pPr>
          </w:p>
        </w:tc>
        <w:tc>
          <w:tcPr>
            <w:tcW w:w="1618" w:type="dxa"/>
          </w:tcPr>
          <w:p w:rsidR="005326A1" w:rsidRDefault="005326A1">
            <w:pPr>
              <w:pStyle w:val="TableParagraph"/>
              <w:rPr>
                <w:rFonts w:ascii="Times New Roman"/>
                <w:sz w:val="18"/>
              </w:rPr>
            </w:pPr>
          </w:p>
        </w:tc>
        <w:tc>
          <w:tcPr>
            <w:tcW w:w="1714" w:type="dxa"/>
          </w:tcPr>
          <w:p w:rsidR="005326A1" w:rsidRDefault="005326A1">
            <w:pPr>
              <w:pStyle w:val="TableParagraph"/>
              <w:rPr>
                <w:rFonts w:ascii="Times New Roman"/>
                <w:sz w:val="18"/>
              </w:rPr>
            </w:pPr>
          </w:p>
        </w:tc>
      </w:tr>
      <w:tr w:rsidR="005326A1" w:rsidTr="005326A1">
        <w:trPr>
          <w:trHeight w:val="335"/>
        </w:trPr>
        <w:tc>
          <w:tcPr>
            <w:tcW w:w="963" w:type="dxa"/>
          </w:tcPr>
          <w:p w:rsidR="005326A1" w:rsidRDefault="005326A1">
            <w:pPr>
              <w:pStyle w:val="TableParagraph"/>
              <w:rPr>
                <w:rFonts w:ascii="Times New Roman"/>
                <w:sz w:val="18"/>
              </w:rPr>
            </w:pPr>
          </w:p>
        </w:tc>
        <w:tc>
          <w:tcPr>
            <w:tcW w:w="1695" w:type="dxa"/>
          </w:tcPr>
          <w:p w:rsidR="005326A1" w:rsidRDefault="005326A1">
            <w:pPr>
              <w:pStyle w:val="TableParagraph"/>
              <w:rPr>
                <w:rFonts w:ascii="Times New Roman"/>
                <w:sz w:val="18"/>
              </w:rPr>
            </w:pPr>
          </w:p>
        </w:tc>
        <w:tc>
          <w:tcPr>
            <w:tcW w:w="2793" w:type="dxa"/>
          </w:tcPr>
          <w:p w:rsidR="005326A1" w:rsidRDefault="005326A1">
            <w:pPr>
              <w:pStyle w:val="TableParagraph"/>
              <w:rPr>
                <w:rFonts w:ascii="Times New Roman"/>
                <w:sz w:val="18"/>
              </w:rPr>
            </w:pPr>
          </w:p>
        </w:tc>
        <w:tc>
          <w:tcPr>
            <w:tcW w:w="1810" w:type="dxa"/>
          </w:tcPr>
          <w:p w:rsidR="005326A1" w:rsidRDefault="005326A1">
            <w:pPr>
              <w:pStyle w:val="TableParagraph"/>
              <w:rPr>
                <w:rFonts w:ascii="Times New Roman"/>
                <w:sz w:val="18"/>
              </w:rPr>
            </w:pPr>
          </w:p>
        </w:tc>
        <w:tc>
          <w:tcPr>
            <w:tcW w:w="1618" w:type="dxa"/>
          </w:tcPr>
          <w:p w:rsidR="005326A1" w:rsidRDefault="005326A1">
            <w:pPr>
              <w:pStyle w:val="TableParagraph"/>
              <w:rPr>
                <w:rFonts w:ascii="Times New Roman"/>
                <w:sz w:val="18"/>
              </w:rPr>
            </w:pPr>
          </w:p>
        </w:tc>
        <w:tc>
          <w:tcPr>
            <w:tcW w:w="1714" w:type="dxa"/>
          </w:tcPr>
          <w:p w:rsidR="005326A1" w:rsidRDefault="005326A1">
            <w:pPr>
              <w:pStyle w:val="TableParagraph"/>
              <w:rPr>
                <w:rFonts w:ascii="Times New Roman"/>
                <w:sz w:val="18"/>
              </w:rPr>
            </w:pPr>
          </w:p>
        </w:tc>
      </w:tr>
    </w:tbl>
    <w:p w:rsidR="000901FA" w:rsidRDefault="000901FA">
      <w:pPr>
        <w:pStyle w:val="a4"/>
        <w:spacing w:before="2"/>
        <w:rPr>
          <w:sz w:val="14"/>
        </w:rPr>
      </w:pPr>
    </w:p>
    <w:p w:rsidR="000901FA" w:rsidRDefault="003A5F6E">
      <w:pPr>
        <w:pStyle w:val="a4"/>
        <w:jc w:val="right"/>
      </w:pPr>
      <w:r>
        <w:t>供应商全称：</w:t>
      </w:r>
    </w:p>
    <w:p w:rsidR="000901FA" w:rsidRDefault="000901FA">
      <w:pPr>
        <w:pStyle w:val="a4"/>
        <w:spacing w:before="10"/>
        <w:rPr>
          <w:sz w:val="13"/>
        </w:rPr>
      </w:pPr>
    </w:p>
    <w:p w:rsidR="000901FA" w:rsidRDefault="003A5F6E">
      <w:pPr>
        <w:pStyle w:val="a4"/>
        <w:tabs>
          <w:tab w:val="left" w:pos="9612"/>
          <w:tab w:val="left" w:pos="10044"/>
          <w:tab w:val="left" w:pos="10476"/>
        </w:tabs>
        <w:spacing w:before="1"/>
        <w:ind w:left="8796"/>
      </w:pPr>
      <w:r>
        <w:t>日期：</w:t>
      </w:r>
      <w:r>
        <w:tab/>
        <w:t>年</w:t>
      </w:r>
      <w:r>
        <w:tab/>
        <w:t>月</w:t>
      </w:r>
      <w:r>
        <w:tab/>
        <w:t>日</w:t>
      </w: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48249A" w:rsidRDefault="0048249A" w:rsidP="0048249A">
      <w:pPr>
        <w:pStyle w:val="a5"/>
        <w:ind w:left="5500"/>
      </w:pPr>
    </w:p>
    <w:p w:rsidR="0048249A" w:rsidRDefault="0048249A" w:rsidP="0048249A"/>
    <w:p w:rsidR="0048249A" w:rsidRDefault="0048249A" w:rsidP="0048249A"/>
    <w:p w:rsidR="0048249A" w:rsidRDefault="0048249A" w:rsidP="0048249A"/>
    <w:p w:rsidR="0048249A" w:rsidRDefault="0048249A" w:rsidP="0048249A"/>
    <w:p w:rsidR="0048249A" w:rsidRDefault="0048249A" w:rsidP="0048249A"/>
    <w:p w:rsidR="0048249A" w:rsidRDefault="0048249A" w:rsidP="0048249A"/>
    <w:p w:rsidR="0048249A" w:rsidRDefault="0048249A" w:rsidP="0048249A"/>
    <w:p w:rsidR="0048249A" w:rsidRDefault="0048249A" w:rsidP="0048249A"/>
    <w:p w:rsidR="0048249A" w:rsidRDefault="0048249A" w:rsidP="0048249A"/>
    <w:p w:rsidR="0048249A" w:rsidRDefault="0048249A" w:rsidP="0048249A"/>
    <w:p w:rsidR="0048249A" w:rsidRDefault="0048249A" w:rsidP="0048249A"/>
    <w:p w:rsidR="0048249A" w:rsidRPr="0048249A" w:rsidRDefault="0048249A" w:rsidP="0048249A"/>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rPr>
          <w:sz w:val="18"/>
        </w:rPr>
      </w:pPr>
    </w:p>
    <w:p w:rsidR="000901FA" w:rsidRDefault="000901FA">
      <w:pPr>
        <w:pStyle w:val="a4"/>
        <w:spacing w:before="11"/>
        <w:rPr>
          <w:sz w:val="12"/>
        </w:rPr>
      </w:pPr>
    </w:p>
    <w:p w:rsidR="000901FA" w:rsidRDefault="005326A1" w:rsidP="005326A1">
      <w:pPr>
        <w:jc w:val="center"/>
        <w:rPr>
          <w:b/>
          <w:bCs/>
          <w:sz w:val="21"/>
          <w:szCs w:val="21"/>
        </w:rPr>
      </w:pPr>
      <w:r w:rsidRPr="005326A1">
        <w:rPr>
          <w:rFonts w:hint="eastAsia"/>
          <w:b/>
          <w:bCs/>
          <w:sz w:val="21"/>
          <w:szCs w:val="21"/>
        </w:rPr>
        <w:lastRenderedPageBreak/>
        <w:t>售后服务承诺及方案</w:t>
      </w:r>
    </w:p>
    <w:p w:rsidR="005326A1" w:rsidRDefault="005326A1" w:rsidP="005326A1"/>
    <w:p w:rsidR="005326A1" w:rsidRDefault="005326A1" w:rsidP="005326A1"/>
    <w:p w:rsidR="005326A1" w:rsidRDefault="005326A1" w:rsidP="005326A1">
      <w:pPr>
        <w:sectPr w:rsidR="005326A1">
          <w:pgSz w:w="11900" w:h="16840"/>
          <w:pgMar w:top="1418" w:right="1418" w:bottom="1418" w:left="567" w:header="0" w:footer="363" w:gutter="0"/>
          <w:cols w:space="720"/>
        </w:sectPr>
      </w:pPr>
      <w:r w:rsidRPr="005326A1">
        <w:rPr>
          <w:rFonts w:hint="eastAsia"/>
        </w:rPr>
        <w:t>售后服务承诺及方案（自拟）</w:t>
      </w:r>
    </w:p>
    <w:p w:rsidR="000901FA" w:rsidRDefault="003A5F6E">
      <w:pPr>
        <w:jc w:val="center"/>
        <w:rPr>
          <w:b/>
          <w:kern w:val="1"/>
          <w:sz w:val="28"/>
          <w:szCs w:val="28"/>
        </w:rPr>
      </w:pPr>
      <w:r>
        <w:rPr>
          <w:rFonts w:hint="eastAsia"/>
          <w:b/>
          <w:kern w:val="1"/>
          <w:sz w:val="28"/>
          <w:szCs w:val="28"/>
        </w:rPr>
        <w:lastRenderedPageBreak/>
        <w:t>技术规范偏离表</w:t>
      </w:r>
    </w:p>
    <w:p w:rsidR="000901FA" w:rsidRDefault="003A5F6E">
      <w:pPr>
        <w:spacing w:after="156" w:line="320" w:lineRule="exact"/>
        <w:rPr>
          <w:kern w:val="1"/>
          <w:u w:val="single"/>
        </w:rPr>
      </w:pPr>
      <w:r>
        <w:rPr>
          <w:rFonts w:hint="eastAsia"/>
          <w:kern w:val="1"/>
        </w:rPr>
        <w:t>项目名称：</w:t>
      </w:r>
      <w:r>
        <w:rPr>
          <w:rFonts w:hint="eastAsia"/>
          <w:kern w:val="1"/>
          <w:u w:val="single"/>
        </w:rPr>
        <w:t xml:space="preserve">                          </w:t>
      </w:r>
    </w:p>
    <w:p w:rsidR="000901FA" w:rsidRDefault="003A5F6E">
      <w:pPr>
        <w:spacing w:after="156" w:line="320" w:lineRule="exact"/>
        <w:rPr>
          <w:kern w:val="1"/>
          <w:u w:val="single"/>
        </w:rPr>
      </w:pPr>
      <w:r>
        <w:rPr>
          <w:rFonts w:hint="eastAsia"/>
          <w:kern w:val="1"/>
        </w:rPr>
        <w:t>项目编号：</w:t>
      </w:r>
      <w:r>
        <w:rPr>
          <w:rFonts w:hint="eastAsia"/>
          <w:kern w:val="1"/>
          <w:u w:val="single"/>
        </w:rPr>
        <w:t xml:space="preserve">                          </w:t>
      </w:r>
    </w:p>
    <w:tbl>
      <w:tblPr>
        <w:tblW w:w="9107" w:type="dxa"/>
        <w:jc w:val="center"/>
        <w:tblLook w:val="04A0"/>
      </w:tblPr>
      <w:tblGrid>
        <w:gridCol w:w="758"/>
        <w:gridCol w:w="1759"/>
        <w:gridCol w:w="2214"/>
        <w:gridCol w:w="1536"/>
        <w:gridCol w:w="1537"/>
        <w:gridCol w:w="1303"/>
      </w:tblGrid>
      <w:tr w:rsidR="000901FA">
        <w:trPr>
          <w:trHeight w:val="454"/>
          <w:jc w:val="center"/>
        </w:trPr>
        <w:tc>
          <w:tcPr>
            <w:tcW w:w="758" w:type="dxa"/>
            <w:tcBorders>
              <w:top w:val="double" w:sz="4" w:space="0" w:color="000000"/>
              <w:left w:val="double" w:sz="4" w:space="0" w:color="000000"/>
              <w:bottom w:val="single" w:sz="6" w:space="0" w:color="000000"/>
              <w:right w:val="single" w:sz="6" w:space="0" w:color="000000"/>
            </w:tcBorders>
            <w:vAlign w:val="center"/>
          </w:tcPr>
          <w:p w:rsidR="000901FA" w:rsidRDefault="003A5F6E">
            <w:pPr>
              <w:jc w:val="center"/>
              <w:rPr>
                <w:rFonts w:cs="Arial"/>
                <w:b/>
                <w:kern w:val="1"/>
              </w:rPr>
            </w:pPr>
            <w:r>
              <w:rPr>
                <w:rFonts w:cs="Arial" w:hint="eastAsia"/>
                <w:b/>
                <w:kern w:val="1"/>
              </w:rPr>
              <w:t>序号</w:t>
            </w:r>
          </w:p>
        </w:tc>
        <w:tc>
          <w:tcPr>
            <w:tcW w:w="1759" w:type="dxa"/>
            <w:tcBorders>
              <w:top w:val="double" w:sz="4" w:space="0" w:color="000000"/>
              <w:left w:val="single" w:sz="6" w:space="0" w:color="000000"/>
              <w:bottom w:val="single" w:sz="6" w:space="0" w:color="000000"/>
              <w:right w:val="single" w:sz="6" w:space="0" w:color="000000"/>
            </w:tcBorders>
            <w:vAlign w:val="center"/>
          </w:tcPr>
          <w:p w:rsidR="000901FA" w:rsidRDefault="003C24B1">
            <w:pPr>
              <w:jc w:val="center"/>
              <w:rPr>
                <w:rFonts w:cs="Arial"/>
                <w:b/>
                <w:kern w:val="1"/>
              </w:rPr>
            </w:pPr>
            <w:r>
              <w:rPr>
                <w:rFonts w:cs="Arial" w:hint="eastAsia"/>
                <w:b/>
                <w:kern w:val="1"/>
              </w:rPr>
              <w:t>单一来源文件</w:t>
            </w:r>
            <w:r w:rsidR="003A5F6E">
              <w:rPr>
                <w:rFonts w:cs="Arial" w:hint="eastAsia"/>
                <w:b/>
                <w:kern w:val="1"/>
              </w:rPr>
              <w:t>的产品标准及规范要求</w:t>
            </w:r>
          </w:p>
        </w:tc>
        <w:tc>
          <w:tcPr>
            <w:tcW w:w="2214" w:type="dxa"/>
            <w:tcBorders>
              <w:top w:val="double" w:sz="4" w:space="0" w:color="000000"/>
              <w:left w:val="single" w:sz="6" w:space="0" w:color="000000"/>
              <w:bottom w:val="single" w:sz="6" w:space="0" w:color="000000"/>
              <w:right w:val="single" w:sz="6" w:space="0" w:color="000000"/>
            </w:tcBorders>
            <w:vAlign w:val="center"/>
          </w:tcPr>
          <w:p w:rsidR="000901FA" w:rsidRDefault="003A5F6E">
            <w:pPr>
              <w:jc w:val="center"/>
              <w:rPr>
                <w:rFonts w:cs="Arial"/>
                <w:b/>
                <w:kern w:val="1"/>
              </w:rPr>
            </w:pPr>
            <w:r>
              <w:rPr>
                <w:rFonts w:cs="Arial" w:hint="eastAsia"/>
                <w:b/>
                <w:kern w:val="1"/>
              </w:rPr>
              <w:t>响应文件对应产品标准及规范</w:t>
            </w:r>
          </w:p>
        </w:tc>
        <w:tc>
          <w:tcPr>
            <w:tcW w:w="1536" w:type="dxa"/>
            <w:tcBorders>
              <w:top w:val="double" w:sz="4" w:space="0" w:color="000000"/>
              <w:left w:val="single" w:sz="6" w:space="0" w:color="000000"/>
              <w:bottom w:val="single" w:sz="6" w:space="0" w:color="000000"/>
              <w:right w:val="single" w:sz="6" w:space="0" w:color="000000"/>
            </w:tcBorders>
            <w:vAlign w:val="center"/>
          </w:tcPr>
          <w:p w:rsidR="000901FA" w:rsidRDefault="003A5F6E">
            <w:pPr>
              <w:jc w:val="center"/>
              <w:rPr>
                <w:rFonts w:cs="Arial"/>
                <w:b/>
                <w:kern w:val="1"/>
              </w:rPr>
            </w:pPr>
            <w:r>
              <w:rPr>
                <w:rFonts w:cs="Arial" w:hint="eastAsia"/>
                <w:b/>
                <w:kern w:val="1"/>
              </w:rPr>
              <w:t>偏离程度</w:t>
            </w:r>
          </w:p>
        </w:tc>
        <w:tc>
          <w:tcPr>
            <w:tcW w:w="1537" w:type="dxa"/>
            <w:tcBorders>
              <w:top w:val="double" w:sz="4" w:space="0" w:color="000000"/>
              <w:left w:val="single" w:sz="6" w:space="0" w:color="000000"/>
              <w:bottom w:val="single" w:sz="6" w:space="0" w:color="000000"/>
              <w:right w:val="double" w:sz="4" w:space="0" w:color="000000"/>
            </w:tcBorders>
            <w:vAlign w:val="center"/>
          </w:tcPr>
          <w:p w:rsidR="000901FA" w:rsidRDefault="003A5F6E">
            <w:pPr>
              <w:jc w:val="center"/>
              <w:rPr>
                <w:rFonts w:cs="Arial"/>
                <w:b/>
                <w:kern w:val="1"/>
              </w:rPr>
            </w:pPr>
            <w:r>
              <w:rPr>
                <w:rFonts w:cs="Arial" w:hint="eastAsia"/>
                <w:b/>
                <w:kern w:val="1"/>
              </w:rPr>
              <w:t>偏离说明</w:t>
            </w:r>
          </w:p>
        </w:tc>
        <w:tc>
          <w:tcPr>
            <w:tcW w:w="1303" w:type="dxa"/>
            <w:tcBorders>
              <w:top w:val="double" w:sz="4" w:space="0" w:color="000000"/>
              <w:left w:val="single" w:sz="6" w:space="0" w:color="000000"/>
              <w:bottom w:val="single" w:sz="6" w:space="0" w:color="000000"/>
              <w:right w:val="double" w:sz="4" w:space="0" w:color="000000"/>
            </w:tcBorders>
            <w:vAlign w:val="center"/>
          </w:tcPr>
          <w:p w:rsidR="000901FA" w:rsidRDefault="003A5F6E">
            <w:pPr>
              <w:jc w:val="center"/>
              <w:rPr>
                <w:rFonts w:cs="Arial"/>
                <w:b/>
                <w:kern w:val="1"/>
              </w:rPr>
            </w:pPr>
            <w:r>
              <w:rPr>
                <w:rFonts w:cs="Arial" w:hint="eastAsia"/>
                <w:b/>
                <w:kern w:val="1"/>
              </w:rPr>
              <w:t>证明资料</w:t>
            </w:r>
          </w:p>
        </w:tc>
      </w:tr>
      <w:tr w:rsidR="000901FA">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0901FA" w:rsidRDefault="003A5F6E">
            <w:pPr>
              <w:jc w:val="center"/>
              <w:rPr>
                <w:rFonts w:cs="Arial"/>
                <w:kern w:val="1"/>
              </w:rPr>
            </w:pPr>
            <w:r>
              <w:rPr>
                <w:rFonts w:cs="Arial" w:hint="eastAsia"/>
                <w:kern w:val="1"/>
              </w:rPr>
              <w:t>1</w:t>
            </w:r>
          </w:p>
        </w:tc>
        <w:tc>
          <w:tcPr>
            <w:tcW w:w="1759" w:type="dxa"/>
            <w:tcBorders>
              <w:top w:val="single" w:sz="6" w:space="0" w:color="000000"/>
              <w:left w:val="single" w:sz="6" w:space="0" w:color="000000"/>
              <w:bottom w:val="single" w:sz="6" w:space="0" w:color="000000"/>
              <w:right w:val="single" w:sz="6" w:space="0" w:color="000000"/>
            </w:tcBorders>
            <w:vAlign w:val="center"/>
          </w:tcPr>
          <w:p w:rsidR="000901FA" w:rsidRDefault="000901FA">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0901FA" w:rsidRDefault="000901FA">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901FA" w:rsidRDefault="000901FA">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0901FA" w:rsidRDefault="000901FA">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0901FA" w:rsidRDefault="000901FA">
            <w:pPr>
              <w:jc w:val="center"/>
              <w:rPr>
                <w:rFonts w:cs="Arial"/>
                <w:kern w:val="1"/>
              </w:rPr>
            </w:pPr>
          </w:p>
        </w:tc>
      </w:tr>
      <w:tr w:rsidR="000901FA">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0901FA" w:rsidRDefault="003A5F6E">
            <w:pPr>
              <w:jc w:val="center"/>
              <w:rPr>
                <w:rFonts w:cs="Arial"/>
                <w:kern w:val="1"/>
              </w:rPr>
            </w:pPr>
            <w:r>
              <w:rPr>
                <w:rFonts w:cs="Arial" w:hint="eastAsia"/>
                <w:kern w:val="1"/>
              </w:rPr>
              <w:t>2</w:t>
            </w:r>
          </w:p>
        </w:tc>
        <w:tc>
          <w:tcPr>
            <w:tcW w:w="1759" w:type="dxa"/>
            <w:tcBorders>
              <w:top w:val="single" w:sz="6" w:space="0" w:color="000000"/>
              <w:left w:val="single" w:sz="6" w:space="0" w:color="000000"/>
              <w:bottom w:val="single" w:sz="6" w:space="0" w:color="000000"/>
              <w:right w:val="single" w:sz="6" w:space="0" w:color="000000"/>
            </w:tcBorders>
            <w:vAlign w:val="center"/>
          </w:tcPr>
          <w:p w:rsidR="000901FA" w:rsidRDefault="000901FA">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0901FA" w:rsidRDefault="000901FA">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901FA" w:rsidRDefault="000901FA">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0901FA" w:rsidRDefault="000901FA">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0901FA" w:rsidRDefault="000901FA">
            <w:pPr>
              <w:jc w:val="center"/>
              <w:rPr>
                <w:rFonts w:cs="Arial"/>
                <w:kern w:val="1"/>
              </w:rPr>
            </w:pPr>
          </w:p>
        </w:tc>
      </w:tr>
      <w:tr w:rsidR="000901FA">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0901FA" w:rsidRDefault="003A5F6E">
            <w:pPr>
              <w:jc w:val="center"/>
              <w:rPr>
                <w:rFonts w:cs="Arial"/>
                <w:kern w:val="1"/>
              </w:rPr>
            </w:pPr>
            <w:r>
              <w:rPr>
                <w:rFonts w:cs="Arial" w:hint="eastAsia"/>
                <w:kern w:val="1"/>
              </w:rPr>
              <w:t>3</w:t>
            </w:r>
          </w:p>
        </w:tc>
        <w:tc>
          <w:tcPr>
            <w:tcW w:w="1759" w:type="dxa"/>
            <w:tcBorders>
              <w:top w:val="single" w:sz="6" w:space="0" w:color="000000"/>
              <w:left w:val="single" w:sz="6" w:space="0" w:color="000000"/>
              <w:bottom w:val="single" w:sz="6" w:space="0" w:color="000000"/>
              <w:right w:val="single" w:sz="6" w:space="0" w:color="000000"/>
            </w:tcBorders>
            <w:vAlign w:val="center"/>
          </w:tcPr>
          <w:p w:rsidR="000901FA" w:rsidRDefault="000901FA">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0901FA" w:rsidRDefault="000901FA">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901FA" w:rsidRDefault="000901FA">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0901FA" w:rsidRDefault="000901FA">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0901FA" w:rsidRDefault="000901FA">
            <w:pPr>
              <w:jc w:val="center"/>
              <w:rPr>
                <w:rFonts w:cs="Arial"/>
                <w:kern w:val="1"/>
              </w:rPr>
            </w:pPr>
          </w:p>
        </w:tc>
      </w:tr>
      <w:tr w:rsidR="000901FA">
        <w:trPr>
          <w:trHeight w:val="454"/>
          <w:jc w:val="center"/>
        </w:trPr>
        <w:tc>
          <w:tcPr>
            <w:tcW w:w="758" w:type="dxa"/>
            <w:tcBorders>
              <w:top w:val="single" w:sz="6" w:space="0" w:color="000000"/>
              <w:left w:val="double" w:sz="4" w:space="0" w:color="000000"/>
              <w:bottom w:val="double" w:sz="4" w:space="0" w:color="000000"/>
              <w:right w:val="single" w:sz="6" w:space="0" w:color="000000"/>
            </w:tcBorders>
            <w:vAlign w:val="center"/>
          </w:tcPr>
          <w:p w:rsidR="000901FA" w:rsidRDefault="003A5F6E">
            <w:pPr>
              <w:jc w:val="center"/>
              <w:rPr>
                <w:rFonts w:cs="Arial"/>
                <w:kern w:val="1"/>
              </w:rPr>
            </w:pPr>
            <w:r>
              <w:rPr>
                <w:rFonts w:cs="Arial" w:hint="eastAsia"/>
                <w:kern w:val="1"/>
              </w:rPr>
              <w:t>……</w:t>
            </w:r>
          </w:p>
        </w:tc>
        <w:tc>
          <w:tcPr>
            <w:tcW w:w="1759" w:type="dxa"/>
            <w:tcBorders>
              <w:top w:val="single" w:sz="6" w:space="0" w:color="000000"/>
              <w:left w:val="single" w:sz="6" w:space="0" w:color="000000"/>
              <w:bottom w:val="double" w:sz="4" w:space="0" w:color="000000"/>
              <w:right w:val="single" w:sz="6" w:space="0" w:color="000000"/>
            </w:tcBorders>
            <w:vAlign w:val="center"/>
          </w:tcPr>
          <w:p w:rsidR="000901FA" w:rsidRDefault="000901FA">
            <w:pPr>
              <w:jc w:val="center"/>
              <w:rPr>
                <w:rFonts w:cs="Arial"/>
                <w:kern w:val="1"/>
              </w:rPr>
            </w:pPr>
          </w:p>
        </w:tc>
        <w:tc>
          <w:tcPr>
            <w:tcW w:w="2214" w:type="dxa"/>
            <w:tcBorders>
              <w:top w:val="single" w:sz="6" w:space="0" w:color="000000"/>
              <w:left w:val="single" w:sz="6" w:space="0" w:color="000000"/>
              <w:bottom w:val="double" w:sz="4" w:space="0" w:color="000000"/>
              <w:right w:val="single" w:sz="6" w:space="0" w:color="000000"/>
            </w:tcBorders>
            <w:vAlign w:val="center"/>
          </w:tcPr>
          <w:p w:rsidR="000901FA" w:rsidRDefault="000901FA">
            <w:pPr>
              <w:jc w:val="center"/>
              <w:rPr>
                <w:rFonts w:cs="Arial"/>
                <w:kern w:val="1"/>
              </w:rPr>
            </w:pPr>
          </w:p>
        </w:tc>
        <w:tc>
          <w:tcPr>
            <w:tcW w:w="1536" w:type="dxa"/>
            <w:tcBorders>
              <w:top w:val="single" w:sz="6" w:space="0" w:color="000000"/>
              <w:left w:val="single" w:sz="6" w:space="0" w:color="000000"/>
              <w:bottom w:val="double" w:sz="4" w:space="0" w:color="000000"/>
              <w:right w:val="single" w:sz="6" w:space="0" w:color="000000"/>
            </w:tcBorders>
            <w:vAlign w:val="center"/>
          </w:tcPr>
          <w:p w:rsidR="000901FA" w:rsidRDefault="000901FA">
            <w:pPr>
              <w:jc w:val="center"/>
              <w:rPr>
                <w:rFonts w:cs="Arial"/>
                <w:kern w:val="1"/>
              </w:rPr>
            </w:pPr>
          </w:p>
        </w:tc>
        <w:tc>
          <w:tcPr>
            <w:tcW w:w="1537" w:type="dxa"/>
            <w:tcBorders>
              <w:top w:val="single" w:sz="6" w:space="0" w:color="000000"/>
              <w:left w:val="single" w:sz="6" w:space="0" w:color="000000"/>
              <w:bottom w:val="double" w:sz="4" w:space="0" w:color="000000"/>
              <w:right w:val="double" w:sz="4" w:space="0" w:color="000000"/>
            </w:tcBorders>
            <w:vAlign w:val="center"/>
          </w:tcPr>
          <w:p w:rsidR="000901FA" w:rsidRDefault="000901FA">
            <w:pPr>
              <w:jc w:val="center"/>
              <w:rPr>
                <w:rFonts w:cs="Arial"/>
                <w:kern w:val="1"/>
              </w:rPr>
            </w:pPr>
          </w:p>
        </w:tc>
        <w:tc>
          <w:tcPr>
            <w:tcW w:w="1303" w:type="dxa"/>
            <w:tcBorders>
              <w:top w:val="single" w:sz="6" w:space="0" w:color="000000"/>
              <w:left w:val="single" w:sz="6" w:space="0" w:color="000000"/>
              <w:bottom w:val="double" w:sz="4" w:space="0" w:color="000000"/>
              <w:right w:val="double" w:sz="4" w:space="0" w:color="000000"/>
            </w:tcBorders>
            <w:vAlign w:val="center"/>
          </w:tcPr>
          <w:p w:rsidR="000901FA" w:rsidRDefault="000901FA">
            <w:pPr>
              <w:jc w:val="center"/>
              <w:rPr>
                <w:rFonts w:cs="Arial"/>
                <w:kern w:val="1"/>
              </w:rPr>
            </w:pPr>
          </w:p>
        </w:tc>
      </w:tr>
    </w:tbl>
    <w:p w:rsidR="000901FA" w:rsidRDefault="000901FA">
      <w:pPr>
        <w:spacing w:after="156" w:line="320" w:lineRule="exact"/>
        <w:rPr>
          <w:rFonts w:cs="Arial"/>
          <w:b/>
          <w:kern w:val="1"/>
        </w:rPr>
      </w:pPr>
    </w:p>
    <w:p w:rsidR="000901FA" w:rsidRDefault="003A5F6E">
      <w:pPr>
        <w:spacing w:after="156" w:line="320" w:lineRule="exact"/>
        <w:rPr>
          <w:rFonts w:cs="Arial"/>
          <w:kern w:val="1"/>
        </w:rPr>
      </w:pPr>
      <w:r>
        <w:rPr>
          <w:rFonts w:cs="Arial" w:hint="eastAsia"/>
          <w:kern w:val="1"/>
        </w:rPr>
        <w:t xml:space="preserve">    我方承诺除本表填写内容与</w:t>
      </w:r>
      <w:r w:rsidR="003C24B1">
        <w:rPr>
          <w:rFonts w:cs="Arial" w:hint="eastAsia"/>
          <w:kern w:val="1"/>
        </w:rPr>
        <w:t>单一来源文件</w:t>
      </w:r>
      <w:r>
        <w:rPr>
          <w:rFonts w:cs="Arial" w:hint="eastAsia"/>
          <w:kern w:val="1"/>
        </w:rPr>
        <w:t>产品标准及规范要求存在偏离外，响应文件其他产品标准及规范规范完全响应</w:t>
      </w:r>
      <w:r w:rsidR="003C24B1">
        <w:rPr>
          <w:rFonts w:cs="Arial" w:hint="eastAsia"/>
          <w:kern w:val="1"/>
        </w:rPr>
        <w:t>单一来源文件</w:t>
      </w:r>
      <w:r>
        <w:rPr>
          <w:rFonts w:cs="Arial" w:hint="eastAsia"/>
          <w:kern w:val="1"/>
        </w:rPr>
        <w:t>的要求，无偏离，且真实有效，无任何虚假之处，否则我方自愿放弃本项目谈判资格，并且愿意承担因不满足此承诺而引起的相应的法律责任并接受相关部门的处罚。</w:t>
      </w:r>
    </w:p>
    <w:p w:rsidR="000901FA" w:rsidRDefault="003A5F6E">
      <w:pPr>
        <w:spacing w:after="156" w:line="320" w:lineRule="exact"/>
        <w:ind w:firstLineChars="200" w:firstLine="440"/>
        <w:rPr>
          <w:rFonts w:cs="Arial"/>
          <w:kern w:val="1"/>
          <w:u w:val="single"/>
        </w:rPr>
      </w:pPr>
      <w:r>
        <w:rPr>
          <w:rFonts w:cs="Arial" w:hint="eastAsia"/>
          <w:kern w:val="1"/>
        </w:rPr>
        <w:t>供应商名称（并加盖公章）：</w:t>
      </w:r>
      <w:r>
        <w:rPr>
          <w:rFonts w:cs="Arial" w:hint="eastAsia"/>
          <w:kern w:val="1"/>
          <w:u w:val="single"/>
        </w:rPr>
        <w:t xml:space="preserve">                             </w:t>
      </w:r>
    </w:p>
    <w:p w:rsidR="000901FA" w:rsidRDefault="003A5F6E">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0901FA" w:rsidRDefault="003A5F6E">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0901FA" w:rsidRDefault="003A5F6E">
      <w:pPr>
        <w:spacing w:after="156" w:line="300" w:lineRule="exact"/>
        <w:rPr>
          <w:rFonts w:cs="Arial"/>
          <w:b/>
          <w:kern w:val="1"/>
        </w:rPr>
      </w:pPr>
      <w:r>
        <w:rPr>
          <w:rFonts w:cs="Arial" w:hint="eastAsia"/>
          <w:b/>
          <w:kern w:val="1"/>
        </w:rPr>
        <w:t xml:space="preserve">    填写说明：</w:t>
      </w:r>
    </w:p>
    <w:p w:rsidR="000901FA" w:rsidRDefault="003A5F6E">
      <w:pPr>
        <w:spacing w:after="156" w:line="300" w:lineRule="exact"/>
        <w:ind w:firstLine="480"/>
        <w:rPr>
          <w:rFonts w:cs="Arial"/>
          <w:kern w:val="1"/>
        </w:rPr>
      </w:pPr>
      <w:r>
        <w:rPr>
          <w:rFonts w:cs="Arial" w:hint="eastAsia"/>
          <w:kern w:val="1"/>
        </w:rPr>
        <w:t>1.供应商应依据“第二章 项目需求”如实逐条对应填写偏离项及偏离情况。</w:t>
      </w:r>
    </w:p>
    <w:p w:rsidR="000901FA" w:rsidRDefault="003A5F6E">
      <w:pPr>
        <w:spacing w:after="156" w:line="300" w:lineRule="exact"/>
        <w:rPr>
          <w:rFonts w:cs="Arial"/>
          <w:kern w:val="1"/>
        </w:rPr>
      </w:pPr>
      <w:r>
        <w:rPr>
          <w:rFonts w:cs="Arial" w:hint="eastAsia"/>
          <w:kern w:val="1"/>
        </w:rPr>
        <w:t xml:space="preserve">    2. 偏离程度请填写“正偏离、负偏离或无偏离”字样，其中“正偏离”是指供应商产品技术标准及规范优于</w:t>
      </w:r>
      <w:r w:rsidR="003C24B1">
        <w:rPr>
          <w:rFonts w:cs="Arial" w:hint="eastAsia"/>
          <w:kern w:val="1"/>
        </w:rPr>
        <w:t>单一来源文件</w:t>
      </w:r>
      <w:r>
        <w:rPr>
          <w:rFonts w:cs="Arial" w:hint="eastAsia"/>
          <w:kern w:val="1"/>
        </w:rPr>
        <w:t>的要求；“负偏离”是指供应商产品标准及规范劣于</w:t>
      </w:r>
      <w:r w:rsidR="003C24B1">
        <w:rPr>
          <w:rFonts w:cs="Arial" w:hint="eastAsia"/>
          <w:kern w:val="1"/>
        </w:rPr>
        <w:t>单一来源文件</w:t>
      </w:r>
      <w:r>
        <w:rPr>
          <w:rFonts w:cs="Arial" w:hint="eastAsia"/>
          <w:kern w:val="1"/>
        </w:rPr>
        <w:t>的要求；“无偏离”是指供应商产品标准及规范与</w:t>
      </w:r>
      <w:r w:rsidR="003C24B1">
        <w:rPr>
          <w:rFonts w:cs="Arial" w:hint="eastAsia"/>
          <w:kern w:val="1"/>
        </w:rPr>
        <w:t>单一来源文件</w:t>
      </w:r>
      <w:r>
        <w:rPr>
          <w:rFonts w:cs="Arial" w:hint="eastAsia"/>
          <w:kern w:val="1"/>
        </w:rPr>
        <w:t>的要求无差别。</w:t>
      </w:r>
    </w:p>
    <w:p w:rsidR="000901FA" w:rsidRDefault="003A5F6E">
      <w:pPr>
        <w:spacing w:after="156" w:line="300" w:lineRule="exact"/>
        <w:ind w:firstLine="480"/>
        <w:rPr>
          <w:rFonts w:cs="Arial"/>
          <w:kern w:val="1"/>
        </w:rPr>
      </w:pPr>
      <w:r>
        <w:rPr>
          <w:rFonts w:cs="Arial" w:hint="eastAsia"/>
          <w:kern w:val="1"/>
        </w:rPr>
        <w:t>3.无偏离项，本表可不用填写。如本表空白，说明响应文件产品标准及规范完全响应</w:t>
      </w:r>
      <w:r w:rsidR="003C24B1">
        <w:rPr>
          <w:rFonts w:cs="Arial" w:hint="eastAsia"/>
          <w:kern w:val="1"/>
        </w:rPr>
        <w:t>单一来源文件</w:t>
      </w:r>
      <w:r>
        <w:rPr>
          <w:rFonts w:cs="Arial" w:hint="eastAsia"/>
          <w:kern w:val="1"/>
        </w:rPr>
        <w:t>的要求，无偏离项。</w:t>
      </w:r>
    </w:p>
    <w:p w:rsidR="000901FA" w:rsidRDefault="003A5F6E">
      <w:pPr>
        <w:spacing w:after="156" w:line="300" w:lineRule="exact"/>
        <w:ind w:firstLine="480"/>
        <w:rPr>
          <w:rFonts w:cs="Arial"/>
          <w:kern w:val="1"/>
        </w:rPr>
      </w:pPr>
      <w:r>
        <w:rPr>
          <w:rFonts w:cs="Arial" w:hint="eastAsia"/>
          <w:kern w:val="1"/>
        </w:rPr>
        <w:t>4.本表存在负偏离项的，该供应商响应无效；如响应文件与</w:t>
      </w:r>
      <w:r w:rsidR="003C24B1">
        <w:rPr>
          <w:rFonts w:cs="Arial" w:hint="eastAsia"/>
          <w:kern w:val="1"/>
        </w:rPr>
        <w:t>单一来源文件</w:t>
      </w:r>
      <w:r>
        <w:rPr>
          <w:rFonts w:cs="Arial" w:hint="eastAsia"/>
          <w:kern w:val="1"/>
        </w:rPr>
        <w:t>要求存在负偏离项，供应商没有按要求如实填写本表的，该供应商响应无效。</w:t>
      </w:r>
    </w:p>
    <w:p w:rsidR="000901FA" w:rsidRDefault="003A5F6E">
      <w:pPr>
        <w:spacing w:after="156" w:line="300" w:lineRule="exact"/>
        <w:ind w:firstLine="480"/>
        <w:rPr>
          <w:rFonts w:cs="Arial"/>
          <w:kern w:val="1"/>
        </w:rPr>
      </w:pPr>
      <w:r>
        <w:rPr>
          <w:rFonts w:cs="Arial"/>
          <w:kern w:val="1"/>
        </w:rPr>
        <w:t>5.不管本表是否填写内容，供应商必须按本表规定签字盖章，否则响应无效。</w:t>
      </w:r>
    </w:p>
    <w:p w:rsidR="000901FA" w:rsidRDefault="003A5F6E">
      <w:pPr>
        <w:pStyle w:val="a6"/>
        <w:tabs>
          <w:tab w:val="left" w:pos="588"/>
        </w:tabs>
        <w:spacing w:line="400" w:lineRule="exact"/>
        <w:ind w:firstLineChars="200" w:firstLine="400"/>
        <w:rPr>
          <w:rFonts w:hAnsi="宋体" w:cs="Arial"/>
          <w:kern w:val="1"/>
        </w:rPr>
      </w:pPr>
      <w:r>
        <w:rPr>
          <w:rFonts w:hAnsi="宋体" w:cs="Arial"/>
          <w:kern w:val="1"/>
        </w:rPr>
        <w:t>6. 证明材料请填写</w:t>
      </w:r>
      <w:r>
        <w:rPr>
          <w:rFonts w:hAnsi="宋体" w:cs="Arial"/>
          <w:b/>
          <w:kern w:val="1"/>
        </w:rPr>
        <w:t>“见本响应文件第  页，第  行”</w:t>
      </w:r>
      <w:r>
        <w:rPr>
          <w:rFonts w:hAnsi="宋体" w:cs="Arial"/>
          <w:kern w:val="1"/>
        </w:rPr>
        <w:t>字样。</w:t>
      </w:r>
    </w:p>
    <w:p w:rsidR="000901FA" w:rsidRDefault="003A5F6E">
      <w:pPr>
        <w:widowControl/>
        <w:rPr>
          <w:rFonts w:cs="Arial"/>
          <w:kern w:val="1"/>
        </w:rPr>
      </w:pPr>
      <w:r>
        <w:rPr>
          <w:rFonts w:cs="Arial"/>
          <w:kern w:val="1"/>
        </w:rPr>
        <w:br w:type="page"/>
      </w:r>
    </w:p>
    <w:p w:rsidR="000901FA" w:rsidRDefault="003A5F6E">
      <w:pPr>
        <w:jc w:val="center"/>
        <w:rPr>
          <w:b/>
          <w:kern w:val="1"/>
          <w:sz w:val="32"/>
          <w:szCs w:val="32"/>
        </w:rPr>
      </w:pPr>
      <w:r>
        <w:rPr>
          <w:b/>
          <w:kern w:val="1"/>
          <w:sz w:val="32"/>
          <w:szCs w:val="32"/>
        </w:rPr>
        <w:lastRenderedPageBreak/>
        <w:t>商务条款偏离表</w:t>
      </w:r>
    </w:p>
    <w:p w:rsidR="000901FA" w:rsidRDefault="000901FA">
      <w:pPr>
        <w:pStyle w:val="a9"/>
        <w:spacing w:line="240" w:lineRule="exact"/>
        <w:ind w:firstLine="210"/>
        <w:rPr>
          <w:sz w:val="21"/>
          <w:szCs w:val="21"/>
        </w:rPr>
      </w:pPr>
    </w:p>
    <w:p w:rsidR="000901FA" w:rsidRDefault="003A5F6E">
      <w:pPr>
        <w:spacing w:after="156" w:line="320" w:lineRule="exact"/>
        <w:rPr>
          <w:kern w:val="1"/>
          <w:u w:val="single"/>
        </w:rPr>
      </w:pPr>
      <w:r>
        <w:rPr>
          <w:rFonts w:hint="eastAsia"/>
          <w:kern w:val="1"/>
        </w:rPr>
        <w:t>招标项目名称：</w:t>
      </w:r>
      <w:r>
        <w:rPr>
          <w:rFonts w:hint="eastAsia"/>
          <w:kern w:val="1"/>
          <w:u w:val="single"/>
        </w:rPr>
        <w:t xml:space="preserve">                          </w:t>
      </w:r>
    </w:p>
    <w:p w:rsidR="000901FA" w:rsidRDefault="003A5F6E">
      <w:pPr>
        <w:spacing w:after="156" w:line="320" w:lineRule="exact"/>
        <w:rPr>
          <w:kern w:val="1"/>
          <w:u w:val="single"/>
        </w:rPr>
      </w:pPr>
      <w:r>
        <w:rPr>
          <w:rFonts w:hint="eastAsia"/>
          <w:kern w:val="1"/>
        </w:rPr>
        <w:t>招标项目编号：</w:t>
      </w:r>
      <w:r>
        <w:rPr>
          <w:rFonts w:hint="eastAsia"/>
          <w:kern w:val="1"/>
          <w:u w:val="single"/>
        </w:rPr>
        <w:t xml:space="preserve">                          </w:t>
      </w:r>
    </w:p>
    <w:tbl>
      <w:tblPr>
        <w:tblW w:w="8027" w:type="dxa"/>
        <w:jc w:val="center"/>
        <w:tblLook w:val="04A0"/>
      </w:tblPr>
      <w:tblGrid>
        <w:gridCol w:w="959"/>
        <w:gridCol w:w="2631"/>
        <w:gridCol w:w="2982"/>
        <w:gridCol w:w="1455"/>
      </w:tblGrid>
      <w:tr w:rsidR="000901FA">
        <w:trPr>
          <w:trHeight w:val="54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b/>
                <w:kern w:val="1"/>
              </w:rPr>
            </w:pPr>
            <w:r>
              <w:rPr>
                <w:rFonts w:hint="eastAsia"/>
                <w:b/>
                <w:kern w:val="1"/>
              </w:rPr>
              <w:t>序号</w:t>
            </w:r>
          </w:p>
        </w:tc>
        <w:tc>
          <w:tcPr>
            <w:tcW w:w="2631" w:type="dxa"/>
            <w:tcBorders>
              <w:top w:val="single" w:sz="4" w:space="0" w:color="000000"/>
              <w:left w:val="single" w:sz="4" w:space="0" w:color="000000"/>
              <w:bottom w:val="single" w:sz="4" w:space="0" w:color="000000"/>
              <w:right w:val="single" w:sz="4" w:space="0" w:color="000000"/>
            </w:tcBorders>
            <w:vAlign w:val="center"/>
          </w:tcPr>
          <w:p w:rsidR="000901FA" w:rsidRDefault="003C24B1">
            <w:pPr>
              <w:jc w:val="center"/>
              <w:rPr>
                <w:b/>
                <w:kern w:val="1"/>
              </w:rPr>
            </w:pPr>
            <w:r>
              <w:rPr>
                <w:rFonts w:hint="eastAsia"/>
                <w:b/>
                <w:kern w:val="1"/>
              </w:rPr>
              <w:t>单一来源文件</w:t>
            </w:r>
            <w:r w:rsidR="003A5F6E">
              <w:rPr>
                <w:rFonts w:hint="eastAsia"/>
                <w:b/>
                <w:kern w:val="1"/>
              </w:rPr>
              <w:t>要求条款</w:t>
            </w:r>
          </w:p>
        </w:tc>
        <w:tc>
          <w:tcPr>
            <w:tcW w:w="2982"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b/>
                <w:kern w:val="1"/>
              </w:rPr>
            </w:pPr>
            <w:r>
              <w:rPr>
                <w:rFonts w:hint="eastAsia"/>
                <w:b/>
                <w:kern w:val="1"/>
              </w:rPr>
              <w:t>响应文件响应条款</w:t>
            </w:r>
          </w:p>
        </w:tc>
        <w:tc>
          <w:tcPr>
            <w:tcW w:w="1455"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b/>
                <w:kern w:val="1"/>
              </w:rPr>
            </w:pPr>
            <w:r>
              <w:rPr>
                <w:rFonts w:hint="eastAsia"/>
                <w:b/>
                <w:kern w:val="1"/>
              </w:rPr>
              <w:t>偏离情况</w:t>
            </w:r>
          </w:p>
        </w:tc>
      </w:tr>
      <w:tr w:rsidR="000901FA">
        <w:trPr>
          <w:trHeight w:val="698"/>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kern w:val="1"/>
              </w:rPr>
            </w:pPr>
            <w:r>
              <w:rPr>
                <w:kern w:val="1"/>
              </w:rPr>
              <w:t>1</w:t>
            </w:r>
          </w:p>
        </w:tc>
        <w:tc>
          <w:tcPr>
            <w:tcW w:w="2631" w:type="dxa"/>
            <w:tcBorders>
              <w:top w:val="single" w:sz="4" w:space="0" w:color="000000"/>
              <w:left w:val="single" w:sz="4" w:space="0" w:color="000000"/>
              <w:bottom w:val="single" w:sz="4" w:space="0" w:color="000000"/>
              <w:right w:val="single" w:sz="4" w:space="0" w:color="000000"/>
            </w:tcBorders>
            <w:vAlign w:val="center"/>
          </w:tcPr>
          <w:p w:rsidR="000901FA" w:rsidRDefault="003A5F6E">
            <w:pPr>
              <w:pStyle w:val="TableParagraph"/>
              <w:spacing w:line="400" w:lineRule="exact"/>
              <w:jc w:val="center"/>
              <w:rPr>
                <w:kern w:val="1"/>
              </w:rPr>
            </w:pPr>
            <w:r>
              <w:rPr>
                <w:kern w:val="1"/>
              </w:rPr>
              <w:t>标的提供的时间</w:t>
            </w:r>
          </w:p>
        </w:tc>
        <w:tc>
          <w:tcPr>
            <w:tcW w:w="2982"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kern w:val="1"/>
              </w:rPr>
            </w:pPr>
            <w:r>
              <w:rPr>
                <w:rFonts w:hint="eastAsia"/>
                <w:kern w:val="1"/>
              </w:rPr>
              <w:t>满足</w:t>
            </w:r>
            <w:r w:rsidR="003C24B1">
              <w:rPr>
                <w:rFonts w:hint="eastAsia"/>
                <w:kern w:val="1"/>
              </w:rPr>
              <w:t>单一来源文件</w:t>
            </w:r>
            <w:r>
              <w:rPr>
                <w:rFonts w:hint="eastAsia"/>
                <w:kern w:val="1"/>
              </w:rPr>
              <w:t>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0901FA" w:rsidRDefault="000901FA">
            <w:pPr>
              <w:ind w:firstLine="480"/>
              <w:jc w:val="center"/>
              <w:rPr>
                <w:kern w:val="1"/>
              </w:rPr>
            </w:pPr>
          </w:p>
        </w:tc>
      </w:tr>
      <w:tr w:rsidR="000901FA">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kern w:val="1"/>
              </w:rPr>
            </w:pPr>
            <w:r>
              <w:rPr>
                <w:kern w:val="1"/>
              </w:rPr>
              <w:t>2</w:t>
            </w:r>
          </w:p>
        </w:tc>
        <w:tc>
          <w:tcPr>
            <w:tcW w:w="2631" w:type="dxa"/>
            <w:tcBorders>
              <w:top w:val="single" w:sz="4" w:space="0" w:color="000000"/>
              <w:left w:val="single" w:sz="4" w:space="0" w:color="000000"/>
              <w:bottom w:val="single" w:sz="4" w:space="0" w:color="000000"/>
              <w:right w:val="single" w:sz="4" w:space="0" w:color="000000"/>
            </w:tcBorders>
            <w:vAlign w:val="center"/>
          </w:tcPr>
          <w:p w:rsidR="000901FA" w:rsidRDefault="003A5F6E">
            <w:pPr>
              <w:pStyle w:val="TableParagraph"/>
              <w:spacing w:line="400" w:lineRule="exact"/>
              <w:jc w:val="center"/>
              <w:rPr>
                <w:kern w:val="1"/>
              </w:rPr>
            </w:pPr>
            <w:r>
              <w:rPr>
                <w:kern w:val="1"/>
              </w:rPr>
              <w:t>标的提供的地点</w:t>
            </w:r>
          </w:p>
        </w:tc>
        <w:tc>
          <w:tcPr>
            <w:tcW w:w="2982"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kern w:val="1"/>
              </w:rPr>
            </w:pPr>
            <w:r>
              <w:rPr>
                <w:rFonts w:hint="eastAsia"/>
                <w:kern w:val="1"/>
              </w:rPr>
              <w:t>满足</w:t>
            </w:r>
            <w:r w:rsidR="003C24B1">
              <w:rPr>
                <w:rFonts w:hint="eastAsia"/>
                <w:kern w:val="1"/>
              </w:rPr>
              <w:t>单一来源文件</w:t>
            </w:r>
            <w:r>
              <w:rPr>
                <w:rFonts w:hint="eastAsia"/>
                <w:kern w:val="1"/>
              </w:rPr>
              <w:t>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0901FA" w:rsidRDefault="000901FA">
            <w:pPr>
              <w:ind w:firstLine="480"/>
              <w:jc w:val="center"/>
              <w:rPr>
                <w:kern w:val="1"/>
              </w:rPr>
            </w:pPr>
          </w:p>
        </w:tc>
      </w:tr>
      <w:tr w:rsidR="000901FA">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kern w:val="1"/>
              </w:rPr>
            </w:pPr>
            <w:r>
              <w:rPr>
                <w:kern w:val="1"/>
              </w:rPr>
              <w:t>3</w:t>
            </w:r>
          </w:p>
        </w:tc>
        <w:tc>
          <w:tcPr>
            <w:tcW w:w="2631" w:type="dxa"/>
            <w:tcBorders>
              <w:top w:val="single" w:sz="4" w:space="0" w:color="000000"/>
              <w:left w:val="single" w:sz="4" w:space="0" w:color="000000"/>
              <w:bottom w:val="single" w:sz="4" w:space="0" w:color="000000"/>
              <w:right w:val="single" w:sz="4" w:space="0" w:color="000000"/>
            </w:tcBorders>
            <w:vAlign w:val="center"/>
          </w:tcPr>
          <w:p w:rsidR="000901FA" w:rsidRDefault="003A5F6E">
            <w:pPr>
              <w:pStyle w:val="TableParagraph"/>
              <w:spacing w:line="400" w:lineRule="exact"/>
              <w:jc w:val="center"/>
              <w:rPr>
                <w:kern w:val="1"/>
              </w:rPr>
            </w:pPr>
            <w:r>
              <w:rPr>
                <w:kern w:val="1"/>
              </w:rPr>
              <w:t>投标有效期</w:t>
            </w:r>
          </w:p>
        </w:tc>
        <w:tc>
          <w:tcPr>
            <w:tcW w:w="2982"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kern w:val="1"/>
              </w:rPr>
            </w:pPr>
            <w:r>
              <w:rPr>
                <w:kern w:val="1"/>
              </w:rPr>
              <w:t>满足</w:t>
            </w:r>
            <w:r w:rsidR="003C24B1">
              <w:rPr>
                <w:kern w:val="1"/>
              </w:rPr>
              <w:t>单一来源文件</w:t>
            </w:r>
            <w:r>
              <w:rPr>
                <w:kern w:val="1"/>
              </w:rPr>
              <w:t>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0901FA" w:rsidRDefault="000901FA">
            <w:pPr>
              <w:ind w:firstLine="480"/>
              <w:jc w:val="center"/>
              <w:rPr>
                <w:kern w:val="1"/>
              </w:rPr>
            </w:pPr>
          </w:p>
        </w:tc>
      </w:tr>
      <w:tr w:rsidR="000901FA">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kern w:val="1"/>
              </w:rPr>
            </w:pPr>
            <w:r>
              <w:rPr>
                <w:kern w:val="1"/>
              </w:rPr>
              <w:t>4</w:t>
            </w:r>
          </w:p>
        </w:tc>
        <w:tc>
          <w:tcPr>
            <w:tcW w:w="2631" w:type="dxa"/>
            <w:tcBorders>
              <w:top w:val="single" w:sz="4" w:space="0" w:color="000000"/>
              <w:left w:val="single" w:sz="4" w:space="0" w:color="000000"/>
              <w:bottom w:val="single" w:sz="4" w:space="0" w:color="000000"/>
              <w:right w:val="single" w:sz="4" w:space="0" w:color="000000"/>
            </w:tcBorders>
            <w:vAlign w:val="center"/>
          </w:tcPr>
          <w:p w:rsidR="000901FA" w:rsidRDefault="003A5F6E">
            <w:pPr>
              <w:pStyle w:val="TableParagraph"/>
              <w:spacing w:line="400" w:lineRule="exact"/>
              <w:jc w:val="center"/>
              <w:rPr>
                <w:kern w:val="1"/>
              </w:rPr>
            </w:pPr>
            <w:r>
              <w:rPr>
                <w:kern w:val="1"/>
              </w:rPr>
              <w:t>付款方式</w:t>
            </w:r>
          </w:p>
        </w:tc>
        <w:tc>
          <w:tcPr>
            <w:tcW w:w="2982"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kern w:val="1"/>
              </w:rPr>
            </w:pPr>
            <w:r>
              <w:rPr>
                <w:rFonts w:hint="eastAsia"/>
                <w:kern w:val="1"/>
              </w:rPr>
              <w:t>满足</w:t>
            </w:r>
            <w:r w:rsidR="003C24B1">
              <w:rPr>
                <w:rFonts w:hint="eastAsia"/>
                <w:kern w:val="1"/>
              </w:rPr>
              <w:t>单一来源文件</w:t>
            </w:r>
            <w:r>
              <w:rPr>
                <w:rFonts w:hint="eastAsia"/>
                <w:kern w:val="1"/>
              </w:rPr>
              <w:t>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0901FA" w:rsidRDefault="000901FA">
            <w:pPr>
              <w:ind w:firstLine="480"/>
              <w:jc w:val="center"/>
              <w:rPr>
                <w:kern w:val="1"/>
              </w:rPr>
            </w:pPr>
          </w:p>
        </w:tc>
      </w:tr>
      <w:tr w:rsidR="000901FA">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kern w:val="1"/>
              </w:rPr>
            </w:pPr>
            <w:r>
              <w:rPr>
                <w:rFonts w:hint="eastAsia"/>
                <w:kern w:val="1"/>
              </w:rPr>
              <w:t>5</w:t>
            </w:r>
          </w:p>
        </w:tc>
        <w:tc>
          <w:tcPr>
            <w:tcW w:w="2631" w:type="dxa"/>
            <w:tcBorders>
              <w:top w:val="single" w:sz="4" w:space="0" w:color="000000"/>
              <w:left w:val="single" w:sz="4" w:space="0" w:color="000000"/>
              <w:bottom w:val="single" w:sz="4" w:space="0" w:color="000000"/>
              <w:right w:val="single" w:sz="4" w:space="0" w:color="000000"/>
            </w:tcBorders>
            <w:vAlign w:val="center"/>
          </w:tcPr>
          <w:p w:rsidR="000901FA" w:rsidRDefault="003A5F6E">
            <w:pPr>
              <w:pStyle w:val="TableParagraph"/>
              <w:spacing w:line="400" w:lineRule="exact"/>
              <w:jc w:val="center"/>
              <w:rPr>
                <w:kern w:val="1"/>
              </w:rPr>
            </w:pPr>
            <w:r>
              <w:rPr>
                <w:kern w:val="1"/>
              </w:rPr>
              <w:t>验收要求</w:t>
            </w:r>
          </w:p>
        </w:tc>
        <w:tc>
          <w:tcPr>
            <w:tcW w:w="2982"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kern w:val="1"/>
              </w:rPr>
            </w:pPr>
            <w:r>
              <w:rPr>
                <w:rFonts w:hint="eastAsia"/>
                <w:kern w:val="1"/>
              </w:rPr>
              <w:t>满足</w:t>
            </w:r>
            <w:r w:rsidR="003C24B1">
              <w:rPr>
                <w:rFonts w:hint="eastAsia"/>
                <w:kern w:val="1"/>
              </w:rPr>
              <w:t>单一来源文件</w:t>
            </w:r>
            <w:r>
              <w:rPr>
                <w:rFonts w:hint="eastAsia"/>
                <w:kern w:val="1"/>
              </w:rPr>
              <w:t>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0901FA" w:rsidRDefault="000901FA">
            <w:pPr>
              <w:ind w:firstLine="480"/>
              <w:jc w:val="center"/>
              <w:rPr>
                <w:kern w:val="1"/>
              </w:rPr>
            </w:pPr>
          </w:p>
        </w:tc>
      </w:tr>
      <w:tr w:rsidR="000901FA">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kern w:val="1"/>
              </w:rPr>
            </w:pPr>
            <w:r>
              <w:rPr>
                <w:rFonts w:hint="eastAsia"/>
                <w:kern w:val="1"/>
              </w:rPr>
              <w:t>6</w:t>
            </w:r>
          </w:p>
        </w:tc>
        <w:tc>
          <w:tcPr>
            <w:tcW w:w="2631" w:type="dxa"/>
            <w:tcBorders>
              <w:top w:val="single" w:sz="4" w:space="0" w:color="000000"/>
              <w:left w:val="single" w:sz="4" w:space="0" w:color="000000"/>
              <w:bottom w:val="single" w:sz="4" w:space="0" w:color="000000"/>
              <w:right w:val="single" w:sz="4" w:space="0" w:color="000000"/>
            </w:tcBorders>
            <w:vAlign w:val="center"/>
          </w:tcPr>
          <w:p w:rsidR="000901FA" w:rsidRDefault="003A5F6E">
            <w:pPr>
              <w:pStyle w:val="TableParagraph"/>
              <w:spacing w:line="400" w:lineRule="exact"/>
              <w:jc w:val="center"/>
              <w:rPr>
                <w:kern w:val="1"/>
              </w:rPr>
            </w:pPr>
            <w:r>
              <w:rPr>
                <w:kern w:val="1"/>
              </w:rPr>
              <w:t>履约保证金</w:t>
            </w:r>
          </w:p>
        </w:tc>
        <w:tc>
          <w:tcPr>
            <w:tcW w:w="2982" w:type="dxa"/>
            <w:tcBorders>
              <w:top w:val="single" w:sz="4" w:space="0" w:color="000000"/>
              <w:left w:val="single" w:sz="4" w:space="0" w:color="000000"/>
              <w:bottom w:val="single" w:sz="4" w:space="0" w:color="000000"/>
              <w:right w:val="single" w:sz="4" w:space="0" w:color="000000"/>
            </w:tcBorders>
            <w:vAlign w:val="center"/>
          </w:tcPr>
          <w:p w:rsidR="000901FA" w:rsidRDefault="003A5F6E">
            <w:pPr>
              <w:jc w:val="center"/>
              <w:rPr>
                <w:kern w:val="1"/>
              </w:rPr>
            </w:pPr>
            <w:r>
              <w:rPr>
                <w:kern w:val="1"/>
              </w:rPr>
              <w:t>满足</w:t>
            </w:r>
            <w:r w:rsidR="003C24B1">
              <w:rPr>
                <w:kern w:val="1"/>
              </w:rPr>
              <w:t>单一来源文件</w:t>
            </w:r>
            <w:r>
              <w:rPr>
                <w:kern w:val="1"/>
              </w:rPr>
              <w:t>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0901FA" w:rsidRDefault="000901FA">
            <w:pPr>
              <w:ind w:firstLine="480"/>
              <w:jc w:val="center"/>
              <w:rPr>
                <w:kern w:val="1"/>
              </w:rPr>
            </w:pPr>
          </w:p>
        </w:tc>
      </w:tr>
    </w:tbl>
    <w:p w:rsidR="000901FA" w:rsidRDefault="003A5F6E">
      <w:pPr>
        <w:ind w:firstLine="480"/>
        <w:rPr>
          <w:kern w:val="1"/>
        </w:rPr>
      </w:pPr>
      <w:r>
        <w:rPr>
          <w:rFonts w:hint="eastAsia"/>
          <w:kern w:val="1"/>
        </w:rPr>
        <w:t>注：如供应商投标文件响应条款全部满足</w:t>
      </w:r>
      <w:r w:rsidR="003C24B1">
        <w:rPr>
          <w:rFonts w:hint="eastAsia"/>
          <w:kern w:val="1"/>
        </w:rPr>
        <w:t>单一来源文件</w:t>
      </w:r>
      <w:r>
        <w:rPr>
          <w:rFonts w:hint="eastAsia"/>
          <w:kern w:val="1"/>
        </w:rPr>
        <w:t>要求，无需填写偏离情况；如供应商投标文件响应条款无法全部满足</w:t>
      </w:r>
      <w:r w:rsidR="003C24B1">
        <w:rPr>
          <w:rFonts w:hint="eastAsia"/>
          <w:kern w:val="1"/>
        </w:rPr>
        <w:t>单一来源文件</w:t>
      </w:r>
      <w:r>
        <w:rPr>
          <w:rFonts w:hint="eastAsia"/>
          <w:kern w:val="1"/>
        </w:rPr>
        <w:t>要求，需在对应条款中填写偏离情况，不接受负偏离，否则投标无效。无论</w:t>
      </w:r>
      <w:r>
        <w:rPr>
          <w:rFonts w:cs="Arial" w:hint="eastAsia"/>
          <w:kern w:val="1"/>
        </w:rPr>
        <w:t>本表是否填写内容，供应商必须按本表规定签字盖章，否则投标无效。</w:t>
      </w:r>
    </w:p>
    <w:p w:rsidR="000901FA" w:rsidRDefault="000901FA">
      <w:pPr>
        <w:spacing w:after="156" w:line="320" w:lineRule="exact"/>
        <w:rPr>
          <w:rFonts w:cs="Arial"/>
          <w:b/>
          <w:kern w:val="1"/>
        </w:rPr>
      </w:pPr>
    </w:p>
    <w:p w:rsidR="000901FA" w:rsidRDefault="000901FA">
      <w:pPr>
        <w:pStyle w:val="a9"/>
        <w:ind w:firstLine="220"/>
      </w:pPr>
    </w:p>
    <w:p w:rsidR="000901FA" w:rsidRDefault="003A5F6E">
      <w:pPr>
        <w:spacing w:after="156" w:line="320" w:lineRule="exact"/>
        <w:ind w:firstLineChars="200" w:firstLine="440"/>
        <w:rPr>
          <w:rFonts w:cs="Arial"/>
          <w:kern w:val="1"/>
          <w:u w:val="single"/>
        </w:rPr>
      </w:pPr>
      <w:r>
        <w:rPr>
          <w:rFonts w:cs="Arial" w:hint="eastAsia"/>
          <w:kern w:val="1"/>
        </w:rPr>
        <w:t>供应商名称（并加盖公章）：</w:t>
      </w:r>
      <w:r>
        <w:rPr>
          <w:rFonts w:cs="Arial" w:hint="eastAsia"/>
          <w:kern w:val="1"/>
          <w:u w:val="single"/>
        </w:rPr>
        <w:t xml:space="preserve">                             </w:t>
      </w:r>
    </w:p>
    <w:p w:rsidR="000901FA" w:rsidRDefault="003A5F6E">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0901FA" w:rsidRDefault="003A5F6E">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0901FA" w:rsidRDefault="000901FA">
      <w:pPr>
        <w:pStyle w:val="a4"/>
        <w:rPr>
          <w:sz w:val="18"/>
        </w:rPr>
      </w:pPr>
    </w:p>
    <w:p w:rsidR="000901FA" w:rsidRDefault="000901FA">
      <w:pPr>
        <w:pStyle w:val="a4"/>
        <w:rPr>
          <w:sz w:val="18"/>
        </w:rPr>
      </w:pPr>
    </w:p>
    <w:p w:rsidR="000901FA" w:rsidRDefault="000901FA">
      <w:pPr>
        <w:pStyle w:val="a4"/>
        <w:spacing w:before="12"/>
        <w:rPr>
          <w:sz w:val="16"/>
        </w:rPr>
      </w:pPr>
    </w:p>
    <w:p w:rsidR="000901FA" w:rsidRDefault="000901FA">
      <w:pPr>
        <w:pStyle w:val="3"/>
      </w:pPr>
    </w:p>
    <w:p w:rsidR="000901FA" w:rsidRDefault="000901FA">
      <w:pPr>
        <w:pStyle w:val="3"/>
      </w:pPr>
    </w:p>
    <w:p w:rsidR="000901FA" w:rsidRDefault="000901FA">
      <w:pPr>
        <w:pStyle w:val="3"/>
      </w:pPr>
    </w:p>
    <w:p w:rsidR="000901FA" w:rsidRDefault="000901FA">
      <w:pPr>
        <w:pStyle w:val="3"/>
      </w:pPr>
    </w:p>
    <w:p w:rsidR="000901FA" w:rsidRDefault="000901FA">
      <w:pPr>
        <w:pStyle w:val="3"/>
      </w:pPr>
    </w:p>
    <w:p w:rsidR="000901FA" w:rsidRDefault="000901FA">
      <w:pPr>
        <w:pStyle w:val="3"/>
      </w:pPr>
    </w:p>
    <w:p w:rsidR="000901FA" w:rsidRDefault="000901FA">
      <w:pPr>
        <w:pStyle w:val="3"/>
      </w:pPr>
    </w:p>
    <w:p w:rsidR="000901FA" w:rsidRDefault="000901FA">
      <w:pPr>
        <w:pStyle w:val="3"/>
      </w:pPr>
    </w:p>
    <w:p w:rsidR="000901FA" w:rsidRDefault="000901FA">
      <w:pPr>
        <w:pStyle w:val="3"/>
      </w:pPr>
    </w:p>
    <w:p w:rsidR="000901FA" w:rsidRDefault="003A5F6E">
      <w:pPr>
        <w:pStyle w:val="3"/>
      </w:pPr>
      <w:r>
        <w:lastRenderedPageBreak/>
        <w:t>投标人关联单位的说明</w:t>
      </w:r>
    </w:p>
    <w:p w:rsidR="000901FA" w:rsidRDefault="000901FA">
      <w:pPr>
        <w:pStyle w:val="a4"/>
        <w:spacing w:before="2"/>
        <w:rPr>
          <w:b/>
          <w:sz w:val="31"/>
        </w:rPr>
      </w:pPr>
    </w:p>
    <w:p w:rsidR="000901FA" w:rsidRDefault="003A5F6E">
      <w:pPr>
        <w:pStyle w:val="a4"/>
        <w:ind w:left="526"/>
      </w:pPr>
      <w:r>
        <w:t>说明：投标人应当如实披露与本单位存在下列关联关系的单位名称：</w:t>
      </w:r>
    </w:p>
    <w:p w:rsidR="000901FA" w:rsidRDefault="000901FA">
      <w:pPr>
        <w:pStyle w:val="a4"/>
        <w:spacing w:before="10"/>
        <w:rPr>
          <w:sz w:val="13"/>
        </w:rPr>
      </w:pPr>
    </w:p>
    <w:p w:rsidR="000901FA" w:rsidRDefault="003A5F6E">
      <w:pPr>
        <w:pStyle w:val="ab"/>
        <w:numPr>
          <w:ilvl w:val="0"/>
          <w:numId w:val="17"/>
        </w:numPr>
        <w:tabs>
          <w:tab w:val="left" w:pos="1032"/>
        </w:tabs>
        <w:rPr>
          <w:sz w:val="19"/>
        </w:rPr>
      </w:pPr>
      <w:r>
        <w:rPr>
          <w:sz w:val="19"/>
        </w:rPr>
        <w:t>与投标人单位负责人为同一人的其他单位；</w:t>
      </w:r>
    </w:p>
    <w:p w:rsidR="000901FA" w:rsidRDefault="003A5F6E">
      <w:pPr>
        <w:pStyle w:val="ab"/>
        <w:numPr>
          <w:ilvl w:val="0"/>
          <w:numId w:val="17"/>
        </w:numPr>
        <w:tabs>
          <w:tab w:val="left" w:pos="1032"/>
        </w:tabs>
        <w:spacing w:before="177"/>
        <w:rPr>
          <w:sz w:val="19"/>
        </w:rPr>
      </w:pPr>
      <w:r>
        <w:rPr>
          <w:sz w:val="19"/>
        </w:rPr>
        <w:t>与投标人存在直接控股、管理关系的其他单位。</w:t>
      </w:r>
    </w:p>
    <w:p w:rsidR="000901FA" w:rsidRDefault="000901FA"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p w:rsidR="00032D6D" w:rsidRDefault="00032D6D" w:rsidP="00032D6D">
      <w:pPr>
        <w:tabs>
          <w:tab w:val="left" w:pos="1032"/>
        </w:tabs>
        <w:spacing w:before="177"/>
        <w:rPr>
          <w:sz w:val="19"/>
        </w:rPr>
      </w:pPr>
    </w:p>
    <w:sectPr w:rsidR="00032D6D" w:rsidSect="000901FA">
      <w:footerReference w:type="default" r:id="rId14"/>
      <w:pgSz w:w="11900" w:h="16840"/>
      <w:pgMar w:top="1418" w:right="1418" w:bottom="1418" w:left="567" w:header="0" w:footer="363" w:gutter="0"/>
      <w:pgNumType w:start="3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D1F" w:rsidRDefault="00D45D1F" w:rsidP="000901FA">
      <w:r>
        <w:separator/>
      </w:r>
    </w:p>
  </w:endnote>
  <w:endnote w:type="continuationSeparator" w:id="0">
    <w:p w:rsidR="00D45D1F" w:rsidRDefault="00D45D1F" w:rsidP="000901FA">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B4" w:rsidRDefault="00C44F9F">
    <w:pPr>
      <w:pStyle w:val="a4"/>
      <w:spacing w:line="14" w:lineRule="auto"/>
      <w:rPr>
        <w:sz w:val="20"/>
      </w:rPr>
    </w:pPr>
    <w:r w:rsidRPr="00C44F9F">
      <w:pict>
        <v:shapetype id="_x0000_t202" coordsize="21600,21600" o:spt="202" path="m,l,21600r21600,l21600,xe">
          <v:stroke joinstyle="miter"/>
          <v:path gradientshapeok="t" o:connecttype="rect"/>
        </v:shapetype>
        <v:shape id="_x0000_s4097" type="#_x0000_t202" style="position:absolute;margin-left:276.1pt;margin-top:812.85pt;width:42.35pt;height:16pt;z-index:-251657216;mso-position-horizontal-relative:page;mso-position-vertical-relative:page" filled="f" stroked="f">
          <v:textbox style="mso-next-textbox:#_x0000_s4097" inset="0,0,0,0">
            <w:txbxContent>
              <w:p w:rsidR="001925B4" w:rsidRDefault="001925B4">
                <w:pPr>
                  <w:spacing w:before="2"/>
                  <w:ind w:left="20"/>
                  <w:rPr>
                    <w:sz w:val="24"/>
                  </w:rPr>
                </w:pPr>
                <w:r>
                  <w:rPr>
                    <w:w w:val="95"/>
                    <w:sz w:val="24"/>
                  </w:rPr>
                  <w:t>-第</w:t>
                </w:r>
                <w:r w:rsidR="00C44F9F">
                  <w:fldChar w:fldCharType="begin"/>
                </w:r>
                <w:r>
                  <w:rPr>
                    <w:w w:val="95"/>
                    <w:sz w:val="24"/>
                  </w:rPr>
                  <w:instrText xml:space="preserve"> PAGE </w:instrText>
                </w:r>
                <w:r w:rsidR="00C44F9F">
                  <w:fldChar w:fldCharType="separate"/>
                </w:r>
                <w:r w:rsidR="0051019D">
                  <w:rPr>
                    <w:noProof/>
                    <w:w w:val="95"/>
                    <w:sz w:val="24"/>
                  </w:rPr>
                  <w:t>1</w:t>
                </w:r>
                <w:r w:rsidR="00C44F9F">
                  <w:fldChar w:fldCharType="end"/>
                </w:r>
                <w:r>
                  <w:rPr>
                    <w:w w:val="95"/>
                    <w:sz w:val="24"/>
                  </w:rPr>
                  <w:t>页-</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B4" w:rsidRDefault="00C44F9F">
    <w:pPr>
      <w:pStyle w:val="a4"/>
      <w:spacing w:line="14" w:lineRule="auto"/>
      <w:rPr>
        <w:sz w:val="20"/>
      </w:rPr>
    </w:pPr>
    <w:r w:rsidRPr="00C44F9F">
      <w:pict>
        <v:shapetype id="_x0000_t202" coordsize="21600,21600" o:spt="202" path="m,l,21600r21600,l21600,xe">
          <v:stroke joinstyle="miter"/>
          <v:path gradientshapeok="t" o:connecttype="rect"/>
        </v:shapetype>
        <v:shape id="_x0000_s4098" type="#_x0000_t202" style="position:absolute;margin-left:272.4pt;margin-top:812.85pt;width:49.85pt;height:16pt;z-index:-251656192;mso-position-horizontal-relative:page;mso-position-vertical-relative:page" filled="f" stroked="f">
          <v:textbox style="mso-next-textbox:#_x0000_s4098" inset="0,0,0,0">
            <w:txbxContent>
              <w:p w:rsidR="001925B4" w:rsidRDefault="001925B4">
                <w:pPr>
                  <w:spacing w:before="2"/>
                  <w:ind w:left="20"/>
                  <w:rPr>
                    <w:sz w:val="24"/>
                  </w:rPr>
                </w:pPr>
                <w:r>
                  <w:rPr>
                    <w:sz w:val="24"/>
                  </w:rPr>
                  <w:t>-第</w:t>
                </w:r>
                <w:r w:rsidR="00C44F9F">
                  <w:fldChar w:fldCharType="begin"/>
                </w:r>
                <w:r>
                  <w:rPr>
                    <w:sz w:val="24"/>
                  </w:rPr>
                  <w:instrText xml:space="preserve"> PAGE </w:instrText>
                </w:r>
                <w:r w:rsidR="00C44F9F">
                  <w:fldChar w:fldCharType="separate"/>
                </w:r>
                <w:r w:rsidR="0051019D">
                  <w:rPr>
                    <w:noProof/>
                    <w:sz w:val="24"/>
                  </w:rPr>
                  <w:t>16</w:t>
                </w:r>
                <w:r w:rsidR="00C44F9F">
                  <w:fldChar w:fldCharType="end"/>
                </w:r>
                <w:r>
                  <w:rPr>
                    <w:sz w:val="24"/>
                  </w:rPr>
                  <w:t>页-</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B4" w:rsidRDefault="00C44F9F">
    <w:pPr>
      <w:pStyle w:val="a4"/>
      <w:spacing w:line="14" w:lineRule="auto"/>
      <w:rPr>
        <w:sz w:val="20"/>
      </w:rPr>
    </w:pPr>
    <w:r w:rsidRPr="00C44F9F">
      <w:pict>
        <v:shapetype id="_x0000_t202" coordsize="21600,21600" o:spt="202" path="m,l,21600r21600,l21600,xe">
          <v:stroke joinstyle="miter"/>
          <v:path gradientshapeok="t" o:connecttype="rect"/>
        </v:shapetype>
        <v:shape id="_x0000_s4099" type="#_x0000_t202" style="position:absolute;margin-left:272.4pt;margin-top:812.85pt;width:49.85pt;height:16pt;z-index:-251655168;mso-position-horizontal-relative:page;mso-position-vertical-relative:page" filled="f" stroked="f">
          <v:textbox style="mso-next-textbox:#_x0000_s4099" inset="0,0,0,0">
            <w:txbxContent>
              <w:p w:rsidR="001925B4" w:rsidRDefault="001925B4">
                <w:pPr>
                  <w:spacing w:before="2"/>
                  <w:ind w:left="20"/>
                  <w:rPr>
                    <w:sz w:val="24"/>
                  </w:rPr>
                </w:pPr>
                <w:r>
                  <w:rPr>
                    <w:sz w:val="24"/>
                  </w:rPr>
                  <w:t>-第</w:t>
                </w:r>
                <w:r w:rsidR="00C44F9F">
                  <w:fldChar w:fldCharType="begin"/>
                </w:r>
                <w:r>
                  <w:rPr>
                    <w:sz w:val="24"/>
                  </w:rPr>
                  <w:instrText xml:space="preserve"> PAGE </w:instrText>
                </w:r>
                <w:r w:rsidR="00C44F9F">
                  <w:fldChar w:fldCharType="separate"/>
                </w:r>
                <w:r w:rsidR="0051019D">
                  <w:rPr>
                    <w:noProof/>
                    <w:sz w:val="24"/>
                  </w:rPr>
                  <w:t>25</w:t>
                </w:r>
                <w:r w:rsidR="00C44F9F">
                  <w:fldChar w:fldCharType="end"/>
                </w:r>
                <w:r>
                  <w:rPr>
                    <w:sz w:val="24"/>
                  </w:rPr>
                  <w:t>页-</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B4" w:rsidRDefault="00C44F9F">
    <w:pPr>
      <w:pStyle w:val="a4"/>
      <w:spacing w:line="14" w:lineRule="auto"/>
      <w:rPr>
        <w:sz w:val="20"/>
      </w:rPr>
    </w:pPr>
    <w:r w:rsidRPr="00C44F9F">
      <w:pict>
        <v:shapetype id="_x0000_t202" coordsize="21600,21600" o:spt="202" path="m,l,21600r21600,l21600,xe">
          <v:stroke joinstyle="miter"/>
          <v:path gradientshapeok="t" o:connecttype="rect"/>
        </v:shapetype>
        <v:shape id="_x0000_s4101" type="#_x0000_t202" style="position:absolute;margin-left:272.4pt;margin-top:812.85pt;width:49.85pt;height:16pt;z-index:-251654144;mso-position-horizontal-relative:page;mso-position-vertical-relative:page" filled="f" stroked="f">
          <v:textbox inset="0,0,0,0">
            <w:txbxContent>
              <w:p w:rsidR="001925B4" w:rsidRDefault="001925B4">
                <w:pPr>
                  <w:spacing w:before="2"/>
                  <w:ind w:left="20"/>
                  <w:rPr>
                    <w:sz w:val="24"/>
                  </w:rPr>
                </w:pPr>
                <w:r>
                  <w:rPr>
                    <w:sz w:val="24"/>
                  </w:rPr>
                  <w:t>-第</w:t>
                </w:r>
                <w:r w:rsidR="00C44F9F">
                  <w:fldChar w:fldCharType="begin"/>
                </w:r>
                <w:r>
                  <w:rPr>
                    <w:sz w:val="24"/>
                  </w:rPr>
                  <w:instrText xml:space="preserve"> PAGE </w:instrText>
                </w:r>
                <w:r w:rsidR="00C44F9F">
                  <w:fldChar w:fldCharType="separate"/>
                </w:r>
                <w:r w:rsidR="0051019D">
                  <w:rPr>
                    <w:noProof/>
                    <w:sz w:val="24"/>
                  </w:rPr>
                  <w:t>30</w:t>
                </w:r>
                <w:r w:rsidR="00C44F9F">
                  <w:fldChar w:fldCharType="end"/>
                </w:r>
                <w:r>
                  <w:rPr>
                    <w:sz w:val="24"/>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D1F" w:rsidRDefault="00D45D1F" w:rsidP="000901FA">
      <w:r>
        <w:separator/>
      </w:r>
    </w:p>
  </w:footnote>
  <w:footnote w:type="continuationSeparator" w:id="0">
    <w:p w:rsidR="00D45D1F" w:rsidRDefault="00D45D1F" w:rsidP="00090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E1AB15"/>
    <w:multiLevelType w:val="singleLevel"/>
    <w:tmpl w:val="DCE1AB15"/>
    <w:lvl w:ilvl="0">
      <w:start w:val="2"/>
      <w:numFmt w:val="decimal"/>
      <w:suff w:val="nothing"/>
      <w:lvlText w:val="%1、"/>
      <w:lvlJc w:val="left"/>
    </w:lvl>
  </w:abstractNum>
  <w:abstractNum w:abstractNumId="1">
    <w:nsid w:val="ECB37CAD"/>
    <w:multiLevelType w:val="singleLevel"/>
    <w:tmpl w:val="ECB37CAD"/>
    <w:lvl w:ilvl="0">
      <w:start w:val="1"/>
      <w:numFmt w:val="decimal"/>
      <w:lvlText w:val="%1."/>
      <w:lvlJc w:val="left"/>
      <w:pPr>
        <w:tabs>
          <w:tab w:val="left" w:pos="312"/>
        </w:tabs>
      </w:pPr>
    </w:lvl>
  </w:abstractNum>
  <w:abstractNum w:abstractNumId="2">
    <w:nsid w:val="06FC2F22"/>
    <w:multiLevelType w:val="multilevel"/>
    <w:tmpl w:val="06FC2F22"/>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1031" w:hanging="506"/>
      </w:pPr>
      <w:rPr>
        <w:rFonts w:ascii="宋体" w:eastAsia="宋体" w:hAnsi="宋体" w:cs="宋体" w:hint="default"/>
        <w:spacing w:val="-3"/>
        <w:w w:val="100"/>
        <w:sz w:val="17"/>
        <w:szCs w:val="17"/>
        <w:lang w:val="zh-CN" w:eastAsia="zh-CN" w:bidi="zh-CN"/>
      </w:rPr>
    </w:lvl>
    <w:lvl w:ilvl="2">
      <w:numFmt w:val="bullet"/>
      <w:lvlText w:val="•"/>
      <w:lvlJc w:val="left"/>
      <w:pPr>
        <w:ind w:left="2122" w:hanging="506"/>
      </w:pPr>
      <w:rPr>
        <w:rFonts w:hint="default"/>
        <w:lang w:val="zh-CN" w:eastAsia="zh-CN" w:bidi="zh-CN"/>
      </w:rPr>
    </w:lvl>
    <w:lvl w:ilvl="3">
      <w:numFmt w:val="bullet"/>
      <w:lvlText w:val="•"/>
      <w:lvlJc w:val="left"/>
      <w:pPr>
        <w:ind w:left="3204" w:hanging="506"/>
      </w:pPr>
      <w:rPr>
        <w:rFonts w:hint="default"/>
        <w:lang w:val="zh-CN" w:eastAsia="zh-CN" w:bidi="zh-CN"/>
      </w:rPr>
    </w:lvl>
    <w:lvl w:ilvl="4">
      <w:numFmt w:val="bullet"/>
      <w:lvlText w:val="•"/>
      <w:lvlJc w:val="left"/>
      <w:pPr>
        <w:ind w:left="4286" w:hanging="506"/>
      </w:pPr>
      <w:rPr>
        <w:rFonts w:hint="default"/>
        <w:lang w:val="zh-CN" w:eastAsia="zh-CN" w:bidi="zh-CN"/>
      </w:rPr>
    </w:lvl>
    <w:lvl w:ilvl="5">
      <w:numFmt w:val="bullet"/>
      <w:lvlText w:val="•"/>
      <w:lvlJc w:val="left"/>
      <w:pPr>
        <w:ind w:left="5368" w:hanging="506"/>
      </w:pPr>
      <w:rPr>
        <w:rFonts w:hint="default"/>
        <w:lang w:val="zh-CN" w:eastAsia="zh-CN" w:bidi="zh-CN"/>
      </w:rPr>
    </w:lvl>
    <w:lvl w:ilvl="6">
      <w:numFmt w:val="bullet"/>
      <w:lvlText w:val="•"/>
      <w:lvlJc w:val="left"/>
      <w:pPr>
        <w:ind w:left="6451" w:hanging="506"/>
      </w:pPr>
      <w:rPr>
        <w:rFonts w:hint="default"/>
        <w:lang w:val="zh-CN" w:eastAsia="zh-CN" w:bidi="zh-CN"/>
      </w:rPr>
    </w:lvl>
    <w:lvl w:ilvl="7">
      <w:numFmt w:val="bullet"/>
      <w:lvlText w:val="•"/>
      <w:lvlJc w:val="left"/>
      <w:pPr>
        <w:ind w:left="7533" w:hanging="506"/>
      </w:pPr>
      <w:rPr>
        <w:rFonts w:hint="default"/>
        <w:lang w:val="zh-CN" w:eastAsia="zh-CN" w:bidi="zh-CN"/>
      </w:rPr>
    </w:lvl>
    <w:lvl w:ilvl="8">
      <w:numFmt w:val="bullet"/>
      <w:lvlText w:val="•"/>
      <w:lvlJc w:val="left"/>
      <w:pPr>
        <w:ind w:left="8615" w:hanging="506"/>
      </w:pPr>
      <w:rPr>
        <w:rFonts w:hint="default"/>
        <w:lang w:val="zh-CN" w:eastAsia="zh-CN" w:bidi="zh-CN"/>
      </w:rPr>
    </w:lvl>
  </w:abstractNum>
  <w:abstractNum w:abstractNumId="3">
    <w:nsid w:val="08066BE0"/>
    <w:multiLevelType w:val="multilevel"/>
    <w:tmpl w:val="08066BE0"/>
    <w:lvl w:ilvl="0">
      <w:start w:val="3"/>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start w:val="1"/>
      <w:numFmt w:val="decimal"/>
      <w:lvlText w:val="（%3）"/>
      <w:lvlJc w:val="left"/>
      <w:pPr>
        <w:ind w:left="106" w:hanging="506"/>
      </w:pPr>
      <w:rPr>
        <w:rFonts w:ascii="宋体" w:eastAsia="宋体" w:hAnsi="宋体" w:cs="宋体" w:hint="default"/>
        <w:spacing w:val="-15"/>
        <w:w w:val="64"/>
        <w:sz w:val="17"/>
        <w:szCs w:val="17"/>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4">
    <w:nsid w:val="0B777A79"/>
    <w:multiLevelType w:val="multilevel"/>
    <w:tmpl w:val="0B777A79"/>
    <w:lvl w:ilvl="0">
      <w:start w:val="1"/>
      <w:numFmt w:val="decimal"/>
      <w:lvlText w:val="（%1）"/>
      <w:lvlJc w:val="left"/>
      <w:pPr>
        <w:ind w:left="106" w:hanging="506"/>
      </w:pPr>
      <w:rPr>
        <w:rFonts w:ascii="宋体" w:eastAsia="宋体" w:hAnsi="宋体" w:cs="宋体" w:hint="default"/>
        <w:spacing w:val="-18"/>
        <w:w w:val="100"/>
        <w:sz w:val="17"/>
        <w:szCs w:val="17"/>
        <w:lang w:val="zh-CN" w:eastAsia="zh-CN" w:bidi="zh-CN"/>
      </w:rPr>
    </w:lvl>
    <w:lvl w:ilvl="1">
      <w:numFmt w:val="bullet"/>
      <w:lvlText w:val="•"/>
      <w:lvlJc w:val="left"/>
      <w:pPr>
        <w:ind w:left="1168" w:hanging="506"/>
      </w:pPr>
      <w:rPr>
        <w:rFonts w:hint="default"/>
        <w:lang w:val="zh-CN" w:eastAsia="zh-CN" w:bidi="zh-CN"/>
      </w:rPr>
    </w:lvl>
    <w:lvl w:ilvl="2">
      <w:numFmt w:val="bullet"/>
      <w:lvlText w:val="•"/>
      <w:lvlJc w:val="left"/>
      <w:pPr>
        <w:ind w:left="2236" w:hanging="506"/>
      </w:pPr>
      <w:rPr>
        <w:rFonts w:hint="default"/>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5">
    <w:nsid w:val="15687B5A"/>
    <w:multiLevelType w:val="multilevel"/>
    <w:tmpl w:val="15687B5A"/>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6">
    <w:nsid w:val="20A80A26"/>
    <w:multiLevelType w:val="multilevel"/>
    <w:tmpl w:val="20A80A26"/>
    <w:lvl w:ilvl="0">
      <w:start w:val="1"/>
      <w:numFmt w:val="decimal"/>
      <w:lvlText w:val="%1."/>
      <w:lvlJc w:val="left"/>
      <w:pPr>
        <w:ind w:left="312"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600" w:hanging="206"/>
      </w:pPr>
      <w:rPr>
        <w:rFonts w:ascii="微软雅黑" w:eastAsia="微软雅黑" w:hAnsi="微软雅黑" w:cs="微软雅黑" w:hint="default"/>
        <w:b/>
        <w:bCs/>
        <w:spacing w:val="-7"/>
        <w:w w:val="114"/>
        <w:sz w:val="17"/>
        <w:szCs w:val="17"/>
        <w:lang w:val="zh-CN" w:eastAsia="zh-CN" w:bidi="zh-CN"/>
      </w:rPr>
    </w:lvl>
    <w:lvl w:ilvl="2">
      <w:numFmt w:val="bullet"/>
      <w:lvlText w:val="•"/>
      <w:lvlJc w:val="left"/>
      <w:pPr>
        <w:ind w:left="1731" w:hanging="206"/>
      </w:pPr>
      <w:rPr>
        <w:rFonts w:hint="default"/>
        <w:lang w:val="zh-CN" w:eastAsia="zh-CN" w:bidi="zh-CN"/>
      </w:rPr>
    </w:lvl>
    <w:lvl w:ilvl="3">
      <w:numFmt w:val="bullet"/>
      <w:lvlText w:val="•"/>
      <w:lvlJc w:val="left"/>
      <w:pPr>
        <w:ind w:left="2862" w:hanging="206"/>
      </w:pPr>
      <w:rPr>
        <w:rFonts w:hint="default"/>
        <w:lang w:val="zh-CN" w:eastAsia="zh-CN" w:bidi="zh-CN"/>
      </w:rPr>
    </w:lvl>
    <w:lvl w:ilvl="4">
      <w:numFmt w:val="bullet"/>
      <w:lvlText w:val="•"/>
      <w:lvlJc w:val="left"/>
      <w:pPr>
        <w:ind w:left="3993" w:hanging="206"/>
      </w:pPr>
      <w:rPr>
        <w:rFonts w:hint="default"/>
        <w:lang w:val="zh-CN" w:eastAsia="zh-CN" w:bidi="zh-CN"/>
      </w:rPr>
    </w:lvl>
    <w:lvl w:ilvl="5">
      <w:numFmt w:val="bullet"/>
      <w:lvlText w:val="•"/>
      <w:lvlJc w:val="left"/>
      <w:pPr>
        <w:ind w:left="5124" w:hanging="206"/>
      </w:pPr>
      <w:rPr>
        <w:rFonts w:hint="default"/>
        <w:lang w:val="zh-CN" w:eastAsia="zh-CN" w:bidi="zh-CN"/>
      </w:rPr>
    </w:lvl>
    <w:lvl w:ilvl="6">
      <w:numFmt w:val="bullet"/>
      <w:lvlText w:val="•"/>
      <w:lvlJc w:val="left"/>
      <w:pPr>
        <w:ind w:left="6255" w:hanging="206"/>
      </w:pPr>
      <w:rPr>
        <w:rFonts w:hint="default"/>
        <w:lang w:val="zh-CN" w:eastAsia="zh-CN" w:bidi="zh-CN"/>
      </w:rPr>
    </w:lvl>
    <w:lvl w:ilvl="7">
      <w:numFmt w:val="bullet"/>
      <w:lvlText w:val="•"/>
      <w:lvlJc w:val="left"/>
      <w:pPr>
        <w:ind w:left="7386" w:hanging="206"/>
      </w:pPr>
      <w:rPr>
        <w:rFonts w:hint="default"/>
        <w:lang w:val="zh-CN" w:eastAsia="zh-CN" w:bidi="zh-CN"/>
      </w:rPr>
    </w:lvl>
    <w:lvl w:ilvl="8">
      <w:numFmt w:val="bullet"/>
      <w:lvlText w:val="•"/>
      <w:lvlJc w:val="left"/>
      <w:pPr>
        <w:ind w:left="8517" w:hanging="206"/>
      </w:pPr>
      <w:rPr>
        <w:rFonts w:hint="default"/>
        <w:lang w:val="zh-CN" w:eastAsia="zh-CN" w:bidi="zh-CN"/>
      </w:rPr>
    </w:lvl>
  </w:abstractNum>
  <w:abstractNum w:abstractNumId="7">
    <w:nsid w:val="21D04E70"/>
    <w:multiLevelType w:val="multilevel"/>
    <w:tmpl w:val="21D04E70"/>
    <w:lvl w:ilvl="0">
      <w:start w:val="2"/>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numFmt w:val="bullet"/>
      <w:lvlText w:val="•"/>
      <w:lvlJc w:val="left"/>
      <w:pPr>
        <w:ind w:left="2236" w:hanging="361"/>
      </w:pPr>
      <w:rPr>
        <w:rFonts w:hint="default"/>
        <w:lang w:val="zh-CN" w:eastAsia="zh-CN" w:bidi="zh-CN"/>
      </w:rPr>
    </w:lvl>
    <w:lvl w:ilvl="3">
      <w:numFmt w:val="bullet"/>
      <w:lvlText w:val="•"/>
      <w:lvlJc w:val="left"/>
      <w:pPr>
        <w:ind w:left="3304" w:hanging="361"/>
      </w:pPr>
      <w:rPr>
        <w:rFonts w:hint="default"/>
        <w:lang w:val="zh-CN" w:eastAsia="zh-CN" w:bidi="zh-CN"/>
      </w:rPr>
    </w:lvl>
    <w:lvl w:ilvl="4">
      <w:numFmt w:val="bullet"/>
      <w:lvlText w:val="•"/>
      <w:lvlJc w:val="left"/>
      <w:pPr>
        <w:ind w:left="4372" w:hanging="361"/>
      </w:pPr>
      <w:rPr>
        <w:rFonts w:hint="default"/>
        <w:lang w:val="zh-CN" w:eastAsia="zh-CN" w:bidi="zh-CN"/>
      </w:rPr>
    </w:lvl>
    <w:lvl w:ilvl="5">
      <w:numFmt w:val="bullet"/>
      <w:lvlText w:val="•"/>
      <w:lvlJc w:val="left"/>
      <w:pPr>
        <w:ind w:left="5440" w:hanging="361"/>
      </w:pPr>
      <w:rPr>
        <w:rFonts w:hint="default"/>
        <w:lang w:val="zh-CN" w:eastAsia="zh-CN" w:bidi="zh-CN"/>
      </w:rPr>
    </w:lvl>
    <w:lvl w:ilvl="6">
      <w:numFmt w:val="bullet"/>
      <w:lvlText w:val="•"/>
      <w:lvlJc w:val="left"/>
      <w:pPr>
        <w:ind w:left="6508" w:hanging="361"/>
      </w:pPr>
      <w:rPr>
        <w:rFonts w:hint="default"/>
        <w:lang w:val="zh-CN" w:eastAsia="zh-CN" w:bidi="zh-CN"/>
      </w:rPr>
    </w:lvl>
    <w:lvl w:ilvl="7">
      <w:numFmt w:val="bullet"/>
      <w:lvlText w:val="•"/>
      <w:lvlJc w:val="left"/>
      <w:pPr>
        <w:ind w:left="7576" w:hanging="361"/>
      </w:pPr>
      <w:rPr>
        <w:rFonts w:hint="default"/>
        <w:lang w:val="zh-CN" w:eastAsia="zh-CN" w:bidi="zh-CN"/>
      </w:rPr>
    </w:lvl>
    <w:lvl w:ilvl="8">
      <w:numFmt w:val="bullet"/>
      <w:lvlText w:val="•"/>
      <w:lvlJc w:val="left"/>
      <w:pPr>
        <w:ind w:left="8644" w:hanging="361"/>
      </w:pPr>
      <w:rPr>
        <w:rFonts w:hint="default"/>
        <w:lang w:val="zh-CN" w:eastAsia="zh-CN" w:bidi="zh-CN"/>
      </w:rPr>
    </w:lvl>
  </w:abstractNum>
  <w:abstractNum w:abstractNumId="8">
    <w:nsid w:val="29863994"/>
    <w:multiLevelType w:val="multilevel"/>
    <w:tmpl w:val="29863994"/>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9">
    <w:nsid w:val="369D5966"/>
    <w:multiLevelType w:val="multilevel"/>
    <w:tmpl w:val="369D5966"/>
    <w:lvl w:ilvl="0">
      <w:start w:val="1"/>
      <w:numFmt w:val="decimal"/>
      <w:lvlText w:val="（%1）"/>
      <w:lvlJc w:val="left"/>
      <w:pPr>
        <w:ind w:left="851" w:hanging="506"/>
      </w:pPr>
      <w:rPr>
        <w:rFonts w:ascii="宋体" w:eastAsia="宋体" w:hAnsi="宋体" w:cs="宋体" w:hint="default"/>
        <w:spacing w:val="-3"/>
        <w:w w:val="100"/>
        <w:sz w:val="17"/>
        <w:szCs w:val="17"/>
        <w:lang w:val="zh-CN" w:eastAsia="zh-CN" w:bidi="zh-CN"/>
      </w:rPr>
    </w:lvl>
    <w:lvl w:ilvl="1">
      <w:numFmt w:val="bullet"/>
      <w:lvlText w:val="•"/>
      <w:lvlJc w:val="left"/>
      <w:pPr>
        <w:ind w:left="1852" w:hanging="506"/>
      </w:pPr>
      <w:rPr>
        <w:rFonts w:hint="default"/>
        <w:lang w:val="zh-CN" w:eastAsia="zh-CN" w:bidi="zh-CN"/>
      </w:rPr>
    </w:lvl>
    <w:lvl w:ilvl="2">
      <w:numFmt w:val="bullet"/>
      <w:lvlText w:val="•"/>
      <w:lvlJc w:val="left"/>
      <w:pPr>
        <w:ind w:left="2844" w:hanging="506"/>
      </w:pPr>
      <w:rPr>
        <w:rFonts w:hint="default"/>
        <w:lang w:val="zh-CN" w:eastAsia="zh-CN" w:bidi="zh-CN"/>
      </w:rPr>
    </w:lvl>
    <w:lvl w:ilvl="3">
      <w:numFmt w:val="bullet"/>
      <w:lvlText w:val="•"/>
      <w:lvlJc w:val="left"/>
      <w:pPr>
        <w:ind w:left="3836" w:hanging="506"/>
      </w:pPr>
      <w:rPr>
        <w:rFonts w:hint="default"/>
        <w:lang w:val="zh-CN" w:eastAsia="zh-CN" w:bidi="zh-CN"/>
      </w:rPr>
    </w:lvl>
    <w:lvl w:ilvl="4">
      <w:numFmt w:val="bullet"/>
      <w:lvlText w:val="•"/>
      <w:lvlJc w:val="left"/>
      <w:pPr>
        <w:ind w:left="4828" w:hanging="506"/>
      </w:pPr>
      <w:rPr>
        <w:rFonts w:hint="default"/>
        <w:lang w:val="zh-CN" w:eastAsia="zh-CN" w:bidi="zh-CN"/>
      </w:rPr>
    </w:lvl>
    <w:lvl w:ilvl="5">
      <w:numFmt w:val="bullet"/>
      <w:lvlText w:val="•"/>
      <w:lvlJc w:val="left"/>
      <w:pPr>
        <w:ind w:left="5820" w:hanging="506"/>
      </w:pPr>
      <w:rPr>
        <w:rFonts w:hint="default"/>
        <w:lang w:val="zh-CN" w:eastAsia="zh-CN" w:bidi="zh-CN"/>
      </w:rPr>
    </w:lvl>
    <w:lvl w:ilvl="6">
      <w:numFmt w:val="bullet"/>
      <w:lvlText w:val="•"/>
      <w:lvlJc w:val="left"/>
      <w:pPr>
        <w:ind w:left="6812" w:hanging="506"/>
      </w:pPr>
      <w:rPr>
        <w:rFonts w:hint="default"/>
        <w:lang w:val="zh-CN" w:eastAsia="zh-CN" w:bidi="zh-CN"/>
      </w:rPr>
    </w:lvl>
    <w:lvl w:ilvl="7">
      <w:numFmt w:val="bullet"/>
      <w:lvlText w:val="•"/>
      <w:lvlJc w:val="left"/>
      <w:pPr>
        <w:ind w:left="7804" w:hanging="506"/>
      </w:pPr>
      <w:rPr>
        <w:rFonts w:hint="default"/>
        <w:lang w:val="zh-CN" w:eastAsia="zh-CN" w:bidi="zh-CN"/>
      </w:rPr>
    </w:lvl>
    <w:lvl w:ilvl="8">
      <w:numFmt w:val="bullet"/>
      <w:lvlText w:val="•"/>
      <w:lvlJc w:val="left"/>
      <w:pPr>
        <w:ind w:left="8796" w:hanging="506"/>
      </w:pPr>
      <w:rPr>
        <w:rFonts w:hint="default"/>
        <w:lang w:val="zh-CN" w:eastAsia="zh-CN" w:bidi="zh-CN"/>
      </w:rPr>
    </w:lvl>
  </w:abstractNum>
  <w:abstractNum w:abstractNumId="10">
    <w:nsid w:val="3F4E5E25"/>
    <w:multiLevelType w:val="multilevel"/>
    <w:tmpl w:val="3F4E5E25"/>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1">
    <w:nsid w:val="44A7063C"/>
    <w:multiLevelType w:val="multilevel"/>
    <w:tmpl w:val="44A7063C"/>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2">
    <w:nsid w:val="4DAD3E14"/>
    <w:multiLevelType w:val="hybridMultilevel"/>
    <w:tmpl w:val="43709034"/>
    <w:lvl w:ilvl="0" w:tplc="AB70710C">
      <w:start w:val="1"/>
      <w:numFmt w:val="japaneseCounting"/>
      <w:lvlText w:val="%1."/>
      <w:lvlJc w:val="left"/>
      <w:pPr>
        <w:ind w:left="925" w:hanging="405"/>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13">
    <w:nsid w:val="68FF5573"/>
    <w:multiLevelType w:val="multilevel"/>
    <w:tmpl w:val="68FF5573"/>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4">
    <w:nsid w:val="6A272E54"/>
    <w:multiLevelType w:val="multilevel"/>
    <w:tmpl w:val="6A272E54"/>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5">
    <w:nsid w:val="6F8500AD"/>
    <w:multiLevelType w:val="multilevel"/>
    <w:tmpl w:val="6F8500AD"/>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6">
    <w:nsid w:val="6FE2022B"/>
    <w:multiLevelType w:val="hybridMultilevel"/>
    <w:tmpl w:val="2466D394"/>
    <w:lvl w:ilvl="0" w:tplc="8AF8C70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D7614B"/>
    <w:multiLevelType w:val="multilevel"/>
    <w:tmpl w:val="72D7614B"/>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8">
    <w:nsid w:val="7CF465B8"/>
    <w:multiLevelType w:val="hybridMultilevel"/>
    <w:tmpl w:val="BAB42B16"/>
    <w:lvl w:ilvl="0" w:tplc="F41A2452">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D074798"/>
    <w:multiLevelType w:val="multilevel"/>
    <w:tmpl w:val="7D074798"/>
    <w:lvl w:ilvl="0">
      <w:start w:val="2"/>
      <w:numFmt w:val="upperLetter"/>
      <w:lvlText w:val="（%1）"/>
      <w:lvlJc w:val="left"/>
      <w:pPr>
        <w:ind w:left="623" w:hanging="518"/>
      </w:pPr>
      <w:rPr>
        <w:rFonts w:ascii="宋体" w:eastAsia="宋体" w:hAnsi="宋体" w:cs="宋体" w:hint="default"/>
        <w:spacing w:val="-3"/>
        <w:w w:val="100"/>
        <w:sz w:val="17"/>
        <w:szCs w:val="17"/>
        <w:lang w:val="zh-CN" w:eastAsia="zh-CN" w:bidi="zh-CN"/>
      </w:rPr>
    </w:lvl>
    <w:lvl w:ilvl="1">
      <w:start w:val="1"/>
      <w:numFmt w:val="upperLetter"/>
      <w:lvlText w:val="（%2）"/>
      <w:lvlJc w:val="left"/>
      <w:pPr>
        <w:ind w:left="106" w:hanging="518"/>
      </w:pPr>
      <w:rPr>
        <w:rFonts w:ascii="宋体" w:eastAsia="宋体" w:hAnsi="宋体" w:cs="宋体" w:hint="default"/>
        <w:spacing w:val="-18"/>
        <w:w w:val="56"/>
        <w:sz w:val="17"/>
        <w:szCs w:val="17"/>
        <w:lang w:val="zh-CN" w:eastAsia="zh-CN" w:bidi="zh-CN"/>
      </w:rPr>
    </w:lvl>
    <w:lvl w:ilvl="2">
      <w:numFmt w:val="bullet"/>
      <w:lvlText w:val="•"/>
      <w:lvlJc w:val="left"/>
      <w:pPr>
        <w:ind w:left="1748" w:hanging="518"/>
      </w:pPr>
      <w:rPr>
        <w:rFonts w:hint="default"/>
        <w:lang w:val="zh-CN" w:eastAsia="zh-CN" w:bidi="zh-CN"/>
      </w:rPr>
    </w:lvl>
    <w:lvl w:ilvl="3">
      <w:numFmt w:val="bullet"/>
      <w:lvlText w:val="•"/>
      <w:lvlJc w:val="left"/>
      <w:pPr>
        <w:ind w:left="2877" w:hanging="518"/>
      </w:pPr>
      <w:rPr>
        <w:rFonts w:hint="default"/>
        <w:lang w:val="zh-CN" w:eastAsia="zh-CN" w:bidi="zh-CN"/>
      </w:rPr>
    </w:lvl>
    <w:lvl w:ilvl="4">
      <w:numFmt w:val="bullet"/>
      <w:lvlText w:val="•"/>
      <w:lvlJc w:val="left"/>
      <w:pPr>
        <w:ind w:left="4006" w:hanging="518"/>
      </w:pPr>
      <w:rPr>
        <w:rFonts w:hint="default"/>
        <w:lang w:val="zh-CN" w:eastAsia="zh-CN" w:bidi="zh-CN"/>
      </w:rPr>
    </w:lvl>
    <w:lvl w:ilvl="5">
      <w:numFmt w:val="bullet"/>
      <w:lvlText w:val="•"/>
      <w:lvlJc w:val="left"/>
      <w:pPr>
        <w:ind w:left="5135" w:hanging="518"/>
      </w:pPr>
      <w:rPr>
        <w:rFonts w:hint="default"/>
        <w:lang w:val="zh-CN" w:eastAsia="zh-CN" w:bidi="zh-CN"/>
      </w:rPr>
    </w:lvl>
    <w:lvl w:ilvl="6">
      <w:numFmt w:val="bullet"/>
      <w:lvlText w:val="•"/>
      <w:lvlJc w:val="left"/>
      <w:pPr>
        <w:ind w:left="6264" w:hanging="518"/>
      </w:pPr>
      <w:rPr>
        <w:rFonts w:hint="default"/>
        <w:lang w:val="zh-CN" w:eastAsia="zh-CN" w:bidi="zh-CN"/>
      </w:rPr>
    </w:lvl>
    <w:lvl w:ilvl="7">
      <w:numFmt w:val="bullet"/>
      <w:lvlText w:val="•"/>
      <w:lvlJc w:val="left"/>
      <w:pPr>
        <w:ind w:left="7393" w:hanging="518"/>
      </w:pPr>
      <w:rPr>
        <w:rFonts w:hint="default"/>
        <w:lang w:val="zh-CN" w:eastAsia="zh-CN" w:bidi="zh-CN"/>
      </w:rPr>
    </w:lvl>
    <w:lvl w:ilvl="8">
      <w:numFmt w:val="bullet"/>
      <w:lvlText w:val="•"/>
      <w:lvlJc w:val="left"/>
      <w:pPr>
        <w:ind w:left="8522" w:hanging="518"/>
      </w:pPr>
      <w:rPr>
        <w:rFonts w:hint="default"/>
        <w:lang w:val="zh-CN" w:eastAsia="zh-CN" w:bidi="zh-CN"/>
      </w:rPr>
    </w:lvl>
  </w:abstractNum>
  <w:num w:numId="1">
    <w:abstractNumId w:val="0"/>
  </w:num>
  <w:num w:numId="2">
    <w:abstractNumId w:val="6"/>
  </w:num>
  <w:num w:numId="3">
    <w:abstractNumId w:val="2"/>
  </w:num>
  <w:num w:numId="4">
    <w:abstractNumId w:val="11"/>
  </w:num>
  <w:num w:numId="5">
    <w:abstractNumId w:val="7"/>
  </w:num>
  <w:num w:numId="6">
    <w:abstractNumId w:val="3"/>
  </w:num>
  <w:num w:numId="7">
    <w:abstractNumId w:val="5"/>
  </w:num>
  <w:num w:numId="8">
    <w:abstractNumId w:val="8"/>
  </w:num>
  <w:num w:numId="9">
    <w:abstractNumId w:val="15"/>
  </w:num>
  <w:num w:numId="10">
    <w:abstractNumId w:val="10"/>
  </w:num>
  <w:num w:numId="11">
    <w:abstractNumId w:val="13"/>
  </w:num>
  <w:num w:numId="12">
    <w:abstractNumId w:val="9"/>
  </w:num>
  <w:num w:numId="13">
    <w:abstractNumId w:val="19"/>
  </w:num>
  <w:num w:numId="14">
    <w:abstractNumId w:val="14"/>
  </w:num>
  <w:num w:numId="15">
    <w:abstractNumId w:val="4"/>
  </w:num>
  <w:num w:numId="16">
    <w:abstractNumId w:val="1"/>
  </w:num>
  <w:num w:numId="17">
    <w:abstractNumId w:val="17"/>
  </w:num>
  <w:num w:numId="18">
    <w:abstractNumId w:val="18"/>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hdrShapeDefaults>
    <o:shapedefaults v:ext="edit" spidmax="20482"/>
    <o:shapelayout v:ext="edit">
      <o:idmap v:ext="edit" data="3,4"/>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3F59E4"/>
    <w:rsid w:val="0000027F"/>
    <w:rsid w:val="00003507"/>
    <w:rsid w:val="000111FD"/>
    <w:rsid w:val="00032D6D"/>
    <w:rsid w:val="00034FBD"/>
    <w:rsid w:val="00057AD0"/>
    <w:rsid w:val="00072501"/>
    <w:rsid w:val="00076033"/>
    <w:rsid w:val="000901FA"/>
    <w:rsid w:val="000A1BCF"/>
    <w:rsid w:val="000B3408"/>
    <w:rsid w:val="000F0B80"/>
    <w:rsid w:val="000F1ACB"/>
    <w:rsid w:val="0015570F"/>
    <w:rsid w:val="001617B1"/>
    <w:rsid w:val="001925B4"/>
    <w:rsid w:val="001C270A"/>
    <w:rsid w:val="001C4FA7"/>
    <w:rsid w:val="001F4367"/>
    <w:rsid w:val="001F635C"/>
    <w:rsid w:val="00201BF3"/>
    <w:rsid w:val="00205B08"/>
    <w:rsid w:val="0020664B"/>
    <w:rsid w:val="00216C1F"/>
    <w:rsid w:val="00276831"/>
    <w:rsid w:val="002A1CB2"/>
    <w:rsid w:val="002A6F24"/>
    <w:rsid w:val="002B33FB"/>
    <w:rsid w:val="002D6403"/>
    <w:rsid w:val="002F0085"/>
    <w:rsid w:val="00325762"/>
    <w:rsid w:val="0033199C"/>
    <w:rsid w:val="003475E8"/>
    <w:rsid w:val="0035381C"/>
    <w:rsid w:val="00366108"/>
    <w:rsid w:val="0039182C"/>
    <w:rsid w:val="0039305E"/>
    <w:rsid w:val="003A4D0D"/>
    <w:rsid w:val="003A5F6E"/>
    <w:rsid w:val="003B2978"/>
    <w:rsid w:val="003C24B1"/>
    <w:rsid w:val="003D2ABE"/>
    <w:rsid w:val="003D6AFC"/>
    <w:rsid w:val="003E08E2"/>
    <w:rsid w:val="003E3A4B"/>
    <w:rsid w:val="003F59E4"/>
    <w:rsid w:val="003F629C"/>
    <w:rsid w:val="00415F60"/>
    <w:rsid w:val="004361E2"/>
    <w:rsid w:val="00460415"/>
    <w:rsid w:val="00467F3A"/>
    <w:rsid w:val="00477021"/>
    <w:rsid w:val="0048249A"/>
    <w:rsid w:val="00496A31"/>
    <w:rsid w:val="004A232F"/>
    <w:rsid w:val="0051019D"/>
    <w:rsid w:val="00512403"/>
    <w:rsid w:val="0052248C"/>
    <w:rsid w:val="005225ED"/>
    <w:rsid w:val="005326A1"/>
    <w:rsid w:val="00536171"/>
    <w:rsid w:val="00540963"/>
    <w:rsid w:val="00544C80"/>
    <w:rsid w:val="005C5E4D"/>
    <w:rsid w:val="005F36AF"/>
    <w:rsid w:val="005F5BCF"/>
    <w:rsid w:val="00602455"/>
    <w:rsid w:val="00631468"/>
    <w:rsid w:val="00694F94"/>
    <w:rsid w:val="006C2271"/>
    <w:rsid w:val="006C452D"/>
    <w:rsid w:val="006E2EA2"/>
    <w:rsid w:val="00751A0F"/>
    <w:rsid w:val="007521AA"/>
    <w:rsid w:val="00756CAC"/>
    <w:rsid w:val="00762360"/>
    <w:rsid w:val="007636D3"/>
    <w:rsid w:val="007B6DAD"/>
    <w:rsid w:val="007B72B3"/>
    <w:rsid w:val="007C0D06"/>
    <w:rsid w:val="007F541E"/>
    <w:rsid w:val="0080152B"/>
    <w:rsid w:val="00802F2C"/>
    <w:rsid w:val="00805F28"/>
    <w:rsid w:val="00831038"/>
    <w:rsid w:val="00851E32"/>
    <w:rsid w:val="00856D3B"/>
    <w:rsid w:val="00885736"/>
    <w:rsid w:val="00887DCB"/>
    <w:rsid w:val="008A531C"/>
    <w:rsid w:val="008A6F89"/>
    <w:rsid w:val="008D357D"/>
    <w:rsid w:val="008F7B03"/>
    <w:rsid w:val="009131FF"/>
    <w:rsid w:val="00924C0C"/>
    <w:rsid w:val="009371D2"/>
    <w:rsid w:val="00940EDB"/>
    <w:rsid w:val="00946E9B"/>
    <w:rsid w:val="00955D6F"/>
    <w:rsid w:val="00956118"/>
    <w:rsid w:val="00992C57"/>
    <w:rsid w:val="00993D07"/>
    <w:rsid w:val="00995E5A"/>
    <w:rsid w:val="009B3B77"/>
    <w:rsid w:val="009B65AE"/>
    <w:rsid w:val="009D6A13"/>
    <w:rsid w:val="009E2D66"/>
    <w:rsid w:val="00A246FA"/>
    <w:rsid w:val="00A34403"/>
    <w:rsid w:val="00A510F4"/>
    <w:rsid w:val="00A56E9F"/>
    <w:rsid w:val="00A57B64"/>
    <w:rsid w:val="00AB09B5"/>
    <w:rsid w:val="00AB32BA"/>
    <w:rsid w:val="00B11628"/>
    <w:rsid w:val="00B2437B"/>
    <w:rsid w:val="00B2616D"/>
    <w:rsid w:val="00B57697"/>
    <w:rsid w:val="00B72EB0"/>
    <w:rsid w:val="00B92343"/>
    <w:rsid w:val="00BA17C5"/>
    <w:rsid w:val="00BD0F5B"/>
    <w:rsid w:val="00BF0A98"/>
    <w:rsid w:val="00BF1BC9"/>
    <w:rsid w:val="00C44F9F"/>
    <w:rsid w:val="00C86761"/>
    <w:rsid w:val="00CC2EA0"/>
    <w:rsid w:val="00CD7E11"/>
    <w:rsid w:val="00CF46AC"/>
    <w:rsid w:val="00D33DE3"/>
    <w:rsid w:val="00D44116"/>
    <w:rsid w:val="00D45D1F"/>
    <w:rsid w:val="00D623F0"/>
    <w:rsid w:val="00D76918"/>
    <w:rsid w:val="00D77243"/>
    <w:rsid w:val="00D8156B"/>
    <w:rsid w:val="00DD0506"/>
    <w:rsid w:val="00DF1D5D"/>
    <w:rsid w:val="00DF4557"/>
    <w:rsid w:val="00DF5F60"/>
    <w:rsid w:val="00DF5F6C"/>
    <w:rsid w:val="00E2153C"/>
    <w:rsid w:val="00E545BE"/>
    <w:rsid w:val="00E60384"/>
    <w:rsid w:val="00E67ABD"/>
    <w:rsid w:val="00E8014F"/>
    <w:rsid w:val="00E869D4"/>
    <w:rsid w:val="00EA5DEA"/>
    <w:rsid w:val="00EA77CD"/>
    <w:rsid w:val="00EE4831"/>
    <w:rsid w:val="00EE54E8"/>
    <w:rsid w:val="00F4427B"/>
    <w:rsid w:val="00F6655C"/>
    <w:rsid w:val="00F6683F"/>
    <w:rsid w:val="00F716AF"/>
    <w:rsid w:val="00F75084"/>
    <w:rsid w:val="00F83548"/>
    <w:rsid w:val="00F85E5E"/>
    <w:rsid w:val="00F861E9"/>
    <w:rsid w:val="00F92F0F"/>
    <w:rsid w:val="00FC0240"/>
    <w:rsid w:val="00FE6D9D"/>
    <w:rsid w:val="00FE74D8"/>
    <w:rsid w:val="01584B43"/>
    <w:rsid w:val="01A2772A"/>
    <w:rsid w:val="01E42EAB"/>
    <w:rsid w:val="02755A39"/>
    <w:rsid w:val="04EF6EEE"/>
    <w:rsid w:val="05A05171"/>
    <w:rsid w:val="07F51513"/>
    <w:rsid w:val="085A66DF"/>
    <w:rsid w:val="088209BF"/>
    <w:rsid w:val="08D308ED"/>
    <w:rsid w:val="0BC54E45"/>
    <w:rsid w:val="0D1F1FC4"/>
    <w:rsid w:val="0DB548BC"/>
    <w:rsid w:val="0DB647D1"/>
    <w:rsid w:val="0DD55F87"/>
    <w:rsid w:val="0E4B0466"/>
    <w:rsid w:val="0E9900B8"/>
    <w:rsid w:val="0F68698D"/>
    <w:rsid w:val="0FA040F0"/>
    <w:rsid w:val="107F344A"/>
    <w:rsid w:val="10BB4240"/>
    <w:rsid w:val="11322AFB"/>
    <w:rsid w:val="119E7A95"/>
    <w:rsid w:val="12672A8A"/>
    <w:rsid w:val="12E372DC"/>
    <w:rsid w:val="134A0B26"/>
    <w:rsid w:val="139E7449"/>
    <w:rsid w:val="13AF5FF6"/>
    <w:rsid w:val="14996AAC"/>
    <w:rsid w:val="15246CF8"/>
    <w:rsid w:val="158D56B5"/>
    <w:rsid w:val="15B97204"/>
    <w:rsid w:val="15C229A2"/>
    <w:rsid w:val="163E3AD1"/>
    <w:rsid w:val="16687209"/>
    <w:rsid w:val="16E56A5F"/>
    <w:rsid w:val="16F16C59"/>
    <w:rsid w:val="18314C85"/>
    <w:rsid w:val="184F72EF"/>
    <w:rsid w:val="19246B92"/>
    <w:rsid w:val="199B511A"/>
    <w:rsid w:val="1AD85883"/>
    <w:rsid w:val="1B880410"/>
    <w:rsid w:val="1CDF1E8A"/>
    <w:rsid w:val="1D487FC0"/>
    <w:rsid w:val="1DD76148"/>
    <w:rsid w:val="1E933ADE"/>
    <w:rsid w:val="1EE473A6"/>
    <w:rsid w:val="1EFE49C0"/>
    <w:rsid w:val="1F2232B1"/>
    <w:rsid w:val="1F6F6D16"/>
    <w:rsid w:val="1FE01F53"/>
    <w:rsid w:val="20293E79"/>
    <w:rsid w:val="20723EF8"/>
    <w:rsid w:val="2084109F"/>
    <w:rsid w:val="20893679"/>
    <w:rsid w:val="20D43F99"/>
    <w:rsid w:val="21D93334"/>
    <w:rsid w:val="21F46028"/>
    <w:rsid w:val="2239089E"/>
    <w:rsid w:val="22585193"/>
    <w:rsid w:val="226C3701"/>
    <w:rsid w:val="22DB769D"/>
    <w:rsid w:val="22F023BE"/>
    <w:rsid w:val="23BA7E29"/>
    <w:rsid w:val="23ED66D9"/>
    <w:rsid w:val="241750C1"/>
    <w:rsid w:val="24255262"/>
    <w:rsid w:val="243D32D4"/>
    <w:rsid w:val="24C7261B"/>
    <w:rsid w:val="25212FA0"/>
    <w:rsid w:val="263F6F85"/>
    <w:rsid w:val="268E261C"/>
    <w:rsid w:val="26EB3CCA"/>
    <w:rsid w:val="27105A88"/>
    <w:rsid w:val="27A5215F"/>
    <w:rsid w:val="27FF423E"/>
    <w:rsid w:val="28251074"/>
    <w:rsid w:val="285279D8"/>
    <w:rsid w:val="286B32B7"/>
    <w:rsid w:val="28EA6CE9"/>
    <w:rsid w:val="290D3460"/>
    <w:rsid w:val="2923440C"/>
    <w:rsid w:val="2A476B5C"/>
    <w:rsid w:val="2C090F6B"/>
    <w:rsid w:val="2CB632C2"/>
    <w:rsid w:val="2CED0CF4"/>
    <w:rsid w:val="2CEF52CD"/>
    <w:rsid w:val="2CF61BE5"/>
    <w:rsid w:val="2D23335D"/>
    <w:rsid w:val="2D7775DC"/>
    <w:rsid w:val="2E04664E"/>
    <w:rsid w:val="2E3F5C97"/>
    <w:rsid w:val="2E5C2E41"/>
    <w:rsid w:val="2E7E10DB"/>
    <w:rsid w:val="2EFA3AC6"/>
    <w:rsid w:val="2F1D2754"/>
    <w:rsid w:val="2FED0477"/>
    <w:rsid w:val="30907E53"/>
    <w:rsid w:val="309958EC"/>
    <w:rsid w:val="30A74DE4"/>
    <w:rsid w:val="30F328E7"/>
    <w:rsid w:val="313A0477"/>
    <w:rsid w:val="318C460A"/>
    <w:rsid w:val="319D0D46"/>
    <w:rsid w:val="31C36315"/>
    <w:rsid w:val="32781DF6"/>
    <w:rsid w:val="339258A5"/>
    <w:rsid w:val="33CE7BFA"/>
    <w:rsid w:val="3482371E"/>
    <w:rsid w:val="35150345"/>
    <w:rsid w:val="358B5142"/>
    <w:rsid w:val="37A27F8E"/>
    <w:rsid w:val="383D170F"/>
    <w:rsid w:val="385D5AC5"/>
    <w:rsid w:val="38986A27"/>
    <w:rsid w:val="38A24D03"/>
    <w:rsid w:val="38B0185F"/>
    <w:rsid w:val="3A4454A7"/>
    <w:rsid w:val="3A4B56E2"/>
    <w:rsid w:val="3A9D7BC7"/>
    <w:rsid w:val="3ADE0A85"/>
    <w:rsid w:val="3AFA4B63"/>
    <w:rsid w:val="3B8275BE"/>
    <w:rsid w:val="3BDE3A0A"/>
    <w:rsid w:val="3BE35A55"/>
    <w:rsid w:val="3C7300F2"/>
    <w:rsid w:val="3CDA2024"/>
    <w:rsid w:val="3EFC3CFA"/>
    <w:rsid w:val="3F007EA4"/>
    <w:rsid w:val="3F522628"/>
    <w:rsid w:val="3F935771"/>
    <w:rsid w:val="407A693E"/>
    <w:rsid w:val="41627017"/>
    <w:rsid w:val="418E362A"/>
    <w:rsid w:val="419662FB"/>
    <w:rsid w:val="41B64AC1"/>
    <w:rsid w:val="41D12C17"/>
    <w:rsid w:val="425310C4"/>
    <w:rsid w:val="42540F02"/>
    <w:rsid w:val="42713ABF"/>
    <w:rsid w:val="42C609B5"/>
    <w:rsid w:val="43A932BB"/>
    <w:rsid w:val="43D022CF"/>
    <w:rsid w:val="4447108D"/>
    <w:rsid w:val="44F568AE"/>
    <w:rsid w:val="450B1C2D"/>
    <w:rsid w:val="46BB0D3F"/>
    <w:rsid w:val="47462048"/>
    <w:rsid w:val="4774097B"/>
    <w:rsid w:val="48261CC2"/>
    <w:rsid w:val="48EC40F2"/>
    <w:rsid w:val="49A0267A"/>
    <w:rsid w:val="4A710ADE"/>
    <w:rsid w:val="4AC10AF0"/>
    <w:rsid w:val="4B9F70F4"/>
    <w:rsid w:val="4BA43D6E"/>
    <w:rsid w:val="4C775DFA"/>
    <w:rsid w:val="4E4D31A4"/>
    <w:rsid w:val="4F044A07"/>
    <w:rsid w:val="50DE48D3"/>
    <w:rsid w:val="51384B66"/>
    <w:rsid w:val="51825C0C"/>
    <w:rsid w:val="51C533E0"/>
    <w:rsid w:val="52A87368"/>
    <w:rsid w:val="531E5CE2"/>
    <w:rsid w:val="534A5ED4"/>
    <w:rsid w:val="53A734BF"/>
    <w:rsid w:val="54C035BD"/>
    <w:rsid w:val="54C13897"/>
    <w:rsid w:val="54EF37C2"/>
    <w:rsid w:val="55AF2164"/>
    <w:rsid w:val="55C235DD"/>
    <w:rsid w:val="56076C98"/>
    <w:rsid w:val="56956A76"/>
    <w:rsid w:val="56CC3D00"/>
    <w:rsid w:val="57AF6E45"/>
    <w:rsid w:val="58CB02A3"/>
    <w:rsid w:val="58E565E9"/>
    <w:rsid w:val="58F433BF"/>
    <w:rsid w:val="59811847"/>
    <w:rsid w:val="5A9F2609"/>
    <w:rsid w:val="5B111939"/>
    <w:rsid w:val="5B510922"/>
    <w:rsid w:val="5B6C1B17"/>
    <w:rsid w:val="5B8F48FE"/>
    <w:rsid w:val="5BA95EA9"/>
    <w:rsid w:val="5BB93C36"/>
    <w:rsid w:val="5C7B317F"/>
    <w:rsid w:val="5C7E6FB0"/>
    <w:rsid w:val="5C9F1AC0"/>
    <w:rsid w:val="5DA15AD3"/>
    <w:rsid w:val="5DDD434F"/>
    <w:rsid w:val="5E7C40F9"/>
    <w:rsid w:val="5EB73CB4"/>
    <w:rsid w:val="601D2316"/>
    <w:rsid w:val="60514369"/>
    <w:rsid w:val="605B4301"/>
    <w:rsid w:val="61AC343C"/>
    <w:rsid w:val="6206316B"/>
    <w:rsid w:val="63000E6C"/>
    <w:rsid w:val="65A530FD"/>
    <w:rsid w:val="65F257F8"/>
    <w:rsid w:val="66B67586"/>
    <w:rsid w:val="670A64ED"/>
    <w:rsid w:val="67932F10"/>
    <w:rsid w:val="67CC1D35"/>
    <w:rsid w:val="6811641B"/>
    <w:rsid w:val="698F7585"/>
    <w:rsid w:val="69D6305E"/>
    <w:rsid w:val="6A0057D9"/>
    <w:rsid w:val="6A892FCA"/>
    <w:rsid w:val="6C504460"/>
    <w:rsid w:val="6D665541"/>
    <w:rsid w:val="6D7A2C4D"/>
    <w:rsid w:val="6D7D66AF"/>
    <w:rsid w:val="6DFB487C"/>
    <w:rsid w:val="6E0B3D08"/>
    <w:rsid w:val="6EFA617A"/>
    <w:rsid w:val="6F96306C"/>
    <w:rsid w:val="6FCF2921"/>
    <w:rsid w:val="703E3540"/>
    <w:rsid w:val="71384CA5"/>
    <w:rsid w:val="71AE2B3B"/>
    <w:rsid w:val="728251D8"/>
    <w:rsid w:val="729F2957"/>
    <w:rsid w:val="72AD4499"/>
    <w:rsid w:val="72CC6EAE"/>
    <w:rsid w:val="72DF422E"/>
    <w:rsid w:val="73965E6D"/>
    <w:rsid w:val="73E52F1A"/>
    <w:rsid w:val="742C5541"/>
    <w:rsid w:val="74954EB1"/>
    <w:rsid w:val="7512657F"/>
    <w:rsid w:val="758640CD"/>
    <w:rsid w:val="75C359E5"/>
    <w:rsid w:val="75F6232D"/>
    <w:rsid w:val="75FC0FB2"/>
    <w:rsid w:val="766906C8"/>
    <w:rsid w:val="77267C09"/>
    <w:rsid w:val="77DF05E9"/>
    <w:rsid w:val="78035F97"/>
    <w:rsid w:val="7A644E62"/>
    <w:rsid w:val="7A6C458B"/>
    <w:rsid w:val="7AEF655C"/>
    <w:rsid w:val="7B086264"/>
    <w:rsid w:val="7B600C33"/>
    <w:rsid w:val="7B602F23"/>
    <w:rsid w:val="7C1C20D4"/>
    <w:rsid w:val="7D016E7F"/>
    <w:rsid w:val="7D0A62C7"/>
    <w:rsid w:val="7D8A0C9E"/>
    <w:rsid w:val="7EF61938"/>
    <w:rsid w:val="7F832161"/>
    <w:rsid w:val="7F845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7"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uiPriority="0"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Variable"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01FA"/>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0901FA"/>
    <w:pPr>
      <w:ind w:left="206" w:right="1952"/>
      <w:jc w:val="center"/>
      <w:outlineLvl w:val="0"/>
    </w:pPr>
    <w:rPr>
      <w:b/>
      <w:bCs/>
      <w:sz w:val="38"/>
      <w:szCs w:val="38"/>
    </w:rPr>
  </w:style>
  <w:style w:type="paragraph" w:styleId="2">
    <w:name w:val="heading 2"/>
    <w:basedOn w:val="a"/>
    <w:next w:val="a"/>
    <w:uiPriority w:val="1"/>
    <w:qFormat/>
    <w:rsid w:val="000901FA"/>
    <w:pPr>
      <w:spacing w:before="44"/>
      <w:ind w:left="2769" w:right="2797"/>
      <w:jc w:val="center"/>
      <w:outlineLvl w:val="1"/>
    </w:pPr>
    <w:rPr>
      <w:b/>
      <w:bCs/>
      <w:sz w:val="29"/>
      <w:szCs w:val="29"/>
    </w:rPr>
  </w:style>
  <w:style w:type="paragraph" w:styleId="3">
    <w:name w:val="heading 3"/>
    <w:basedOn w:val="a"/>
    <w:next w:val="a"/>
    <w:uiPriority w:val="1"/>
    <w:qFormat/>
    <w:rsid w:val="000901FA"/>
    <w:pPr>
      <w:ind w:left="2770" w:right="2797"/>
      <w:jc w:val="center"/>
      <w:outlineLvl w:val="2"/>
    </w:pPr>
    <w:rPr>
      <w:b/>
      <w:bCs/>
      <w:sz w:val="21"/>
      <w:szCs w:val="21"/>
    </w:rPr>
  </w:style>
  <w:style w:type="paragraph" w:styleId="4">
    <w:name w:val="heading 4"/>
    <w:basedOn w:val="a"/>
    <w:next w:val="a"/>
    <w:uiPriority w:val="1"/>
    <w:qFormat/>
    <w:rsid w:val="000901FA"/>
    <w:pPr>
      <w:ind w:left="2793" w:right="2797"/>
      <w:jc w:val="center"/>
      <w:outlineLvl w:val="3"/>
    </w:pPr>
    <w:rPr>
      <w:sz w:val="21"/>
      <w:szCs w:val="21"/>
    </w:rPr>
  </w:style>
  <w:style w:type="paragraph" w:styleId="5">
    <w:name w:val="heading 5"/>
    <w:basedOn w:val="a"/>
    <w:next w:val="a"/>
    <w:uiPriority w:val="1"/>
    <w:qFormat/>
    <w:rsid w:val="000901FA"/>
    <w:pPr>
      <w:ind w:left="600"/>
      <w:outlineLvl w:val="4"/>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7"/>
    <w:unhideWhenUsed/>
    <w:qFormat/>
    <w:rsid w:val="000901FA"/>
    <w:pPr>
      <w:autoSpaceDE/>
      <w:autoSpaceDN/>
      <w:ind w:firstLineChars="200" w:firstLine="420"/>
      <w:jc w:val="both"/>
    </w:pPr>
    <w:rPr>
      <w:rFonts w:asciiTheme="minorHAnsi" w:eastAsiaTheme="minorEastAsia" w:hAnsiTheme="minorHAnsi" w:cstheme="minorBidi"/>
      <w:kern w:val="2"/>
      <w:sz w:val="21"/>
      <w:lang w:val="en-US" w:bidi="ar-SA"/>
    </w:rPr>
  </w:style>
  <w:style w:type="paragraph" w:styleId="a4">
    <w:name w:val="Body Text"/>
    <w:basedOn w:val="a"/>
    <w:next w:val="a5"/>
    <w:link w:val="Char"/>
    <w:uiPriority w:val="1"/>
    <w:qFormat/>
    <w:rsid w:val="000901FA"/>
    <w:rPr>
      <w:sz w:val="19"/>
      <w:szCs w:val="19"/>
    </w:rPr>
  </w:style>
  <w:style w:type="paragraph" w:styleId="a5">
    <w:name w:val="Date"/>
    <w:basedOn w:val="a"/>
    <w:next w:val="a"/>
    <w:link w:val="Char0"/>
    <w:unhideWhenUsed/>
    <w:qFormat/>
    <w:rsid w:val="000901FA"/>
    <w:pPr>
      <w:ind w:leftChars="2500" w:left="100"/>
    </w:pPr>
  </w:style>
  <w:style w:type="paragraph" w:styleId="a6">
    <w:name w:val="Plain Text"/>
    <w:basedOn w:val="a"/>
    <w:link w:val="Char1"/>
    <w:qFormat/>
    <w:rsid w:val="000901FA"/>
    <w:pPr>
      <w:autoSpaceDE/>
      <w:autoSpaceDN/>
      <w:jc w:val="both"/>
    </w:pPr>
    <w:rPr>
      <w:rFonts w:hAnsi="Courier New" w:cstheme="minorBidi"/>
      <w:sz w:val="20"/>
      <w:szCs w:val="20"/>
      <w:lang w:val="en-US" w:bidi="ar-SA"/>
    </w:rPr>
  </w:style>
  <w:style w:type="paragraph" w:styleId="a7">
    <w:name w:val="footer"/>
    <w:basedOn w:val="a"/>
    <w:link w:val="Char2"/>
    <w:uiPriority w:val="99"/>
    <w:unhideWhenUsed/>
    <w:qFormat/>
    <w:rsid w:val="000901FA"/>
    <w:pPr>
      <w:tabs>
        <w:tab w:val="center" w:pos="4153"/>
        <w:tab w:val="right" w:pos="8306"/>
      </w:tabs>
      <w:snapToGrid w:val="0"/>
    </w:pPr>
    <w:rPr>
      <w:sz w:val="18"/>
      <w:szCs w:val="18"/>
    </w:rPr>
  </w:style>
  <w:style w:type="paragraph" w:styleId="a8">
    <w:name w:val="header"/>
    <w:basedOn w:val="a"/>
    <w:link w:val="Char3"/>
    <w:uiPriority w:val="99"/>
    <w:unhideWhenUsed/>
    <w:qFormat/>
    <w:rsid w:val="000901FA"/>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4"/>
    <w:link w:val="Char4"/>
    <w:uiPriority w:val="99"/>
    <w:semiHidden/>
    <w:unhideWhenUsed/>
    <w:qFormat/>
    <w:rsid w:val="000901FA"/>
    <w:pPr>
      <w:spacing w:after="120"/>
      <w:ind w:firstLineChars="100" w:firstLine="420"/>
    </w:pPr>
    <w:rPr>
      <w:sz w:val="22"/>
      <w:szCs w:val="22"/>
    </w:rPr>
  </w:style>
  <w:style w:type="character" w:styleId="HTML">
    <w:name w:val="HTML Variable"/>
    <w:basedOn w:val="a0"/>
    <w:qFormat/>
    <w:rsid w:val="000901FA"/>
  </w:style>
  <w:style w:type="character" w:styleId="aa">
    <w:name w:val="Hyperlink"/>
    <w:basedOn w:val="a0"/>
    <w:uiPriority w:val="99"/>
    <w:unhideWhenUsed/>
    <w:qFormat/>
    <w:rsid w:val="000901FA"/>
    <w:rPr>
      <w:color w:val="0000FF" w:themeColor="hyperlink"/>
      <w:u w:val="single"/>
    </w:rPr>
  </w:style>
  <w:style w:type="table" w:customStyle="1" w:styleId="TableNormal">
    <w:name w:val="Table Normal"/>
    <w:uiPriority w:val="2"/>
    <w:semiHidden/>
    <w:unhideWhenUsed/>
    <w:qFormat/>
    <w:rsid w:val="000901FA"/>
    <w:tblPr>
      <w:tblCellMar>
        <w:top w:w="0" w:type="dxa"/>
        <w:left w:w="0" w:type="dxa"/>
        <w:bottom w:w="0" w:type="dxa"/>
        <w:right w:w="0" w:type="dxa"/>
      </w:tblCellMar>
    </w:tblPr>
  </w:style>
  <w:style w:type="paragraph" w:styleId="ab">
    <w:name w:val="List Paragraph"/>
    <w:basedOn w:val="a"/>
    <w:uiPriority w:val="1"/>
    <w:qFormat/>
    <w:rsid w:val="000901FA"/>
    <w:pPr>
      <w:ind w:left="1031" w:hanging="506"/>
    </w:pPr>
  </w:style>
  <w:style w:type="paragraph" w:customStyle="1" w:styleId="TableParagraph">
    <w:name w:val="Table Paragraph"/>
    <w:basedOn w:val="a"/>
    <w:uiPriority w:val="1"/>
    <w:qFormat/>
    <w:rsid w:val="000901FA"/>
  </w:style>
  <w:style w:type="character" w:customStyle="1" w:styleId="Char1">
    <w:name w:val="纯文本 Char"/>
    <w:basedOn w:val="a0"/>
    <w:link w:val="a6"/>
    <w:qFormat/>
    <w:rsid w:val="000901FA"/>
    <w:rPr>
      <w:rFonts w:ascii="宋体" w:eastAsia="宋体" w:hAnsi="Courier New"/>
      <w:sz w:val="20"/>
      <w:szCs w:val="20"/>
      <w:lang w:eastAsia="zh-CN"/>
    </w:rPr>
  </w:style>
  <w:style w:type="character" w:customStyle="1" w:styleId="Char">
    <w:name w:val="正文文本 Char"/>
    <w:basedOn w:val="a0"/>
    <w:link w:val="a4"/>
    <w:uiPriority w:val="1"/>
    <w:qFormat/>
    <w:rsid w:val="000901FA"/>
    <w:rPr>
      <w:rFonts w:ascii="宋体" w:eastAsia="宋体" w:hAnsi="宋体" w:cs="宋体"/>
      <w:sz w:val="19"/>
      <w:szCs w:val="19"/>
      <w:lang w:val="zh-CN" w:eastAsia="zh-CN" w:bidi="zh-CN"/>
    </w:rPr>
  </w:style>
  <w:style w:type="character" w:customStyle="1" w:styleId="Char4">
    <w:name w:val="正文首行缩进 Char"/>
    <w:basedOn w:val="Char"/>
    <w:link w:val="a9"/>
    <w:uiPriority w:val="99"/>
    <w:semiHidden/>
    <w:qFormat/>
    <w:rsid w:val="000901FA"/>
    <w:rPr>
      <w:rFonts w:ascii="宋体" w:eastAsia="宋体" w:hAnsi="宋体" w:cs="宋体"/>
      <w:sz w:val="19"/>
      <w:szCs w:val="19"/>
      <w:lang w:val="zh-CN" w:eastAsia="zh-CN" w:bidi="zh-CN"/>
    </w:rPr>
  </w:style>
  <w:style w:type="character" w:customStyle="1" w:styleId="Char0">
    <w:name w:val="日期 Char"/>
    <w:basedOn w:val="a0"/>
    <w:link w:val="a5"/>
    <w:uiPriority w:val="99"/>
    <w:semiHidden/>
    <w:qFormat/>
    <w:rsid w:val="000901FA"/>
    <w:rPr>
      <w:rFonts w:ascii="宋体" w:eastAsia="宋体" w:hAnsi="宋体" w:cs="宋体"/>
      <w:lang w:val="zh-CN" w:eastAsia="zh-CN" w:bidi="zh-CN"/>
    </w:rPr>
  </w:style>
  <w:style w:type="character" w:customStyle="1" w:styleId="Char3">
    <w:name w:val="页眉 Char"/>
    <w:basedOn w:val="a0"/>
    <w:link w:val="a8"/>
    <w:uiPriority w:val="99"/>
    <w:qFormat/>
    <w:rsid w:val="000901FA"/>
    <w:rPr>
      <w:rFonts w:ascii="宋体" w:eastAsia="宋体" w:hAnsi="宋体" w:cs="宋体"/>
      <w:sz w:val="18"/>
      <w:szCs w:val="18"/>
      <w:lang w:val="zh-CN" w:bidi="zh-CN"/>
    </w:rPr>
  </w:style>
  <w:style w:type="character" w:customStyle="1" w:styleId="Char2">
    <w:name w:val="页脚 Char"/>
    <w:basedOn w:val="a0"/>
    <w:link w:val="a7"/>
    <w:uiPriority w:val="99"/>
    <w:qFormat/>
    <w:rsid w:val="000901FA"/>
    <w:rPr>
      <w:rFonts w:ascii="宋体" w:eastAsia="宋体" w:hAnsi="宋体" w:cs="宋体"/>
      <w:sz w:val="18"/>
      <w:szCs w:val="18"/>
      <w:lang w:val="zh-CN" w:bidi="zh-CN"/>
    </w:rPr>
  </w:style>
  <w:style w:type="paragraph" w:customStyle="1" w:styleId="pMsoNormal">
    <w:name w:val="p_MsoNormal"/>
    <w:basedOn w:val="Normal0"/>
    <w:qFormat/>
    <w:rsid w:val="000901FA"/>
    <w:pPr>
      <w:spacing w:line="360" w:lineRule="auto"/>
      <w:ind w:firstLine="482"/>
      <w:jc w:val="both"/>
    </w:pPr>
    <w:rPr>
      <w:rFonts w:ascii="宋体" w:eastAsia="宋体" w:hAnsi="宋体"/>
    </w:rPr>
  </w:style>
  <w:style w:type="paragraph" w:customStyle="1" w:styleId="Normal0">
    <w:name w:val="Normal_0"/>
    <w:qFormat/>
    <w:rsid w:val="000901FA"/>
    <w:rPr>
      <w:rFonts w:eastAsia="Times New Roman"/>
      <w:sz w:val="24"/>
      <w:szCs w:val="24"/>
    </w:rPr>
  </w:style>
  <w:style w:type="paragraph" w:styleId="ac">
    <w:name w:val="Normal (Web)"/>
    <w:basedOn w:val="a"/>
    <w:uiPriority w:val="99"/>
    <w:unhideWhenUsed/>
    <w:rsid w:val="003E08E2"/>
    <w:pPr>
      <w:widowControl/>
      <w:autoSpaceDE/>
      <w:autoSpaceDN/>
      <w:spacing w:before="100" w:beforeAutospacing="1" w:after="100" w:afterAutospacing="1"/>
    </w:pPr>
    <w:rPr>
      <w:sz w:val="24"/>
      <w:szCs w:val="24"/>
      <w:lang w:val="en-US" w:bidi="ar-SA"/>
    </w:rPr>
  </w:style>
  <w:style w:type="character" w:styleId="ad">
    <w:name w:val="Strong"/>
    <w:basedOn w:val="a0"/>
    <w:uiPriority w:val="22"/>
    <w:qFormat/>
    <w:rsid w:val="003E08E2"/>
    <w:rPr>
      <w:b/>
      <w:bCs/>
    </w:rPr>
  </w:style>
  <w:style w:type="paragraph" w:customStyle="1" w:styleId="divWordSection1">
    <w:name w:val="div_WordSection1"/>
    <w:basedOn w:val="a"/>
    <w:qFormat/>
    <w:rsid w:val="00631468"/>
    <w:pPr>
      <w:widowControl/>
      <w:autoSpaceDE/>
      <w:autoSpaceDN/>
    </w:pPr>
    <w:rPr>
      <w:rFonts w:ascii="Times New Roman" w:eastAsia="Times New Roman" w:hAnsi="Times New Roman" w:cs="Times New Roman"/>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47581251">
      <w:bodyDiv w:val="1"/>
      <w:marLeft w:val="0"/>
      <w:marRight w:val="0"/>
      <w:marTop w:val="0"/>
      <w:marBottom w:val="0"/>
      <w:divBdr>
        <w:top w:val="none" w:sz="0" w:space="0" w:color="auto"/>
        <w:left w:val="none" w:sz="0" w:space="0" w:color="auto"/>
        <w:bottom w:val="none" w:sz="0" w:space="0" w:color="auto"/>
        <w:right w:val="none" w:sz="0" w:space="0" w:color="auto"/>
      </w:divBdr>
      <w:divsChild>
        <w:div w:id="720599261">
          <w:marLeft w:val="0"/>
          <w:marRight w:val="0"/>
          <w:marTop w:val="0"/>
          <w:marBottom w:val="0"/>
          <w:divBdr>
            <w:top w:val="none" w:sz="0" w:space="0" w:color="auto"/>
            <w:left w:val="none" w:sz="0" w:space="0" w:color="auto"/>
            <w:bottom w:val="none" w:sz="0" w:space="0" w:color="auto"/>
            <w:right w:val="none" w:sz="0" w:space="0" w:color="auto"/>
          </w:divBdr>
        </w:div>
        <w:div w:id="1644037566">
          <w:marLeft w:val="0"/>
          <w:marRight w:val="0"/>
          <w:marTop w:val="0"/>
          <w:marBottom w:val="0"/>
          <w:divBdr>
            <w:top w:val="none" w:sz="0" w:space="0" w:color="auto"/>
            <w:left w:val="none" w:sz="0" w:space="0" w:color="auto"/>
            <w:bottom w:val="none" w:sz="0" w:space="0" w:color="auto"/>
            <w:right w:val="none" w:sz="0" w:space="0" w:color="auto"/>
          </w:divBdr>
        </w:div>
        <w:div w:id="1387024575">
          <w:marLeft w:val="0"/>
          <w:marRight w:val="0"/>
          <w:marTop w:val="0"/>
          <w:marBottom w:val="0"/>
          <w:divBdr>
            <w:top w:val="none" w:sz="0" w:space="0" w:color="auto"/>
            <w:left w:val="none" w:sz="0" w:space="0" w:color="auto"/>
            <w:bottom w:val="none" w:sz="0" w:space="0" w:color="auto"/>
            <w:right w:val="none" w:sz="0" w:space="0" w:color="auto"/>
          </w:divBdr>
        </w:div>
        <w:div w:id="1073548898">
          <w:marLeft w:val="0"/>
          <w:marRight w:val="0"/>
          <w:marTop w:val="0"/>
          <w:marBottom w:val="0"/>
          <w:divBdr>
            <w:top w:val="none" w:sz="0" w:space="0" w:color="auto"/>
            <w:left w:val="none" w:sz="0" w:space="0" w:color="auto"/>
            <w:bottom w:val="none" w:sz="0" w:space="0" w:color="auto"/>
            <w:right w:val="none" w:sz="0" w:space="0" w:color="auto"/>
          </w:divBdr>
        </w:div>
        <w:div w:id="1168910758">
          <w:marLeft w:val="0"/>
          <w:marRight w:val="0"/>
          <w:marTop w:val="0"/>
          <w:marBottom w:val="0"/>
          <w:divBdr>
            <w:top w:val="none" w:sz="0" w:space="0" w:color="auto"/>
            <w:left w:val="none" w:sz="0" w:space="0" w:color="auto"/>
            <w:bottom w:val="none" w:sz="0" w:space="0" w:color="auto"/>
            <w:right w:val="none" w:sz="0" w:space="0" w:color="auto"/>
          </w:divBdr>
        </w:div>
      </w:divsChild>
    </w:div>
    <w:div w:id="156699239">
      <w:bodyDiv w:val="1"/>
      <w:marLeft w:val="0"/>
      <w:marRight w:val="0"/>
      <w:marTop w:val="0"/>
      <w:marBottom w:val="0"/>
      <w:divBdr>
        <w:top w:val="none" w:sz="0" w:space="0" w:color="auto"/>
        <w:left w:val="none" w:sz="0" w:space="0" w:color="auto"/>
        <w:bottom w:val="none" w:sz="0" w:space="0" w:color="auto"/>
        <w:right w:val="none" w:sz="0" w:space="0" w:color="auto"/>
      </w:divBdr>
    </w:div>
    <w:div w:id="281346165">
      <w:bodyDiv w:val="1"/>
      <w:marLeft w:val="0"/>
      <w:marRight w:val="0"/>
      <w:marTop w:val="0"/>
      <w:marBottom w:val="0"/>
      <w:divBdr>
        <w:top w:val="none" w:sz="0" w:space="0" w:color="auto"/>
        <w:left w:val="none" w:sz="0" w:space="0" w:color="auto"/>
        <w:bottom w:val="none" w:sz="0" w:space="0" w:color="auto"/>
        <w:right w:val="none" w:sz="0" w:space="0" w:color="auto"/>
      </w:divBdr>
      <w:divsChild>
        <w:div w:id="135339154">
          <w:marLeft w:val="0"/>
          <w:marRight w:val="0"/>
          <w:marTop w:val="0"/>
          <w:marBottom w:val="0"/>
          <w:divBdr>
            <w:top w:val="none" w:sz="0" w:space="0" w:color="auto"/>
            <w:left w:val="none" w:sz="0" w:space="0" w:color="auto"/>
            <w:bottom w:val="none" w:sz="0" w:space="0" w:color="auto"/>
            <w:right w:val="none" w:sz="0" w:space="0" w:color="auto"/>
          </w:divBdr>
        </w:div>
        <w:div w:id="256599869">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546873315">
          <w:marLeft w:val="0"/>
          <w:marRight w:val="0"/>
          <w:marTop w:val="0"/>
          <w:marBottom w:val="0"/>
          <w:divBdr>
            <w:top w:val="none" w:sz="0" w:space="0" w:color="auto"/>
            <w:left w:val="none" w:sz="0" w:space="0" w:color="auto"/>
            <w:bottom w:val="none" w:sz="0" w:space="0" w:color="auto"/>
            <w:right w:val="none" w:sz="0" w:space="0" w:color="auto"/>
          </w:divBdr>
        </w:div>
      </w:divsChild>
    </w:div>
    <w:div w:id="291524210">
      <w:bodyDiv w:val="1"/>
      <w:marLeft w:val="0"/>
      <w:marRight w:val="0"/>
      <w:marTop w:val="0"/>
      <w:marBottom w:val="0"/>
      <w:divBdr>
        <w:top w:val="none" w:sz="0" w:space="0" w:color="auto"/>
        <w:left w:val="none" w:sz="0" w:space="0" w:color="auto"/>
        <w:bottom w:val="none" w:sz="0" w:space="0" w:color="auto"/>
        <w:right w:val="none" w:sz="0" w:space="0" w:color="auto"/>
      </w:divBdr>
      <w:divsChild>
        <w:div w:id="1615867088">
          <w:marLeft w:val="0"/>
          <w:marRight w:val="0"/>
          <w:marTop w:val="0"/>
          <w:marBottom w:val="0"/>
          <w:divBdr>
            <w:top w:val="none" w:sz="0" w:space="0" w:color="auto"/>
            <w:left w:val="none" w:sz="0" w:space="0" w:color="auto"/>
            <w:bottom w:val="none" w:sz="0" w:space="0" w:color="auto"/>
            <w:right w:val="none" w:sz="0" w:space="0" w:color="auto"/>
          </w:divBdr>
        </w:div>
        <w:div w:id="1236473156">
          <w:marLeft w:val="0"/>
          <w:marRight w:val="0"/>
          <w:marTop w:val="0"/>
          <w:marBottom w:val="0"/>
          <w:divBdr>
            <w:top w:val="none" w:sz="0" w:space="0" w:color="auto"/>
            <w:left w:val="none" w:sz="0" w:space="0" w:color="auto"/>
            <w:bottom w:val="none" w:sz="0" w:space="0" w:color="auto"/>
            <w:right w:val="none" w:sz="0" w:space="0" w:color="auto"/>
          </w:divBdr>
        </w:div>
        <w:div w:id="1659991262">
          <w:marLeft w:val="0"/>
          <w:marRight w:val="0"/>
          <w:marTop w:val="0"/>
          <w:marBottom w:val="0"/>
          <w:divBdr>
            <w:top w:val="none" w:sz="0" w:space="0" w:color="auto"/>
            <w:left w:val="none" w:sz="0" w:space="0" w:color="auto"/>
            <w:bottom w:val="none" w:sz="0" w:space="0" w:color="auto"/>
            <w:right w:val="none" w:sz="0" w:space="0" w:color="auto"/>
          </w:divBdr>
        </w:div>
        <w:div w:id="156308465">
          <w:marLeft w:val="0"/>
          <w:marRight w:val="0"/>
          <w:marTop w:val="0"/>
          <w:marBottom w:val="0"/>
          <w:divBdr>
            <w:top w:val="none" w:sz="0" w:space="0" w:color="auto"/>
            <w:left w:val="none" w:sz="0" w:space="0" w:color="auto"/>
            <w:bottom w:val="none" w:sz="0" w:space="0" w:color="auto"/>
            <w:right w:val="none" w:sz="0" w:space="0" w:color="auto"/>
          </w:divBdr>
        </w:div>
        <w:div w:id="540747319">
          <w:marLeft w:val="0"/>
          <w:marRight w:val="0"/>
          <w:marTop w:val="0"/>
          <w:marBottom w:val="0"/>
          <w:divBdr>
            <w:top w:val="none" w:sz="0" w:space="0" w:color="auto"/>
            <w:left w:val="none" w:sz="0" w:space="0" w:color="auto"/>
            <w:bottom w:val="none" w:sz="0" w:space="0" w:color="auto"/>
            <w:right w:val="none" w:sz="0" w:space="0" w:color="auto"/>
          </w:divBdr>
        </w:div>
        <w:div w:id="310520619">
          <w:marLeft w:val="0"/>
          <w:marRight w:val="0"/>
          <w:marTop w:val="0"/>
          <w:marBottom w:val="0"/>
          <w:divBdr>
            <w:top w:val="none" w:sz="0" w:space="0" w:color="auto"/>
            <w:left w:val="none" w:sz="0" w:space="0" w:color="auto"/>
            <w:bottom w:val="none" w:sz="0" w:space="0" w:color="auto"/>
            <w:right w:val="none" w:sz="0" w:space="0" w:color="auto"/>
          </w:divBdr>
        </w:div>
        <w:div w:id="653686364">
          <w:marLeft w:val="0"/>
          <w:marRight w:val="0"/>
          <w:marTop w:val="0"/>
          <w:marBottom w:val="0"/>
          <w:divBdr>
            <w:top w:val="none" w:sz="0" w:space="0" w:color="auto"/>
            <w:left w:val="none" w:sz="0" w:space="0" w:color="auto"/>
            <w:bottom w:val="none" w:sz="0" w:space="0" w:color="auto"/>
            <w:right w:val="none" w:sz="0" w:space="0" w:color="auto"/>
          </w:divBdr>
        </w:div>
        <w:div w:id="1199666251">
          <w:marLeft w:val="0"/>
          <w:marRight w:val="0"/>
          <w:marTop w:val="0"/>
          <w:marBottom w:val="0"/>
          <w:divBdr>
            <w:top w:val="none" w:sz="0" w:space="0" w:color="auto"/>
            <w:left w:val="none" w:sz="0" w:space="0" w:color="auto"/>
            <w:bottom w:val="none" w:sz="0" w:space="0" w:color="auto"/>
            <w:right w:val="none" w:sz="0" w:space="0" w:color="auto"/>
          </w:divBdr>
        </w:div>
        <w:div w:id="468329254">
          <w:marLeft w:val="0"/>
          <w:marRight w:val="0"/>
          <w:marTop w:val="0"/>
          <w:marBottom w:val="0"/>
          <w:divBdr>
            <w:top w:val="none" w:sz="0" w:space="0" w:color="auto"/>
            <w:left w:val="none" w:sz="0" w:space="0" w:color="auto"/>
            <w:bottom w:val="none" w:sz="0" w:space="0" w:color="auto"/>
            <w:right w:val="none" w:sz="0" w:space="0" w:color="auto"/>
          </w:divBdr>
        </w:div>
        <w:div w:id="211816692">
          <w:marLeft w:val="0"/>
          <w:marRight w:val="0"/>
          <w:marTop w:val="0"/>
          <w:marBottom w:val="0"/>
          <w:divBdr>
            <w:top w:val="none" w:sz="0" w:space="0" w:color="auto"/>
            <w:left w:val="none" w:sz="0" w:space="0" w:color="auto"/>
            <w:bottom w:val="none" w:sz="0" w:space="0" w:color="auto"/>
            <w:right w:val="none" w:sz="0" w:space="0" w:color="auto"/>
          </w:divBdr>
        </w:div>
        <w:div w:id="1720393181">
          <w:marLeft w:val="0"/>
          <w:marRight w:val="0"/>
          <w:marTop w:val="0"/>
          <w:marBottom w:val="0"/>
          <w:divBdr>
            <w:top w:val="none" w:sz="0" w:space="0" w:color="auto"/>
            <w:left w:val="none" w:sz="0" w:space="0" w:color="auto"/>
            <w:bottom w:val="none" w:sz="0" w:space="0" w:color="auto"/>
            <w:right w:val="none" w:sz="0" w:space="0" w:color="auto"/>
          </w:divBdr>
        </w:div>
        <w:div w:id="837815536">
          <w:marLeft w:val="0"/>
          <w:marRight w:val="0"/>
          <w:marTop w:val="0"/>
          <w:marBottom w:val="0"/>
          <w:divBdr>
            <w:top w:val="none" w:sz="0" w:space="0" w:color="auto"/>
            <w:left w:val="none" w:sz="0" w:space="0" w:color="auto"/>
            <w:bottom w:val="none" w:sz="0" w:space="0" w:color="auto"/>
            <w:right w:val="none" w:sz="0" w:space="0" w:color="auto"/>
          </w:divBdr>
        </w:div>
        <w:div w:id="1791626390">
          <w:marLeft w:val="0"/>
          <w:marRight w:val="0"/>
          <w:marTop w:val="0"/>
          <w:marBottom w:val="0"/>
          <w:divBdr>
            <w:top w:val="none" w:sz="0" w:space="0" w:color="auto"/>
            <w:left w:val="none" w:sz="0" w:space="0" w:color="auto"/>
            <w:bottom w:val="none" w:sz="0" w:space="0" w:color="auto"/>
            <w:right w:val="none" w:sz="0" w:space="0" w:color="auto"/>
          </w:divBdr>
        </w:div>
        <w:div w:id="1354845139">
          <w:marLeft w:val="0"/>
          <w:marRight w:val="0"/>
          <w:marTop w:val="0"/>
          <w:marBottom w:val="0"/>
          <w:divBdr>
            <w:top w:val="none" w:sz="0" w:space="0" w:color="auto"/>
            <w:left w:val="none" w:sz="0" w:space="0" w:color="auto"/>
            <w:bottom w:val="none" w:sz="0" w:space="0" w:color="auto"/>
            <w:right w:val="none" w:sz="0" w:space="0" w:color="auto"/>
          </w:divBdr>
        </w:div>
        <w:div w:id="37363632">
          <w:marLeft w:val="0"/>
          <w:marRight w:val="0"/>
          <w:marTop w:val="0"/>
          <w:marBottom w:val="0"/>
          <w:divBdr>
            <w:top w:val="none" w:sz="0" w:space="0" w:color="auto"/>
            <w:left w:val="none" w:sz="0" w:space="0" w:color="auto"/>
            <w:bottom w:val="none" w:sz="0" w:space="0" w:color="auto"/>
            <w:right w:val="none" w:sz="0" w:space="0" w:color="auto"/>
          </w:divBdr>
        </w:div>
        <w:div w:id="1191840203">
          <w:marLeft w:val="0"/>
          <w:marRight w:val="0"/>
          <w:marTop w:val="0"/>
          <w:marBottom w:val="0"/>
          <w:divBdr>
            <w:top w:val="none" w:sz="0" w:space="0" w:color="auto"/>
            <w:left w:val="none" w:sz="0" w:space="0" w:color="auto"/>
            <w:bottom w:val="none" w:sz="0" w:space="0" w:color="auto"/>
            <w:right w:val="none" w:sz="0" w:space="0" w:color="auto"/>
          </w:divBdr>
        </w:div>
        <w:div w:id="915749849">
          <w:marLeft w:val="0"/>
          <w:marRight w:val="0"/>
          <w:marTop w:val="0"/>
          <w:marBottom w:val="0"/>
          <w:divBdr>
            <w:top w:val="none" w:sz="0" w:space="0" w:color="auto"/>
            <w:left w:val="none" w:sz="0" w:space="0" w:color="auto"/>
            <w:bottom w:val="none" w:sz="0" w:space="0" w:color="auto"/>
            <w:right w:val="none" w:sz="0" w:space="0" w:color="auto"/>
          </w:divBdr>
        </w:div>
        <w:div w:id="100885570">
          <w:marLeft w:val="0"/>
          <w:marRight w:val="0"/>
          <w:marTop w:val="0"/>
          <w:marBottom w:val="0"/>
          <w:divBdr>
            <w:top w:val="none" w:sz="0" w:space="0" w:color="auto"/>
            <w:left w:val="none" w:sz="0" w:space="0" w:color="auto"/>
            <w:bottom w:val="none" w:sz="0" w:space="0" w:color="auto"/>
            <w:right w:val="none" w:sz="0" w:space="0" w:color="auto"/>
          </w:divBdr>
        </w:div>
        <w:div w:id="1822967486">
          <w:marLeft w:val="0"/>
          <w:marRight w:val="0"/>
          <w:marTop w:val="0"/>
          <w:marBottom w:val="0"/>
          <w:divBdr>
            <w:top w:val="none" w:sz="0" w:space="0" w:color="auto"/>
            <w:left w:val="none" w:sz="0" w:space="0" w:color="auto"/>
            <w:bottom w:val="none" w:sz="0" w:space="0" w:color="auto"/>
            <w:right w:val="none" w:sz="0" w:space="0" w:color="auto"/>
          </w:divBdr>
        </w:div>
        <w:div w:id="185094348">
          <w:marLeft w:val="0"/>
          <w:marRight w:val="0"/>
          <w:marTop w:val="0"/>
          <w:marBottom w:val="0"/>
          <w:divBdr>
            <w:top w:val="none" w:sz="0" w:space="0" w:color="auto"/>
            <w:left w:val="none" w:sz="0" w:space="0" w:color="auto"/>
            <w:bottom w:val="none" w:sz="0" w:space="0" w:color="auto"/>
            <w:right w:val="none" w:sz="0" w:space="0" w:color="auto"/>
          </w:divBdr>
        </w:div>
        <w:div w:id="1175917976">
          <w:marLeft w:val="0"/>
          <w:marRight w:val="0"/>
          <w:marTop w:val="0"/>
          <w:marBottom w:val="0"/>
          <w:divBdr>
            <w:top w:val="none" w:sz="0" w:space="0" w:color="auto"/>
            <w:left w:val="none" w:sz="0" w:space="0" w:color="auto"/>
            <w:bottom w:val="none" w:sz="0" w:space="0" w:color="auto"/>
            <w:right w:val="none" w:sz="0" w:space="0" w:color="auto"/>
          </w:divBdr>
        </w:div>
        <w:div w:id="93090536">
          <w:marLeft w:val="0"/>
          <w:marRight w:val="0"/>
          <w:marTop w:val="0"/>
          <w:marBottom w:val="0"/>
          <w:divBdr>
            <w:top w:val="none" w:sz="0" w:space="0" w:color="auto"/>
            <w:left w:val="none" w:sz="0" w:space="0" w:color="auto"/>
            <w:bottom w:val="none" w:sz="0" w:space="0" w:color="auto"/>
            <w:right w:val="none" w:sz="0" w:space="0" w:color="auto"/>
          </w:divBdr>
        </w:div>
        <w:div w:id="1756587968">
          <w:marLeft w:val="0"/>
          <w:marRight w:val="0"/>
          <w:marTop w:val="0"/>
          <w:marBottom w:val="0"/>
          <w:divBdr>
            <w:top w:val="none" w:sz="0" w:space="0" w:color="auto"/>
            <w:left w:val="none" w:sz="0" w:space="0" w:color="auto"/>
            <w:bottom w:val="none" w:sz="0" w:space="0" w:color="auto"/>
            <w:right w:val="none" w:sz="0" w:space="0" w:color="auto"/>
          </w:divBdr>
        </w:div>
        <w:div w:id="1520048193">
          <w:marLeft w:val="0"/>
          <w:marRight w:val="0"/>
          <w:marTop w:val="0"/>
          <w:marBottom w:val="0"/>
          <w:divBdr>
            <w:top w:val="none" w:sz="0" w:space="0" w:color="auto"/>
            <w:left w:val="none" w:sz="0" w:space="0" w:color="auto"/>
            <w:bottom w:val="none" w:sz="0" w:space="0" w:color="auto"/>
            <w:right w:val="none" w:sz="0" w:space="0" w:color="auto"/>
          </w:divBdr>
        </w:div>
        <w:div w:id="1915772653">
          <w:marLeft w:val="0"/>
          <w:marRight w:val="0"/>
          <w:marTop w:val="0"/>
          <w:marBottom w:val="0"/>
          <w:divBdr>
            <w:top w:val="none" w:sz="0" w:space="0" w:color="auto"/>
            <w:left w:val="none" w:sz="0" w:space="0" w:color="auto"/>
            <w:bottom w:val="none" w:sz="0" w:space="0" w:color="auto"/>
            <w:right w:val="none" w:sz="0" w:space="0" w:color="auto"/>
          </w:divBdr>
        </w:div>
        <w:div w:id="1568102054">
          <w:marLeft w:val="0"/>
          <w:marRight w:val="0"/>
          <w:marTop w:val="0"/>
          <w:marBottom w:val="0"/>
          <w:divBdr>
            <w:top w:val="none" w:sz="0" w:space="0" w:color="auto"/>
            <w:left w:val="none" w:sz="0" w:space="0" w:color="auto"/>
            <w:bottom w:val="none" w:sz="0" w:space="0" w:color="auto"/>
            <w:right w:val="none" w:sz="0" w:space="0" w:color="auto"/>
          </w:divBdr>
        </w:div>
        <w:div w:id="1104304523">
          <w:marLeft w:val="0"/>
          <w:marRight w:val="0"/>
          <w:marTop w:val="0"/>
          <w:marBottom w:val="0"/>
          <w:divBdr>
            <w:top w:val="none" w:sz="0" w:space="0" w:color="auto"/>
            <w:left w:val="none" w:sz="0" w:space="0" w:color="auto"/>
            <w:bottom w:val="none" w:sz="0" w:space="0" w:color="auto"/>
            <w:right w:val="none" w:sz="0" w:space="0" w:color="auto"/>
          </w:divBdr>
        </w:div>
        <w:div w:id="1489251565">
          <w:marLeft w:val="0"/>
          <w:marRight w:val="0"/>
          <w:marTop w:val="0"/>
          <w:marBottom w:val="0"/>
          <w:divBdr>
            <w:top w:val="none" w:sz="0" w:space="0" w:color="auto"/>
            <w:left w:val="none" w:sz="0" w:space="0" w:color="auto"/>
            <w:bottom w:val="none" w:sz="0" w:space="0" w:color="auto"/>
            <w:right w:val="none" w:sz="0" w:space="0" w:color="auto"/>
          </w:divBdr>
        </w:div>
        <w:div w:id="437065296">
          <w:marLeft w:val="0"/>
          <w:marRight w:val="0"/>
          <w:marTop w:val="0"/>
          <w:marBottom w:val="0"/>
          <w:divBdr>
            <w:top w:val="none" w:sz="0" w:space="0" w:color="auto"/>
            <w:left w:val="none" w:sz="0" w:space="0" w:color="auto"/>
            <w:bottom w:val="none" w:sz="0" w:space="0" w:color="auto"/>
            <w:right w:val="none" w:sz="0" w:space="0" w:color="auto"/>
          </w:divBdr>
        </w:div>
        <w:div w:id="437602407">
          <w:marLeft w:val="0"/>
          <w:marRight w:val="0"/>
          <w:marTop w:val="0"/>
          <w:marBottom w:val="0"/>
          <w:divBdr>
            <w:top w:val="none" w:sz="0" w:space="0" w:color="auto"/>
            <w:left w:val="none" w:sz="0" w:space="0" w:color="auto"/>
            <w:bottom w:val="none" w:sz="0" w:space="0" w:color="auto"/>
            <w:right w:val="none" w:sz="0" w:space="0" w:color="auto"/>
          </w:divBdr>
        </w:div>
        <w:div w:id="1023241704">
          <w:marLeft w:val="0"/>
          <w:marRight w:val="0"/>
          <w:marTop w:val="0"/>
          <w:marBottom w:val="0"/>
          <w:divBdr>
            <w:top w:val="none" w:sz="0" w:space="0" w:color="auto"/>
            <w:left w:val="none" w:sz="0" w:space="0" w:color="auto"/>
            <w:bottom w:val="none" w:sz="0" w:space="0" w:color="auto"/>
            <w:right w:val="none" w:sz="0" w:space="0" w:color="auto"/>
          </w:divBdr>
        </w:div>
        <w:div w:id="3436507">
          <w:marLeft w:val="0"/>
          <w:marRight w:val="0"/>
          <w:marTop w:val="0"/>
          <w:marBottom w:val="0"/>
          <w:divBdr>
            <w:top w:val="none" w:sz="0" w:space="0" w:color="auto"/>
            <w:left w:val="none" w:sz="0" w:space="0" w:color="auto"/>
            <w:bottom w:val="none" w:sz="0" w:space="0" w:color="auto"/>
            <w:right w:val="none" w:sz="0" w:space="0" w:color="auto"/>
          </w:divBdr>
        </w:div>
        <w:div w:id="1090663353">
          <w:marLeft w:val="0"/>
          <w:marRight w:val="0"/>
          <w:marTop w:val="0"/>
          <w:marBottom w:val="0"/>
          <w:divBdr>
            <w:top w:val="none" w:sz="0" w:space="0" w:color="auto"/>
            <w:left w:val="none" w:sz="0" w:space="0" w:color="auto"/>
            <w:bottom w:val="none" w:sz="0" w:space="0" w:color="auto"/>
            <w:right w:val="none" w:sz="0" w:space="0" w:color="auto"/>
          </w:divBdr>
        </w:div>
        <w:div w:id="1225725432">
          <w:marLeft w:val="0"/>
          <w:marRight w:val="0"/>
          <w:marTop w:val="0"/>
          <w:marBottom w:val="0"/>
          <w:divBdr>
            <w:top w:val="none" w:sz="0" w:space="0" w:color="auto"/>
            <w:left w:val="none" w:sz="0" w:space="0" w:color="auto"/>
            <w:bottom w:val="none" w:sz="0" w:space="0" w:color="auto"/>
            <w:right w:val="none" w:sz="0" w:space="0" w:color="auto"/>
          </w:divBdr>
        </w:div>
        <w:div w:id="1198473370">
          <w:marLeft w:val="0"/>
          <w:marRight w:val="0"/>
          <w:marTop w:val="0"/>
          <w:marBottom w:val="0"/>
          <w:divBdr>
            <w:top w:val="none" w:sz="0" w:space="0" w:color="auto"/>
            <w:left w:val="none" w:sz="0" w:space="0" w:color="auto"/>
            <w:bottom w:val="none" w:sz="0" w:space="0" w:color="auto"/>
            <w:right w:val="none" w:sz="0" w:space="0" w:color="auto"/>
          </w:divBdr>
        </w:div>
        <w:div w:id="2012296731">
          <w:marLeft w:val="0"/>
          <w:marRight w:val="0"/>
          <w:marTop w:val="0"/>
          <w:marBottom w:val="0"/>
          <w:divBdr>
            <w:top w:val="none" w:sz="0" w:space="0" w:color="auto"/>
            <w:left w:val="none" w:sz="0" w:space="0" w:color="auto"/>
            <w:bottom w:val="none" w:sz="0" w:space="0" w:color="auto"/>
            <w:right w:val="none" w:sz="0" w:space="0" w:color="auto"/>
          </w:divBdr>
        </w:div>
        <w:div w:id="1294561124">
          <w:marLeft w:val="0"/>
          <w:marRight w:val="0"/>
          <w:marTop w:val="0"/>
          <w:marBottom w:val="0"/>
          <w:divBdr>
            <w:top w:val="none" w:sz="0" w:space="0" w:color="auto"/>
            <w:left w:val="none" w:sz="0" w:space="0" w:color="auto"/>
            <w:bottom w:val="none" w:sz="0" w:space="0" w:color="auto"/>
            <w:right w:val="none" w:sz="0" w:space="0" w:color="auto"/>
          </w:divBdr>
        </w:div>
        <w:div w:id="1896164255">
          <w:marLeft w:val="0"/>
          <w:marRight w:val="0"/>
          <w:marTop w:val="0"/>
          <w:marBottom w:val="0"/>
          <w:divBdr>
            <w:top w:val="none" w:sz="0" w:space="0" w:color="auto"/>
            <w:left w:val="none" w:sz="0" w:space="0" w:color="auto"/>
            <w:bottom w:val="none" w:sz="0" w:space="0" w:color="auto"/>
            <w:right w:val="none" w:sz="0" w:space="0" w:color="auto"/>
          </w:divBdr>
        </w:div>
      </w:divsChild>
    </w:div>
    <w:div w:id="292912095">
      <w:bodyDiv w:val="1"/>
      <w:marLeft w:val="0"/>
      <w:marRight w:val="0"/>
      <w:marTop w:val="0"/>
      <w:marBottom w:val="0"/>
      <w:divBdr>
        <w:top w:val="none" w:sz="0" w:space="0" w:color="auto"/>
        <w:left w:val="none" w:sz="0" w:space="0" w:color="auto"/>
        <w:bottom w:val="none" w:sz="0" w:space="0" w:color="auto"/>
        <w:right w:val="none" w:sz="0" w:space="0" w:color="auto"/>
      </w:divBdr>
      <w:divsChild>
        <w:div w:id="453329437">
          <w:marLeft w:val="0"/>
          <w:marRight w:val="0"/>
          <w:marTop w:val="0"/>
          <w:marBottom w:val="0"/>
          <w:divBdr>
            <w:top w:val="none" w:sz="0" w:space="0" w:color="auto"/>
            <w:left w:val="none" w:sz="0" w:space="0" w:color="auto"/>
            <w:bottom w:val="none" w:sz="0" w:space="0" w:color="auto"/>
            <w:right w:val="none" w:sz="0" w:space="0" w:color="auto"/>
          </w:divBdr>
        </w:div>
      </w:divsChild>
    </w:div>
    <w:div w:id="334310783">
      <w:bodyDiv w:val="1"/>
      <w:marLeft w:val="0"/>
      <w:marRight w:val="0"/>
      <w:marTop w:val="0"/>
      <w:marBottom w:val="0"/>
      <w:divBdr>
        <w:top w:val="none" w:sz="0" w:space="0" w:color="auto"/>
        <w:left w:val="none" w:sz="0" w:space="0" w:color="auto"/>
        <w:bottom w:val="none" w:sz="0" w:space="0" w:color="auto"/>
        <w:right w:val="none" w:sz="0" w:space="0" w:color="auto"/>
      </w:divBdr>
      <w:divsChild>
        <w:div w:id="432092420">
          <w:marLeft w:val="0"/>
          <w:marRight w:val="0"/>
          <w:marTop w:val="0"/>
          <w:marBottom w:val="0"/>
          <w:divBdr>
            <w:top w:val="none" w:sz="0" w:space="0" w:color="auto"/>
            <w:left w:val="none" w:sz="0" w:space="0" w:color="auto"/>
            <w:bottom w:val="none" w:sz="0" w:space="0" w:color="auto"/>
            <w:right w:val="none" w:sz="0" w:space="0" w:color="auto"/>
          </w:divBdr>
        </w:div>
        <w:div w:id="2141072705">
          <w:marLeft w:val="0"/>
          <w:marRight w:val="0"/>
          <w:marTop w:val="0"/>
          <w:marBottom w:val="0"/>
          <w:divBdr>
            <w:top w:val="none" w:sz="0" w:space="0" w:color="auto"/>
            <w:left w:val="none" w:sz="0" w:space="0" w:color="auto"/>
            <w:bottom w:val="none" w:sz="0" w:space="0" w:color="auto"/>
            <w:right w:val="none" w:sz="0" w:space="0" w:color="auto"/>
          </w:divBdr>
        </w:div>
        <w:div w:id="543904553">
          <w:marLeft w:val="0"/>
          <w:marRight w:val="0"/>
          <w:marTop w:val="0"/>
          <w:marBottom w:val="0"/>
          <w:divBdr>
            <w:top w:val="none" w:sz="0" w:space="0" w:color="auto"/>
            <w:left w:val="none" w:sz="0" w:space="0" w:color="auto"/>
            <w:bottom w:val="none" w:sz="0" w:space="0" w:color="auto"/>
            <w:right w:val="none" w:sz="0" w:space="0" w:color="auto"/>
          </w:divBdr>
        </w:div>
        <w:div w:id="1853572208">
          <w:marLeft w:val="0"/>
          <w:marRight w:val="0"/>
          <w:marTop w:val="0"/>
          <w:marBottom w:val="0"/>
          <w:divBdr>
            <w:top w:val="none" w:sz="0" w:space="0" w:color="auto"/>
            <w:left w:val="none" w:sz="0" w:space="0" w:color="auto"/>
            <w:bottom w:val="none" w:sz="0" w:space="0" w:color="auto"/>
            <w:right w:val="none" w:sz="0" w:space="0" w:color="auto"/>
          </w:divBdr>
        </w:div>
        <w:div w:id="286857622">
          <w:marLeft w:val="0"/>
          <w:marRight w:val="0"/>
          <w:marTop w:val="0"/>
          <w:marBottom w:val="0"/>
          <w:divBdr>
            <w:top w:val="none" w:sz="0" w:space="0" w:color="auto"/>
            <w:left w:val="none" w:sz="0" w:space="0" w:color="auto"/>
            <w:bottom w:val="none" w:sz="0" w:space="0" w:color="auto"/>
            <w:right w:val="none" w:sz="0" w:space="0" w:color="auto"/>
          </w:divBdr>
        </w:div>
        <w:div w:id="375668063">
          <w:marLeft w:val="0"/>
          <w:marRight w:val="0"/>
          <w:marTop w:val="0"/>
          <w:marBottom w:val="0"/>
          <w:divBdr>
            <w:top w:val="none" w:sz="0" w:space="0" w:color="auto"/>
            <w:left w:val="none" w:sz="0" w:space="0" w:color="auto"/>
            <w:bottom w:val="none" w:sz="0" w:space="0" w:color="auto"/>
            <w:right w:val="none" w:sz="0" w:space="0" w:color="auto"/>
          </w:divBdr>
        </w:div>
        <w:div w:id="314071962">
          <w:marLeft w:val="0"/>
          <w:marRight w:val="0"/>
          <w:marTop w:val="0"/>
          <w:marBottom w:val="0"/>
          <w:divBdr>
            <w:top w:val="none" w:sz="0" w:space="0" w:color="auto"/>
            <w:left w:val="none" w:sz="0" w:space="0" w:color="auto"/>
            <w:bottom w:val="none" w:sz="0" w:space="0" w:color="auto"/>
            <w:right w:val="none" w:sz="0" w:space="0" w:color="auto"/>
          </w:divBdr>
        </w:div>
        <w:div w:id="1413427964">
          <w:marLeft w:val="0"/>
          <w:marRight w:val="0"/>
          <w:marTop w:val="0"/>
          <w:marBottom w:val="0"/>
          <w:divBdr>
            <w:top w:val="none" w:sz="0" w:space="0" w:color="auto"/>
            <w:left w:val="none" w:sz="0" w:space="0" w:color="auto"/>
            <w:bottom w:val="none" w:sz="0" w:space="0" w:color="auto"/>
            <w:right w:val="none" w:sz="0" w:space="0" w:color="auto"/>
          </w:divBdr>
        </w:div>
        <w:div w:id="1980720696">
          <w:marLeft w:val="0"/>
          <w:marRight w:val="0"/>
          <w:marTop w:val="0"/>
          <w:marBottom w:val="0"/>
          <w:divBdr>
            <w:top w:val="none" w:sz="0" w:space="0" w:color="auto"/>
            <w:left w:val="none" w:sz="0" w:space="0" w:color="auto"/>
            <w:bottom w:val="none" w:sz="0" w:space="0" w:color="auto"/>
            <w:right w:val="none" w:sz="0" w:space="0" w:color="auto"/>
          </w:divBdr>
        </w:div>
        <w:div w:id="629939719">
          <w:marLeft w:val="0"/>
          <w:marRight w:val="0"/>
          <w:marTop w:val="0"/>
          <w:marBottom w:val="0"/>
          <w:divBdr>
            <w:top w:val="none" w:sz="0" w:space="0" w:color="auto"/>
            <w:left w:val="none" w:sz="0" w:space="0" w:color="auto"/>
            <w:bottom w:val="none" w:sz="0" w:space="0" w:color="auto"/>
            <w:right w:val="none" w:sz="0" w:space="0" w:color="auto"/>
          </w:divBdr>
        </w:div>
        <w:div w:id="63183476">
          <w:marLeft w:val="0"/>
          <w:marRight w:val="0"/>
          <w:marTop w:val="0"/>
          <w:marBottom w:val="0"/>
          <w:divBdr>
            <w:top w:val="none" w:sz="0" w:space="0" w:color="auto"/>
            <w:left w:val="none" w:sz="0" w:space="0" w:color="auto"/>
            <w:bottom w:val="none" w:sz="0" w:space="0" w:color="auto"/>
            <w:right w:val="none" w:sz="0" w:space="0" w:color="auto"/>
          </w:divBdr>
        </w:div>
        <w:div w:id="1577933739">
          <w:marLeft w:val="0"/>
          <w:marRight w:val="0"/>
          <w:marTop w:val="0"/>
          <w:marBottom w:val="0"/>
          <w:divBdr>
            <w:top w:val="none" w:sz="0" w:space="0" w:color="auto"/>
            <w:left w:val="none" w:sz="0" w:space="0" w:color="auto"/>
            <w:bottom w:val="none" w:sz="0" w:space="0" w:color="auto"/>
            <w:right w:val="none" w:sz="0" w:space="0" w:color="auto"/>
          </w:divBdr>
        </w:div>
        <w:div w:id="1234972088">
          <w:marLeft w:val="0"/>
          <w:marRight w:val="0"/>
          <w:marTop w:val="0"/>
          <w:marBottom w:val="0"/>
          <w:divBdr>
            <w:top w:val="none" w:sz="0" w:space="0" w:color="auto"/>
            <w:left w:val="none" w:sz="0" w:space="0" w:color="auto"/>
            <w:bottom w:val="none" w:sz="0" w:space="0" w:color="auto"/>
            <w:right w:val="none" w:sz="0" w:space="0" w:color="auto"/>
          </w:divBdr>
        </w:div>
      </w:divsChild>
    </w:div>
    <w:div w:id="496657027">
      <w:bodyDiv w:val="1"/>
      <w:marLeft w:val="0"/>
      <w:marRight w:val="0"/>
      <w:marTop w:val="0"/>
      <w:marBottom w:val="0"/>
      <w:divBdr>
        <w:top w:val="none" w:sz="0" w:space="0" w:color="auto"/>
        <w:left w:val="none" w:sz="0" w:space="0" w:color="auto"/>
        <w:bottom w:val="none" w:sz="0" w:space="0" w:color="auto"/>
        <w:right w:val="none" w:sz="0" w:space="0" w:color="auto"/>
      </w:divBdr>
      <w:divsChild>
        <w:div w:id="2033143883">
          <w:marLeft w:val="0"/>
          <w:marRight w:val="0"/>
          <w:marTop w:val="0"/>
          <w:marBottom w:val="0"/>
          <w:divBdr>
            <w:top w:val="none" w:sz="0" w:space="0" w:color="auto"/>
            <w:left w:val="none" w:sz="0" w:space="0" w:color="auto"/>
            <w:bottom w:val="none" w:sz="0" w:space="0" w:color="auto"/>
            <w:right w:val="none" w:sz="0" w:space="0" w:color="auto"/>
          </w:divBdr>
        </w:div>
        <w:div w:id="1921214981">
          <w:marLeft w:val="0"/>
          <w:marRight w:val="0"/>
          <w:marTop w:val="0"/>
          <w:marBottom w:val="0"/>
          <w:divBdr>
            <w:top w:val="none" w:sz="0" w:space="0" w:color="auto"/>
            <w:left w:val="none" w:sz="0" w:space="0" w:color="auto"/>
            <w:bottom w:val="none" w:sz="0" w:space="0" w:color="auto"/>
            <w:right w:val="none" w:sz="0" w:space="0" w:color="auto"/>
          </w:divBdr>
        </w:div>
        <w:div w:id="1624729490">
          <w:marLeft w:val="0"/>
          <w:marRight w:val="0"/>
          <w:marTop w:val="0"/>
          <w:marBottom w:val="0"/>
          <w:divBdr>
            <w:top w:val="none" w:sz="0" w:space="0" w:color="auto"/>
            <w:left w:val="none" w:sz="0" w:space="0" w:color="auto"/>
            <w:bottom w:val="none" w:sz="0" w:space="0" w:color="auto"/>
            <w:right w:val="none" w:sz="0" w:space="0" w:color="auto"/>
          </w:divBdr>
        </w:div>
        <w:div w:id="1998148348">
          <w:marLeft w:val="0"/>
          <w:marRight w:val="0"/>
          <w:marTop w:val="0"/>
          <w:marBottom w:val="0"/>
          <w:divBdr>
            <w:top w:val="none" w:sz="0" w:space="0" w:color="auto"/>
            <w:left w:val="none" w:sz="0" w:space="0" w:color="auto"/>
            <w:bottom w:val="none" w:sz="0" w:space="0" w:color="auto"/>
            <w:right w:val="none" w:sz="0" w:space="0" w:color="auto"/>
          </w:divBdr>
        </w:div>
        <w:div w:id="649753907">
          <w:marLeft w:val="0"/>
          <w:marRight w:val="0"/>
          <w:marTop w:val="0"/>
          <w:marBottom w:val="0"/>
          <w:divBdr>
            <w:top w:val="none" w:sz="0" w:space="0" w:color="auto"/>
            <w:left w:val="none" w:sz="0" w:space="0" w:color="auto"/>
            <w:bottom w:val="none" w:sz="0" w:space="0" w:color="auto"/>
            <w:right w:val="none" w:sz="0" w:space="0" w:color="auto"/>
          </w:divBdr>
        </w:div>
        <w:div w:id="1314413787">
          <w:marLeft w:val="0"/>
          <w:marRight w:val="0"/>
          <w:marTop w:val="0"/>
          <w:marBottom w:val="0"/>
          <w:divBdr>
            <w:top w:val="none" w:sz="0" w:space="0" w:color="auto"/>
            <w:left w:val="none" w:sz="0" w:space="0" w:color="auto"/>
            <w:bottom w:val="none" w:sz="0" w:space="0" w:color="auto"/>
            <w:right w:val="none" w:sz="0" w:space="0" w:color="auto"/>
          </w:divBdr>
        </w:div>
        <w:div w:id="1656184668">
          <w:marLeft w:val="0"/>
          <w:marRight w:val="0"/>
          <w:marTop w:val="0"/>
          <w:marBottom w:val="0"/>
          <w:divBdr>
            <w:top w:val="none" w:sz="0" w:space="0" w:color="auto"/>
            <w:left w:val="none" w:sz="0" w:space="0" w:color="auto"/>
            <w:bottom w:val="none" w:sz="0" w:space="0" w:color="auto"/>
            <w:right w:val="none" w:sz="0" w:space="0" w:color="auto"/>
          </w:divBdr>
        </w:div>
        <w:div w:id="2093892411">
          <w:marLeft w:val="0"/>
          <w:marRight w:val="0"/>
          <w:marTop w:val="0"/>
          <w:marBottom w:val="0"/>
          <w:divBdr>
            <w:top w:val="none" w:sz="0" w:space="0" w:color="auto"/>
            <w:left w:val="none" w:sz="0" w:space="0" w:color="auto"/>
            <w:bottom w:val="none" w:sz="0" w:space="0" w:color="auto"/>
            <w:right w:val="none" w:sz="0" w:space="0" w:color="auto"/>
          </w:divBdr>
        </w:div>
        <w:div w:id="1115439857">
          <w:marLeft w:val="0"/>
          <w:marRight w:val="0"/>
          <w:marTop w:val="0"/>
          <w:marBottom w:val="0"/>
          <w:divBdr>
            <w:top w:val="none" w:sz="0" w:space="0" w:color="auto"/>
            <w:left w:val="none" w:sz="0" w:space="0" w:color="auto"/>
            <w:bottom w:val="none" w:sz="0" w:space="0" w:color="auto"/>
            <w:right w:val="none" w:sz="0" w:space="0" w:color="auto"/>
          </w:divBdr>
        </w:div>
        <w:div w:id="674380089">
          <w:marLeft w:val="0"/>
          <w:marRight w:val="0"/>
          <w:marTop w:val="0"/>
          <w:marBottom w:val="0"/>
          <w:divBdr>
            <w:top w:val="none" w:sz="0" w:space="0" w:color="auto"/>
            <w:left w:val="none" w:sz="0" w:space="0" w:color="auto"/>
            <w:bottom w:val="none" w:sz="0" w:space="0" w:color="auto"/>
            <w:right w:val="none" w:sz="0" w:space="0" w:color="auto"/>
          </w:divBdr>
        </w:div>
      </w:divsChild>
    </w:div>
    <w:div w:id="574245826">
      <w:bodyDiv w:val="1"/>
      <w:marLeft w:val="0"/>
      <w:marRight w:val="0"/>
      <w:marTop w:val="0"/>
      <w:marBottom w:val="0"/>
      <w:divBdr>
        <w:top w:val="none" w:sz="0" w:space="0" w:color="auto"/>
        <w:left w:val="none" w:sz="0" w:space="0" w:color="auto"/>
        <w:bottom w:val="none" w:sz="0" w:space="0" w:color="auto"/>
        <w:right w:val="none" w:sz="0" w:space="0" w:color="auto"/>
      </w:divBdr>
      <w:divsChild>
        <w:div w:id="1731076992">
          <w:marLeft w:val="0"/>
          <w:marRight w:val="0"/>
          <w:marTop w:val="0"/>
          <w:marBottom w:val="0"/>
          <w:divBdr>
            <w:top w:val="none" w:sz="0" w:space="0" w:color="auto"/>
            <w:left w:val="none" w:sz="0" w:space="0" w:color="auto"/>
            <w:bottom w:val="none" w:sz="0" w:space="0" w:color="auto"/>
            <w:right w:val="none" w:sz="0" w:space="0" w:color="auto"/>
          </w:divBdr>
        </w:div>
      </w:divsChild>
    </w:div>
    <w:div w:id="589894547">
      <w:bodyDiv w:val="1"/>
      <w:marLeft w:val="0"/>
      <w:marRight w:val="0"/>
      <w:marTop w:val="0"/>
      <w:marBottom w:val="0"/>
      <w:divBdr>
        <w:top w:val="none" w:sz="0" w:space="0" w:color="auto"/>
        <w:left w:val="none" w:sz="0" w:space="0" w:color="auto"/>
        <w:bottom w:val="none" w:sz="0" w:space="0" w:color="auto"/>
        <w:right w:val="none" w:sz="0" w:space="0" w:color="auto"/>
      </w:divBdr>
    </w:div>
    <w:div w:id="613367805">
      <w:bodyDiv w:val="1"/>
      <w:marLeft w:val="0"/>
      <w:marRight w:val="0"/>
      <w:marTop w:val="0"/>
      <w:marBottom w:val="0"/>
      <w:divBdr>
        <w:top w:val="none" w:sz="0" w:space="0" w:color="auto"/>
        <w:left w:val="none" w:sz="0" w:space="0" w:color="auto"/>
        <w:bottom w:val="none" w:sz="0" w:space="0" w:color="auto"/>
        <w:right w:val="none" w:sz="0" w:space="0" w:color="auto"/>
      </w:divBdr>
      <w:divsChild>
        <w:div w:id="413210375">
          <w:marLeft w:val="0"/>
          <w:marRight w:val="0"/>
          <w:marTop w:val="0"/>
          <w:marBottom w:val="0"/>
          <w:divBdr>
            <w:top w:val="none" w:sz="0" w:space="0" w:color="auto"/>
            <w:left w:val="none" w:sz="0" w:space="0" w:color="auto"/>
            <w:bottom w:val="none" w:sz="0" w:space="0" w:color="auto"/>
            <w:right w:val="none" w:sz="0" w:space="0" w:color="auto"/>
          </w:divBdr>
        </w:div>
      </w:divsChild>
    </w:div>
    <w:div w:id="627511890">
      <w:bodyDiv w:val="1"/>
      <w:marLeft w:val="0"/>
      <w:marRight w:val="0"/>
      <w:marTop w:val="0"/>
      <w:marBottom w:val="0"/>
      <w:divBdr>
        <w:top w:val="none" w:sz="0" w:space="0" w:color="auto"/>
        <w:left w:val="none" w:sz="0" w:space="0" w:color="auto"/>
        <w:bottom w:val="none" w:sz="0" w:space="0" w:color="auto"/>
        <w:right w:val="none" w:sz="0" w:space="0" w:color="auto"/>
      </w:divBdr>
      <w:divsChild>
        <w:div w:id="1437750777">
          <w:marLeft w:val="0"/>
          <w:marRight w:val="0"/>
          <w:marTop w:val="0"/>
          <w:marBottom w:val="0"/>
          <w:divBdr>
            <w:top w:val="none" w:sz="0" w:space="0" w:color="auto"/>
            <w:left w:val="none" w:sz="0" w:space="0" w:color="auto"/>
            <w:bottom w:val="none" w:sz="0" w:space="0" w:color="auto"/>
            <w:right w:val="none" w:sz="0" w:space="0" w:color="auto"/>
          </w:divBdr>
        </w:div>
        <w:div w:id="1299216173">
          <w:marLeft w:val="0"/>
          <w:marRight w:val="0"/>
          <w:marTop w:val="0"/>
          <w:marBottom w:val="0"/>
          <w:divBdr>
            <w:top w:val="none" w:sz="0" w:space="0" w:color="auto"/>
            <w:left w:val="none" w:sz="0" w:space="0" w:color="auto"/>
            <w:bottom w:val="none" w:sz="0" w:space="0" w:color="auto"/>
            <w:right w:val="none" w:sz="0" w:space="0" w:color="auto"/>
          </w:divBdr>
        </w:div>
        <w:div w:id="832260402">
          <w:marLeft w:val="0"/>
          <w:marRight w:val="0"/>
          <w:marTop w:val="0"/>
          <w:marBottom w:val="0"/>
          <w:divBdr>
            <w:top w:val="none" w:sz="0" w:space="0" w:color="auto"/>
            <w:left w:val="none" w:sz="0" w:space="0" w:color="auto"/>
            <w:bottom w:val="none" w:sz="0" w:space="0" w:color="auto"/>
            <w:right w:val="none" w:sz="0" w:space="0" w:color="auto"/>
          </w:divBdr>
        </w:div>
        <w:div w:id="811677885">
          <w:marLeft w:val="0"/>
          <w:marRight w:val="0"/>
          <w:marTop w:val="0"/>
          <w:marBottom w:val="0"/>
          <w:divBdr>
            <w:top w:val="none" w:sz="0" w:space="0" w:color="auto"/>
            <w:left w:val="none" w:sz="0" w:space="0" w:color="auto"/>
            <w:bottom w:val="none" w:sz="0" w:space="0" w:color="auto"/>
            <w:right w:val="none" w:sz="0" w:space="0" w:color="auto"/>
          </w:divBdr>
        </w:div>
        <w:div w:id="989208788">
          <w:marLeft w:val="0"/>
          <w:marRight w:val="0"/>
          <w:marTop w:val="0"/>
          <w:marBottom w:val="0"/>
          <w:divBdr>
            <w:top w:val="none" w:sz="0" w:space="0" w:color="auto"/>
            <w:left w:val="none" w:sz="0" w:space="0" w:color="auto"/>
            <w:bottom w:val="none" w:sz="0" w:space="0" w:color="auto"/>
            <w:right w:val="none" w:sz="0" w:space="0" w:color="auto"/>
          </w:divBdr>
        </w:div>
        <w:div w:id="2096241073">
          <w:marLeft w:val="0"/>
          <w:marRight w:val="0"/>
          <w:marTop w:val="0"/>
          <w:marBottom w:val="0"/>
          <w:divBdr>
            <w:top w:val="none" w:sz="0" w:space="0" w:color="auto"/>
            <w:left w:val="none" w:sz="0" w:space="0" w:color="auto"/>
            <w:bottom w:val="none" w:sz="0" w:space="0" w:color="auto"/>
            <w:right w:val="none" w:sz="0" w:space="0" w:color="auto"/>
          </w:divBdr>
        </w:div>
        <w:div w:id="722562344">
          <w:marLeft w:val="0"/>
          <w:marRight w:val="0"/>
          <w:marTop w:val="0"/>
          <w:marBottom w:val="0"/>
          <w:divBdr>
            <w:top w:val="none" w:sz="0" w:space="0" w:color="auto"/>
            <w:left w:val="none" w:sz="0" w:space="0" w:color="auto"/>
            <w:bottom w:val="none" w:sz="0" w:space="0" w:color="auto"/>
            <w:right w:val="none" w:sz="0" w:space="0" w:color="auto"/>
          </w:divBdr>
        </w:div>
        <w:div w:id="856233498">
          <w:marLeft w:val="0"/>
          <w:marRight w:val="0"/>
          <w:marTop w:val="0"/>
          <w:marBottom w:val="0"/>
          <w:divBdr>
            <w:top w:val="none" w:sz="0" w:space="0" w:color="auto"/>
            <w:left w:val="none" w:sz="0" w:space="0" w:color="auto"/>
            <w:bottom w:val="none" w:sz="0" w:space="0" w:color="auto"/>
            <w:right w:val="none" w:sz="0" w:space="0" w:color="auto"/>
          </w:divBdr>
        </w:div>
        <w:div w:id="1924490945">
          <w:marLeft w:val="0"/>
          <w:marRight w:val="0"/>
          <w:marTop w:val="0"/>
          <w:marBottom w:val="0"/>
          <w:divBdr>
            <w:top w:val="none" w:sz="0" w:space="0" w:color="auto"/>
            <w:left w:val="none" w:sz="0" w:space="0" w:color="auto"/>
            <w:bottom w:val="none" w:sz="0" w:space="0" w:color="auto"/>
            <w:right w:val="none" w:sz="0" w:space="0" w:color="auto"/>
          </w:divBdr>
        </w:div>
        <w:div w:id="563953331">
          <w:marLeft w:val="0"/>
          <w:marRight w:val="0"/>
          <w:marTop w:val="0"/>
          <w:marBottom w:val="0"/>
          <w:divBdr>
            <w:top w:val="none" w:sz="0" w:space="0" w:color="auto"/>
            <w:left w:val="none" w:sz="0" w:space="0" w:color="auto"/>
            <w:bottom w:val="none" w:sz="0" w:space="0" w:color="auto"/>
            <w:right w:val="none" w:sz="0" w:space="0" w:color="auto"/>
          </w:divBdr>
        </w:div>
        <w:div w:id="1750155630">
          <w:marLeft w:val="0"/>
          <w:marRight w:val="0"/>
          <w:marTop w:val="0"/>
          <w:marBottom w:val="0"/>
          <w:divBdr>
            <w:top w:val="none" w:sz="0" w:space="0" w:color="auto"/>
            <w:left w:val="none" w:sz="0" w:space="0" w:color="auto"/>
            <w:bottom w:val="none" w:sz="0" w:space="0" w:color="auto"/>
            <w:right w:val="none" w:sz="0" w:space="0" w:color="auto"/>
          </w:divBdr>
        </w:div>
        <w:div w:id="829098295">
          <w:marLeft w:val="0"/>
          <w:marRight w:val="0"/>
          <w:marTop w:val="0"/>
          <w:marBottom w:val="0"/>
          <w:divBdr>
            <w:top w:val="none" w:sz="0" w:space="0" w:color="auto"/>
            <w:left w:val="none" w:sz="0" w:space="0" w:color="auto"/>
            <w:bottom w:val="none" w:sz="0" w:space="0" w:color="auto"/>
            <w:right w:val="none" w:sz="0" w:space="0" w:color="auto"/>
          </w:divBdr>
        </w:div>
      </w:divsChild>
    </w:div>
    <w:div w:id="633563540">
      <w:bodyDiv w:val="1"/>
      <w:marLeft w:val="0"/>
      <w:marRight w:val="0"/>
      <w:marTop w:val="0"/>
      <w:marBottom w:val="0"/>
      <w:divBdr>
        <w:top w:val="none" w:sz="0" w:space="0" w:color="auto"/>
        <w:left w:val="none" w:sz="0" w:space="0" w:color="auto"/>
        <w:bottom w:val="none" w:sz="0" w:space="0" w:color="auto"/>
        <w:right w:val="none" w:sz="0" w:space="0" w:color="auto"/>
      </w:divBdr>
      <w:divsChild>
        <w:div w:id="685910800">
          <w:marLeft w:val="0"/>
          <w:marRight w:val="0"/>
          <w:marTop w:val="0"/>
          <w:marBottom w:val="0"/>
          <w:divBdr>
            <w:top w:val="none" w:sz="0" w:space="0" w:color="auto"/>
            <w:left w:val="none" w:sz="0" w:space="0" w:color="auto"/>
            <w:bottom w:val="none" w:sz="0" w:space="0" w:color="auto"/>
            <w:right w:val="none" w:sz="0" w:space="0" w:color="auto"/>
          </w:divBdr>
        </w:div>
      </w:divsChild>
    </w:div>
    <w:div w:id="660894857">
      <w:bodyDiv w:val="1"/>
      <w:marLeft w:val="0"/>
      <w:marRight w:val="0"/>
      <w:marTop w:val="0"/>
      <w:marBottom w:val="0"/>
      <w:divBdr>
        <w:top w:val="none" w:sz="0" w:space="0" w:color="auto"/>
        <w:left w:val="none" w:sz="0" w:space="0" w:color="auto"/>
        <w:bottom w:val="none" w:sz="0" w:space="0" w:color="auto"/>
        <w:right w:val="none" w:sz="0" w:space="0" w:color="auto"/>
      </w:divBdr>
      <w:divsChild>
        <w:div w:id="975450089">
          <w:marLeft w:val="0"/>
          <w:marRight w:val="0"/>
          <w:marTop w:val="0"/>
          <w:marBottom w:val="0"/>
          <w:divBdr>
            <w:top w:val="none" w:sz="0" w:space="0" w:color="auto"/>
            <w:left w:val="none" w:sz="0" w:space="0" w:color="auto"/>
            <w:bottom w:val="none" w:sz="0" w:space="0" w:color="auto"/>
            <w:right w:val="none" w:sz="0" w:space="0" w:color="auto"/>
          </w:divBdr>
        </w:div>
      </w:divsChild>
    </w:div>
    <w:div w:id="695622335">
      <w:bodyDiv w:val="1"/>
      <w:marLeft w:val="0"/>
      <w:marRight w:val="0"/>
      <w:marTop w:val="0"/>
      <w:marBottom w:val="0"/>
      <w:divBdr>
        <w:top w:val="none" w:sz="0" w:space="0" w:color="auto"/>
        <w:left w:val="none" w:sz="0" w:space="0" w:color="auto"/>
        <w:bottom w:val="none" w:sz="0" w:space="0" w:color="auto"/>
        <w:right w:val="none" w:sz="0" w:space="0" w:color="auto"/>
      </w:divBdr>
    </w:div>
    <w:div w:id="914171894">
      <w:bodyDiv w:val="1"/>
      <w:marLeft w:val="0"/>
      <w:marRight w:val="0"/>
      <w:marTop w:val="0"/>
      <w:marBottom w:val="0"/>
      <w:divBdr>
        <w:top w:val="none" w:sz="0" w:space="0" w:color="auto"/>
        <w:left w:val="none" w:sz="0" w:space="0" w:color="auto"/>
        <w:bottom w:val="none" w:sz="0" w:space="0" w:color="auto"/>
        <w:right w:val="none" w:sz="0" w:space="0" w:color="auto"/>
      </w:divBdr>
      <w:divsChild>
        <w:div w:id="580943639">
          <w:marLeft w:val="0"/>
          <w:marRight w:val="0"/>
          <w:marTop w:val="0"/>
          <w:marBottom w:val="0"/>
          <w:divBdr>
            <w:top w:val="none" w:sz="0" w:space="0" w:color="auto"/>
            <w:left w:val="none" w:sz="0" w:space="0" w:color="auto"/>
            <w:bottom w:val="none" w:sz="0" w:space="0" w:color="auto"/>
            <w:right w:val="none" w:sz="0" w:space="0" w:color="auto"/>
          </w:divBdr>
        </w:div>
      </w:divsChild>
    </w:div>
    <w:div w:id="995298603">
      <w:bodyDiv w:val="1"/>
      <w:marLeft w:val="0"/>
      <w:marRight w:val="0"/>
      <w:marTop w:val="0"/>
      <w:marBottom w:val="0"/>
      <w:divBdr>
        <w:top w:val="none" w:sz="0" w:space="0" w:color="auto"/>
        <w:left w:val="none" w:sz="0" w:space="0" w:color="auto"/>
        <w:bottom w:val="none" w:sz="0" w:space="0" w:color="auto"/>
        <w:right w:val="none" w:sz="0" w:space="0" w:color="auto"/>
      </w:divBdr>
    </w:div>
    <w:div w:id="1055472081">
      <w:bodyDiv w:val="1"/>
      <w:marLeft w:val="0"/>
      <w:marRight w:val="0"/>
      <w:marTop w:val="0"/>
      <w:marBottom w:val="0"/>
      <w:divBdr>
        <w:top w:val="none" w:sz="0" w:space="0" w:color="auto"/>
        <w:left w:val="none" w:sz="0" w:space="0" w:color="auto"/>
        <w:bottom w:val="none" w:sz="0" w:space="0" w:color="auto"/>
        <w:right w:val="none" w:sz="0" w:space="0" w:color="auto"/>
      </w:divBdr>
      <w:divsChild>
        <w:div w:id="1671525580">
          <w:marLeft w:val="0"/>
          <w:marRight w:val="0"/>
          <w:marTop w:val="0"/>
          <w:marBottom w:val="0"/>
          <w:divBdr>
            <w:top w:val="none" w:sz="0" w:space="0" w:color="auto"/>
            <w:left w:val="none" w:sz="0" w:space="0" w:color="auto"/>
            <w:bottom w:val="none" w:sz="0" w:space="0" w:color="auto"/>
            <w:right w:val="none" w:sz="0" w:space="0" w:color="auto"/>
          </w:divBdr>
        </w:div>
      </w:divsChild>
    </w:div>
    <w:div w:id="1113599519">
      <w:bodyDiv w:val="1"/>
      <w:marLeft w:val="0"/>
      <w:marRight w:val="0"/>
      <w:marTop w:val="0"/>
      <w:marBottom w:val="0"/>
      <w:divBdr>
        <w:top w:val="none" w:sz="0" w:space="0" w:color="auto"/>
        <w:left w:val="none" w:sz="0" w:space="0" w:color="auto"/>
        <w:bottom w:val="none" w:sz="0" w:space="0" w:color="auto"/>
        <w:right w:val="none" w:sz="0" w:space="0" w:color="auto"/>
      </w:divBdr>
    </w:div>
    <w:div w:id="1323856132">
      <w:bodyDiv w:val="1"/>
      <w:marLeft w:val="0"/>
      <w:marRight w:val="0"/>
      <w:marTop w:val="0"/>
      <w:marBottom w:val="0"/>
      <w:divBdr>
        <w:top w:val="none" w:sz="0" w:space="0" w:color="auto"/>
        <w:left w:val="none" w:sz="0" w:space="0" w:color="auto"/>
        <w:bottom w:val="none" w:sz="0" w:space="0" w:color="auto"/>
        <w:right w:val="none" w:sz="0" w:space="0" w:color="auto"/>
      </w:divBdr>
    </w:div>
    <w:div w:id="1385450652">
      <w:bodyDiv w:val="1"/>
      <w:marLeft w:val="0"/>
      <w:marRight w:val="0"/>
      <w:marTop w:val="0"/>
      <w:marBottom w:val="0"/>
      <w:divBdr>
        <w:top w:val="none" w:sz="0" w:space="0" w:color="auto"/>
        <w:left w:val="none" w:sz="0" w:space="0" w:color="auto"/>
        <w:bottom w:val="none" w:sz="0" w:space="0" w:color="auto"/>
        <w:right w:val="none" w:sz="0" w:space="0" w:color="auto"/>
      </w:divBdr>
    </w:div>
    <w:div w:id="1402214455">
      <w:bodyDiv w:val="1"/>
      <w:marLeft w:val="0"/>
      <w:marRight w:val="0"/>
      <w:marTop w:val="0"/>
      <w:marBottom w:val="0"/>
      <w:divBdr>
        <w:top w:val="none" w:sz="0" w:space="0" w:color="auto"/>
        <w:left w:val="none" w:sz="0" w:space="0" w:color="auto"/>
        <w:bottom w:val="none" w:sz="0" w:space="0" w:color="auto"/>
        <w:right w:val="none" w:sz="0" w:space="0" w:color="auto"/>
      </w:divBdr>
    </w:div>
    <w:div w:id="1403873286">
      <w:bodyDiv w:val="1"/>
      <w:marLeft w:val="0"/>
      <w:marRight w:val="0"/>
      <w:marTop w:val="0"/>
      <w:marBottom w:val="0"/>
      <w:divBdr>
        <w:top w:val="none" w:sz="0" w:space="0" w:color="auto"/>
        <w:left w:val="none" w:sz="0" w:space="0" w:color="auto"/>
        <w:bottom w:val="none" w:sz="0" w:space="0" w:color="auto"/>
        <w:right w:val="none" w:sz="0" w:space="0" w:color="auto"/>
      </w:divBdr>
    </w:div>
    <w:div w:id="1501651855">
      <w:bodyDiv w:val="1"/>
      <w:marLeft w:val="0"/>
      <w:marRight w:val="0"/>
      <w:marTop w:val="0"/>
      <w:marBottom w:val="0"/>
      <w:divBdr>
        <w:top w:val="none" w:sz="0" w:space="0" w:color="auto"/>
        <w:left w:val="none" w:sz="0" w:space="0" w:color="auto"/>
        <w:bottom w:val="none" w:sz="0" w:space="0" w:color="auto"/>
        <w:right w:val="none" w:sz="0" w:space="0" w:color="auto"/>
      </w:divBdr>
      <w:divsChild>
        <w:div w:id="963928338">
          <w:marLeft w:val="0"/>
          <w:marRight w:val="0"/>
          <w:marTop w:val="0"/>
          <w:marBottom w:val="0"/>
          <w:divBdr>
            <w:top w:val="none" w:sz="0" w:space="0" w:color="auto"/>
            <w:left w:val="none" w:sz="0" w:space="0" w:color="auto"/>
            <w:bottom w:val="none" w:sz="0" w:space="0" w:color="auto"/>
            <w:right w:val="none" w:sz="0" w:space="0" w:color="auto"/>
          </w:divBdr>
        </w:div>
        <w:div w:id="563831294">
          <w:marLeft w:val="0"/>
          <w:marRight w:val="0"/>
          <w:marTop w:val="0"/>
          <w:marBottom w:val="0"/>
          <w:divBdr>
            <w:top w:val="none" w:sz="0" w:space="0" w:color="auto"/>
            <w:left w:val="none" w:sz="0" w:space="0" w:color="auto"/>
            <w:bottom w:val="none" w:sz="0" w:space="0" w:color="auto"/>
            <w:right w:val="none" w:sz="0" w:space="0" w:color="auto"/>
          </w:divBdr>
        </w:div>
        <w:div w:id="2052728788">
          <w:marLeft w:val="0"/>
          <w:marRight w:val="0"/>
          <w:marTop w:val="0"/>
          <w:marBottom w:val="0"/>
          <w:divBdr>
            <w:top w:val="none" w:sz="0" w:space="0" w:color="auto"/>
            <w:left w:val="none" w:sz="0" w:space="0" w:color="auto"/>
            <w:bottom w:val="none" w:sz="0" w:space="0" w:color="auto"/>
            <w:right w:val="none" w:sz="0" w:space="0" w:color="auto"/>
          </w:divBdr>
        </w:div>
        <w:div w:id="331302654">
          <w:marLeft w:val="0"/>
          <w:marRight w:val="0"/>
          <w:marTop w:val="0"/>
          <w:marBottom w:val="0"/>
          <w:divBdr>
            <w:top w:val="none" w:sz="0" w:space="0" w:color="auto"/>
            <w:left w:val="none" w:sz="0" w:space="0" w:color="auto"/>
            <w:bottom w:val="none" w:sz="0" w:space="0" w:color="auto"/>
            <w:right w:val="none" w:sz="0" w:space="0" w:color="auto"/>
          </w:divBdr>
        </w:div>
        <w:div w:id="593244477">
          <w:marLeft w:val="0"/>
          <w:marRight w:val="0"/>
          <w:marTop w:val="0"/>
          <w:marBottom w:val="0"/>
          <w:divBdr>
            <w:top w:val="none" w:sz="0" w:space="0" w:color="auto"/>
            <w:left w:val="none" w:sz="0" w:space="0" w:color="auto"/>
            <w:bottom w:val="none" w:sz="0" w:space="0" w:color="auto"/>
            <w:right w:val="none" w:sz="0" w:space="0" w:color="auto"/>
          </w:divBdr>
        </w:div>
        <w:div w:id="77216105">
          <w:marLeft w:val="0"/>
          <w:marRight w:val="0"/>
          <w:marTop w:val="0"/>
          <w:marBottom w:val="0"/>
          <w:divBdr>
            <w:top w:val="none" w:sz="0" w:space="0" w:color="auto"/>
            <w:left w:val="none" w:sz="0" w:space="0" w:color="auto"/>
            <w:bottom w:val="none" w:sz="0" w:space="0" w:color="auto"/>
            <w:right w:val="none" w:sz="0" w:space="0" w:color="auto"/>
          </w:divBdr>
        </w:div>
        <w:div w:id="103772361">
          <w:marLeft w:val="0"/>
          <w:marRight w:val="0"/>
          <w:marTop w:val="0"/>
          <w:marBottom w:val="0"/>
          <w:divBdr>
            <w:top w:val="none" w:sz="0" w:space="0" w:color="auto"/>
            <w:left w:val="none" w:sz="0" w:space="0" w:color="auto"/>
            <w:bottom w:val="none" w:sz="0" w:space="0" w:color="auto"/>
            <w:right w:val="none" w:sz="0" w:space="0" w:color="auto"/>
          </w:divBdr>
        </w:div>
        <w:div w:id="2024166587">
          <w:marLeft w:val="0"/>
          <w:marRight w:val="0"/>
          <w:marTop w:val="0"/>
          <w:marBottom w:val="0"/>
          <w:divBdr>
            <w:top w:val="none" w:sz="0" w:space="0" w:color="auto"/>
            <w:left w:val="none" w:sz="0" w:space="0" w:color="auto"/>
            <w:bottom w:val="none" w:sz="0" w:space="0" w:color="auto"/>
            <w:right w:val="none" w:sz="0" w:space="0" w:color="auto"/>
          </w:divBdr>
        </w:div>
        <w:div w:id="464352409">
          <w:marLeft w:val="0"/>
          <w:marRight w:val="0"/>
          <w:marTop w:val="0"/>
          <w:marBottom w:val="0"/>
          <w:divBdr>
            <w:top w:val="none" w:sz="0" w:space="0" w:color="auto"/>
            <w:left w:val="none" w:sz="0" w:space="0" w:color="auto"/>
            <w:bottom w:val="none" w:sz="0" w:space="0" w:color="auto"/>
            <w:right w:val="none" w:sz="0" w:space="0" w:color="auto"/>
          </w:divBdr>
        </w:div>
        <w:div w:id="1278685550">
          <w:marLeft w:val="0"/>
          <w:marRight w:val="0"/>
          <w:marTop w:val="0"/>
          <w:marBottom w:val="0"/>
          <w:divBdr>
            <w:top w:val="none" w:sz="0" w:space="0" w:color="auto"/>
            <w:left w:val="none" w:sz="0" w:space="0" w:color="auto"/>
            <w:bottom w:val="none" w:sz="0" w:space="0" w:color="auto"/>
            <w:right w:val="none" w:sz="0" w:space="0" w:color="auto"/>
          </w:divBdr>
        </w:div>
        <w:div w:id="1339189780">
          <w:marLeft w:val="0"/>
          <w:marRight w:val="0"/>
          <w:marTop w:val="0"/>
          <w:marBottom w:val="0"/>
          <w:divBdr>
            <w:top w:val="none" w:sz="0" w:space="0" w:color="auto"/>
            <w:left w:val="none" w:sz="0" w:space="0" w:color="auto"/>
            <w:bottom w:val="none" w:sz="0" w:space="0" w:color="auto"/>
            <w:right w:val="none" w:sz="0" w:space="0" w:color="auto"/>
          </w:divBdr>
        </w:div>
        <w:div w:id="507063840">
          <w:marLeft w:val="0"/>
          <w:marRight w:val="0"/>
          <w:marTop w:val="0"/>
          <w:marBottom w:val="0"/>
          <w:divBdr>
            <w:top w:val="none" w:sz="0" w:space="0" w:color="auto"/>
            <w:left w:val="none" w:sz="0" w:space="0" w:color="auto"/>
            <w:bottom w:val="none" w:sz="0" w:space="0" w:color="auto"/>
            <w:right w:val="none" w:sz="0" w:space="0" w:color="auto"/>
          </w:divBdr>
        </w:div>
        <w:div w:id="420566985">
          <w:marLeft w:val="0"/>
          <w:marRight w:val="0"/>
          <w:marTop w:val="0"/>
          <w:marBottom w:val="0"/>
          <w:divBdr>
            <w:top w:val="none" w:sz="0" w:space="0" w:color="auto"/>
            <w:left w:val="none" w:sz="0" w:space="0" w:color="auto"/>
            <w:bottom w:val="none" w:sz="0" w:space="0" w:color="auto"/>
            <w:right w:val="none" w:sz="0" w:space="0" w:color="auto"/>
          </w:divBdr>
        </w:div>
        <w:div w:id="1470711499">
          <w:marLeft w:val="0"/>
          <w:marRight w:val="0"/>
          <w:marTop w:val="0"/>
          <w:marBottom w:val="0"/>
          <w:divBdr>
            <w:top w:val="none" w:sz="0" w:space="0" w:color="auto"/>
            <w:left w:val="none" w:sz="0" w:space="0" w:color="auto"/>
            <w:bottom w:val="none" w:sz="0" w:space="0" w:color="auto"/>
            <w:right w:val="none" w:sz="0" w:space="0" w:color="auto"/>
          </w:divBdr>
        </w:div>
      </w:divsChild>
    </w:div>
    <w:div w:id="1518890959">
      <w:bodyDiv w:val="1"/>
      <w:marLeft w:val="0"/>
      <w:marRight w:val="0"/>
      <w:marTop w:val="0"/>
      <w:marBottom w:val="0"/>
      <w:divBdr>
        <w:top w:val="none" w:sz="0" w:space="0" w:color="auto"/>
        <w:left w:val="none" w:sz="0" w:space="0" w:color="auto"/>
        <w:bottom w:val="none" w:sz="0" w:space="0" w:color="auto"/>
        <w:right w:val="none" w:sz="0" w:space="0" w:color="auto"/>
      </w:divBdr>
      <w:divsChild>
        <w:div w:id="2116897110">
          <w:marLeft w:val="0"/>
          <w:marRight w:val="0"/>
          <w:marTop w:val="0"/>
          <w:marBottom w:val="0"/>
          <w:divBdr>
            <w:top w:val="none" w:sz="0" w:space="0" w:color="auto"/>
            <w:left w:val="none" w:sz="0" w:space="0" w:color="auto"/>
            <w:bottom w:val="none" w:sz="0" w:space="0" w:color="auto"/>
            <w:right w:val="none" w:sz="0" w:space="0" w:color="auto"/>
          </w:divBdr>
        </w:div>
        <w:div w:id="1947812271">
          <w:marLeft w:val="0"/>
          <w:marRight w:val="0"/>
          <w:marTop w:val="0"/>
          <w:marBottom w:val="0"/>
          <w:divBdr>
            <w:top w:val="none" w:sz="0" w:space="0" w:color="auto"/>
            <w:left w:val="none" w:sz="0" w:space="0" w:color="auto"/>
            <w:bottom w:val="none" w:sz="0" w:space="0" w:color="auto"/>
            <w:right w:val="none" w:sz="0" w:space="0" w:color="auto"/>
          </w:divBdr>
        </w:div>
        <w:div w:id="1871213493">
          <w:marLeft w:val="0"/>
          <w:marRight w:val="0"/>
          <w:marTop w:val="0"/>
          <w:marBottom w:val="0"/>
          <w:divBdr>
            <w:top w:val="none" w:sz="0" w:space="0" w:color="auto"/>
            <w:left w:val="none" w:sz="0" w:space="0" w:color="auto"/>
            <w:bottom w:val="none" w:sz="0" w:space="0" w:color="auto"/>
            <w:right w:val="none" w:sz="0" w:space="0" w:color="auto"/>
          </w:divBdr>
        </w:div>
        <w:div w:id="104546119">
          <w:marLeft w:val="0"/>
          <w:marRight w:val="0"/>
          <w:marTop w:val="0"/>
          <w:marBottom w:val="0"/>
          <w:divBdr>
            <w:top w:val="none" w:sz="0" w:space="0" w:color="auto"/>
            <w:left w:val="none" w:sz="0" w:space="0" w:color="auto"/>
            <w:bottom w:val="none" w:sz="0" w:space="0" w:color="auto"/>
            <w:right w:val="none" w:sz="0" w:space="0" w:color="auto"/>
          </w:divBdr>
        </w:div>
        <w:div w:id="680401949">
          <w:marLeft w:val="0"/>
          <w:marRight w:val="0"/>
          <w:marTop w:val="0"/>
          <w:marBottom w:val="0"/>
          <w:divBdr>
            <w:top w:val="none" w:sz="0" w:space="0" w:color="auto"/>
            <w:left w:val="none" w:sz="0" w:space="0" w:color="auto"/>
            <w:bottom w:val="none" w:sz="0" w:space="0" w:color="auto"/>
            <w:right w:val="none" w:sz="0" w:space="0" w:color="auto"/>
          </w:divBdr>
        </w:div>
        <w:div w:id="370301034">
          <w:marLeft w:val="0"/>
          <w:marRight w:val="0"/>
          <w:marTop w:val="0"/>
          <w:marBottom w:val="0"/>
          <w:divBdr>
            <w:top w:val="none" w:sz="0" w:space="0" w:color="auto"/>
            <w:left w:val="none" w:sz="0" w:space="0" w:color="auto"/>
            <w:bottom w:val="none" w:sz="0" w:space="0" w:color="auto"/>
            <w:right w:val="none" w:sz="0" w:space="0" w:color="auto"/>
          </w:divBdr>
        </w:div>
        <w:div w:id="1930700202">
          <w:marLeft w:val="0"/>
          <w:marRight w:val="0"/>
          <w:marTop w:val="0"/>
          <w:marBottom w:val="0"/>
          <w:divBdr>
            <w:top w:val="none" w:sz="0" w:space="0" w:color="auto"/>
            <w:left w:val="none" w:sz="0" w:space="0" w:color="auto"/>
            <w:bottom w:val="none" w:sz="0" w:space="0" w:color="auto"/>
            <w:right w:val="none" w:sz="0" w:space="0" w:color="auto"/>
          </w:divBdr>
        </w:div>
        <w:div w:id="2032416274">
          <w:marLeft w:val="0"/>
          <w:marRight w:val="0"/>
          <w:marTop w:val="0"/>
          <w:marBottom w:val="0"/>
          <w:divBdr>
            <w:top w:val="none" w:sz="0" w:space="0" w:color="auto"/>
            <w:left w:val="none" w:sz="0" w:space="0" w:color="auto"/>
            <w:bottom w:val="none" w:sz="0" w:space="0" w:color="auto"/>
            <w:right w:val="none" w:sz="0" w:space="0" w:color="auto"/>
          </w:divBdr>
        </w:div>
        <w:div w:id="1704556145">
          <w:marLeft w:val="0"/>
          <w:marRight w:val="0"/>
          <w:marTop w:val="0"/>
          <w:marBottom w:val="0"/>
          <w:divBdr>
            <w:top w:val="none" w:sz="0" w:space="0" w:color="auto"/>
            <w:left w:val="none" w:sz="0" w:space="0" w:color="auto"/>
            <w:bottom w:val="none" w:sz="0" w:space="0" w:color="auto"/>
            <w:right w:val="none" w:sz="0" w:space="0" w:color="auto"/>
          </w:divBdr>
        </w:div>
        <w:div w:id="1781141909">
          <w:marLeft w:val="0"/>
          <w:marRight w:val="0"/>
          <w:marTop w:val="0"/>
          <w:marBottom w:val="0"/>
          <w:divBdr>
            <w:top w:val="none" w:sz="0" w:space="0" w:color="auto"/>
            <w:left w:val="none" w:sz="0" w:space="0" w:color="auto"/>
            <w:bottom w:val="none" w:sz="0" w:space="0" w:color="auto"/>
            <w:right w:val="none" w:sz="0" w:space="0" w:color="auto"/>
          </w:divBdr>
        </w:div>
        <w:div w:id="267280561">
          <w:marLeft w:val="0"/>
          <w:marRight w:val="0"/>
          <w:marTop w:val="0"/>
          <w:marBottom w:val="0"/>
          <w:divBdr>
            <w:top w:val="none" w:sz="0" w:space="0" w:color="auto"/>
            <w:left w:val="none" w:sz="0" w:space="0" w:color="auto"/>
            <w:bottom w:val="none" w:sz="0" w:space="0" w:color="auto"/>
            <w:right w:val="none" w:sz="0" w:space="0" w:color="auto"/>
          </w:divBdr>
        </w:div>
        <w:div w:id="2106687425">
          <w:marLeft w:val="0"/>
          <w:marRight w:val="0"/>
          <w:marTop w:val="0"/>
          <w:marBottom w:val="0"/>
          <w:divBdr>
            <w:top w:val="none" w:sz="0" w:space="0" w:color="auto"/>
            <w:left w:val="none" w:sz="0" w:space="0" w:color="auto"/>
            <w:bottom w:val="none" w:sz="0" w:space="0" w:color="auto"/>
            <w:right w:val="none" w:sz="0" w:space="0" w:color="auto"/>
          </w:divBdr>
        </w:div>
        <w:div w:id="901522213">
          <w:marLeft w:val="0"/>
          <w:marRight w:val="0"/>
          <w:marTop w:val="0"/>
          <w:marBottom w:val="0"/>
          <w:divBdr>
            <w:top w:val="none" w:sz="0" w:space="0" w:color="auto"/>
            <w:left w:val="none" w:sz="0" w:space="0" w:color="auto"/>
            <w:bottom w:val="none" w:sz="0" w:space="0" w:color="auto"/>
            <w:right w:val="none" w:sz="0" w:space="0" w:color="auto"/>
          </w:divBdr>
        </w:div>
      </w:divsChild>
    </w:div>
    <w:div w:id="1668747497">
      <w:bodyDiv w:val="1"/>
      <w:marLeft w:val="0"/>
      <w:marRight w:val="0"/>
      <w:marTop w:val="0"/>
      <w:marBottom w:val="0"/>
      <w:divBdr>
        <w:top w:val="none" w:sz="0" w:space="0" w:color="auto"/>
        <w:left w:val="none" w:sz="0" w:space="0" w:color="auto"/>
        <w:bottom w:val="none" w:sz="0" w:space="0" w:color="auto"/>
        <w:right w:val="none" w:sz="0" w:space="0" w:color="auto"/>
      </w:divBdr>
      <w:divsChild>
        <w:div w:id="1623222369">
          <w:marLeft w:val="0"/>
          <w:marRight w:val="0"/>
          <w:marTop w:val="0"/>
          <w:marBottom w:val="0"/>
          <w:divBdr>
            <w:top w:val="none" w:sz="0" w:space="0" w:color="auto"/>
            <w:left w:val="none" w:sz="0" w:space="0" w:color="auto"/>
            <w:bottom w:val="none" w:sz="0" w:space="0" w:color="auto"/>
            <w:right w:val="none" w:sz="0" w:space="0" w:color="auto"/>
          </w:divBdr>
        </w:div>
        <w:div w:id="2142384363">
          <w:marLeft w:val="0"/>
          <w:marRight w:val="0"/>
          <w:marTop w:val="0"/>
          <w:marBottom w:val="0"/>
          <w:divBdr>
            <w:top w:val="none" w:sz="0" w:space="0" w:color="auto"/>
            <w:left w:val="none" w:sz="0" w:space="0" w:color="auto"/>
            <w:bottom w:val="none" w:sz="0" w:space="0" w:color="auto"/>
            <w:right w:val="none" w:sz="0" w:space="0" w:color="auto"/>
          </w:divBdr>
        </w:div>
        <w:div w:id="927468644">
          <w:marLeft w:val="0"/>
          <w:marRight w:val="0"/>
          <w:marTop w:val="0"/>
          <w:marBottom w:val="0"/>
          <w:divBdr>
            <w:top w:val="none" w:sz="0" w:space="0" w:color="auto"/>
            <w:left w:val="none" w:sz="0" w:space="0" w:color="auto"/>
            <w:bottom w:val="none" w:sz="0" w:space="0" w:color="auto"/>
            <w:right w:val="none" w:sz="0" w:space="0" w:color="auto"/>
          </w:divBdr>
        </w:div>
        <w:div w:id="1719207891">
          <w:marLeft w:val="0"/>
          <w:marRight w:val="0"/>
          <w:marTop w:val="0"/>
          <w:marBottom w:val="0"/>
          <w:divBdr>
            <w:top w:val="none" w:sz="0" w:space="0" w:color="auto"/>
            <w:left w:val="none" w:sz="0" w:space="0" w:color="auto"/>
            <w:bottom w:val="none" w:sz="0" w:space="0" w:color="auto"/>
            <w:right w:val="none" w:sz="0" w:space="0" w:color="auto"/>
          </w:divBdr>
        </w:div>
        <w:div w:id="1033726266">
          <w:marLeft w:val="0"/>
          <w:marRight w:val="0"/>
          <w:marTop w:val="0"/>
          <w:marBottom w:val="0"/>
          <w:divBdr>
            <w:top w:val="none" w:sz="0" w:space="0" w:color="auto"/>
            <w:left w:val="none" w:sz="0" w:space="0" w:color="auto"/>
            <w:bottom w:val="none" w:sz="0" w:space="0" w:color="auto"/>
            <w:right w:val="none" w:sz="0" w:space="0" w:color="auto"/>
          </w:divBdr>
        </w:div>
        <w:div w:id="1858081490">
          <w:marLeft w:val="0"/>
          <w:marRight w:val="0"/>
          <w:marTop w:val="0"/>
          <w:marBottom w:val="0"/>
          <w:divBdr>
            <w:top w:val="none" w:sz="0" w:space="0" w:color="auto"/>
            <w:left w:val="none" w:sz="0" w:space="0" w:color="auto"/>
            <w:bottom w:val="none" w:sz="0" w:space="0" w:color="auto"/>
            <w:right w:val="none" w:sz="0" w:space="0" w:color="auto"/>
          </w:divBdr>
        </w:div>
        <w:div w:id="68618574">
          <w:marLeft w:val="0"/>
          <w:marRight w:val="0"/>
          <w:marTop w:val="0"/>
          <w:marBottom w:val="0"/>
          <w:divBdr>
            <w:top w:val="none" w:sz="0" w:space="0" w:color="auto"/>
            <w:left w:val="none" w:sz="0" w:space="0" w:color="auto"/>
            <w:bottom w:val="none" w:sz="0" w:space="0" w:color="auto"/>
            <w:right w:val="none" w:sz="0" w:space="0" w:color="auto"/>
          </w:divBdr>
        </w:div>
        <w:div w:id="11881791">
          <w:marLeft w:val="0"/>
          <w:marRight w:val="0"/>
          <w:marTop w:val="0"/>
          <w:marBottom w:val="0"/>
          <w:divBdr>
            <w:top w:val="none" w:sz="0" w:space="0" w:color="auto"/>
            <w:left w:val="none" w:sz="0" w:space="0" w:color="auto"/>
            <w:bottom w:val="none" w:sz="0" w:space="0" w:color="auto"/>
            <w:right w:val="none" w:sz="0" w:space="0" w:color="auto"/>
          </w:divBdr>
        </w:div>
        <w:div w:id="197593435">
          <w:marLeft w:val="0"/>
          <w:marRight w:val="0"/>
          <w:marTop w:val="0"/>
          <w:marBottom w:val="0"/>
          <w:divBdr>
            <w:top w:val="none" w:sz="0" w:space="0" w:color="auto"/>
            <w:left w:val="none" w:sz="0" w:space="0" w:color="auto"/>
            <w:bottom w:val="none" w:sz="0" w:space="0" w:color="auto"/>
            <w:right w:val="none" w:sz="0" w:space="0" w:color="auto"/>
          </w:divBdr>
        </w:div>
        <w:div w:id="1642660244">
          <w:marLeft w:val="0"/>
          <w:marRight w:val="0"/>
          <w:marTop w:val="0"/>
          <w:marBottom w:val="0"/>
          <w:divBdr>
            <w:top w:val="none" w:sz="0" w:space="0" w:color="auto"/>
            <w:left w:val="none" w:sz="0" w:space="0" w:color="auto"/>
            <w:bottom w:val="none" w:sz="0" w:space="0" w:color="auto"/>
            <w:right w:val="none" w:sz="0" w:space="0" w:color="auto"/>
          </w:divBdr>
        </w:div>
        <w:div w:id="82917103">
          <w:marLeft w:val="0"/>
          <w:marRight w:val="0"/>
          <w:marTop w:val="0"/>
          <w:marBottom w:val="0"/>
          <w:divBdr>
            <w:top w:val="none" w:sz="0" w:space="0" w:color="auto"/>
            <w:left w:val="none" w:sz="0" w:space="0" w:color="auto"/>
            <w:bottom w:val="none" w:sz="0" w:space="0" w:color="auto"/>
            <w:right w:val="none" w:sz="0" w:space="0" w:color="auto"/>
          </w:divBdr>
        </w:div>
        <w:div w:id="165439321">
          <w:marLeft w:val="0"/>
          <w:marRight w:val="0"/>
          <w:marTop w:val="0"/>
          <w:marBottom w:val="0"/>
          <w:divBdr>
            <w:top w:val="none" w:sz="0" w:space="0" w:color="auto"/>
            <w:left w:val="none" w:sz="0" w:space="0" w:color="auto"/>
            <w:bottom w:val="none" w:sz="0" w:space="0" w:color="auto"/>
            <w:right w:val="none" w:sz="0" w:space="0" w:color="auto"/>
          </w:divBdr>
        </w:div>
        <w:div w:id="1925064668">
          <w:marLeft w:val="0"/>
          <w:marRight w:val="0"/>
          <w:marTop w:val="0"/>
          <w:marBottom w:val="0"/>
          <w:divBdr>
            <w:top w:val="none" w:sz="0" w:space="0" w:color="auto"/>
            <w:left w:val="none" w:sz="0" w:space="0" w:color="auto"/>
            <w:bottom w:val="none" w:sz="0" w:space="0" w:color="auto"/>
            <w:right w:val="none" w:sz="0" w:space="0" w:color="auto"/>
          </w:divBdr>
        </w:div>
        <w:div w:id="885721510">
          <w:marLeft w:val="0"/>
          <w:marRight w:val="0"/>
          <w:marTop w:val="0"/>
          <w:marBottom w:val="0"/>
          <w:divBdr>
            <w:top w:val="none" w:sz="0" w:space="0" w:color="auto"/>
            <w:left w:val="none" w:sz="0" w:space="0" w:color="auto"/>
            <w:bottom w:val="none" w:sz="0" w:space="0" w:color="auto"/>
            <w:right w:val="none" w:sz="0" w:space="0" w:color="auto"/>
          </w:divBdr>
        </w:div>
      </w:divsChild>
    </w:div>
    <w:div w:id="1701010465">
      <w:bodyDiv w:val="1"/>
      <w:marLeft w:val="0"/>
      <w:marRight w:val="0"/>
      <w:marTop w:val="0"/>
      <w:marBottom w:val="0"/>
      <w:divBdr>
        <w:top w:val="none" w:sz="0" w:space="0" w:color="auto"/>
        <w:left w:val="none" w:sz="0" w:space="0" w:color="auto"/>
        <w:bottom w:val="none" w:sz="0" w:space="0" w:color="auto"/>
        <w:right w:val="none" w:sz="0" w:space="0" w:color="auto"/>
      </w:divBdr>
      <w:divsChild>
        <w:div w:id="2100561830">
          <w:marLeft w:val="0"/>
          <w:marRight w:val="0"/>
          <w:marTop w:val="0"/>
          <w:marBottom w:val="0"/>
          <w:divBdr>
            <w:top w:val="none" w:sz="0" w:space="0" w:color="auto"/>
            <w:left w:val="none" w:sz="0" w:space="0" w:color="auto"/>
            <w:bottom w:val="none" w:sz="0" w:space="0" w:color="auto"/>
            <w:right w:val="none" w:sz="0" w:space="0" w:color="auto"/>
          </w:divBdr>
        </w:div>
        <w:div w:id="1850951182">
          <w:marLeft w:val="0"/>
          <w:marRight w:val="0"/>
          <w:marTop w:val="0"/>
          <w:marBottom w:val="0"/>
          <w:divBdr>
            <w:top w:val="none" w:sz="0" w:space="0" w:color="auto"/>
            <w:left w:val="none" w:sz="0" w:space="0" w:color="auto"/>
            <w:bottom w:val="none" w:sz="0" w:space="0" w:color="auto"/>
            <w:right w:val="none" w:sz="0" w:space="0" w:color="auto"/>
          </w:divBdr>
        </w:div>
        <w:div w:id="790438857">
          <w:marLeft w:val="0"/>
          <w:marRight w:val="0"/>
          <w:marTop w:val="0"/>
          <w:marBottom w:val="0"/>
          <w:divBdr>
            <w:top w:val="none" w:sz="0" w:space="0" w:color="auto"/>
            <w:left w:val="none" w:sz="0" w:space="0" w:color="auto"/>
            <w:bottom w:val="none" w:sz="0" w:space="0" w:color="auto"/>
            <w:right w:val="none" w:sz="0" w:space="0" w:color="auto"/>
          </w:divBdr>
        </w:div>
        <w:div w:id="1602684823">
          <w:marLeft w:val="0"/>
          <w:marRight w:val="0"/>
          <w:marTop w:val="0"/>
          <w:marBottom w:val="0"/>
          <w:divBdr>
            <w:top w:val="none" w:sz="0" w:space="0" w:color="auto"/>
            <w:left w:val="none" w:sz="0" w:space="0" w:color="auto"/>
            <w:bottom w:val="none" w:sz="0" w:space="0" w:color="auto"/>
            <w:right w:val="none" w:sz="0" w:space="0" w:color="auto"/>
          </w:divBdr>
        </w:div>
        <w:div w:id="1006786674">
          <w:marLeft w:val="0"/>
          <w:marRight w:val="0"/>
          <w:marTop w:val="0"/>
          <w:marBottom w:val="0"/>
          <w:divBdr>
            <w:top w:val="none" w:sz="0" w:space="0" w:color="auto"/>
            <w:left w:val="none" w:sz="0" w:space="0" w:color="auto"/>
            <w:bottom w:val="none" w:sz="0" w:space="0" w:color="auto"/>
            <w:right w:val="none" w:sz="0" w:space="0" w:color="auto"/>
          </w:divBdr>
        </w:div>
        <w:div w:id="672491721">
          <w:marLeft w:val="0"/>
          <w:marRight w:val="0"/>
          <w:marTop w:val="0"/>
          <w:marBottom w:val="0"/>
          <w:divBdr>
            <w:top w:val="none" w:sz="0" w:space="0" w:color="auto"/>
            <w:left w:val="none" w:sz="0" w:space="0" w:color="auto"/>
            <w:bottom w:val="none" w:sz="0" w:space="0" w:color="auto"/>
            <w:right w:val="none" w:sz="0" w:space="0" w:color="auto"/>
          </w:divBdr>
        </w:div>
        <w:div w:id="398941609">
          <w:marLeft w:val="0"/>
          <w:marRight w:val="0"/>
          <w:marTop w:val="0"/>
          <w:marBottom w:val="0"/>
          <w:divBdr>
            <w:top w:val="none" w:sz="0" w:space="0" w:color="auto"/>
            <w:left w:val="none" w:sz="0" w:space="0" w:color="auto"/>
            <w:bottom w:val="none" w:sz="0" w:space="0" w:color="auto"/>
            <w:right w:val="none" w:sz="0" w:space="0" w:color="auto"/>
          </w:divBdr>
        </w:div>
        <w:div w:id="1121877711">
          <w:marLeft w:val="0"/>
          <w:marRight w:val="0"/>
          <w:marTop w:val="0"/>
          <w:marBottom w:val="0"/>
          <w:divBdr>
            <w:top w:val="none" w:sz="0" w:space="0" w:color="auto"/>
            <w:left w:val="none" w:sz="0" w:space="0" w:color="auto"/>
            <w:bottom w:val="none" w:sz="0" w:space="0" w:color="auto"/>
            <w:right w:val="none" w:sz="0" w:space="0" w:color="auto"/>
          </w:divBdr>
        </w:div>
      </w:divsChild>
    </w:div>
    <w:div w:id="1824544214">
      <w:bodyDiv w:val="1"/>
      <w:marLeft w:val="0"/>
      <w:marRight w:val="0"/>
      <w:marTop w:val="0"/>
      <w:marBottom w:val="0"/>
      <w:divBdr>
        <w:top w:val="none" w:sz="0" w:space="0" w:color="auto"/>
        <w:left w:val="none" w:sz="0" w:space="0" w:color="auto"/>
        <w:bottom w:val="none" w:sz="0" w:space="0" w:color="auto"/>
        <w:right w:val="none" w:sz="0" w:space="0" w:color="auto"/>
      </w:divBdr>
    </w:div>
    <w:div w:id="1926039021">
      <w:bodyDiv w:val="1"/>
      <w:marLeft w:val="0"/>
      <w:marRight w:val="0"/>
      <w:marTop w:val="0"/>
      <w:marBottom w:val="0"/>
      <w:divBdr>
        <w:top w:val="none" w:sz="0" w:space="0" w:color="auto"/>
        <w:left w:val="none" w:sz="0" w:space="0" w:color="auto"/>
        <w:bottom w:val="none" w:sz="0" w:space="0" w:color="auto"/>
        <w:right w:val="none" w:sz="0" w:space="0" w:color="auto"/>
      </w:divBdr>
      <w:divsChild>
        <w:div w:id="1381176360">
          <w:marLeft w:val="0"/>
          <w:marRight w:val="0"/>
          <w:marTop w:val="0"/>
          <w:marBottom w:val="0"/>
          <w:divBdr>
            <w:top w:val="none" w:sz="0" w:space="0" w:color="auto"/>
            <w:left w:val="none" w:sz="0" w:space="0" w:color="auto"/>
            <w:bottom w:val="none" w:sz="0" w:space="0" w:color="auto"/>
            <w:right w:val="none" w:sz="0" w:space="0" w:color="auto"/>
          </w:divBdr>
        </w:div>
      </w:divsChild>
    </w:div>
    <w:div w:id="1967852688">
      <w:bodyDiv w:val="1"/>
      <w:marLeft w:val="0"/>
      <w:marRight w:val="0"/>
      <w:marTop w:val="0"/>
      <w:marBottom w:val="0"/>
      <w:divBdr>
        <w:top w:val="none" w:sz="0" w:space="0" w:color="auto"/>
        <w:left w:val="none" w:sz="0" w:space="0" w:color="auto"/>
        <w:bottom w:val="none" w:sz="0" w:space="0" w:color="auto"/>
        <w:right w:val="none" w:sz="0" w:space="0" w:color="auto"/>
      </w:divBdr>
    </w:div>
    <w:div w:id="2031369131">
      <w:bodyDiv w:val="1"/>
      <w:marLeft w:val="0"/>
      <w:marRight w:val="0"/>
      <w:marTop w:val="0"/>
      <w:marBottom w:val="0"/>
      <w:divBdr>
        <w:top w:val="none" w:sz="0" w:space="0" w:color="auto"/>
        <w:left w:val="none" w:sz="0" w:space="0" w:color="auto"/>
        <w:bottom w:val="none" w:sz="0" w:space="0" w:color="auto"/>
        <w:right w:val="none" w:sz="0" w:space="0" w:color="auto"/>
      </w:divBdr>
      <w:divsChild>
        <w:div w:id="909269283">
          <w:marLeft w:val="0"/>
          <w:marRight w:val="0"/>
          <w:marTop w:val="0"/>
          <w:marBottom w:val="0"/>
          <w:divBdr>
            <w:top w:val="none" w:sz="0" w:space="0" w:color="auto"/>
            <w:left w:val="none" w:sz="0" w:space="0" w:color="auto"/>
            <w:bottom w:val="none" w:sz="0" w:space="0" w:color="auto"/>
            <w:right w:val="none" w:sz="0" w:space="0" w:color="auto"/>
          </w:divBdr>
        </w:div>
      </w:divsChild>
    </w:div>
    <w:div w:id="2036997985">
      <w:bodyDiv w:val="1"/>
      <w:marLeft w:val="0"/>
      <w:marRight w:val="0"/>
      <w:marTop w:val="0"/>
      <w:marBottom w:val="0"/>
      <w:divBdr>
        <w:top w:val="none" w:sz="0" w:space="0" w:color="auto"/>
        <w:left w:val="none" w:sz="0" w:space="0" w:color="auto"/>
        <w:bottom w:val="none" w:sz="0" w:space="0" w:color="auto"/>
        <w:right w:val="none" w:sz="0" w:space="0" w:color="auto"/>
      </w:divBdr>
    </w:div>
    <w:div w:id="2125493063">
      <w:bodyDiv w:val="1"/>
      <w:marLeft w:val="0"/>
      <w:marRight w:val="0"/>
      <w:marTop w:val="0"/>
      <w:marBottom w:val="0"/>
      <w:divBdr>
        <w:top w:val="none" w:sz="0" w:space="0" w:color="auto"/>
        <w:left w:val="none" w:sz="0" w:space="0" w:color="auto"/>
        <w:bottom w:val="none" w:sz="0" w:space="0" w:color="auto"/>
        <w:right w:val="none" w:sz="0" w:space="0" w:color="auto"/>
      </w:divBdr>
      <w:divsChild>
        <w:div w:id="896624905">
          <w:marLeft w:val="0"/>
          <w:marRight w:val="0"/>
          <w:marTop w:val="0"/>
          <w:marBottom w:val="0"/>
          <w:divBdr>
            <w:top w:val="none" w:sz="0" w:space="0" w:color="auto"/>
            <w:left w:val="none" w:sz="0" w:space="0" w:color="auto"/>
            <w:bottom w:val="none" w:sz="0" w:space="0" w:color="auto"/>
            <w:right w:val="none" w:sz="0" w:space="0" w:color="auto"/>
          </w:divBdr>
        </w:div>
        <w:div w:id="718895797">
          <w:marLeft w:val="0"/>
          <w:marRight w:val="0"/>
          <w:marTop w:val="0"/>
          <w:marBottom w:val="0"/>
          <w:divBdr>
            <w:top w:val="none" w:sz="0" w:space="0" w:color="auto"/>
            <w:left w:val="none" w:sz="0" w:space="0" w:color="auto"/>
            <w:bottom w:val="none" w:sz="0" w:space="0" w:color="auto"/>
            <w:right w:val="none" w:sz="0" w:space="0" w:color="auto"/>
          </w:divBdr>
        </w:div>
        <w:div w:id="346755025">
          <w:marLeft w:val="0"/>
          <w:marRight w:val="0"/>
          <w:marTop w:val="0"/>
          <w:marBottom w:val="0"/>
          <w:divBdr>
            <w:top w:val="none" w:sz="0" w:space="0" w:color="auto"/>
            <w:left w:val="none" w:sz="0" w:space="0" w:color="auto"/>
            <w:bottom w:val="none" w:sz="0" w:space="0" w:color="auto"/>
            <w:right w:val="none" w:sz="0" w:space="0" w:color="auto"/>
          </w:divBdr>
        </w:div>
        <w:div w:id="1247105468">
          <w:marLeft w:val="0"/>
          <w:marRight w:val="0"/>
          <w:marTop w:val="0"/>
          <w:marBottom w:val="0"/>
          <w:divBdr>
            <w:top w:val="none" w:sz="0" w:space="0" w:color="auto"/>
            <w:left w:val="none" w:sz="0" w:space="0" w:color="auto"/>
            <w:bottom w:val="none" w:sz="0" w:space="0" w:color="auto"/>
            <w:right w:val="none" w:sz="0" w:space="0" w:color="auto"/>
          </w:divBdr>
        </w:div>
        <w:div w:id="1140074228">
          <w:marLeft w:val="0"/>
          <w:marRight w:val="0"/>
          <w:marTop w:val="0"/>
          <w:marBottom w:val="0"/>
          <w:divBdr>
            <w:top w:val="none" w:sz="0" w:space="0" w:color="auto"/>
            <w:left w:val="none" w:sz="0" w:space="0" w:color="auto"/>
            <w:bottom w:val="none" w:sz="0" w:space="0" w:color="auto"/>
            <w:right w:val="none" w:sz="0" w:space="0" w:color="auto"/>
          </w:divBdr>
        </w:div>
        <w:div w:id="1723167020">
          <w:marLeft w:val="0"/>
          <w:marRight w:val="0"/>
          <w:marTop w:val="0"/>
          <w:marBottom w:val="0"/>
          <w:divBdr>
            <w:top w:val="none" w:sz="0" w:space="0" w:color="auto"/>
            <w:left w:val="none" w:sz="0" w:space="0" w:color="auto"/>
            <w:bottom w:val="none" w:sz="0" w:space="0" w:color="auto"/>
            <w:right w:val="none" w:sz="0" w:space="0" w:color="auto"/>
          </w:divBdr>
        </w:div>
        <w:div w:id="1562642223">
          <w:marLeft w:val="0"/>
          <w:marRight w:val="0"/>
          <w:marTop w:val="0"/>
          <w:marBottom w:val="0"/>
          <w:divBdr>
            <w:top w:val="none" w:sz="0" w:space="0" w:color="auto"/>
            <w:left w:val="none" w:sz="0" w:space="0" w:color="auto"/>
            <w:bottom w:val="none" w:sz="0" w:space="0" w:color="auto"/>
            <w:right w:val="none" w:sz="0" w:space="0" w:color="auto"/>
          </w:divBdr>
        </w:div>
        <w:div w:id="698556078">
          <w:marLeft w:val="0"/>
          <w:marRight w:val="0"/>
          <w:marTop w:val="0"/>
          <w:marBottom w:val="0"/>
          <w:divBdr>
            <w:top w:val="none" w:sz="0" w:space="0" w:color="auto"/>
            <w:left w:val="none" w:sz="0" w:space="0" w:color="auto"/>
            <w:bottom w:val="none" w:sz="0" w:space="0" w:color="auto"/>
            <w:right w:val="none" w:sz="0" w:space="0" w:color="auto"/>
          </w:divBdr>
        </w:div>
        <w:div w:id="2003269662">
          <w:marLeft w:val="0"/>
          <w:marRight w:val="0"/>
          <w:marTop w:val="0"/>
          <w:marBottom w:val="0"/>
          <w:divBdr>
            <w:top w:val="none" w:sz="0" w:space="0" w:color="auto"/>
            <w:left w:val="none" w:sz="0" w:space="0" w:color="auto"/>
            <w:bottom w:val="none" w:sz="0" w:space="0" w:color="auto"/>
            <w:right w:val="none" w:sz="0" w:space="0" w:color="auto"/>
          </w:divBdr>
        </w:div>
        <w:div w:id="1393038927">
          <w:marLeft w:val="0"/>
          <w:marRight w:val="0"/>
          <w:marTop w:val="0"/>
          <w:marBottom w:val="0"/>
          <w:divBdr>
            <w:top w:val="none" w:sz="0" w:space="0" w:color="auto"/>
            <w:left w:val="none" w:sz="0" w:space="0" w:color="auto"/>
            <w:bottom w:val="none" w:sz="0" w:space="0" w:color="auto"/>
            <w:right w:val="none" w:sz="0" w:space="0" w:color="auto"/>
          </w:divBdr>
        </w:div>
      </w:divsChild>
    </w:div>
    <w:div w:id="2130007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274EB-5DB6-4E77-AF47-9F9A408A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32</Pages>
  <Words>2504</Words>
  <Characters>14273</Characters>
  <Application>Microsoft Office Word</Application>
  <DocSecurity>0</DocSecurity>
  <Lines>118</Lines>
  <Paragraphs>33</Paragraphs>
  <ScaleCrop>false</ScaleCrop>
  <Company>Organization</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ztb</cp:lastModifiedBy>
  <cp:revision>369</cp:revision>
  <dcterms:created xsi:type="dcterms:W3CDTF">2021-05-21T06:39:00Z</dcterms:created>
  <dcterms:modified xsi:type="dcterms:W3CDTF">2021-10-23T00:40:00Z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wkhtmltopdf 0.12.5</vt:lpwstr>
  </property>
  <property fmtid="{D5CDD505-2E9C-101B-9397-08002B2CF9AE}" pid="4" name="LastSaved">
    <vt:filetime>2021-05-21T00:00:00Z</vt:filetime>
  </property>
  <property fmtid="{D5CDD505-2E9C-101B-9397-08002B2CF9AE}" pid="5" name="KSOProductBuildVer">
    <vt:lpwstr>2052-11.1.0.10495</vt:lpwstr>
  </property>
  <property fmtid="{D5CDD505-2E9C-101B-9397-08002B2CF9AE}" pid="6" name="ICV">
    <vt:lpwstr>272287F0F97245549EEE08ACEFC7D66C</vt:lpwstr>
  </property>
</Properties>
</file>